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0DF0" w14:textId="77777777" w:rsidR="00430654" w:rsidRPr="00F40679" w:rsidRDefault="00430654" w:rsidP="00430654">
      <w:pPr>
        <w:spacing w:after="0" w:line="240" w:lineRule="auto"/>
        <w:jc w:val="center"/>
        <w:rPr>
          <w:rFonts w:ascii="Times New Roman" w:eastAsia="Calibri" w:hAnsi="Times New Roman" w:cs="Times New Roman"/>
          <w:color w:val="003366"/>
          <w:sz w:val="32"/>
          <w:szCs w:val="32"/>
          <w:lang w:eastAsia="ru-RU"/>
        </w:rPr>
      </w:pPr>
      <w:r w:rsidRPr="00F40679">
        <w:rPr>
          <w:rFonts w:ascii="Times New Roman" w:eastAsia="Calibri" w:hAnsi="Times New Roman" w:cs="Times New Roman"/>
          <w:noProof/>
          <w:color w:val="003366"/>
          <w:sz w:val="32"/>
          <w:szCs w:val="32"/>
          <w:lang w:eastAsia="uk-UA"/>
        </w:rPr>
        <w:drawing>
          <wp:inline distT="0" distB="0" distL="0" distR="0" wp14:anchorId="7D255591" wp14:editId="1C5086C0">
            <wp:extent cx="476250" cy="609600"/>
            <wp:effectExtent l="1905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04B5665D" w14:textId="77777777" w:rsidR="00430654" w:rsidRPr="00F40679" w:rsidRDefault="00430654" w:rsidP="00430654">
      <w:pPr>
        <w:spacing w:after="0" w:line="240" w:lineRule="auto"/>
        <w:jc w:val="center"/>
        <w:rPr>
          <w:rFonts w:ascii="Times New Roman" w:eastAsia="Calibri" w:hAnsi="Times New Roman" w:cs="Times New Roman"/>
          <w:b/>
          <w:sz w:val="28"/>
          <w:szCs w:val="28"/>
          <w:lang w:eastAsia="ru-RU"/>
        </w:rPr>
      </w:pPr>
      <w:r w:rsidRPr="00F40679">
        <w:rPr>
          <w:rFonts w:ascii="Times New Roman" w:eastAsia="Calibri" w:hAnsi="Times New Roman" w:cs="Times New Roman"/>
          <w:b/>
          <w:sz w:val="28"/>
          <w:szCs w:val="28"/>
          <w:lang w:eastAsia="ru-RU"/>
        </w:rPr>
        <w:t>ВИШНІВСЬКА СІЛЬСЬКА РАДА</w:t>
      </w:r>
    </w:p>
    <w:p w14:paraId="3E24BDC6" w14:textId="01E9D401" w:rsidR="00430654" w:rsidRDefault="00201F88" w:rsidP="00430654">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70</w:t>
      </w:r>
      <w:r w:rsidR="00430654" w:rsidRPr="00F40679">
        <w:rPr>
          <w:rFonts w:ascii="Times New Roman" w:eastAsia="Calibri" w:hAnsi="Times New Roman" w:cs="Times New Roman"/>
          <w:b/>
          <w:sz w:val="28"/>
          <w:szCs w:val="28"/>
          <w:lang w:eastAsia="ru-RU"/>
        </w:rPr>
        <w:t xml:space="preserve"> СЕСІЯ </w:t>
      </w:r>
      <w:r w:rsidR="00430654" w:rsidRPr="00F40679">
        <w:rPr>
          <w:rFonts w:ascii="Times New Roman" w:eastAsia="Calibri" w:hAnsi="Times New Roman" w:cs="Times New Roman"/>
          <w:b/>
          <w:sz w:val="28"/>
          <w:szCs w:val="28"/>
          <w:lang w:val="en-US" w:eastAsia="ru-RU"/>
        </w:rPr>
        <w:t>V</w:t>
      </w:r>
      <w:r w:rsidR="00430654" w:rsidRPr="00F40679">
        <w:rPr>
          <w:rFonts w:ascii="Times New Roman" w:eastAsia="Calibri" w:hAnsi="Times New Roman" w:cs="Times New Roman"/>
          <w:b/>
          <w:sz w:val="28"/>
          <w:szCs w:val="28"/>
          <w:lang w:eastAsia="ru-RU"/>
        </w:rPr>
        <w:t>ІІІ СКЛИКАННЯ</w:t>
      </w:r>
    </w:p>
    <w:p w14:paraId="2291336B" w14:textId="77777777" w:rsidR="00430654" w:rsidRPr="00F40679" w:rsidRDefault="00430654" w:rsidP="00430654">
      <w:pPr>
        <w:spacing w:after="0" w:line="240" w:lineRule="auto"/>
        <w:jc w:val="center"/>
        <w:rPr>
          <w:rFonts w:ascii="Times New Roman" w:eastAsia="Calibri" w:hAnsi="Times New Roman" w:cs="Times New Roman"/>
          <w:b/>
          <w:sz w:val="28"/>
          <w:szCs w:val="28"/>
          <w:lang w:eastAsia="ru-RU"/>
        </w:rPr>
      </w:pPr>
    </w:p>
    <w:p w14:paraId="376E4539" w14:textId="2839522D" w:rsidR="00430654" w:rsidRPr="00F40679" w:rsidRDefault="00430654" w:rsidP="00430654">
      <w:pPr>
        <w:spacing w:after="0" w:line="240" w:lineRule="auto"/>
        <w:jc w:val="center"/>
        <w:rPr>
          <w:rFonts w:ascii="Times New Roman" w:eastAsia="Calibri" w:hAnsi="Times New Roman" w:cs="Times New Roman"/>
          <w:b/>
          <w:sz w:val="28"/>
          <w:szCs w:val="28"/>
          <w:lang w:eastAsia="ru-RU"/>
        </w:rPr>
      </w:pPr>
      <w:r w:rsidRPr="00F40679">
        <w:rPr>
          <w:rFonts w:ascii="Times New Roman" w:eastAsia="Calibri" w:hAnsi="Times New Roman" w:cs="Times New Roman"/>
          <w:b/>
          <w:sz w:val="28"/>
          <w:szCs w:val="28"/>
          <w:lang w:eastAsia="ru-RU"/>
        </w:rPr>
        <w:t>РІШЕННЯ</w:t>
      </w:r>
    </w:p>
    <w:p w14:paraId="1C625BC6" w14:textId="77777777" w:rsidR="00430654" w:rsidRPr="00F40679" w:rsidRDefault="00430654" w:rsidP="00430654">
      <w:pPr>
        <w:spacing w:after="0" w:line="240" w:lineRule="auto"/>
        <w:jc w:val="center"/>
        <w:rPr>
          <w:rFonts w:ascii="Times New Roman" w:eastAsia="Calibri" w:hAnsi="Times New Roman" w:cs="Times New Roman"/>
          <w:b/>
          <w:sz w:val="32"/>
          <w:szCs w:val="32"/>
          <w:lang w:eastAsia="ru-RU"/>
        </w:rPr>
      </w:pPr>
    </w:p>
    <w:p w14:paraId="04677A06" w14:textId="7E9B4902" w:rsidR="00430654" w:rsidRPr="00C675A7" w:rsidRDefault="00201F88" w:rsidP="00430654">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w:t>
      </w:r>
      <w:r w:rsidR="00C675A7">
        <w:rPr>
          <w:rFonts w:ascii="Times New Roman" w:eastAsia="Calibri" w:hAnsi="Times New Roman" w:cs="Times New Roman"/>
          <w:sz w:val="28"/>
          <w:szCs w:val="28"/>
          <w:lang w:eastAsia="ru-RU"/>
        </w:rPr>
        <w:t xml:space="preserve"> грудня </w:t>
      </w:r>
      <w:r w:rsidR="00A04F9D" w:rsidRPr="00C675A7">
        <w:rPr>
          <w:rFonts w:ascii="Times New Roman" w:eastAsia="Calibri" w:hAnsi="Times New Roman" w:cs="Times New Roman"/>
          <w:sz w:val="28"/>
          <w:szCs w:val="28"/>
          <w:lang w:eastAsia="ru-RU"/>
        </w:rPr>
        <w:t xml:space="preserve"> </w:t>
      </w:r>
      <w:r w:rsidR="00430654" w:rsidRPr="00C675A7">
        <w:rPr>
          <w:rFonts w:ascii="Times New Roman" w:eastAsia="Calibri" w:hAnsi="Times New Roman" w:cs="Times New Roman"/>
          <w:sz w:val="28"/>
          <w:szCs w:val="28"/>
          <w:lang w:val="ru-RU" w:eastAsia="ru-RU"/>
        </w:rPr>
        <w:t>2</w:t>
      </w:r>
      <w:r w:rsidR="00430654" w:rsidRPr="00C675A7">
        <w:rPr>
          <w:rFonts w:ascii="Times New Roman" w:eastAsia="Calibri" w:hAnsi="Times New Roman" w:cs="Times New Roman"/>
          <w:sz w:val="28"/>
          <w:szCs w:val="28"/>
          <w:lang w:eastAsia="ru-RU"/>
        </w:rPr>
        <w:t xml:space="preserve">025 року                                                                </w:t>
      </w:r>
      <w:r w:rsidR="00430654" w:rsidRPr="00C675A7">
        <w:rPr>
          <w:rFonts w:ascii="Times New Roman" w:eastAsia="Calibri" w:hAnsi="Times New Roman" w:cs="Times New Roman"/>
          <w:sz w:val="28"/>
          <w:szCs w:val="28"/>
          <w:lang w:val="en-US" w:eastAsia="ru-RU"/>
        </w:rPr>
        <w:t xml:space="preserve">        </w:t>
      </w:r>
      <w:r w:rsidR="00430654" w:rsidRPr="00C675A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70</w:t>
      </w:r>
      <w:r w:rsidR="00430654" w:rsidRPr="00C675A7">
        <w:rPr>
          <w:rFonts w:ascii="Times New Roman" w:eastAsia="Calibri" w:hAnsi="Times New Roman" w:cs="Times New Roman"/>
          <w:sz w:val="28"/>
          <w:szCs w:val="28"/>
          <w:lang w:val="en-US" w:eastAsia="ru-RU"/>
        </w:rPr>
        <w:t>/</w:t>
      </w:r>
      <w:r w:rsidR="00430654" w:rsidRPr="00C675A7">
        <w:rPr>
          <w:rFonts w:ascii="Times New Roman" w:eastAsia="Calibri" w:hAnsi="Times New Roman" w:cs="Times New Roman"/>
          <w:sz w:val="28"/>
          <w:szCs w:val="28"/>
          <w:lang w:eastAsia="ru-RU"/>
        </w:rPr>
        <w:t>1</w:t>
      </w:r>
    </w:p>
    <w:p w14:paraId="10C0E969" w14:textId="77777777" w:rsidR="00430654" w:rsidRPr="00C675A7" w:rsidRDefault="00430654" w:rsidP="00430654"/>
    <w:p w14:paraId="53C72195" w14:textId="35924B50" w:rsidR="00430654" w:rsidRPr="00C675A7" w:rsidRDefault="00430654" w:rsidP="00430654">
      <w:pPr>
        <w:tabs>
          <w:tab w:val="left" w:pos="4253"/>
        </w:tabs>
        <w:spacing w:after="0" w:line="240" w:lineRule="auto"/>
        <w:rPr>
          <w:rFonts w:ascii="Times New Roman" w:eastAsiaTheme="minorEastAsia" w:hAnsi="Times New Roman" w:cs="Times New Roman"/>
          <w:b/>
          <w:sz w:val="28"/>
          <w:szCs w:val="28"/>
          <w:lang w:eastAsia="ru-RU"/>
        </w:rPr>
      </w:pPr>
      <w:bookmarkStart w:id="0" w:name="_Hlk215842471"/>
      <w:r w:rsidRPr="00C675A7">
        <w:rPr>
          <w:rFonts w:ascii="Times New Roman" w:hAnsi="Times New Roman" w:cs="Times New Roman"/>
          <w:b/>
          <w:bCs/>
          <w:sz w:val="28"/>
          <w:szCs w:val="28"/>
        </w:rPr>
        <w:t xml:space="preserve">Про затвердження порядку денного </w:t>
      </w:r>
      <w:r w:rsidR="00201F88">
        <w:rPr>
          <w:rFonts w:ascii="Times New Roman" w:hAnsi="Times New Roman" w:cs="Times New Roman"/>
          <w:b/>
          <w:bCs/>
          <w:sz w:val="28"/>
          <w:szCs w:val="28"/>
        </w:rPr>
        <w:t>70</w:t>
      </w:r>
      <w:r w:rsidRPr="00C675A7">
        <w:rPr>
          <w:rFonts w:ascii="Times New Roman" w:hAnsi="Times New Roman" w:cs="Times New Roman"/>
          <w:b/>
          <w:bCs/>
          <w:sz w:val="28"/>
          <w:szCs w:val="28"/>
        </w:rPr>
        <w:t xml:space="preserve"> чергової сесії</w:t>
      </w:r>
      <w:r w:rsidRPr="00C675A7">
        <w:rPr>
          <w:rFonts w:ascii="Times New Roman" w:eastAsiaTheme="minorEastAsia" w:hAnsi="Times New Roman" w:cs="Times New Roman"/>
          <w:b/>
          <w:sz w:val="28"/>
          <w:szCs w:val="28"/>
          <w:lang w:eastAsia="ru-RU"/>
        </w:rPr>
        <w:t xml:space="preserve"> </w:t>
      </w:r>
    </w:p>
    <w:p w14:paraId="19603310" w14:textId="77777777" w:rsidR="00430654" w:rsidRPr="00C675A7" w:rsidRDefault="00430654" w:rsidP="00430654">
      <w:pPr>
        <w:tabs>
          <w:tab w:val="left" w:pos="4253"/>
        </w:tabs>
        <w:spacing w:after="0" w:line="240" w:lineRule="auto"/>
        <w:rPr>
          <w:rFonts w:ascii="Times New Roman" w:eastAsiaTheme="minorEastAsia" w:hAnsi="Times New Roman" w:cs="Times New Roman"/>
          <w:b/>
          <w:sz w:val="28"/>
          <w:szCs w:val="28"/>
          <w:lang w:eastAsia="ru-RU"/>
        </w:rPr>
      </w:pPr>
      <w:r w:rsidRPr="00C675A7">
        <w:rPr>
          <w:rFonts w:ascii="Times New Roman" w:eastAsiaTheme="minorEastAsia" w:hAnsi="Times New Roman" w:cs="Times New Roman"/>
          <w:b/>
          <w:sz w:val="28"/>
          <w:szCs w:val="28"/>
          <w:lang w:eastAsia="ru-RU"/>
        </w:rPr>
        <w:t xml:space="preserve">Вишнівської сільської ради  </w:t>
      </w:r>
      <w:r w:rsidRPr="00C675A7">
        <w:rPr>
          <w:rFonts w:ascii="Times New Roman" w:eastAsia="Calibri" w:hAnsi="Times New Roman" w:cs="Times New Roman"/>
          <w:b/>
          <w:sz w:val="28"/>
          <w:szCs w:val="28"/>
          <w:lang w:val="en-US" w:eastAsia="zh-CN"/>
        </w:rPr>
        <w:t>V</w:t>
      </w:r>
      <w:r w:rsidRPr="00C675A7">
        <w:rPr>
          <w:rFonts w:ascii="Times New Roman" w:eastAsia="Calibri" w:hAnsi="Times New Roman" w:cs="Times New Roman"/>
          <w:b/>
          <w:sz w:val="28"/>
          <w:szCs w:val="28"/>
          <w:lang w:eastAsia="zh-CN"/>
        </w:rPr>
        <w:t xml:space="preserve">ІІІ </w:t>
      </w:r>
      <w:r w:rsidRPr="00C675A7">
        <w:rPr>
          <w:rFonts w:ascii="Times New Roman" w:eastAsiaTheme="minorEastAsia" w:hAnsi="Times New Roman" w:cs="Times New Roman"/>
          <w:b/>
          <w:sz w:val="28"/>
          <w:szCs w:val="28"/>
          <w:lang w:eastAsia="ru-RU"/>
        </w:rPr>
        <w:t>скликання</w:t>
      </w:r>
    </w:p>
    <w:bookmarkEnd w:id="0"/>
    <w:p w14:paraId="1A93AFCD" w14:textId="77777777" w:rsidR="00430654" w:rsidRPr="00C675A7" w:rsidRDefault="00430654" w:rsidP="00430654">
      <w:pPr>
        <w:spacing w:after="0" w:line="240" w:lineRule="auto"/>
        <w:rPr>
          <w:rFonts w:ascii="Times New Roman" w:eastAsiaTheme="minorEastAsia" w:hAnsi="Times New Roman" w:cs="Times New Roman"/>
          <w:b/>
          <w:sz w:val="28"/>
          <w:szCs w:val="28"/>
          <w:lang w:eastAsia="ru-RU"/>
        </w:rPr>
      </w:pPr>
    </w:p>
    <w:p w14:paraId="2ECC0DC9" w14:textId="77777777" w:rsidR="00430654" w:rsidRPr="00C675A7" w:rsidRDefault="00430654" w:rsidP="00430654">
      <w:pPr>
        <w:spacing w:after="0" w:line="240" w:lineRule="auto"/>
        <w:jc w:val="both"/>
        <w:rPr>
          <w:rFonts w:ascii="Times New Roman" w:eastAsiaTheme="minorEastAsia" w:hAnsi="Times New Roman" w:cs="Times New Roman"/>
          <w:sz w:val="28"/>
          <w:szCs w:val="28"/>
          <w:lang w:eastAsia="ru-RU"/>
        </w:rPr>
      </w:pPr>
      <w:r w:rsidRPr="00C675A7">
        <w:rPr>
          <w:rFonts w:ascii="Times New Roman" w:eastAsiaTheme="minorEastAsia" w:hAnsi="Times New Roman" w:cs="Times New Roman"/>
          <w:sz w:val="28"/>
          <w:szCs w:val="28"/>
          <w:shd w:val="clear" w:color="auto" w:fill="FFFFFF"/>
          <w:lang w:eastAsia="uk-UA"/>
        </w:rPr>
        <w:t xml:space="preserve">На підставі </w:t>
      </w:r>
      <w:proofErr w:type="spellStart"/>
      <w:r w:rsidRPr="00C675A7">
        <w:rPr>
          <w:rFonts w:ascii="Times New Roman" w:eastAsiaTheme="minorEastAsia" w:hAnsi="Times New Roman" w:cs="Times New Roman"/>
          <w:sz w:val="28"/>
          <w:szCs w:val="28"/>
          <w:shd w:val="clear" w:color="auto" w:fill="FFFFFF"/>
          <w:lang w:eastAsia="uk-UA"/>
        </w:rPr>
        <w:t>ст.ст</w:t>
      </w:r>
      <w:proofErr w:type="spellEnd"/>
      <w:r w:rsidRPr="00C675A7">
        <w:rPr>
          <w:rFonts w:ascii="Times New Roman" w:eastAsiaTheme="minorEastAsia" w:hAnsi="Times New Roman" w:cs="Times New Roman"/>
          <w:sz w:val="28"/>
          <w:szCs w:val="28"/>
          <w:shd w:val="clear" w:color="auto" w:fill="FFFFFF"/>
          <w:lang w:eastAsia="uk-UA"/>
        </w:rPr>
        <w:t>. 42, 46 Закону України «Про місцеве самоврядування в Україні», з урахуванням Закону України «Про правовий режим воєнного стану», Указу Президента України від 24 лютого 2022 року № 64/2022 «Про введення воєнного стану в Україні»,</w:t>
      </w:r>
      <w:r w:rsidRPr="00C675A7">
        <w:rPr>
          <w:rFonts w:ascii="Arial" w:eastAsiaTheme="minorEastAsia" w:hAnsi="Arial" w:cs="Arial"/>
          <w:shd w:val="clear" w:color="auto" w:fill="FFFFFF"/>
          <w:lang w:eastAsia="uk-UA"/>
        </w:rPr>
        <w:t xml:space="preserve"> </w:t>
      </w:r>
      <w:r w:rsidRPr="00C675A7">
        <w:rPr>
          <w:rFonts w:ascii="Times New Roman" w:eastAsiaTheme="minorEastAsia" w:hAnsi="Times New Roman" w:cs="Times New Roman"/>
          <w:sz w:val="28"/>
          <w:szCs w:val="28"/>
          <w:shd w:val="clear" w:color="auto" w:fill="FFFFFF"/>
          <w:lang w:eastAsia="uk-UA"/>
        </w:rPr>
        <w:t>к</w:t>
      </w:r>
      <w:r w:rsidRPr="00C675A7">
        <w:rPr>
          <w:rFonts w:ascii="Times New Roman" w:eastAsiaTheme="minorEastAsia" w:hAnsi="Times New Roman" w:cs="Times New Roman"/>
          <w:sz w:val="28"/>
          <w:szCs w:val="28"/>
          <w:lang w:eastAsia="ru-RU"/>
        </w:rPr>
        <w:t>еруючись п.4 ст. 2.3 розділу 2 Регламенту</w:t>
      </w:r>
      <w:r w:rsidRPr="00C675A7">
        <w:rPr>
          <w:rFonts w:ascii="Times New Roman" w:eastAsiaTheme="minorEastAsia" w:hAnsi="Times New Roman"/>
          <w:b/>
          <w:lang w:eastAsia="uk-UA"/>
        </w:rPr>
        <w:t xml:space="preserve"> </w:t>
      </w:r>
      <w:r w:rsidRPr="00C675A7">
        <w:rPr>
          <w:rFonts w:ascii="Times New Roman" w:eastAsia="Times New Roman" w:hAnsi="Times New Roman"/>
          <w:sz w:val="28"/>
          <w:szCs w:val="28"/>
          <w:lang w:eastAsia="uk-UA"/>
        </w:rPr>
        <w:t>Вишнівської сільської рад восьмого скликання, затвердженого рішенням сільської ради  від 23.12.2020 р.  №2/15 зі змінами від 10.03.2023р.</w:t>
      </w:r>
      <w:r w:rsidRPr="00C675A7">
        <w:rPr>
          <w:rFonts w:ascii="Times New Roman" w:eastAsiaTheme="minorEastAsia" w:hAnsi="Times New Roman" w:cs="Times New Roman"/>
          <w:sz w:val="28"/>
          <w:szCs w:val="28"/>
          <w:lang w:eastAsia="ru-RU"/>
        </w:rPr>
        <w:t>, сільська рада</w:t>
      </w:r>
    </w:p>
    <w:p w14:paraId="6539A857" w14:textId="77777777" w:rsidR="00430654" w:rsidRPr="00C675A7" w:rsidRDefault="00430654" w:rsidP="00430654">
      <w:pPr>
        <w:spacing w:after="0" w:line="240" w:lineRule="auto"/>
        <w:jc w:val="both"/>
        <w:rPr>
          <w:rFonts w:ascii="Times New Roman" w:eastAsiaTheme="minorEastAsia" w:hAnsi="Times New Roman" w:cs="Times New Roman"/>
          <w:sz w:val="28"/>
          <w:szCs w:val="28"/>
          <w:lang w:eastAsia="ru-RU"/>
        </w:rPr>
      </w:pPr>
    </w:p>
    <w:p w14:paraId="6FFC0704" w14:textId="77777777" w:rsidR="00430654" w:rsidRPr="00C675A7" w:rsidRDefault="00430654" w:rsidP="00430654">
      <w:pPr>
        <w:spacing w:after="0" w:line="240" w:lineRule="auto"/>
        <w:jc w:val="both"/>
        <w:rPr>
          <w:rFonts w:ascii="Times New Roman" w:eastAsiaTheme="minorEastAsia" w:hAnsi="Times New Roman" w:cs="Times New Roman"/>
          <w:bCs/>
          <w:sz w:val="28"/>
          <w:szCs w:val="28"/>
          <w:lang w:eastAsia="ru-RU"/>
        </w:rPr>
      </w:pPr>
      <w:r w:rsidRPr="00C675A7">
        <w:rPr>
          <w:rFonts w:ascii="Times New Roman" w:eastAsiaTheme="minorEastAsia" w:hAnsi="Times New Roman" w:cs="Times New Roman"/>
          <w:bCs/>
          <w:sz w:val="28"/>
          <w:szCs w:val="28"/>
          <w:lang w:eastAsia="ru-RU"/>
        </w:rPr>
        <w:t>ВИРІШИЛА:</w:t>
      </w:r>
    </w:p>
    <w:p w14:paraId="32A6167F" w14:textId="77777777" w:rsidR="00430654" w:rsidRPr="00C675A7" w:rsidRDefault="00430654" w:rsidP="00430654">
      <w:pPr>
        <w:spacing w:after="0" w:line="240" w:lineRule="auto"/>
        <w:jc w:val="both"/>
        <w:rPr>
          <w:rFonts w:ascii="Times New Roman" w:eastAsiaTheme="minorEastAsia" w:hAnsi="Times New Roman" w:cs="Times New Roman"/>
          <w:sz w:val="28"/>
          <w:szCs w:val="28"/>
          <w:lang w:eastAsia="ru-RU"/>
        </w:rPr>
      </w:pPr>
    </w:p>
    <w:p w14:paraId="28B9CB4C" w14:textId="124F1BEE" w:rsidR="00430654" w:rsidRPr="00C675A7" w:rsidRDefault="00430654" w:rsidP="00430654">
      <w:pPr>
        <w:tabs>
          <w:tab w:val="left" w:pos="0"/>
          <w:tab w:val="left" w:pos="284"/>
          <w:tab w:val="left" w:pos="993"/>
        </w:tabs>
        <w:spacing w:after="0" w:line="240" w:lineRule="auto"/>
        <w:jc w:val="both"/>
        <w:rPr>
          <w:rFonts w:ascii="Times New Roman" w:eastAsiaTheme="minorEastAsia" w:hAnsi="Times New Roman" w:cs="Times New Roman"/>
          <w:sz w:val="28"/>
          <w:szCs w:val="28"/>
          <w:lang w:eastAsia="ru-RU"/>
        </w:rPr>
      </w:pPr>
      <w:r w:rsidRPr="00C675A7">
        <w:rPr>
          <w:rFonts w:ascii="Times New Roman" w:eastAsiaTheme="minorEastAsia" w:hAnsi="Times New Roman" w:cs="Times New Roman"/>
          <w:sz w:val="28"/>
          <w:szCs w:val="28"/>
          <w:lang w:eastAsia="ru-RU"/>
        </w:rPr>
        <w:t xml:space="preserve">1.Затвердити порядок денний </w:t>
      </w:r>
      <w:r w:rsidR="00201F88">
        <w:rPr>
          <w:rFonts w:ascii="Times New Roman" w:eastAsiaTheme="minorEastAsia" w:hAnsi="Times New Roman" w:cs="Times New Roman"/>
          <w:sz w:val="28"/>
          <w:szCs w:val="28"/>
          <w:lang w:eastAsia="ru-RU"/>
        </w:rPr>
        <w:t xml:space="preserve">70 </w:t>
      </w:r>
      <w:r w:rsidRPr="00C675A7">
        <w:rPr>
          <w:rFonts w:ascii="Times New Roman" w:eastAsiaTheme="minorEastAsia" w:hAnsi="Times New Roman" w:cs="Times New Roman"/>
          <w:sz w:val="28"/>
          <w:szCs w:val="28"/>
          <w:lang w:eastAsia="ru-RU"/>
        </w:rPr>
        <w:t>чергової сесії Вишнівської сільської ради восьмого скликання, а саме:</w:t>
      </w:r>
    </w:p>
    <w:p w14:paraId="79CA548F" w14:textId="36033EAE" w:rsidR="007C4D3E" w:rsidRPr="00BE7FE2" w:rsidRDefault="007C4D3E" w:rsidP="007C4D3E">
      <w:pPr>
        <w:spacing w:after="0" w:line="240" w:lineRule="auto"/>
        <w:jc w:val="both"/>
        <w:rPr>
          <w:rFonts w:ascii="Times New Roman" w:eastAsia="Calibri" w:hAnsi="Times New Roman" w:cs="Times New Roman"/>
          <w:sz w:val="28"/>
          <w:szCs w:val="28"/>
          <w:lang w:val="ru-RU" w:eastAsia="ru-RU"/>
        </w:rPr>
      </w:pPr>
      <w:r w:rsidRPr="00BE7FE2">
        <w:rPr>
          <w:rFonts w:ascii="Times New Roman" w:eastAsia="Aptos" w:hAnsi="Times New Roman" w:cs="Times New Roman"/>
          <w:sz w:val="28"/>
          <w:szCs w:val="28"/>
        </w:rPr>
        <w:t>1.1.</w:t>
      </w:r>
      <w:r w:rsidRPr="00BE7FE2">
        <w:rPr>
          <w:rFonts w:ascii="Times New Roman" w:eastAsia="Calibri" w:hAnsi="Times New Roman" w:cs="Times New Roman"/>
          <w:sz w:val="28"/>
          <w:szCs w:val="28"/>
          <w:lang w:val="ru-RU" w:eastAsia="ru-RU"/>
        </w:rPr>
        <w:t xml:space="preserve"> Про </w:t>
      </w:r>
      <w:proofErr w:type="spellStart"/>
      <w:r w:rsidRPr="00BE7FE2">
        <w:rPr>
          <w:rFonts w:ascii="Times New Roman" w:eastAsia="Calibri" w:hAnsi="Times New Roman" w:cs="Times New Roman"/>
          <w:sz w:val="28"/>
          <w:szCs w:val="28"/>
          <w:lang w:val="ru-RU" w:eastAsia="ru-RU"/>
        </w:rPr>
        <w:t>виділення</w:t>
      </w:r>
      <w:proofErr w:type="spellEnd"/>
      <w:r w:rsidRPr="00BE7FE2">
        <w:rPr>
          <w:rFonts w:ascii="Times New Roman" w:eastAsia="Calibri" w:hAnsi="Times New Roman" w:cs="Times New Roman"/>
          <w:sz w:val="28"/>
          <w:szCs w:val="28"/>
          <w:lang w:val="ru-RU" w:eastAsia="ru-RU"/>
        </w:rPr>
        <w:t xml:space="preserve"> матеріальної </w:t>
      </w:r>
      <w:proofErr w:type="spellStart"/>
      <w:r w:rsidRPr="00BE7FE2">
        <w:rPr>
          <w:rFonts w:ascii="Times New Roman" w:eastAsia="Calibri" w:hAnsi="Times New Roman" w:cs="Times New Roman"/>
          <w:sz w:val="28"/>
          <w:szCs w:val="28"/>
          <w:lang w:val="ru-RU" w:eastAsia="ru-RU"/>
        </w:rPr>
        <w:t>допомоги</w:t>
      </w:r>
      <w:proofErr w:type="spellEnd"/>
      <w:r w:rsidRPr="00BE7FE2">
        <w:rPr>
          <w:rFonts w:ascii="Times New Roman" w:eastAsia="Calibri" w:hAnsi="Times New Roman" w:cs="Times New Roman"/>
          <w:sz w:val="28"/>
          <w:szCs w:val="28"/>
          <w:lang w:val="ru-RU" w:eastAsia="ru-RU"/>
        </w:rPr>
        <w:t xml:space="preserve"> з </w:t>
      </w:r>
      <w:proofErr w:type="spellStart"/>
      <w:r w:rsidRPr="00BE7FE2">
        <w:rPr>
          <w:rFonts w:ascii="Times New Roman" w:eastAsia="Calibri" w:hAnsi="Times New Roman" w:cs="Times New Roman"/>
          <w:sz w:val="28"/>
          <w:szCs w:val="28"/>
          <w:lang w:val="ru-RU" w:eastAsia="ru-RU"/>
        </w:rPr>
        <w:t>сільського</w:t>
      </w:r>
      <w:proofErr w:type="spellEnd"/>
      <w:r w:rsidRPr="00BE7FE2">
        <w:rPr>
          <w:rFonts w:ascii="Times New Roman" w:eastAsia="Calibri" w:hAnsi="Times New Roman" w:cs="Times New Roman"/>
          <w:sz w:val="28"/>
          <w:szCs w:val="28"/>
          <w:lang w:val="ru-RU" w:eastAsia="ru-RU"/>
        </w:rPr>
        <w:t xml:space="preserve"> бюджету</w:t>
      </w:r>
      <w:bookmarkStart w:id="1" w:name="_Hlk214007828"/>
    </w:p>
    <w:p w14:paraId="621AE88F" w14:textId="77777777" w:rsidR="007C4D3E" w:rsidRPr="00BE7FE2" w:rsidRDefault="007C4D3E" w:rsidP="007C4D3E">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ar-SA"/>
        </w:rPr>
        <w:t xml:space="preserve"> Інформує</w:t>
      </w:r>
      <w:bookmarkEnd w:id="1"/>
      <w:r w:rsidRPr="00BE7FE2">
        <w:rPr>
          <w:rFonts w:ascii="Times New Roman" w:eastAsia="Times New Roman" w:hAnsi="Times New Roman" w:cs="Times New Roman"/>
          <w:sz w:val="28"/>
          <w:szCs w:val="28"/>
          <w:lang w:eastAsia="ar-SA"/>
        </w:rPr>
        <w:t xml:space="preserve">: </w:t>
      </w:r>
      <w:proofErr w:type="spellStart"/>
      <w:r w:rsidRPr="00BE7FE2">
        <w:rPr>
          <w:rFonts w:ascii="Times New Roman" w:eastAsia="Times New Roman" w:hAnsi="Times New Roman" w:cs="Times New Roman"/>
          <w:sz w:val="28"/>
          <w:szCs w:val="28"/>
          <w:lang w:eastAsia="ru-RU"/>
        </w:rPr>
        <w:t>Булавчук</w:t>
      </w:r>
      <w:proofErr w:type="spellEnd"/>
      <w:r w:rsidRPr="00BE7FE2">
        <w:rPr>
          <w:rFonts w:ascii="Times New Roman" w:eastAsia="Times New Roman" w:hAnsi="Times New Roman" w:cs="Times New Roman"/>
          <w:sz w:val="28"/>
          <w:szCs w:val="28"/>
          <w:lang w:eastAsia="ru-RU"/>
        </w:rPr>
        <w:t xml:space="preserve"> Л.Я.-</w:t>
      </w:r>
      <w:r w:rsidRPr="00BE7FE2">
        <w:rPr>
          <w:rFonts w:ascii="Times New Roman" w:eastAsia="Times New Roman" w:hAnsi="Times New Roman" w:cs="Times New Roman"/>
          <w:sz w:val="28"/>
          <w:szCs w:val="28"/>
          <w:lang w:eastAsia="uk-UA"/>
        </w:rPr>
        <w:t xml:space="preserve"> начальнику відділу бухгалтерського обліку та звітності, головний бухгалтер</w:t>
      </w:r>
    </w:p>
    <w:p w14:paraId="3D58A478" w14:textId="52EEC8F4" w:rsidR="007C4D3E" w:rsidRPr="00BE7FE2" w:rsidRDefault="007C4D3E" w:rsidP="007C4D3E">
      <w:pPr>
        <w:keepNext/>
        <w:spacing w:after="0" w:line="240" w:lineRule="auto"/>
        <w:outlineLvl w:val="0"/>
        <w:rPr>
          <w:rFonts w:ascii="Times New Roman" w:eastAsia="Times New Roman" w:hAnsi="Times New Roman" w:cs="Times New Roman"/>
          <w:sz w:val="28"/>
          <w:szCs w:val="28"/>
          <w:lang w:eastAsia="ru-RU"/>
        </w:rPr>
      </w:pPr>
      <w:r w:rsidRPr="00BE7FE2">
        <w:rPr>
          <w:rFonts w:ascii="Times New Roman" w:hAnsi="Times New Roman" w:cs="Times New Roman"/>
          <w:sz w:val="28"/>
          <w:szCs w:val="28"/>
        </w:rPr>
        <w:t>1.2.</w:t>
      </w:r>
      <w:r w:rsidRPr="00BE7FE2">
        <w:rPr>
          <w:rFonts w:ascii="Times New Roman" w:eastAsia="Times New Roman" w:hAnsi="Times New Roman" w:cs="Times New Roman"/>
          <w:sz w:val="28"/>
          <w:szCs w:val="28"/>
          <w:lang w:eastAsia="ru-RU"/>
        </w:rPr>
        <w:t xml:space="preserve"> Про затвердження розпоряджень виданих в міжсесійний період </w:t>
      </w:r>
    </w:p>
    <w:p w14:paraId="0CAA665D" w14:textId="77777777" w:rsidR="007C4D3E" w:rsidRPr="00BE7FE2" w:rsidRDefault="007C4D3E" w:rsidP="007C4D3E">
      <w:pPr>
        <w:shd w:val="clear" w:color="auto" w:fill="FFFFFF"/>
        <w:spacing w:after="0" w:line="240" w:lineRule="auto"/>
        <w:jc w:val="both"/>
        <w:rPr>
          <w:rFonts w:ascii="Times New Roman" w:eastAsia="Times New Roman" w:hAnsi="Times New Roman" w:cs="Times New Roman"/>
          <w:sz w:val="28"/>
          <w:szCs w:val="28"/>
          <w:lang w:eastAsia="ru-RU"/>
        </w:rPr>
      </w:pPr>
      <w:r w:rsidRPr="00BE7FE2">
        <w:rPr>
          <w:rFonts w:ascii="Times New Roman" w:eastAsia="Times New Roman" w:hAnsi="Times New Roman" w:cs="Times New Roman"/>
          <w:sz w:val="28"/>
          <w:szCs w:val="28"/>
          <w:lang w:eastAsia="ru-RU"/>
        </w:rPr>
        <w:t xml:space="preserve"> </w:t>
      </w: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r w:rsidRPr="00BE7FE2">
        <w:rPr>
          <w:rFonts w:ascii="Times New Roman" w:eastAsia="Times New Roman" w:hAnsi="Times New Roman" w:cs="Times New Roman"/>
          <w:sz w:val="28"/>
          <w:szCs w:val="28"/>
          <w:lang w:eastAsia="ru-RU"/>
        </w:rPr>
        <w:t xml:space="preserve">                          </w:t>
      </w:r>
    </w:p>
    <w:p w14:paraId="7EC1F3B9" w14:textId="62E80138" w:rsidR="00BE7FE2" w:rsidRPr="00BE7FE2" w:rsidRDefault="00BE7FE2" w:rsidP="00BE7FE2">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3.</w:t>
      </w:r>
      <w:r w:rsidRPr="00BE7FE2">
        <w:rPr>
          <w:rFonts w:ascii="Times New Roman" w:eastAsia="Times New Roman" w:hAnsi="Times New Roman" w:cs="Times New Roman"/>
          <w:b/>
          <w:sz w:val="28"/>
          <w:szCs w:val="28"/>
          <w:lang w:eastAsia="ru-RU"/>
        </w:rPr>
        <w:t xml:space="preserve"> </w:t>
      </w:r>
      <w:r w:rsidRPr="00BE7FE2">
        <w:rPr>
          <w:rFonts w:ascii="Times New Roman" w:eastAsia="Times New Roman" w:hAnsi="Times New Roman" w:cs="Times New Roman"/>
          <w:bCs/>
          <w:sz w:val="28"/>
          <w:szCs w:val="28"/>
          <w:lang w:eastAsia="ru-RU"/>
        </w:rPr>
        <w:t>Про затвердження  структури та граничної чисельності  апарату Вишнівської сільської ради  її виконавчих органів  та структурних підрозділів на 2026 рік</w:t>
      </w:r>
    </w:p>
    <w:p w14:paraId="71AFE9DA"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04AB54E6" w14:textId="4C4F046E" w:rsidR="00BE7FE2" w:rsidRPr="00BE7FE2" w:rsidRDefault="00BE7FE2" w:rsidP="00BE7FE2">
      <w:pPr>
        <w:tabs>
          <w:tab w:val="left" w:pos="3735"/>
        </w:tabs>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1.</w:t>
      </w:r>
      <w:r w:rsidRPr="00BE7FE2">
        <w:rPr>
          <w:rFonts w:ascii="Times New Roman" w:eastAsia="Times New Roman" w:hAnsi="Times New Roman" w:cs="Times New Roman"/>
          <w:sz w:val="28"/>
          <w:szCs w:val="28"/>
          <w:lang w:eastAsia="ar-SA"/>
        </w:rPr>
        <w:t>4.</w:t>
      </w:r>
      <w:r w:rsidRPr="00BE7FE2">
        <w:rPr>
          <w:rFonts w:ascii="Times New Roman" w:eastAsia="MS Mincho" w:hAnsi="Times New Roman" w:cs="Times New Roman"/>
          <w:b/>
          <w:bCs/>
          <w:sz w:val="28"/>
          <w:szCs w:val="28"/>
          <w:lang w:eastAsia="ru-RU"/>
        </w:rPr>
        <w:t xml:space="preserve"> </w:t>
      </w:r>
      <w:r w:rsidRPr="00BE7FE2">
        <w:rPr>
          <w:rFonts w:ascii="Times New Roman" w:eastAsia="Calibri" w:hAnsi="Times New Roman" w:cs="Times New Roman"/>
          <w:sz w:val="28"/>
          <w:szCs w:val="28"/>
        </w:rPr>
        <w:t>Про затвердження Програми мобілізаційної підготовки та мобілізації, забезпечення заходів, пов’язаних із виконанням військового обов’язку, призовом громадян України до лав Збройних Сил України на строкову військову службу, службу за контрактом та до інших військових формувань на 2026 – 2028 роки.</w:t>
      </w:r>
    </w:p>
    <w:p w14:paraId="3BE4A30B"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4D4FAC45" w14:textId="0D5DF8E7" w:rsidR="00BE7FE2" w:rsidRPr="00BE7FE2" w:rsidRDefault="00BE7FE2" w:rsidP="00BE7FE2">
      <w:pPr>
        <w:spacing w:after="0" w:line="240" w:lineRule="auto"/>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5.</w:t>
      </w:r>
      <w:r w:rsidRPr="00BE7FE2">
        <w:rPr>
          <w:rFonts w:ascii="Times New Roman" w:eastAsia="Times New Roman" w:hAnsi="Times New Roman" w:cs="Times New Roman"/>
          <w:sz w:val="28"/>
          <w:szCs w:val="28"/>
          <w:lang w:eastAsia="uk-UA"/>
        </w:rPr>
        <w:t xml:space="preserve"> </w:t>
      </w:r>
      <w:r w:rsidRPr="00BE7FE2">
        <w:rPr>
          <w:rFonts w:ascii="Times New Roman" w:eastAsia="Times New Roman" w:hAnsi="Times New Roman" w:cs="Times New Roman"/>
          <w:bCs/>
          <w:sz w:val="28"/>
          <w:szCs w:val="28"/>
          <w:lang w:eastAsia="ru-RU"/>
        </w:rPr>
        <w:t>Про затвердження Програми розвитку та фінансової підтримки комунально-</w:t>
      </w:r>
    </w:p>
    <w:p w14:paraId="0490B3A7" w14:textId="77777777" w:rsidR="00BE7FE2" w:rsidRPr="00BE7FE2" w:rsidRDefault="00BE7FE2" w:rsidP="00BE7FE2">
      <w:pPr>
        <w:spacing w:after="0" w:line="240" w:lineRule="auto"/>
        <w:jc w:val="both"/>
        <w:rPr>
          <w:rFonts w:ascii="Roboto" w:eastAsia="Times New Roman" w:hAnsi="Roboto" w:cs="Times New Roman"/>
          <w:sz w:val="21"/>
          <w:szCs w:val="21"/>
          <w:lang w:eastAsia="uk-UA"/>
        </w:rPr>
      </w:pPr>
      <w:r w:rsidRPr="00BE7FE2">
        <w:rPr>
          <w:rFonts w:ascii="Times New Roman" w:eastAsia="Times New Roman" w:hAnsi="Times New Roman" w:cs="Times New Roman"/>
          <w:bCs/>
          <w:sz w:val="28"/>
          <w:szCs w:val="28"/>
          <w:lang w:eastAsia="ru-RU"/>
        </w:rPr>
        <w:t>го підприємства «Буг» Вишнівської сільської ради на 2026-2028 роки</w:t>
      </w:r>
      <w:r w:rsidRPr="00BE7FE2">
        <w:rPr>
          <w:rFonts w:ascii="Times New Roman" w:eastAsia="Times New Roman" w:hAnsi="Times New Roman" w:cs="Times New Roman"/>
          <w:b/>
          <w:sz w:val="28"/>
          <w:szCs w:val="28"/>
          <w:lang w:eastAsia="ru-RU"/>
        </w:rPr>
        <w:t xml:space="preserve">  </w:t>
      </w:r>
    </w:p>
    <w:p w14:paraId="3E48C650"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08ECD132" w14:textId="6B23377A" w:rsidR="00BE7FE2" w:rsidRPr="00BE7FE2" w:rsidRDefault="00BE7FE2" w:rsidP="00BE7FE2">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ru-RU"/>
        </w:rPr>
        <w:t>1.</w:t>
      </w:r>
      <w:r w:rsidRPr="00BE7FE2">
        <w:rPr>
          <w:rFonts w:ascii="Times New Roman" w:eastAsia="Times New Roman" w:hAnsi="Times New Roman" w:cs="Times New Roman"/>
          <w:sz w:val="28"/>
          <w:szCs w:val="28"/>
          <w:lang w:eastAsia="ru-RU"/>
        </w:rPr>
        <w:t xml:space="preserve">6. </w:t>
      </w:r>
      <w:r w:rsidRPr="00BE7FE2">
        <w:rPr>
          <w:rFonts w:ascii="Times New Roman" w:eastAsia="Times New Roman" w:hAnsi="Times New Roman" w:cs="Times New Roman"/>
          <w:bCs/>
          <w:sz w:val="28"/>
          <w:szCs w:val="24"/>
          <w:lang w:val="ru-RU" w:eastAsia="ru-RU"/>
        </w:rPr>
        <w:t xml:space="preserve">Про </w:t>
      </w:r>
      <w:proofErr w:type="spellStart"/>
      <w:r w:rsidRPr="00BE7FE2">
        <w:rPr>
          <w:rFonts w:ascii="Times New Roman" w:eastAsia="Times New Roman" w:hAnsi="Times New Roman" w:cs="Times New Roman"/>
          <w:bCs/>
          <w:sz w:val="28"/>
          <w:szCs w:val="24"/>
          <w:lang w:val="ru-RU" w:eastAsia="ru-RU"/>
        </w:rPr>
        <w:t>затвердження</w:t>
      </w:r>
      <w:proofErr w:type="spellEnd"/>
      <w:r w:rsidRPr="00BE7FE2">
        <w:rPr>
          <w:rFonts w:ascii="Times New Roman" w:eastAsia="Times New Roman" w:hAnsi="Times New Roman" w:cs="Times New Roman"/>
          <w:bCs/>
          <w:sz w:val="28"/>
          <w:szCs w:val="24"/>
          <w:lang w:val="ru-RU" w:eastAsia="ru-RU"/>
        </w:rPr>
        <w:t xml:space="preserve"> </w:t>
      </w:r>
      <w:proofErr w:type="spellStart"/>
      <w:r w:rsidRPr="00BE7FE2">
        <w:rPr>
          <w:rFonts w:ascii="Times New Roman" w:eastAsia="Times New Roman" w:hAnsi="Times New Roman" w:cs="Times New Roman"/>
          <w:bCs/>
          <w:sz w:val="28"/>
          <w:szCs w:val="24"/>
          <w:lang w:val="ru-RU" w:eastAsia="ru-RU"/>
        </w:rPr>
        <w:t>Програми</w:t>
      </w:r>
      <w:proofErr w:type="spellEnd"/>
      <w:r w:rsidRPr="00BE7FE2">
        <w:rPr>
          <w:rFonts w:ascii="Times New Roman" w:eastAsia="Times New Roman" w:hAnsi="Times New Roman" w:cs="Times New Roman"/>
          <w:bCs/>
          <w:sz w:val="28"/>
          <w:szCs w:val="24"/>
          <w:lang w:val="ru-RU" w:eastAsia="ru-RU"/>
        </w:rPr>
        <w:t xml:space="preserve"> </w:t>
      </w:r>
      <w:proofErr w:type="spellStart"/>
      <w:r w:rsidRPr="00BE7FE2">
        <w:rPr>
          <w:rFonts w:ascii="Times New Roman" w:eastAsia="Times New Roman" w:hAnsi="Times New Roman" w:cs="Times New Roman"/>
          <w:bCs/>
          <w:sz w:val="28"/>
          <w:szCs w:val="24"/>
          <w:lang w:val="ru-RU" w:eastAsia="ru-RU"/>
        </w:rPr>
        <w:t>підтримки</w:t>
      </w:r>
      <w:proofErr w:type="spellEnd"/>
      <w:r w:rsidRPr="00BE7FE2">
        <w:rPr>
          <w:rFonts w:ascii="Times New Roman" w:eastAsia="Times New Roman" w:hAnsi="Times New Roman" w:cs="Times New Roman"/>
          <w:bCs/>
          <w:sz w:val="28"/>
          <w:szCs w:val="24"/>
          <w:lang w:val="ru-RU" w:eastAsia="ru-RU"/>
        </w:rPr>
        <w:t xml:space="preserve"> та </w:t>
      </w:r>
      <w:proofErr w:type="spellStart"/>
      <w:r w:rsidRPr="00BE7FE2">
        <w:rPr>
          <w:rFonts w:ascii="Times New Roman" w:eastAsia="Times New Roman" w:hAnsi="Times New Roman" w:cs="Times New Roman"/>
          <w:bCs/>
          <w:sz w:val="28"/>
          <w:szCs w:val="24"/>
          <w:lang w:val="ru-RU" w:eastAsia="ru-RU"/>
        </w:rPr>
        <w:t>розвитку</w:t>
      </w:r>
      <w:proofErr w:type="spellEnd"/>
      <w:r w:rsidRPr="00BE7FE2">
        <w:rPr>
          <w:rFonts w:ascii="Times New Roman" w:eastAsia="Times New Roman" w:hAnsi="Times New Roman" w:cs="Times New Roman"/>
          <w:bCs/>
          <w:sz w:val="28"/>
          <w:szCs w:val="24"/>
          <w:lang w:val="ru-RU" w:eastAsia="ru-RU"/>
        </w:rPr>
        <w:t xml:space="preserve"> </w:t>
      </w:r>
      <w:proofErr w:type="spellStart"/>
      <w:r w:rsidRPr="00BE7FE2">
        <w:rPr>
          <w:rFonts w:ascii="Times New Roman" w:eastAsia="Times New Roman" w:hAnsi="Times New Roman" w:cs="Times New Roman"/>
          <w:bCs/>
          <w:sz w:val="28"/>
          <w:szCs w:val="24"/>
          <w:lang w:val="ru-RU" w:eastAsia="ru-RU"/>
        </w:rPr>
        <w:t>сімейних</w:t>
      </w:r>
      <w:proofErr w:type="spellEnd"/>
      <w:r w:rsidRPr="00BE7FE2">
        <w:rPr>
          <w:rFonts w:ascii="Times New Roman" w:eastAsia="Times New Roman" w:hAnsi="Times New Roman" w:cs="Times New Roman"/>
          <w:bCs/>
          <w:sz w:val="28"/>
          <w:szCs w:val="24"/>
          <w:lang w:val="ru-RU" w:eastAsia="ru-RU"/>
        </w:rPr>
        <w:t xml:space="preserve"> форм </w:t>
      </w:r>
      <w:proofErr w:type="spellStart"/>
      <w:r w:rsidRPr="00BE7FE2">
        <w:rPr>
          <w:rFonts w:ascii="Times New Roman" w:eastAsia="Times New Roman" w:hAnsi="Times New Roman" w:cs="Times New Roman"/>
          <w:bCs/>
          <w:sz w:val="28"/>
          <w:szCs w:val="24"/>
          <w:lang w:val="ru-RU" w:eastAsia="ru-RU"/>
        </w:rPr>
        <w:t>виховання</w:t>
      </w:r>
      <w:proofErr w:type="spellEnd"/>
      <w:r w:rsidRPr="00BE7FE2">
        <w:rPr>
          <w:rFonts w:ascii="Times New Roman" w:eastAsia="Times New Roman" w:hAnsi="Times New Roman" w:cs="Times New Roman"/>
          <w:bCs/>
          <w:sz w:val="28"/>
          <w:szCs w:val="24"/>
          <w:lang w:val="ru-RU" w:eastAsia="ru-RU"/>
        </w:rPr>
        <w:t xml:space="preserve"> у </w:t>
      </w:r>
      <w:proofErr w:type="spellStart"/>
      <w:r w:rsidRPr="00BE7FE2">
        <w:rPr>
          <w:rFonts w:ascii="Times New Roman" w:eastAsia="Times New Roman" w:hAnsi="Times New Roman" w:cs="Times New Roman"/>
          <w:bCs/>
          <w:sz w:val="28"/>
          <w:szCs w:val="24"/>
          <w:lang w:val="ru-RU" w:eastAsia="ru-RU"/>
        </w:rPr>
        <w:t>Вишнівській</w:t>
      </w:r>
      <w:proofErr w:type="spellEnd"/>
      <w:r w:rsidRPr="00BE7FE2">
        <w:rPr>
          <w:rFonts w:ascii="Times New Roman" w:eastAsia="Times New Roman" w:hAnsi="Times New Roman" w:cs="Times New Roman"/>
          <w:bCs/>
          <w:sz w:val="28"/>
          <w:szCs w:val="24"/>
          <w:lang w:val="ru-RU" w:eastAsia="ru-RU"/>
        </w:rPr>
        <w:t xml:space="preserve"> </w:t>
      </w:r>
      <w:proofErr w:type="spellStart"/>
      <w:r w:rsidRPr="00BE7FE2">
        <w:rPr>
          <w:rFonts w:ascii="Times New Roman" w:eastAsia="Times New Roman" w:hAnsi="Times New Roman" w:cs="Times New Roman"/>
          <w:bCs/>
          <w:sz w:val="28"/>
          <w:szCs w:val="24"/>
          <w:lang w:val="ru-RU" w:eastAsia="ru-RU"/>
        </w:rPr>
        <w:t>сільській</w:t>
      </w:r>
      <w:proofErr w:type="spellEnd"/>
      <w:r w:rsidRPr="00BE7FE2">
        <w:rPr>
          <w:rFonts w:ascii="Times New Roman" w:eastAsia="Times New Roman" w:hAnsi="Times New Roman" w:cs="Times New Roman"/>
          <w:bCs/>
          <w:sz w:val="28"/>
          <w:szCs w:val="24"/>
          <w:lang w:val="ru-RU" w:eastAsia="ru-RU"/>
        </w:rPr>
        <w:t xml:space="preserve"> </w:t>
      </w:r>
      <w:proofErr w:type="spellStart"/>
      <w:proofErr w:type="gramStart"/>
      <w:r w:rsidRPr="00BE7FE2">
        <w:rPr>
          <w:rFonts w:ascii="Times New Roman" w:eastAsia="Times New Roman" w:hAnsi="Times New Roman" w:cs="Times New Roman"/>
          <w:bCs/>
          <w:sz w:val="28"/>
          <w:szCs w:val="24"/>
          <w:lang w:val="ru-RU" w:eastAsia="ru-RU"/>
        </w:rPr>
        <w:t>територіальній</w:t>
      </w:r>
      <w:proofErr w:type="spellEnd"/>
      <w:r w:rsidRPr="00BE7FE2">
        <w:rPr>
          <w:rFonts w:ascii="Times New Roman" w:eastAsia="Times New Roman" w:hAnsi="Times New Roman" w:cs="Times New Roman"/>
          <w:bCs/>
          <w:sz w:val="28"/>
          <w:szCs w:val="24"/>
          <w:lang w:val="ru-RU" w:eastAsia="ru-RU"/>
        </w:rPr>
        <w:t xml:space="preserve">  </w:t>
      </w:r>
      <w:proofErr w:type="spellStart"/>
      <w:r w:rsidRPr="00BE7FE2">
        <w:rPr>
          <w:rFonts w:ascii="Times New Roman" w:eastAsia="Times New Roman" w:hAnsi="Times New Roman" w:cs="Times New Roman"/>
          <w:bCs/>
          <w:sz w:val="28"/>
          <w:szCs w:val="24"/>
          <w:lang w:val="ru-RU" w:eastAsia="ru-RU"/>
        </w:rPr>
        <w:t>громаді</w:t>
      </w:r>
      <w:proofErr w:type="spellEnd"/>
      <w:proofErr w:type="gramEnd"/>
      <w:r w:rsidRPr="00BE7FE2">
        <w:rPr>
          <w:rFonts w:ascii="Times New Roman" w:eastAsia="Times New Roman" w:hAnsi="Times New Roman" w:cs="Times New Roman"/>
          <w:bCs/>
          <w:sz w:val="28"/>
          <w:szCs w:val="24"/>
          <w:lang w:eastAsia="ru-RU"/>
        </w:rPr>
        <w:t xml:space="preserve"> </w:t>
      </w:r>
      <w:proofErr w:type="gramStart"/>
      <w:r w:rsidRPr="00BE7FE2">
        <w:rPr>
          <w:rFonts w:ascii="Times New Roman" w:eastAsia="Times New Roman" w:hAnsi="Times New Roman" w:cs="Times New Roman"/>
          <w:bCs/>
          <w:sz w:val="28"/>
          <w:szCs w:val="24"/>
          <w:lang w:val="ru-RU" w:eastAsia="ru-RU"/>
        </w:rPr>
        <w:t>на  2026</w:t>
      </w:r>
      <w:proofErr w:type="gramEnd"/>
      <w:r w:rsidRPr="00BE7FE2">
        <w:rPr>
          <w:rFonts w:ascii="Times New Roman" w:eastAsia="Times New Roman" w:hAnsi="Times New Roman" w:cs="Times New Roman"/>
          <w:bCs/>
          <w:sz w:val="28"/>
          <w:szCs w:val="24"/>
          <w:lang w:val="ru-RU" w:eastAsia="ru-RU"/>
        </w:rPr>
        <w:t xml:space="preserve"> - </w:t>
      </w:r>
      <w:proofErr w:type="gramStart"/>
      <w:r w:rsidRPr="00BE7FE2">
        <w:rPr>
          <w:rFonts w:ascii="Times New Roman" w:eastAsia="Times New Roman" w:hAnsi="Times New Roman" w:cs="Times New Roman"/>
          <w:bCs/>
          <w:sz w:val="28"/>
          <w:szCs w:val="24"/>
          <w:lang w:val="ru-RU" w:eastAsia="ru-RU"/>
        </w:rPr>
        <w:t>2028  роки</w:t>
      </w:r>
      <w:proofErr w:type="gramEnd"/>
    </w:p>
    <w:p w14:paraId="00220E62"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lastRenderedPageBreak/>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358E8751" w14:textId="408947C6" w:rsidR="00BE7FE2" w:rsidRPr="00BE7FE2" w:rsidRDefault="00BE7FE2" w:rsidP="00BE7FE2">
      <w:pPr>
        <w:spacing w:after="80" w:line="240" w:lineRule="auto"/>
        <w:contextualSpacing/>
        <w:rPr>
          <w:rFonts w:ascii="Times New Roman" w:eastAsia="Times New Roman" w:hAnsi="Times New Roman" w:cs="Times New Roman"/>
          <w:b/>
          <w:spacing w:val="-10"/>
          <w:kern w:val="28"/>
          <w:sz w:val="28"/>
          <w:szCs w:val="28"/>
        </w:rPr>
      </w:pPr>
      <w:r>
        <w:rPr>
          <w:rFonts w:ascii="Times New Roman" w:eastAsia="Calibri" w:hAnsi="Times New Roman" w:cs="Times New Roman"/>
          <w:spacing w:val="-10"/>
          <w:kern w:val="28"/>
          <w:sz w:val="28"/>
          <w:szCs w:val="28"/>
        </w:rPr>
        <w:t>1.</w:t>
      </w:r>
      <w:r w:rsidRPr="00BE7FE2">
        <w:rPr>
          <w:rFonts w:ascii="Times New Roman" w:eastAsia="Calibri" w:hAnsi="Times New Roman" w:cs="Times New Roman"/>
          <w:spacing w:val="-10"/>
          <w:kern w:val="28"/>
          <w:sz w:val="28"/>
          <w:szCs w:val="28"/>
        </w:rPr>
        <w:t>7.</w:t>
      </w:r>
      <w:r w:rsidRPr="00BE7FE2">
        <w:rPr>
          <w:rFonts w:ascii="Times New Roman" w:eastAsia="Times New Roman" w:hAnsi="Times New Roman" w:cs="Times New Roman"/>
          <w:b/>
          <w:spacing w:val="-10"/>
          <w:kern w:val="28"/>
          <w:sz w:val="28"/>
          <w:szCs w:val="28"/>
        </w:rPr>
        <w:t xml:space="preserve"> </w:t>
      </w:r>
      <w:r w:rsidRPr="00BE7FE2">
        <w:rPr>
          <w:rFonts w:ascii="Times New Roman" w:eastAsia="Times New Roman" w:hAnsi="Times New Roman" w:cs="Times New Roman"/>
          <w:spacing w:val="-10"/>
          <w:kern w:val="28"/>
          <w:sz w:val="28"/>
          <w:szCs w:val="28"/>
        </w:rPr>
        <w:t>Про затвердження Програми</w:t>
      </w:r>
      <w:r w:rsidRPr="00BE7FE2">
        <w:rPr>
          <w:rFonts w:ascii="Times New Roman" w:eastAsia="Times New Roman" w:hAnsi="Times New Roman" w:cs="Times New Roman"/>
          <w:spacing w:val="-10"/>
          <w:kern w:val="28"/>
          <w:sz w:val="28"/>
          <w:szCs w:val="28"/>
          <w:lang w:val="ru-RU"/>
        </w:rPr>
        <w:t xml:space="preserve"> </w:t>
      </w:r>
      <w:proofErr w:type="spellStart"/>
      <w:r w:rsidRPr="00BE7FE2">
        <w:rPr>
          <w:rFonts w:ascii="Times New Roman" w:eastAsia="Times New Roman" w:hAnsi="Times New Roman" w:cs="Times New Roman"/>
          <w:spacing w:val="-10"/>
          <w:kern w:val="28"/>
          <w:sz w:val="28"/>
          <w:szCs w:val="28"/>
          <w:lang w:val="ru-RU"/>
        </w:rPr>
        <w:t>розвитку</w:t>
      </w:r>
      <w:proofErr w:type="spellEnd"/>
      <w:r w:rsidRPr="00BE7FE2">
        <w:rPr>
          <w:rFonts w:ascii="Times New Roman" w:eastAsia="Times New Roman" w:hAnsi="Times New Roman" w:cs="Times New Roman"/>
          <w:spacing w:val="-10"/>
          <w:kern w:val="28"/>
          <w:sz w:val="28"/>
          <w:szCs w:val="28"/>
          <w:lang w:val="ru-RU"/>
        </w:rPr>
        <w:t xml:space="preserve"> і </w:t>
      </w:r>
      <w:proofErr w:type="spellStart"/>
      <w:r w:rsidRPr="00BE7FE2">
        <w:rPr>
          <w:rFonts w:ascii="Times New Roman" w:eastAsia="Times New Roman" w:hAnsi="Times New Roman" w:cs="Times New Roman"/>
          <w:spacing w:val="-10"/>
          <w:kern w:val="28"/>
          <w:sz w:val="28"/>
          <w:szCs w:val="28"/>
          <w:lang w:val="ru-RU"/>
        </w:rPr>
        <w:t>підтримки</w:t>
      </w:r>
      <w:proofErr w:type="spellEnd"/>
      <w:r w:rsidRPr="00BE7FE2">
        <w:rPr>
          <w:rFonts w:ascii="Times New Roman" w:eastAsia="Times New Roman" w:hAnsi="Times New Roman" w:cs="Times New Roman"/>
          <w:spacing w:val="-10"/>
          <w:kern w:val="28"/>
          <w:sz w:val="28"/>
          <w:szCs w:val="28"/>
          <w:lang w:val="ru-RU"/>
        </w:rPr>
        <w:t xml:space="preserve"> </w:t>
      </w:r>
      <w:r w:rsidRPr="00BE7FE2">
        <w:rPr>
          <w:rFonts w:ascii="Times New Roman" w:eastAsia="Times New Roman" w:hAnsi="Times New Roman" w:cs="Times New Roman"/>
          <w:spacing w:val="-10"/>
          <w:kern w:val="28"/>
          <w:sz w:val="28"/>
          <w:szCs w:val="28"/>
        </w:rPr>
        <w:t>КУ «Об'єднаний</w:t>
      </w:r>
      <w:r w:rsidRPr="00BE7FE2">
        <w:rPr>
          <w:rFonts w:ascii="Cambria" w:eastAsia="Times New Roman" w:hAnsi="Cambria" w:cs="Times New Roman"/>
          <w:spacing w:val="-10"/>
          <w:kern w:val="28"/>
          <w:sz w:val="56"/>
          <w:szCs w:val="56"/>
        </w:rPr>
        <w:t xml:space="preserve"> </w:t>
      </w:r>
      <w:r w:rsidRPr="00BE7FE2">
        <w:rPr>
          <w:rFonts w:ascii="Times New Roman" w:eastAsia="Times New Roman" w:hAnsi="Times New Roman" w:cs="Times New Roman"/>
          <w:spacing w:val="-10"/>
          <w:kern w:val="28"/>
          <w:sz w:val="28"/>
          <w:szCs w:val="28"/>
        </w:rPr>
        <w:t xml:space="preserve">трудовий архів територіальних громад» </w:t>
      </w:r>
      <w:proofErr w:type="spellStart"/>
      <w:r w:rsidRPr="00BE7FE2">
        <w:rPr>
          <w:rFonts w:ascii="Times New Roman" w:eastAsia="Times New Roman" w:hAnsi="Times New Roman" w:cs="Times New Roman"/>
          <w:spacing w:val="-10"/>
          <w:kern w:val="28"/>
          <w:sz w:val="28"/>
          <w:szCs w:val="28"/>
        </w:rPr>
        <w:t>Любомльської</w:t>
      </w:r>
      <w:proofErr w:type="spellEnd"/>
      <w:r w:rsidRPr="00BE7FE2">
        <w:rPr>
          <w:rFonts w:ascii="Times New Roman" w:eastAsia="Times New Roman" w:hAnsi="Times New Roman" w:cs="Times New Roman"/>
          <w:spacing w:val="-10"/>
          <w:kern w:val="28"/>
          <w:sz w:val="28"/>
          <w:szCs w:val="28"/>
        </w:rPr>
        <w:t xml:space="preserve"> міської ради</w:t>
      </w:r>
    </w:p>
    <w:p w14:paraId="37E9ED5E"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24440731" w14:textId="463296E3" w:rsidR="00BE7FE2" w:rsidRPr="00BE7FE2" w:rsidRDefault="00BE7FE2" w:rsidP="00BE7FE2">
      <w:pPr>
        <w:spacing w:after="0" w:line="240" w:lineRule="auto"/>
        <w:jc w:val="both"/>
        <w:rPr>
          <w:rFonts w:ascii="Times New Roman" w:eastAsia="Aptos" w:hAnsi="Times New Roman" w:cs="Times New Roman"/>
          <w:sz w:val="28"/>
          <w:szCs w:val="28"/>
          <w:lang w:eastAsia="uk-UA"/>
        </w:rPr>
      </w:pP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8.</w:t>
      </w:r>
      <w:r w:rsidRPr="00BE7FE2">
        <w:rPr>
          <w:rFonts w:ascii="Times New Roman" w:eastAsia="Times New Roman" w:hAnsi="Times New Roman" w:cs="Times New Roman"/>
          <w:sz w:val="28"/>
          <w:szCs w:val="28"/>
          <w:lang w:eastAsia="uk-UA"/>
        </w:rPr>
        <w:t xml:space="preserve"> </w:t>
      </w:r>
      <w:r w:rsidRPr="00BE7FE2">
        <w:rPr>
          <w:rFonts w:ascii="Times New Roman" w:eastAsia="Aptos" w:hAnsi="Times New Roman" w:cs="Times New Roman"/>
          <w:kern w:val="2"/>
          <w:sz w:val="28"/>
          <w:szCs w:val="28"/>
        </w:rPr>
        <w:t xml:space="preserve">Про затвердження Положення про Почесну грамоту, Грамоту, </w:t>
      </w:r>
      <w:r w:rsidRPr="00BE7FE2">
        <w:rPr>
          <w:rFonts w:ascii="Times New Roman" w:eastAsia="Aptos" w:hAnsi="Times New Roman" w:cs="Times New Roman"/>
          <w:sz w:val="28"/>
          <w:szCs w:val="28"/>
        </w:rPr>
        <w:t>Подяку Вишнівського сільської ради</w:t>
      </w:r>
    </w:p>
    <w:p w14:paraId="60D4A6AF"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52893F64" w14:textId="1A7920C6" w:rsidR="00BE7FE2" w:rsidRPr="00BE7FE2" w:rsidRDefault="00BE7FE2" w:rsidP="00BE7FE2">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BE7FE2">
        <w:rPr>
          <w:rFonts w:ascii="Times New Roman" w:eastAsia="Calibri" w:hAnsi="Times New Roman" w:cs="Times New Roman"/>
          <w:sz w:val="28"/>
          <w:szCs w:val="28"/>
        </w:rPr>
        <w:t>1</w:t>
      </w:r>
      <w:r>
        <w:rPr>
          <w:rFonts w:ascii="Times New Roman" w:eastAsia="Calibri" w:hAnsi="Times New Roman" w:cs="Times New Roman"/>
          <w:sz w:val="28"/>
          <w:szCs w:val="28"/>
        </w:rPr>
        <w:t>.9</w:t>
      </w:r>
      <w:r w:rsidRPr="00BE7FE2">
        <w:rPr>
          <w:rFonts w:ascii="Times New Roman" w:eastAsia="Calibri" w:hAnsi="Times New Roman" w:cs="Times New Roman"/>
          <w:sz w:val="28"/>
          <w:szCs w:val="28"/>
        </w:rPr>
        <w:t>.</w:t>
      </w:r>
      <w:r w:rsidRPr="00BE7FE2">
        <w:rPr>
          <w:rFonts w:ascii="Times New Roman" w:eastAsia="Times New Roman" w:hAnsi="Times New Roman" w:cs="Times New Roman"/>
          <w:sz w:val="28"/>
          <w:szCs w:val="28"/>
          <w:lang w:eastAsia="uk-UA"/>
        </w:rPr>
        <w:t xml:space="preserve"> </w:t>
      </w:r>
      <w:r w:rsidRPr="00BE7FE2">
        <w:rPr>
          <w:rFonts w:ascii="Times New Roman" w:eastAsia="Times New Roman" w:hAnsi="Times New Roman" w:cs="Times New Roman"/>
          <w:sz w:val="28"/>
          <w:szCs w:val="28"/>
          <w:bdr w:val="none" w:sz="0" w:space="0" w:color="auto" w:frame="1"/>
          <w:lang w:eastAsia="uk-UA"/>
        </w:rPr>
        <w:t>Про затвердження Положення та граничну чисельність Комунальної установи «Центр надання соціальних послуг» Вишнівської сільської ради в новій редакції</w:t>
      </w:r>
    </w:p>
    <w:p w14:paraId="7651CD78" w14:textId="77777777" w:rsidR="00BE7FE2" w:rsidRPr="00BE7FE2" w:rsidRDefault="00BE7FE2" w:rsidP="00BE7FE2">
      <w:pPr>
        <w:tabs>
          <w:tab w:val="left" w:pos="0"/>
        </w:tabs>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uk-U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3B44753F" w14:textId="5D010029"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w:t>
      </w:r>
      <w:r w:rsidRPr="00BE7FE2">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0</w:t>
      </w:r>
      <w:r w:rsidRPr="00BE7FE2">
        <w:rPr>
          <w:rFonts w:ascii="Times New Roman" w:eastAsia="Times New Roman" w:hAnsi="Times New Roman" w:cs="Times New Roman"/>
          <w:sz w:val="28"/>
          <w:szCs w:val="28"/>
          <w:lang w:eastAsia="uk-UA"/>
        </w:rPr>
        <w:t>.</w:t>
      </w:r>
      <w:r w:rsidRPr="00BE7FE2">
        <w:rPr>
          <w:rFonts w:ascii="Times New Roman" w:eastAsia="Times New Roman" w:hAnsi="Times New Roman" w:cs="Times New Roman"/>
          <w:sz w:val="28"/>
          <w:szCs w:val="28"/>
          <w:lang w:eastAsia="ru-RU"/>
        </w:rPr>
        <w:t xml:space="preserve"> Про затвердження Переліку</w:t>
      </w:r>
      <w:r w:rsidRPr="00BE7FE2">
        <w:rPr>
          <w:rFonts w:ascii="Times New Roman" w:eastAsia="Times New Roman" w:hAnsi="Times New Roman" w:cs="Times New Roman"/>
          <w:color w:val="000000"/>
          <w:sz w:val="28"/>
          <w:szCs w:val="28"/>
          <w:lang w:eastAsia="uk-UA" w:bidi="uk-UA"/>
        </w:rPr>
        <w:t xml:space="preserve"> соціальних послуг КУ «Центр надання соціальних послуг» та порядок їх надання</w:t>
      </w:r>
      <w:r w:rsidRPr="00BE7FE2">
        <w:rPr>
          <w:rFonts w:ascii="Times New Roman" w:eastAsia="Times New Roman" w:hAnsi="Times New Roman" w:cs="Times New Roman"/>
          <w:sz w:val="28"/>
          <w:szCs w:val="28"/>
          <w:lang w:eastAsia="uk-UA"/>
        </w:rPr>
        <w:t xml:space="preserve"> </w:t>
      </w:r>
    </w:p>
    <w:p w14:paraId="4C52C714" w14:textId="77777777" w:rsidR="00BE7FE2" w:rsidRPr="00BE7FE2" w:rsidRDefault="00BE7FE2" w:rsidP="00BE7FE2">
      <w:pPr>
        <w:tabs>
          <w:tab w:val="left" w:pos="0"/>
        </w:tabs>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uk-U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1EAC3843" w14:textId="7CCA3EB0" w:rsidR="00BE7FE2" w:rsidRPr="00BE7FE2" w:rsidRDefault="00BE7FE2" w:rsidP="00BE7FE2">
      <w:pPr>
        <w:spacing w:after="0" w:line="240" w:lineRule="auto"/>
        <w:jc w:val="both"/>
        <w:rPr>
          <w:rFonts w:ascii="Times New Roman" w:eastAsia="Calibri" w:hAnsi="Times New Roman" w:cs="Times New Roman"/>
          <w:b/>
          <w:bCs/>
          <w:sz w:val="28"/>
          <w:szCs w:val="28"/>
          <w:lang w:eastAsia="uk-UA"/>
        </w:rPr>
      </w:pP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1</w:t>
      </w: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w:t>
      </w:r>
      <w:r w:rsidRPr="00BE7FE2">
        <w:rPr>
          <w:rFonts w:ascii="Times New Roman" w:eastAsia="Times New Roman" w:hAnsi="Times New Roman" w:cs="Times New Roman"/>
          <w:b/>
          <w:bCs/>
          <w:noProof/>
          <w:sz w:val="28"/>
          <w:szCs w:val="28"/>
          <w:lang w:val="ru-RU" w:eastAsia="ru-RU"/>
        </w:rPr>
        <w:t xml:space="preserve"> </w:t>
      </w:r>
      <w:r w:rsidRPr="00BE7FE2">
        <w:rPr>
          <w:rFonts w:ascii="Times New Roman" w:eastAsia="Calibri" w:hAnsi="Times New Roman" w:cs="Times New Roman"/>
          <w:sz w:val="28"/>
          <w:szCs w:val="28"/>
          <w:lang w:eastAsia="uk-UA"/>
        </w:rPr>
        <w:t xml:space="preserve">Про організацію харчування в закладах освіти </w:t>
      </w:r>
      <w:bookmarkStart w:id="2" w:name="_Hlk145320246"/>
      <w:r w:rsidRPr="00BE7FE2">
        <w:rPr>
          <w:rFonts w:ascii="Times New Roman" w:eastAsia="Calibri" w:hAnsi="Times New Roman" w:cs="Times New Roman"/>
          <w:sz w:val="28"/>
          <w:szCs w:val="28"/>
          <w:lang w:eastAsia="uk-UA"/>
        </w:rPr>
        <w:t>Вишнівської сільської ради</w:t>
      </w:r>
      <w:bookmarkEnd w:id="2"/>
    </w:p>
    <w:p w14:paraId="4FF72EB1"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Інформує: Суха Н.Ф.-начальник гуманітарного відділу</w:t>
      </w:r>
    </w:p>
    <w:p w14:paraId="58C719A9" w14:textId="0CBFD9CA" w:rsidR="00BE7FE2" w:rsidRPr="00BE7FE2" w:rsidRDefault="00BE7FE2" w:rsidP="00BE7FE2">
      <w:pPr>
        <w:spacing w:after="0" w:line="240" w:lineRule="auto"/>
        <w:jc w:val="both"/>
        <w:rPr>
          <w:rFonts w:ascii="Times New Roman" w:eastAsia="Calibri" w:hAnsi="Times New Roman" w:cs="Times New Roman"/>
          <w:bCs/>
          <w:sz w:val="28"/>
          <w:szCs w:val="28"/>
          <w:lang w:eastAsia="uk-UA"/>
        </w:rPr>
      </w:pPr>
      <w:r>
        <w:rPr>
          <w:rFonts w:ascii="Times New Roman" w:eastAsia="Times New Roman" w:hAnsi="Times New Roman" w:cs="Times New Roman"/>
          <w:bCs/>
          <w:sz w:val="28"/>
          <w:szCs w:val="28"/>
          <w:lang w:eastAsia="ru-RU"/>
        </w:rPr>
        <w:t>1.</w:t>
      </w:r>
      <w:r w:rsidRPr="00BE7FE2">
        <w:rPr>
          <w:rFonts w:ascii="Times New Roman" w:eastAsia="Times New Roman" w:hAnsi="Times New Roman" w:cs="Times New Roman"/>
          <w:bCs/>
          <w:sz w:val="28"/>
          <w:szCs w:val="28"/>
          <w:lang w:eastAsia="ru-RU"/>
        </w:rPr>
        <w:t>1</w:t>
      </w:r>
      <w:r>
        <w:rPr>
          <w:rFonts w:ascii="Times New Roman" w:eastAsia="Times New Roman" w:hAnsi="Times New Roman" w:cs="Times New Roman"/>
          <w:bCs/>
          <w:sz w:val="28"/>
          <w:szCs w:val="28"/>
          <w:lang w:eastAsia="ru-RU"/>
        </w:rPr>
        <w:t>2</w:t>
      </w:r>
      <w:r w:rsidRPr="00BE7FE2">
        <w:rPr>
          <w:rFonts w:ascii="Times New Roman" w:eastAsia="Times New Roman" w:hAnsi="Times New Roman" w:cs="Times New Roman"/>
          <w:bCs/>
          <w:sz w:val="28"/>
          <w:szCs w:val="28"/>
          <w:lang w:eastAsia="ru-RU"/>
        </w:rPr>
        <w:t>.</w:t>
      </w:r>
      <w:r w:rsidRPr="00BE7FE2">
        <w:rPr>
          <w:rFonts w:ascii="Times New Roman" w:eastAsia="Times New Roman" w:hAnsi="Times New Roman" w:cs="Times New Roman"/>
          <w:b/>
          <w:bCs/>
          <w:sz w:val="28"/>
          <w:szCs w:val="28"/>
          <w:lang w:bidi="en-US"/>
        </w:rPr>
        <w:t xml:space="preserve"> </w:t>
      </w:r>
      <w:r w:rsidRPr="00BE7FE2">
        <w:rPr>
          <w:rFonts w:ascii="Times New Roman" w:eastAsia="Calibri" w:hAnsi="Times New Roman" w:cs="Times New Roman"/>
          <w:bCs/>
          <w:sz w:val="28"/>
          <w:szCs w:val="28"/>
          <w:lang w:eastAsia="uk-UA"/>
        </w:rPr>
        <w:t>Про внесення змін до рішення ради від 23.12.2024 року №57/8 «Про бюджет Вишнівської сільської територіальної громади на 2025 рік»</w:t>
      </w:r>
    </w:p>
    <w:p w14:paraId="69304EAB" w14:textId="77777777"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uk-UA"/>
        </w:rPr>
        <w:t xml:space="preserve">Інформує: </w:t>
      </w:r>
      <w:proofErr w:type="spellStart"/>
      <w:r w:rsidRPr="00BE7FE2">
        <w:rPr>
          <w:rFonts w:ascii="Times New Roman" w:eastAsia="Times New Roman" w:hAnsi="Times New Roman" w:cs="Times New Roman"/>
          <w:sz w:val="28"/>
          <w:szCs w:val="28"/>
          <w:lang w:eastAsia="uk-UA"/>
        </w:rPr>
        <w:t>Ющук</w:t>
      </w:r>
      <w:proofErr w:type="spellEnd"/>
      <w:r w:rsidRPr="00BE7FE2">
        <w:rPr>
          <w:rFonts w:ascii="Times New Roman" w:eastAsia="Times New Roman" w:hAnsi="Times New Roman" w:cs="Times New Roman"/>
          <w:sz w:val="28"/>
          <w:szCs w:val="28"/>
          <w:lang w:eastAsia="uk-UA"/>
        </w:rPr>
        <w:t xml:space="preserve"> Л.В.- начальника фінансового відділу</w:t>
      </w:r>
    </w:p>
    <w:p w14:paraId="7D46F3FF" w14:textId="1A747059" w:rsidR="00BE7FE2" w:rsidRPr="00BE7FE2" w:rsidRDefault="00BE7FE2" w:rsidP="00BE7FE2">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1</w:t>
      </w:r>
      <w:r>
        <w:rPr>
          <w:rFonts w:ascii="Times New Roman" w:eastAsia="Calibri" w:hAnsi="Times New Roman" w:cs="Times New Roman"/>
          <w:sz w:val="28"/>
          <w:szCs w:val="28"/>
        </w:rPr>
        <w:t>3</w:t>
      </w:r>
      <w:r w:rsidRPr="00BE7FE2">
        <w:rPr>
          <w:rFonts w:ascii="Times New Roman" w:eastAsia="Calibri" w:hAnsi="Times New Roman" w:cs="Times New Roman"/>
          <w:sz w:val="28"/>
          <w:szCs w:val="28"/>
        </w:rPr>
        <w:t>.</w:t>
      </w:r>
      <w:r w:rsidRPr="00BE7FE2">
        <w:rPr>
          <w:rFonts w:ascii="Times New Roman" w:eastAsia="Calibri" w:hAnsi="Times New Roman" w:cs="Times New Roman"/>
          <w:b/>
          <w:sz w:val="28"/>
          <w:lang w:eastAsia="uk-UA"/>
        </w:rPr>
        <w:t xml:space="preserve"> </w:t>
      </w:r>
      <w:r w:rsidRPr="00BE7FE2">
        <w:rPr>
          <w:rFonts w:ascii="Times New Roman" w:eastAsia="Calibri" w:hAnsi="Times New Roman" w:cs="Times New Roman"/>
          <w:bCs/>
          <w:sz w:val="28"/>
          <w:szCs w:val="28"/>
        </w:rPr>
        <w:t>Про бюджет Вишнівської сільської територіальної громади на 2026  рік</w:t>
      </w:r>
    </w:p>
    <w:p w14:paraId="260B83D6" w14:textId="77777777"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uk-UA"/>
        </w:rPr>
        <w:t xml:space="preserve">Інформує: </w:t>
      </w:r>
      <w:proofErr w:type="spellStart"/>
      <w:r w:rsidRPr="00BE7FE2">
        <w:rPr>
          <w:rFonts w:ascii="Times New Roman" w:eastAsia="Times New Roman" w:hAnsi="Times New Roman" w:cs="Times New Roman"/>
          <w:sz w:val="28"/>
          <w:szCs w:val="28"/>
          <w:lang w:eastAsia="uk-UA"/>
        </w:rPr>
        <w:t>Ющук</w:t>
      </w:r>
      <w:proofErr w:type="spellEnd"/>
      <w:r w:rsidRPr="00BE7FE2">
        <w:rPr>
          <w:rFonts w:ascii="Times New Roman" w:eastAsia="Times New Roman" w:hAnsi="Times New Roman" w:cs="Times New Roman"/>
          <w:sz w:val="28"/>
          <w:szCs w:val="28"/>
          <w:lang w:eastAsia="uk-UA"/>
        </w:rPr>
        <w:t xml:space="preserve"> Л.В.- начальника фінансового відділу</w:t>
      </w:r>
    </w:p>
    <w:p w14:paraId="22CD6882" w14:textId="72561218" w:rsidR="00BE7FE2" w:rsidRPr="00BE7FE2" w:rsidRDefault="00BE7FE2" w:rsidP="00BE7FE2">
      <w:pPr>
        <w:shd w:val="clear" w:color="auto" w:fill="FFFFFF"/>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ar-SA"/>
        </w:rPr>
        <w:t>1.</w:t>
      </w:r>
      <w:r w:rsidRPr="00BE7FE2">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4</w:t>
      </w:r>
      <w:r w:rsidRPr="00BE7FE2">
        <w:rPr>
          <w:rFonts w:ascii="Times New Roman" w:eastAsia="Times New Roman" w:hAnsi="Times New Roman" w:cs="Times New Roman"/>
          <w:sz w:val="28"/>
          <w:szCs w:val="28"/>
          <w:lang w:eastAsia="ar-SA"/>
        </w:rPr>
        <w:t>.</w:t>
      </w:r>
      <w:r w:rsidRPr="00BE7FE2">
        <w:rPr>
          <w:rFonts w:ascii="Times New Roman" w:eastAsia="Calibri" w:hAnsi="Times New Roman" w:cs="Times New Roman"/>
          <w:b/>
          <w:sz w:val="28"/>
          <w:szCs w:val="28"/>
          <w:lang w:eastAsia="uk-UA"/>
        </w:rPr>
        <w:t xml:space="preserve"> </w:t>
      </w:r>
      <w:r w:rsidRPr="00BE7FE2">
        <w:rPr>
          <w:rFonts w:ascii="Times New Roman" w:eastAsia="Times New Roman" w:hAnsi="Times New Roman" w:cs="Times New Roman"/>
          <w:bCs/>
          <w:sz w:val="28"/>
          <w:szCs w:val="28"/>
          <w:lang w:eastAsia="uk-UA"/>
        </w:rPr>
        <w:t>Про  затвердження переліку адміністративних послуг</w:t>
      </w:r>
      <w:r w:rsidRPr="00BE7FE2">
        <w:rPr>
          <w:rFonts w:ascii="Times New Roman" w:eastAsia="Times New Roman" w:hAnsi="Times New Roman" w:cs="Times New Roman"/>
          <w:b/>
          <w:sz w:val="28"/>
          <w:szCs w:val="28"/>
          <w:lang w:eastAsia="uk-UA"/>
        </w:rPr>
        <w:t xml:space="preserve"> </w:t>
      </w:r>
    </w:p>
    <w:p w14:paraId="3D2F0CCF" w14:textId="77777777"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uk-UA"/>
        </w:rPr>
        <w:t xml:space="preserve">Інформує: </w:t>
      </w:r>
      <w:proofErr w:type="spellStart"/>
      <w:r w:rsidRPr="00BE7FE2">
        <w:rPr>
          <w:rFonts w:ascii="Times New Roman" w:eastAsia="Times New Roman" w:hAnsi="Times New Roman" w:cs="Times New Roman"/>
          <w:sz w:val="28"/>
          <w:szCs w:val="28"/>
          <w:lang w:eastAsia="uk-UA"/>
        </w:rPr>
        <w:t>Томчук</w:t>
      </w:r>
      <w:proofErr w:type="spellEnd"/>
      <w:r w:rsidRPr="00BE7FE2">
        <w:rPr>
          <w:rFonts w:ascii="Times New Roman" w:eastAsia="Times New Roman" w:hAnsi="Times New Roman" w:cs="Times New Roman"/>
          <w:sz w:val="28"/>
          <w:szCs w:val="28"/>
          <w:lang w:eastAsia="uk-UA"/>
        </w:rPr>
        <w:t xml:space="preserve"> Т.І.-начальник відділу ЦНАП</w:t>
      </w:r>
    </w:p>
    <w:p w14:paraId="510B22E9" w14:textId="7FBD634E"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Pr>
          <w:rFonts w:ascii="Times New Roman" w:eastAsia="Calibri" w:hAnsi="Times New Roman" w:cs="Times New Roman"/>
          <w:bCs/>
          <w:sz w:val="28"/>
          <w:lang w:eastAsia="uk-UA"/>
        </w:rPr>
        <w:t>1.</w:t>
      </w:r>
      <w:r w:rsidRPr="00BE7FE2">
        <w:rPr>
          <w:rFonts w:ascii="Times New Roman" w:eastAsia="Calibri" w:hAnsi="Times New Roman" w:cs="Times New Roman"/>
          <w:bCs/>
          <w:sz w:val="28"/>
          <w:lang w:eastAsia="uk-UA"/>
        </w:rPr>
        <w:t>1</w:t>
      </w:r>
      <w:r>
        <w:rPr>
          <w:rFonts w:ascii="Times New Roman" w:eastAsia="Calibri" w:hAnsi="Times New Roman" w:cs="Times New Roman"/>
          <w:bCs/>
          <w:sz w:val="28"/>
          <w:lang w:eastAsia="uk-UA"/>
        </w:rPr>
        <w:t>5</w:t>
      </w:r>
      <w:r w:rsidRPr="00BE7FE2">
        <w:rPr>
          <w:rFonts w:ascii="Times New Roman" w:eastAsia="Calibri" w:hAnsi="Times New Roman" w:cs="Times New Roman"/>
          <w:bCs/>
          <w:sz w:val="28"/>
          <w:lang w:eastAsia="uk-UA"/>
        </w:rPr>
        <w:t>.</w:t>
      </w:r>
      <w:r w:rsidRPr="00BE7FE2">
        <w:rPr>
          <w:rFonts w:ascii="Times New Roman" w:eastAsia="Times New Roman" w:hAnsi="Times New Roman" w:cs="Times New Roman"/>
          <w:b/>
          <w:sz w:val="28"/>
          <w:szCs w:val="28"/>
          <w:lang w:val="ru-RU" w:eastAsia="ru-RU"/>
        </w:rPr>
        <w:t xml:space="preserve"> </w:t>
      </w:r>
      <w:r w:rsidRPr="00BE7FE2">
        <w:rPr>
          <w:rFonts w:ascii="Times New Roman" w:eastAsia="Times New Roman" w:hAnsi="Times New Roman" w:cs="Times New Roman"/>
          <w:bCs/>
          <w:sz w:val="28"/>
          <w:szCs w:val="28"/>
          <w:lang w:val="ru-RU" w:eastAsia="ru-RU"/>
        </w:rPr>
        <w:t xml:space="preserve">Про </w:t>
      </w:r>
      <w:r w:rsidRPr="00BE7FE2">
        <w:rPr>
          <w:rFonts w:ascii="Times New Roman" w:eastAsia="Times New Roman" w:hAnsi="Times New Roman" w:cs="Times New Roman"/>
          <w:bCs/>
          <w:sz w:val="28"/>
          <w:szCs w:val="28"/>
          <w:lang w:eastAsia="ru-RU"/>
        </w:rPr>
        <w:t xml:space="preserve">затвердження статутного капіталу та </w:t>
      </w:r>
      <w:r w:rsidRPr="00BE7FE2">
        <w:rPr>
          <w:rFonts w:ascii="Times New Roman" w:eastAsia="Times New Roman" w:hAnsi="Times New Roman" w:cs="Times New Roman"/>
          <w:bCs/>
          <w:sz w:val="28"/>
          <w:szCs w:val="28"/>
          <w:lang w:val="ru-RU" w:eastAsia="ru-RU"/>
        </w:rPr>
        <w:t>Статуту</w:t>
      </w:r>
      <w:r w:rsidRPr="00BE7FE2">
        <w:rPr>
          <w:rFonts w:ascii="Times New Roman" w:eastAsia="Times New Roman" w:hAnsi="Times New Roman" w:cs="Times New Roman"/>
          <w:bCs/>
          <w:sz w:val="28"/>
          <w:szCs w:val="28"/>
          <w:lang w:eastAsia="ru-RU"/>
        </w:rPr>
        <w:t xml:space="preserve"> Комунального </w:t>
      </w:r>
      <w:proofErr w:type="gramStart"/>
      <w:r w:rsidRPr="00BE7FE2">
        <w:rPr>
          <w:rFonts w:ascii="Times New Roman" w:eastAsia="Times New Roman" w:hAnsi="Times New Roman" w:cs="Times New Roman"/>
          <w:bCs/>
          <w:sz w:val="28"/>
          <w:szCs w:val="28"/>
          <w:lang w:eastAsia="ru-RU"/>
        </w:rPr>
        <w:t>підприємства  «</w:t>
      </w:r>
      <w:proofErr w:type="gramEnd"/>
      <w:r w:rsidRPr="00BE7FE2">
        <w:rPr>
          <w:rFonts w:ascii="Times New Roman" w:eastAsia="Times New Roman" w:hAnsi="Times New Roman" w:cs="Times New Roman"/>
          <w:bCs/>
          <w:sz w:val="28"/>
          <w:szCs w:val="28"/>
          <w:lang w:eastAsia="ru-RU"/>
        </w:rPr>
        <w:t xml:space="preserve">Буг» Вишнівської </w:t>
      </w:r>
      <w:proofErr w:type="gramStart"/>
      <w:r w:rsidRPr="00BE7FE2">
        <w:rPr>
          <w:rFonts w:ascii="Times New Roman" w:eastAsia="Times New Roman" w:hAnsi="Times New Roman" w:cs="Times New Roman"/>
          <w:bCs/>
          <w:sz w:val="28"/>
          <w:szCs w:val="28"/>
          <w:lang w:eastAsia="ru-RU"/>
        </w:rPr>
        <w:t>сільської  ради</w:t>
      </w:r>
      <w:proofErr w:type="gramEnd"/>
      <w:r w:rsidRPr="00BE7FE2">
        <w:rPr>
          <w:rFonts w:ascii="Times New Roman" w:eastAsia="Times New Roman" w:hAnsi="Times New Roman" w:cs="Times New Roman"/>
          <w:bCs/>
          <w:sz w:val="28"/>
          <w:szCs w:val="28"/>
          <w:lang w:eastAsia="ru-RU"/>
        </w:rPr>
        <w:t xml:space="preserve">  у новій редакції</w:t>
      </w:r>
    </w:p>
    <w:p w14:paraId="334729F3"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4C2118EE" w14:textId="1676CE95" w:rsidR="00BE7FE2" w:rsidRPr="00BE7FE2" w:rsidRDefault="00BE7FE2" w:rsidP="00BE7FE2">
      <w:pPr>
        <w:shd w:val="clear" w:color="auto" w:fill="FFFFFF"/>
        <w:spacing w:after="0" w:line="240" w:lineRule="auto"/>
        <w:jc w:val="both"/>
        <w:rPr>
          <w:rFonts w:ascii="Times New Roman" w:eastAsia="Times New Roman" w:hAnsi="Times New Roman" w:cs="Times New Roman"/>
          <w:sz w:val="28"/>
          <w:szCs w:val="28"/>
          <w:lang w:bidi="en-US"/>
        </w:rPr>
      </w:pPr>
      <w:r>
        <w:rPr>
          <w:rFonts w:ascii="Times New Roman" w:eastAsia="Calibri" w:hAnsi="Times New Roman" w:cs="Times New Roman"/>
          <w:sz w:val="28"/>
          <w:szCs w:val="28"/>
        </w:rPr>
        <w:t>1.</w:t>
      </w:r>
      <w:r w:rsidRPr="00BE7FE2">
        <w:rPr>
          <w:rFonts w:ascii="Times New Roman" w:eastAsia="Calibri" w:hAnsi="Times New Roman" w:cs="Times New Roman"/>
          <w:sz w:val="28"/>
          <w:szCs w:val="28"/>
        </w:rPr>
        <w:t>1</w:t>
      </w:r>
      <w:r>
        <w:rPr>
          <w:rFonts w:ascii="Times New Roman" w:eastAsia="Calibri" w:hAnsi="Times New Roman" w:cs="Times New Roman"/>
          <w:sz w:val="28"/>
          <w:szCs w:val="28"/>
        </w:rPr>
        <w:t>6</w:t>
      </w:r>
      <w:r w:rsidRPr="00BE7FE2">
        <w:rPr>
          <w:rFonts w:ascii="Times New Roman" w:eastAsia="Calibri" w:hAnsi="Times New Roman" w:cs="Times New Roman"/>
          <w:sz w:val="28"/>
          <w:szCs w:val="28"/>
        </w:rPr>
        <w:t>.</w:t>
      </w:r>
      <w:r w:rsidRPr="00BE7FE2">
        <w:rPr>
          <w:rFonts w:ascii="Times New Roman" w:eastAsia="Calibri" w:hAnsi="Times New Roman" w:cs="Times New Roman"/>
          <w:b/>
          <w:sz w:val="28"/>
          <w:lang w:eastAsia="uk-UA"/>
        </w:rPr>
        <w:t xml:space="preserve"> </w:t>
      </w:r>
      <w:r w:rsidRPr="00BE7FE2">
        <w:rPr>
          <w:rFonts w:ascii="Times New Roman" w:eastAsia="Times New Roman" w:hAnsi="Times New Roman" w:cs="Times New Roman"/>
          <w:sz w:val="28"/>
          <w:szCs w:val="28"/>
          <w:lang w:bidi="en-US"/>
        </w:rPr>
        <w:t>Про прийняття на баланс нематеріальних цінностей</w:t>
      </w:r>
    </w:p>
    <w:p w14:paraId="2CC65182" w14:textId="77777777" w:rsidR="00BE7FE2" w:rsidRPr="00BE7FE2" w:rsidRDefault="00BE7FE2" w:rsidP="00BE7FE2">
      <w:pPr>
        <w:shd w:val="clear" w:color="auto" w:fill="FFFFFF"/>
        <w:spacing w:after="0" w:line="240" w:lineRule="auto"/>
        <w:jc w:val="both"/>
        <w:rPr>
          <w:rFonts w:ascii="Times New Roman" w:eastAsia="Calibri" w:hAnsi="Times New Roman" w:cs="Times New Roman"/>
          <w:sz w:val="28"/>
          <w:szCs w:val="28"/>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4F31A30B" w14:textId="16B0A6CD" w:rsidR="00BE7FE2" w:rsidRPr="00BE7FE2" w:rsidRDefault="00BE7FE2" w:rsidP="00BE7FE2">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uk-UA"/>
        </w:rPr>
        <w:t>1.</w:t>
      </w:r>
      <w:r w:rsidRPr="00BE7FE2">
        <w:rPr>
          <w:rFonts w:ascii="Times New Roman" w:eastAsia="Times New Roman" w:hAnsi="Times New Roman" w:cs="Times New Roman"/>
          <w:bCs/>
          <w:sz w:val="28"/>
          <w:szCs w:val="28"/>
          <w:lang w:eastAsia="uk-UA"/>
        </w:rPr>
        <w:t>1</w:t>
      </w:r>
      <w:r>
        <w:rPr>
          <w:rFonts w:ascii="Times New Roman" w:eastAsia="Times New Roman" w:hAnsi="Times New Roman" w:cs="Times New Roman"/>
          <w:bCs/>
          <w:sz w:val="28"/>
          <w:szCs w:val="28"/>
          <w:lang w:eastAsia="uk-UA"/>
        </w:rPr>
        <w:t>7</w:t>
      </w:r>
      <w:r w:rsidRPr="00BE7FE2">
        <w:rPr>
          <w:rFonts w:ascii="Times New Roman" w:eastAsia="Times New Roman" w:hAnsi="Times New Roman" w:cs="Times New Roman"/>
          <w:bCs/>
          <w:sz w:val="28"/>
          <w:szCs w:val="28"/>
          <w:lang w:eastAsia="uk-UA"/>
        </w:rPr>
        <w:t>.</w:t>
      </w:r>
      <w:r w:rsidRPr="00BE7FE2">
        <w:rPr>
          <w:rFonts w:ascii="Times New Roman" w:eastAsia="Calibri" w:hAnsi="Times New Roman" w:cs="Times New Roman"/>
          <w:b/>
          <w:bCs/>
          <w:sz w:val="28"/>
          <w:szCs w:val="28"/>
        </w:rPr>
        <w:t xml:space="preserve"> </w:t>
      </w:r>
      <w:r w:rsidRPr="00BE7FE2">
        <w:rPr>
          <w:rFonts w:ascii="Times New Roman" w:eastAsia="Calibri" w:hAnsi="Times New Roman" w:cs="Times New Roman"/>
          <w:sz w:val="28"/>
          <w:szCs w:val="28"/>
        </w:rPr>
        <w:t>Про надання згоди на списання майна, що перебуває в комунальній власності Вишнівської сільської ради</w:t>
      </w:r>
    </w:p>
    <w:p w14:paraId="3E48CD64" w14:textId="77777777"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p w14:paraId="09FC3A7E" w14:textId="2D676FB6" w:rsidR="00BE7FE2" w:rsidRPr="00BE7FE2" w:rsidRDefault="00BE7FE2" w:rsidP="00BE7FE2">
      <w:pPr>
        <w:shd w:val="clear" w:color="auto" w:fill="FFFFFF"/>
        <w:spacing w:after="0" w:line="240" w:lineRule="auto"/>
        <w:jc w:val="both"/>
        <w:rPr>
          <w:rFonts w:ascii="Times New Roman" w:eastAsia="Times New Roman" w:hAnsi="Times New Roman" w:cs="Times New Roman"/>
          <w:b/>
          <w:bCs/>
          <w:sz w:val="28"/>
          <w:szCs w:val="28"/>
          <w:lang w:bidi="en-US"/>
        </w:rPr>
      </w:pPr>
      <w:bookmarkStart w:id="3" w:name="_Hlk210744748"/>
      <w:r>
        <w:rPr>
          <w:rFonts w:ascii="Times New Roman" w:eastAsia="Calibri" w:hAnsi="Times New Roman" w:cs="Times New Roman"/>
          <w:sz w:val="28"/>
          <w:szCs w:val="28"/>
        </w:rPr>
        <w:t>1.</w:t>
      </w:r>
      <w:r w:rsidRPr="00BE7FE2">
        <w:rPr>
          <w:rFonts w:ascii="Times New Roman" w:eastAsia="Calibri" w:hAnsi="Times New Roman" w:cs="Times New Roman"/>
          <w:sz w:val="28"/>
          <w:szCs w:val="28"/>
        </w:rPr>
        <w:t>1</w:t>
      </w:r>
      <w:r>
        <w:rPr>
          <w:rFonts w:ascii="Times New Roman" w:eastAsia="Calibri" w:hAnsi="Times New Roman" w:cs="Times New Roman"/>
          <w:sz w:val="28"/>
          <w:szCs w:val="28"/>
        </w:rPr>
        <w:t>8</w:t>
      </w:r>
      <w:r w:rsidRPr="00BE7FE2">
        <w:rPr>
          <w:rFonts w:ascii="Times New Roman" w:eastAsia="Calibri" w:hAnsi="Times New Roman" w:cs="Times New Roman"/>
          <w:sz w:val="28"/>
          <w:szCs w:val="28"/>
        </w:rPr>
        <w:t>.</w:t>
      </w:r>
      <w:r w:rsidRPr="00BE7FE2">
        <w:rPr>
          <w:rFonts w:ascii="Times New Roman" w:eastAsia="Times New Roman" w:hAnsi="Times New Roman" w:cs="Times New Roman"/>
          <w:sz w:val="28"/>
          <w:szCs w:val="28"/>
          <w:lang w:eastAsia="ru-RU"/>
        </w:rPr>
        <w:t xml:space="preserve"> </w:t>
      </w:r>
      <w:r w:rsidRPr="00BE7FE2">
        <w:rPr>
          <w:rFonts w:ascii="Times New Roman" w:eastAsia="Times New Roman" w:hAnsi="Times New Roman" w:cs="Times New Roman"/>
          <w:sz w:val="28"/>
          <w:szCs w:val="28"/>
          <w:lang w:bidi="en-US"/>
        </w:rPr>
        <w:t>Про прийняття  на баланс інших необоротних матеріальних активів</w:t>
      </w:r>
    </w:p>
    <w:p w14:paraId="2C5C99FD" w14:textId="77777777" w:rsidR="00BE7FE2" w:rsidRPr="00BE7FE2" w:rsidRDefault="00BE7FE2" w:rsidP="00BE7FE2">
      <w:pPr>
        <w:spacing w:after="0" w:line="240" w:lineRule="auto"/>
        <w:jc w:val="both"/>
        <w:rPr>
          <w:rFonts w:ascii="Times New Roman" w:eastAsia="Times New Roman" w:hAnsi="Times New Roman" w:cs="Times New Roman"/>
          <w:sz w:val="28"/>
          <w:szCs w:val="28"/>
          <w:lang w:eastAsia="uk-UA"/>
        </w:rPr>
      </w:pPr>
      <w:r w:rsidRPr="00BE7FE2">
        <w:rPr>
          <w:rFonts w:ascii="Times New Roman" w:eastAsia="Times New Roman" w:hAnsi="Times New Roman" w:cs="Times New Roman"/>
          <w:sz w:val="28"/>
          <w:szCs w:val="28"/>
          <w:lang w:eastAsia="ar-SA"/>
        </w:rPr>
        <w:t xml:space="preserve">Інформує: </w:t>
      </w:r>
      <w:proofErr w:type="spellStart"/>
      <w:r w:rsidRPr="00BE7FE2">
        <w:rPr>
          <w:rFonts w:ascii="Times New Roman" w:eastAsia="Calibri" w:hAnsi="Times New Roman" w:cs="Times New Roman"/>
          <w:sz w:val="28"/>
          <w:szCs w:val="28"/>
        </w:rPr>
        <w:t>Богуш</w:t>
      </w:r>
      <w:proofErr w:type="spellEnd"/>
      <w:r w:rsidRPr="00BE7FE2">
        <w:rPr>
          <w:rFonts w:ascii="Times New Roman" w:eastAsia="Calibri" w:hAnsi="Times New Roman" w:cs="Times New Roman"/>
          <w:sz w:val="28"/>
          <w:szCs w:val="28"/>
        </w:rPr>
        <w:t xml:space="preserve"> І.В.- начальник відділу з питань юридичного забезпечення ради, діловодства та </w:t>
      </w:r>
      <w:proofErr w:type="spellStart"/>
      <w:r w:rsidRPr="00BE7FE2">
        <w:rPr>
          <w:rFonts w:ascii="Times New Roman" w:eastAsia="Calibri" w:hAnsi="Times New Roman" w:cs="Times New Roman"/>
          <w:sz w:val="28"/>
          <w:szCs w:val="28"/>
        </w:rPr>
        <w:t>проектно</w:t>
      </w:r>
      <w:proofErr w:type="spellEnd"/>
      <w:r w:rsidRPr="00BE7FE2">
        <w:rPr>
          <w:rFonts w:ascii="Times New Roman" w:eastAsia="Calibri" w:hAnsi="Times New Roman" w:cs="Times New Roman"/>
          <w:sz w:val="28"/>
          <w:szCs w:val="28"/>
        </w:rPr>
        <w:t>-інвестиційної діяльності</w:t>
      </w:r>
    </w:p>
    <w:bookmarkEnd w:id="3"/>
    <w:p w14:paraId="1375A824" w14:textId="78F54976" w:rsidR="007C4D3E" w:rsidRPr="007C4D3E" w:rsidRDefault="007C4D3E" w:rsidP="007C4D3E">
      <w:pPr>
        <w:widowControl w:val="0"/>
        <w:spacing w:after="0" w:line="240" w:lineRule="auto"/>
        <w:ind w:right="-2"/>
        <w:rPr>
          <w:rFonts w:ascii="Times New Roman" w:eastAsia="Times New Roman" w:hAnsi="Times New Roman" w:cs="Times New Roman"/>
          <w:sz w:val="28"/>
          <w:szCs w:val="28"/>
          <w:lang w:eastAsia="ru-RU"/>
        </w:rPr>
      </w:pPr>
      <w:r w:rsidRPr="007C4D3E">
        <w:rPr>
          <w:rFonts w:ascii="Times New Roman" w:eastAsia="Calibri" w:hAnsi="Times New Roman" w:cs="Times New Roman"/>
          <w:sz w:val="28"/>
          <w:szCs w:val="28"/>
        </w:rPr>
        <w:t>1</w:t>
      </w:r>
      <w:r w:rsidR="00143836">
        <w:rPr>
          <w:rFonts w:ascii="Times New Roman" w:eastAsia="Calibri" w:hAnsi="Times New Roman" w:cs="Times New Roman"/>
          <w:sz w:val="28"/>
          <w:szCs w:val="28"/>
        </w:rPr>
        <w:t>.</w:t>
      </w:r>
      <w:r w:rsidR="00BE7FE2">
        <w:rPr>
          <w:rFonts w:ascii="Times New Roman" w:eastAsia="Calibri" w:hAnsi="Times New Roman" w:cs="Times New Roman"/>
          <w:sz w:val="28"/>
          <w:szCs w:val="28"/>
        </w:rPr>
        <w:t>19</w:t>
      </w:r>
      <w:r w:rsidRPr="007C4D3E">
        <w:rPr>
          <w:rFonts w:ascii="Times New Roman" w:eastAsia="Calibri" w:hAnsi="Times New Roman" w:cs="Times New Roman"/>
          <w:sz w:val="28"/>
          <w:szCs w:val="28"/>
        </w:rPr>
        <w:t xml:space="preserve">. </w:t>
      </w:r>
      <w:r w:rsidRPr="007C4D3E">
        <w:rPr>
          <w:rFonts w:ascii="Times New Roman" w:eastAsia="Times New Roman" w:hAnsi="Times New Roman" w:cs="Times New Roman"/>
          <w:sz w:val="28"/>
          <w:szCs w:val="28"/>
          <w:lang w:eastAsia="ru-RU"/>
        </w:rPr>
        <w:t>Земельні питання згідно реєстру.</w:t>
      </w:r>
    </w:p>
    <w:p w14:paraId="23C02B7F" w14:textId="77777777" w:rsidR="007C4D3E" w:rsidRDefault="007C4D3E" w:rsidP="007C4D3E">
      <w:pPr>
        <w:spacing w:after="0" w:line="240" w:lineRule="auto"/>
        <w:jc w:val="both"/>
        <w:rPr>
          <w:rFonts w:ascii="Times New Roman" w:eastAsia="Times New Roman" w:hAnsi="Times New Roman" w:cs="Times New Roman"/>
          <w:sz w:val="28"/>
          <w:szCs w:val="28"/>
          <w:lang w:val="ru-RU" w:eastAsia="uk-UA"/>
        </w:rPr>
      </w:pPr>
      <w:bookmarkStart w:id="4" w:name="_Hlk214008819"/>
      <w:r w:rsidRPr="007C4D3E">
        <w:rPr>
          <w:rFonts w:ascii="Times New Roman" w:eastAsia="Times New Roman" w:hAnsi="Times New Roman" w:cs="Times New Roman"/>
          <w:sz w:val="28"/>
          <w:szCs w:val="28"/>
          <w:lang w:eastAsia="ar-SA"/>
        </w:rPr>
        <w:t>Інформує</w:t>
      </w:r>
      <w:r w:rsidRPr="007C4D3E">
        <w:rPr>
          <w:rFonts w:ascii="Times New Roman" w:eastAsia="Times New Roman" w:hAnsi="Times New Roman" w:cs="Times New Roman"/>
          <w:sz w:val="28"/>
          <w:szCs w:val="28"/>
          <w:lang w:eastAsia="ru-RU"/>
        </w:rPr>
        <w:t>: Дитина А.І.-</w:t>
      </w:r>
      <w:bookmarkStart w:id="5" w:name="_Hlk197961227"/>
      <w:r w:rsidRPr="007C4D3E">
        <w:rPr>
          <w:rFonts w:ascii="Times New Roman" w:eastAsia="Times New Roman" w:hAnsi="Times New Roman" w:cs="Times New Roman"/>
          <w:sz w:val="28"/>
          <w:szCs w:val="28"/>
          <w:lang w:val="ru-RU" w:eastAsia="uk-UA"/>
        </w:rPr>
        <w:t xml:space="preserve">начальник </w:t>
      </w:r>
      <w:proofErr w:type="spellStart"/>
      <w:r w:rsidRPr="007C4D3E">
        <w:rPr>
          <w:rFonts w:ascii="Times New Roman" w:eastAsia="Times New Roman" w:hAnsi="Times New Roman" w:cs="Times New Roman"/>
          <w:sz w:val="28"/>
          <w:szCs w:val="28"/>
          <w:lang w:val="ru-RU" w:eastAsia="uk-UA"/>
        </w:rPr>
        <w:t>відділу</w:t>
      </w:r>
      <w:proofErr w:type="spellEnd"/>
      <w:r w:rsidRPr="007C4D3E">
        <w:rPr>
          <w:rFonts w:ascii="Times New Roman" w:eastAsia="Times New Roman" w:hAnsi="Times New Roman" w:cs="Times New Roman"/>
          <w:sz w:val="28"/>
          <w:szCs w:val="28"/>
          <w:lang w:val="ru-RU" w:eastAsia="uk-UA"/>
        </w:rPr>
        <w:t xml:space="preserve"> з </w:t>
      </w:r>
      <w:proofErr w:type="spellStart"/>
      <w:r w:rsidRPr="007C4D3E">
        <w:rPr>
          <w:rFonts w:ascii="Times New Roman" w:eastAsia="Times New Roman" w:hAnsi="Times New Roman" w:cs="Times New Roman"/>
          <w:sz w:val="28"/>
          <w:szCs w:val="28"/>
          <w:lang w:val="ru-RU" w:eastAsia="uk-UA"/>
        </w:rPr>
        <w:t>питань</w:t>
      </w:r>
      <w:proofErr w:type="spellEnd"/>
      <w:r w:rsidRPr="007C4D3E">
        <w:rPr>
          <w:rFonts w:ascii="Times New Roman" w:eastAsia="Times New Roman" w:hAnsi="Times New Roman" w:cs="Times New Roman"/>
          <w:sz w:val="28"/>
          <w:szCs w:val="28"/>
          <w:lang w:val="ru-RU" w:eastAsia="uk-UA"/>
        </w:rPr>
        <w:t xml:space="preserve"> </w:t>
      </w:r>
      <w:proofErr w:type="spellStart"/>
      <w:r w:rsidRPr="007C4D3E">
        <w:rPr>
          <w:rFonts w:ascii="Times New Roman" w:eastAsia="Times New Roman" w:hAnsi="Times New Roman" w:cs="Times New Roman"/>
          <w:sz w:val="28"/>
          <w:szCs w:val="28"/>
          <w:lang w:val="ru-RU" w:eastAsia="uk-UA"/>
        </w:rPr>
        <w:t>земельних</w:t>
      </w:r>
      <w:proofErr w:type="spellEnd"/>
      <w:r w:rsidRPr="007C4D3E">
        <w:rPr>
          <w:rFonts w:ascii="Times New Roman" w:eastAsia="Times New Roman" w:hAnsi="Times New Roman" w:cs="Times New Roman"/>
          <w:sz w:val="28"/>
          <w:szCs w:val="28"/>
          <w:lang w:val="ru-RU" w:eastAsia="uk-UA"/>
        </w:rPr>
        <w:t xml:space="preserve"> </w:t>
      </w:r>
      <w:proofErr w:type="spellStart"/>
      <w:r w:rsidRPr="007C4D3E">
        <w:rPr>
          <w:rFonts w:ascii="Times New Roman" w:eastAsia="Times New Roman" w:hAnsi="Times New Roman" w:cs="Times New Roman"/>
          <w:sz w:val="28"/>
          <w:szCs w:val="28"/>
          <w:lang w:val="ru-RU" w:eastAsia="uk-UA"/>
        </w:rPr>
        <w:t>ресурсів</w:t>
      </w:r>
      <w:proofErr w:type="spellEnd"/>
      <w:r w:rsidRPr="007C4D3E">
        <w:rPr>
          <w:rFonts w:ascii="Times New Roman" w:eastAsia="Times New Roman" w:hAnsi="Times New Roman" w:cs="Times New Roman"/>
          <w:sz w:val="28"/>
          <w:szCs w:val="28"/>
          <w:lang w:val="ru-RU" w:eastAsia="uk-UA"/>
        </w:rPr>
        <w:t xml:space="preserve">,  кадастру та </w:t>
      </w:r>
      <w:proofErr w:type="spellStart"/>
      <w:r w:rsidRPr="007C4D3E">
        <w:rPr>
          <w:rFonts w:ascii="Times New Roman" w:eastAsia="Times New Roman" w:hAnsi="Times New Roman" w:cs="Times New Roman"/>
          <w:sz w:val="28"/>
          <w:szCs w:val="28"/>
          <w:lang w:val="ru-RU" w:eastAsia="uk-UA"/>
        </w:rPr>
        <w:t>екологічної</w:t>
      </w:r>
      <w:proofErr w:type="spellEnd"/>
      <w:r w:rsidRPr="007C4D3E">
        <w:rPr>
          <w:rFonts w:ascii="Times New Roman" w:eastAsia="Times New Roman" w:hAnsi="Times New Roman" w:cs="Times New Roman"/>
          <w:sz w:val="28"/>
          <w:szCs w:val="28"/>
          <w:lang w:val="ru-RU" w:eastAsia="uk-UA"/>
        </w:rPr>
        <w:t xml:space="preserve"> </w:t>
      </w:r>
      <w:proofErr w:type="spellStart"/>
      <w:r w:rsidRPr="007C4D3E">
        <w:rPr>
          <w:rFonts w:ascii="Times New Roman" w:eastAsia="Times New Roman" w:hAnsi="Times New Roman" w:cs="Times New Roman"/>
          <w:sz w:val="28"/>
          <w:szCs w:val="28"/>
          <w:lang w:val="ru-RU" w:eastAsia="uk-UA"/>
        </w:rPr>
        <w:t>безпеки</w:t>
      </w:r>
      <w:bookmarkEnd w:id="5"/>
      <w:proofErr w:type="spellEnd"/>
    </w:p>
    <w:p w14:paraId="4E515F01" w14:textId="77777777" w:rsidR="00143836" w:rsidRDefault="00143836" w:rsidP="007C4D3E">
      <w:pPr>
        <w:spacing w:after="0" w:line="240" w:lineRule="auto"/>
        <w:jc w:val="both"/>
        <w:rPr>
          <w:rFonts w:ascii="Times New Roman" w:eastAsia="Times New Roman" w:hAnsi="Times New Roman" w:cs="Times New Roman"/>
          <w:sz w:val="28"/>
          <w:szCs w:val="28"/>
          <w:lang w:val="ru-RU" w:eastAsia="uk-UA"/>
        </w:rPr>
      </w:pPr>
    </w:p>
    <w:p w14:paraId="78D41C0F" w14:textId="77777777" w:rsidR="00143836" w:rsidRPr="007C4D3E" w:rsidRDefault="00143836" w:rsidP="007C4D3E">
      <w:pPr>
        <w:spacing w:after="0" w:line="240" w:lineRule="auto"/>
        <w:jc w:val="both"/>
        <w:rPr>
          <w:rFonts w:ascii="Times New Roman" w:eastAsia="Times New Roman" w:hAnsi="Times New Roman" w:cs="Times New Roman"/>
          <w:sz w:val="28"/>
          <w:szCs w:val="28"/>
          <w:lang w:val="ru-RU" w:eastAsia="uk-UA"/>
        </w:rPr>
      </w:pPr>
    </w:p>
    <w:bookmarkEnd w:id="4"/>
    <w:p w14:paraId="2A648810" w14:textId="06B38A6F" w:rsidR="004F7931" w:rsidRDefault="00430654" w:rsidP="00BE7FE2">
      <w:pPr>
        <w:jc w:val="both"/>
      </w:pPr>
      <w:r w:rsidRPr="00AE6785">
        <w:rPr>
          <w:rFonts w:ascii="Times New Roman" w:eastAsiaTheme="minorEastAsia" w:hAnsi="Times New Roman" w:cs="Times New Roman"/>
          <w:bCs/>
          <w:sz w:val="28"/>
          <w:szCs w:val="28"/>
          <w:lang w:eastAsia="uk-UA"/>
        </w:rPr>
        <w:t xml:space="preserve">Сільський голова                                                                  </w:t>
      </w:r>
      <w:r>
        <w:rPr>
          <w:rFonts w:ascii="Times New Roman" w:eastAsiaTheme="minorEastAsia" w:hAnsi="Times New Roman" w:cs="Times New Roman"/>
          <w:bCs/>
          <w:sz w:val="28"/>
          <w:szCs w:val="28"/>
          <w:lang w:eastAsia="uk-UA"/>
        </w:rPr>
        <w:t xml:space="preserve">          </w:t>
      </w:r>
      <w:r w:rsidRPr="00AE6785">
        <w:rPr>
          <w:rFonts w:ascii="Times New Roman" w:eastAsiaTheme="minorEastAsia" w:hAnsi="Times New Roman" w:cs="Times New Roman"/>
          <w:bCs/>
          <w:sz w:val="28"/>
          <w:szCs w:val="28"/>
          <w:lang w:eastAsia="uk-UA"/>
        </w:rPr>
        <w:t xml:space="preserve"> </w:t>
      </w:r>
      <w:r w:rsidRPr="00F40679">
        <w:rPr>
          <w:rFonts w:ascii="Times New Roman" w:eastAsiaTheme="minorEastAsia" w:hAnsi="Times New Roman" w:cs="Times New Roman"/>
          <w:b/>
          <w:sz w:val="28"/>
          <w:szCs w:val="28"/>
          <w:lang w:eastAsia="uk-UA"/>
        </w:rPr>
        <w:t>Віктор СУЩИК</w:t>
      </w:r>
    </w:p>
    <w:sectPr w:rsidR="004F7931" w:rsidSect="00430654">
      <w:pgSz w:w="11906" w:h="16838"/>
      <w:pgMar w:top="39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85"/>
    <w:rsid w:val="000174A1"/>
    <w:rsid w:val="000600DC"/>
    <w:rsid w:val="000E1BF2"/>
    <w:rsid w:val="00143836"/>
    <w:rsid w:val="001F5288"/>
    <w:rsid w:val="001F7425"/>
    <w:rsid w:val="00201F88"/>
    <w:rsid w:val="002611B5"/>
    <w:rsid w:val="002A60D0"/>
    <w:rsid w:val="00304759"/>
    <w:rsid w:val="00386028"/>
    <w:rsid w:val="003A4A4B"/>
    <w:rsid w:val="003D2248"/>
    <w:rsid w:val="003E40DE"/>
    <w:rsid w:val="00430654"/>
    <w:rsid w:val="004C3511"/>
    <w:rsid w:val="004E01DB"/>
    <w:rsid w:val="004F7931"/>
    <w:rsid w:val="00567E88"/>
    <w:rsid w:val="006056BA"/>
    <w:rsid w:val="0061573D"/>
    <w:rsid w:val="006A1E02"/>
    <w:rsid w:val="007C4D3E"/>
    <w:rsid w:val="00885A7E"/>
    <w:rsid w:val="00890AD2"/>
    <w:rsid w:val="008927D2"/>
    <w:rsid w:val="008E75E9"/>
    <w:rsid w:val="00A02809"/>
    <w:rsid w:val="00A04F9D"/>
    <w:rsid w:val="00B3406A"/>
    <w:rsid w:val="00BE75A1"/>
    <w:rsid w:val="00BE7FE2"/>
    <w:rsid w:val="00C32A85"/>
    <w:rsid w:val="00C55365"/>
    <w:rsid w:val="00C57868"/>
    <w:rsid w:val="00C675A7"/>
    <w:rsid w:val="00D83CD1"/>
    <w:rsid w:val="00DD3B4F"/>
    <w:rsid w:val="00DE3B5F"/>
    <w:rsid w:val="00EB5D8E"/>
    <w:rsid w:val="00FF2F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A891"/>
  <w15:chartTrackingRefBased/>
  <w15:docId w15:val="{9C1414A5-72B5-44FB-AC18-9B1D458B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54"/>
  </w:style>
  <w:style w:type="paragraph" w:styleId="1">
    <w:name w:val="heading 1"/>
    <w:basedOn w:val="a"/>
    <w:next w:val="a"/>
    <w:link w:val="10"/>
    <w:uiPriority w:val="9"/>
    <w:qFormat/>
    <w:rsid w:val="00C32A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C32A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C32A8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C32A8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C32A8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C32A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2A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2A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2A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C32A85"/>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C32A85"/>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C32A85"/>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C32A85"/>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C32A85"/>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C32A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2A85"/>
    <w:rPr>
      <w:rFonts w:eastAsiaTheme="majorEastAsia" w:cstheme="majorBidi"/>
      <w:color w:val="595959" w:themeColor="text1" w:themeTint="A6"/>
    </w:rPr>
  </w:style>
  <w:style w:type="character" w:customStyle="1" w:styleId="80">
    <w:name w:val="Заголовок 8 Знак"/>
    <w:basedOn w:val="a0"/>
    <w:link w:val="8"/>
    <w:uiPriority w:val="9"/>
    <w:semiHidden/>
    <w:rsid w:val="00C32A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2A85"/>
    <w:rPr>
      <w:rFonts w:eastAsiaTheme="majorEastAsia" w:cstheme="majorBidi"/>
      <w:color w:val="272727" w:themeColor="text1" w:themeTint="D8"/>
    </w:rPr>
  </w:style>
  <w:style w:type="paragraph" w:styleId="a6">
    <w:name w:val="Title"/>
    <w:basedOn w:val="a"/>
    <w:next w:val="a"/>
    <w:link w:val="a7"/>
    <w:uiPriority w:val="10"/>
    <w:qFormat/>
    <w:rsid w:val="00C32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C32A8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C32A85"/>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C32A85"/>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C32A85"/>
    <w:pPr>
      <w:spacing w:before="160" w:after="160"/>
      <w:jc w:val="center"/>
    </w:pPr>
    <w:rPr>
      <w:i/>
      <w:iCs/>
      <w:color w:val="404040" w:themeColor="text1" w:themeTint="BF"/>
    </w:rPr>
  </w:style>
  <w:style w:type="character" w:customStyle="1" w:styleId="ab">
    <w:name w:val="Цитата Знак"/>
    <w:basedOn w:val="a0"/>
    <w:link w:val="aa"/>
    <w:uiPriority w:val="29"/>
    <w:rsid w:val="00C32A85"/>
    <w:rPr>
      <w:i/>
      <w:iCs/>
      <w:color w:val="404040" w:themeColor="text1" w:themeTint="BF"/>
    </w:rPr>
  </w:style>
  <w:style w:type="character" w:styleId="ac">
    <w:name w:val="Intense Emphasis"/>
    <w:basedOn w:val="a0"/>
    <w:uiPriority w:val="21"/>
    <w:qFormat/>
    <w:rsid w:val="00C32A85"/>
    <w:rPr>
      <w:i/>
      <w:iCs/>
      <w:color w:val="365F91" w:themeColor="accent1" w:themeShade="BF"/>
    </w:rPr>
  </w:style>
  <w:style w:type="paragraph" w:styleId="ad">
    <w:name w:val="Intense Quote"/>
    <w:basedOn w:val="a"/>
    <w:next w:val="a"/>
    <w:link w:val="ae"/>
    <w:uiPriority w:val="30"/>
    <w:qFormat/>
    <w:rsid w:val="00C32A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C32A85"/>
    <w:rPr>
      <w:i/>
      <w:iCs/>
      <w:color w:val="365F91" w:themeColor="accent1" w:themeShade="BF"/>
    </w:rPr>
  </w:style>
  <w:style w:type="character" w:styleId="af">
    <w:name w:val="Intense Reference"/>
    <w:basedOn w:val="a0"/>
    <w:uiPriority w:val="32"/>
    <w:qFormat/>
    <w:rsid w:val="00C32A8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699</Words>
  <Characters>4456</Characters>
  <Application>Microsoft Office Word</Application>
  <DocSecurity>0</DocSecurity>
  <Lines>148</Lines>
  <Paragraphs>80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19</cp:revision>
  <cp:lastPrinted>2025-12-15T07:42:00Z</cp:lastPrinted>
  <dcterms:created xsi:type="dcterms:W3CDTF">2025-09-03T11:28:00Z</dcterms:created>
  <dcterms:modified xsi:type="dcterms:W3CDTF">2025-12-24T07:33:00Z</dcterms:modified>
</cp:coreProperties>
</file>