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DAF69" w14:textId="77777777" w:rsidR="008B6FC8" w:rsidRPr="008B6FC8" w:rsidRDefault="008B6FC8" w:rsidP="008B6FC8">
      <w:pPr>
        <w:spacing w:after="0" w:line="240" w:lineRule="auto"/>
        <w:jc w:val="center"/>
        <w:rPr>
          <w:rFonts w:ascii="Bookman Old Style" w:eastAsia="Calibri" w:hAnsi="Bookman Old Style" w:cs="Times New Roman"/>
          <w:color w:val="003366"/>
          <w:sz w:val="32"/>
          <w:szCs w:val="32"/>
          <w:lang w:eastAsia="ru-RU"/>
        </w:rPr>
      </w:pPr>
      <w:r w:rsidRPr="008B6FC8">
        <w:rPr>
          <w:rFonts w:ascii="Bookman Old Style" w:eastAsia="Calibri" w:hAnsi="Bookman Old Style" w:cs="Times New Roman"/>
          <w:noProof/>
          <w:color w:val="003366"/>
          <w:sz w:val="32"/>
          <w:szCs w:val="32"/>
          <w:lang w:eastAsia="uk-UA"/>
        </w:rPr>
        <w:drawing>
          <wp:inline distT="0" distB="0" distL="0" distR="0" wp14:anchorId="6DB150B6" wp14:editId="613818B4">
            <wp:extent cx="527050" cy="735330"/>
            <wp:effectExtent l="0" t="0" r="6350" b="7620"/>
            <wp:docPr id="2" name="Рисунок 2"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символ, логотип&#10;&#10;Автоматично згенерований опис"/>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050" cy="735330"/>
                    </a:xfrm>
                    <a:prstGeom prst="rect">
                      <a:avLst/>
                    </a:prstGeom>
                    <a:noFill/>
                    <a:ln>
                      <a:noFill/>
                    </a:ln>
                  </pic:spPr>
                </pic:pic>
              </a:graphicData>
            </a:graphic>
          </wp:inline>
        </w:drawing>
      </w:r>
    </w:p>
    <w:p w14:paraId="05AF1A87" w14:textId="77777777" w:rsidR="008B6FC8" w:rsidRPr="003E7BAE" w:rsidRDefault="008B6FC8" w:rsidP="008B6FC8">
      <w:pPr>
        <w:spacing w:after="0" w:line="240" w:lineRule="auto"/>
        <w:jc w:val="center"/>
        <w:rPr>
          <w:rFonts w:ascii="Times New Roman" w:eastAsia="Calibri" w:hAnsi="Times New Roman" w:cs="Times New Roman"/>
          <w:b/>
          <w:sz w:val="28"/>
          <w:szCs w:val="28"/>
          <w:lang w:eastAsia="ru-RU"/>
        </w:rPr>
      </w:pPr>
      <w:r w:rsidRPr="003E7BAE">
        <w:rPr>
          <w:rFonts w:ascii="Times New Roman" w:eastAsia="Calibri" w:hAnsi="Times New Roman" w:cs="Times New Roman"/>
          <w:b/>
          <w:sz w:val="28"/>
          <w:szCs w:val="28"/>
          <w:lang w:eastAsia="ru-RU"/>
        </w:rPr>
        <w:t>ВИШНІВСЬКА СІЛЬСЬКА РАДА</w:t>
      </w:r>
    </w:p>
    <w:p w14:paraId="7A8BF1D5" w14:textId="11914299" w:rsidR="008B6FC8" w:rsidRPr="003E7BAE" w:rsidRDefault="00155973" w:rsidP="008B6FC8">
      <w:pPr>
        <w:spacing w:after="0" w:line="240" w:lineRule="auto"/>
        <w:jc w:val="center"/>
        <w:rPr>
          <w:rFonts w:ascii="Times New Roman" w:eastAsia="Calibri" w:hAnsi="Times New Roman" w:cs="Times New Roman"/>
          <w:b/>
          <w:sz w:val="28"/>
          <w:szCs w:val="28"/>
          <w:lang w:eastAsia="ru-RU"/>
        </w:rPr>
      </w:pPr>
      <w:r w:rsidRPr="003E7BAE">
        <w:rPr>
          <w:rFonts w:ascii="Times New Roman" w:eastAsia="Calibri" w:hAnsi="Times New Roman" w:cs="Times New Roman"/>
          <w:b/>
          <w:sz w:val="28"/>
          <w:szCs w:val="28"/>
          <w:lang w:eastAsia="ru-RU"/>
        </w:rPr>
        <w:t>70</w:t>
      </w:r>
      <w:r w:rsidR="008B6FC8" w:rsidRPr="003E7BAE">
        <w:rPr>
          <w:rFonts w:ascii="Times New Roman" w:eastAsia="Calibri" w:hAnsi="Times New Roman" w:cs="Times New Roman"/>
          <w:b/>
          <w:sz w:val="28"/>
          <w:szCs w:val="28"/>
          <w:lang w:eastAsia="ru-RU"/>
        </w:rPr>
        <w:t xml:space="preserve"> СЕСІЯ </w:t>
      </w:r>
      <w:r w:rsidR="008B6FC8" w:rsidRPr="003E7BAE">
        <w:rPr>
          <w:rFonts w:ascii="Times New Roman" w:eastAsia="Calibri" w:hAnsi="Times New Roman" w:cs="Times New Roman"/>
          <w:b/>
          <w:sz w:val="28"/>
          <w:szCs w:val="28"/>
          <w:lang w:val="en-US" w:eastAsia="ru-RU"/>
        </w:rPr>
        <w:t>V</w:t>
      </w:r>
      <w:r w:rsidR="008B6FC8" w:rsidRPr="003E7BAE">
        <w:rPr>
          <w:rFonts w:ascii="Times New Roman" w:eastAsia="Calibri" w:hAnsi="Times New Roman" w:cs="Times New Roman"/>
          <w:b/>
          <w:sz w:val="28"/>
          <w:szCs w:val="28"/>
          <w:lang w:eastAsia="ru-RU"/>
        </w:rPr>
        <w:t>ІІІ СКЛИКАННЯ</w:t>
      </w:r>
    </w:p>
    <w:p w14:paraId="29C7600D" w14:textId="77777777" w:rsidR="00AA6A2F" w:rsidRPr="003E7BAE" w:rsidRDefault="00AA6A2F" w:rsidP="008B6FC8">
      <w:pPr>
        <w:spacing w:after="0" w:line="240" w:lineRule="auto"/>
        <w:jc w:val="center"/>
        <w:rPr>
          <w:rFonts w:ascii="Times New Roman" w:eastAsia="Calibri" w:hAnsi="Times New Roman" w:cs="Times New Roman"/>
          <w:b/>
          <w:sz w:val="28"/>
          <w:szCs w:val="28"/>
          <w:lang w:eastAsia="ru-RU"/>
        </w:rPr>
      </w:pPr>
    </w:p>
    <w:p w14:paraId="65C97163" w14:textId="77777777" w:rsidR="008B6FC8" w:rsidRPr="003E7BAE" w:rsidRDefault="008B6FC8" w:rsidP="008B6FC8">
      <w:pPr>
        <w:spacing w:after="0" w:line="240" w:lineRule="auto"/>
        <w:jc w:val="center"/>
        <w:rPr>
          <w:rFonts w:ascii="Times New Roman" w:eastAsia="Calibri" w:hAnsi="Times New Roman" w:cs="Times New Roman"/>
          <w:b/>
          <w:sz w:val="28"/>
          <w:szCs w:val="28"/>
          <w:lang w:eastAsia="ru-RU"/>
        </w:rPr>
      </w:pPr>
      <w:r w:rsidRPr="003E7BAE">
        <w:rPr>
          <w:rFonts w:ascii="Times New Roman" w:eastAsia="Calibri" w:hAnsi="Times New Roman" w:cs="Times New Roman"/>
          <w:b/>
          <w:sz w:val="28"/>
          <w:szCs w:val="28"/>
          <w:lang w:eastAsia="ru-RU"/>
        </w:rPr>
        <w:t xml:space="preserve">Р І Ш Е Н </w:t>
      </w:r>
      <w:proofErr w:type="spellStart"/>
      <w:r w:rsidRPr="003E7BAE">
        <w:rPr>
          <w:rFonts w:ascii="Times New Roman" w:eastAsia="Calibri" w:hAnsi="Times New Roman" w:cs="Times New Roman"/>
          <w:b/>
          <w:sz w:val="28"/>
          <w:szCs w:val="28"/>
          <w:lang w:eastAsia="ru-RU"/>
        </w:rPr>
        <w:t>Н</w:t>
      </w:r>
      <w:proofErr w:type="spellEnd"/>
      <w:r w:rsidRPr="003E7BAE">
        <w:rPr>
          <w:rFonts w:ascii="Times New Roman" w:eastAsia="Calibri" w:hAnsi="Times New Roman" w:cs="Times New Roman"/>
          <w:b/>
          <w:sz w:val="28"/>
          <w:szCs w:val="28"/>
          <w:lang w:eastAsia="ru-RU"/>
        </w:rPr>
        <w:t xml:space="preserve"> Я</w:t>
      </w:r>
    </w:p>
    <w:p w14:paraId="7C0FCA4A" w14:textId="77777777" w:rsidR="008B6FC8" w:rsidRPr="003E7BAE" w:rsidRDefault="008B6FC8" w:rsidP="008B6FC8">
      <w:pPr>
        <w:spacing w:after="0" w:line="240" w:lineRule="auto"/>
        <w:jc w:val="center"/>
        <w:rPr>
          <w:rFonts w:ascii="Times New Roman" w:eastAsia="Calibri" w:hAnsi="Times New Roman" w:cs="Times New Roman"/>
          <w:b/>
          <w:sz w:val="28"/>
          <w:szCs w:val="28"/>
          <w:lang w:eastAsia="ru-RU"/>
        </w:rPr>
      </w:pPr>
    </w:p>
    <w:p w14:paraId="04D0653C" w14:textId="32644E35" w:rsidR="008B6FC8" w:rsidRPr="008B6FC8" w:rsidRDefault="00351A1F" w:rsidP="008B6FC8">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23</w:t>
      </w:r>
      <w:r w:rsidR="008B6FC8" w:rsidRPr="008B6FC8">
        <w:rPr>
          <w:rFonts w:ascii="Times New Roman" w:eastAsia="Calibri" w:hAnsi="Times New Roman" w:cs="Times New Roman"/>
          <w:sz w:val="28"/>
          <w:szCs w:val="28"/>
          <w:lang w:eastAsia="ru-RU"/>
        </w:rPr>
        <w:t xml:space="preserve"> </w:t>
      </w:r>
      <w:r w:rsidR="00155973">
        <w:rPr>
          <w:rFonts w:ascii="Times New Roman" w:eastAsia="Calibri" w:hAnsi="Times New Roman" w:cs="Times New Roman"/>
          <w:sz w:val="28"/>
          <w:szCs w:val="28"/>
          <w:lang w:eastAsia="ru-RU"/>
        </w:rPr>
        <w:t>грудня</w:t>
      </w:r>
      <w:r w:rsidR="008B6FC8" w:rsidRPr="008B6FC8">
        <w:rPr>
          <w:rFonts w:ascii="Times New Roman" w:eastAsia="Calibri" w:hAnsi="Times New Roman" w:cs="Times New Roman"/>
          <w:sz w:val="28"/>
          <w:szCs w:val="28"/>
          <w:lang w:eastAsia="ru-RU"/>
        </w:rPr>
        <w:t xml:space="preserve"> 202</w:t>
      </w:r>
      <w:r w:rsidR="00155973">
        <w:rPr>
          <w:rFonts w:ascii="Times New Roman" w:eastAsia="Calibri" w:hAnsi="Times New Roman" w:cs="Times New Roman"/>
          <w:sz w:val="28"/>
          <w:szCs w:val="28"/>
          <w:lang w:eastAsia="ru-RU"/>
        </w:rPr>
        <w:t>5</w:t>
      </w:r>
      <w:r w:rsidR="008B6FC8" w:rsidRPr="008B6FC8">
        <w:rPr>
          <w:rFonts w:ascii="Times New Roman" w:eastAsia="Calibri" w:hAnsi="Times New Roman" w:cs="Times New Roman"/>
          <w:sz w:val="28"/>
          <w:szCs w:val="28"/>
          <w:lang w:eastAsia="ru-RU"/>
        </w:rPr>
        <w:t xml:space="preserve"> року                                                                                       №</w:t>
      </w:r>
      <w:r w:rsidR="00155973">
        <w:rPr>
          <w:rFonts w:ascii="Times New Roman" w:eastAsia="Calibri" w:hAnsi="Times New Roman" w:cs="Times New Roman"/>
          <w:sz w:val="28"/>
          <w:szCs w:val="28"/>
          <w:lang w:eastAsia="ru-RU"/>
        </w:rPr>
        <w:t>70</w:t>
      </w:r>
      <w:r w:rsidR="008B6FC8" w:rsidRPr="008B6FC8">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11</w:t>
      </w:r>
    </w:p>
    <w:p w14:paraId="49C85516" w14:textId="77777777" w:rsidR="008B6FC8" w:rsidRPr="008B6FC8" w:rsidRDefault="008B6FC8" w:rsidP="008B6FC8">
      <w:pPr>
        <w:shd w:val="clear" w:color="auto" w:fill="FFFFFF"/>
        <w:spacing w:after="0" w:line="240" w:lineRule="auto"/>
        <w:rPr>
          <w:rFonts w:ascii="Arial" w:eastAsia="Times New Roman" w:hAnsi="Arial" w:cs="Arial"/>
          <w:color w:val="FF0000"/>
          <w:sz w:val="21"/>
          <w:szCs w:val="21"/>
          <w:lang w:eastAsia="uk-UA"/>
        </w:rPr>
      </w:pPr>
      <w:r w:rsidRPr="008B6FC8">
        <w:rPr>
          <w:rFonts w:ascii="Arial" w:eastAsia="Times New Roman" w:hAnsi="Arial" w:cs="Arial"/>
          <w:color w:val="333333"/>
          <w:sz w:val="21"/>
          <w:szCs w:val="21"/>
          <w:lang w:eastAsia="uk-UA"/>
        </w:rPr>
        <w:t> </w:t>
      </w:r>
    </w:p>
    <w:p w14:paraId="42B9AD00" w14:textId="18FEEC35" w:rsidR="00AA6A2F" w:rsidRPr="00AA6A2F" w:rsidRDefault="008B6FC8" w:rsidP="00C45D85">
      <w:pPr>
        <w:shd w:val="clear" w:color="auto" w:fill="FFFFFF"/>
        <w:spacing w:after="0" w:line="240" w:lineRule="auto"/>
        <w:rPr>
          <w:rFonts w:ascii="Times New Roman" w:eastAsia="Times New Roman" w:hAnsi="Times New Roman" w:cs="Times New Roman"/>
          <w:b/>
          <w:bCs/>
          <w:sz w:val="28"/>
          <w:szCs w:val="28"/>
          <w:bdr w:val="none" w:sz="0" w:space="0" w:color="auto" w:frame="1"/>
          <w:lang w:eastAsia="uk-UA"/>
        </w:rPr>
      </w:pPr>
      <w:r w:rsidRPr="00AA6A2F">
        <w:rPr>
          <w:rFonts w:ascii="Times New Roman" w:eastAsia="Times New Roman" w:hAnsi="Times New Roman" w:cs="Times New Roman"/>
          <w:b/>
          <w:bCs/>
          <w:sz w:val="28"/>
          <w:szCs w:val="28"/>
          <w:bdr w:val="none" w:sz="0" w:space="0" w:color="auto" w:frame="1"/>
          <w:lang w:eastAsia="uk-UA"/>
        </w:rPr>
        <w:t xml:space="preserve">Про </w:t>
      </w:r>
      <w:r w:rsidR="00AA6A2F" w:rsidRPr="00AA6A2F">
        <w:rPr>
          <w:rFonts w:ascii="Times New Roman" w:eastAsia="Times New Roman" w:hAnsi="Times New Roman" w:cs="Times New Roman"/>
          <w:b/>
          <w:bCs/>
          <w:sz w:val="28"/>
          <w:szCs w:val="28"/>
          <w:bdr w:val="none" w:sz="0" w:space="0" w:color="auto" w:frame="1"/>
          <w:lang w:eastAsia="uk-UA"/>
        </w:rPr>
        <w:t xml:space="preserve">затвердження Положення </w:t>
      </w:r>
      <w:bookmarkStart w:id="0" w:name="_Hlk216364984"/>
      <w:r w:rsidR="00AA6A2F" w:rsidRPr="00AA6A2F">
        <w:rPr>
          <w:rFonts w:ascii="Times New Roman" w:eastAsia="Times New Roman" w:hAnsi="Times New Roman" w:cs="Times New Roman"/>
          <w:b/>
          <w:bCs/>
          <w:sz w:val="28"/>
          <w:szCs w:val="28"/>
          <w:bdr w:val="none" w:sz="0" w:space="0" w:color="auto" w:frame="1"/>
          <w:lang w:eastAsia="uk-UA"/>
        </w:rPr>
        <w:t>та граничну</w:t>
      </w:r>
      <w:r w:rsidR="003C2B7A">
        <w:rPr>
          <w:rFonts w:ascii="Times New Roman" w:eastAsia="Times New Roman" w:hAnsi="Times New Roman" w:cs="Times New Roman"/>
          <w:b/>
          <w:bCs/>
          <w:sz w:val="28"/>
          <w:szCs w:val="28"/>
          <w:bdr w:val="none" w:sz="0" w:space="0" w:color="auto" w:frame="1"/>
          <w:lang w:eastAsia="uk-UA"/>
        </w:rPr>
        <w:t xml:space="preserve"> </w:t>
      </w:r>
      <w:r w:rsidR="00AA6A2F" w:rsidRPr="00AA6A2F">
        <w:rPr>
          <w:rFonts w:ascii="Times New Roman" w:eastAsia="Times New Roman" w:hAnsi="Times New Roman" w:cs="Times New Roman"/>
          <w:b/>
          <w:bCs/>
          <w:sz w:val="28"/>
          <w:szCs w:val="28"/>
          <w:bdr w:val="none" w:sz="0" w:space="0" w:color="auto" w:frame="1"/>
          <w:lang w:eastAsia="uk-UA"/>
        </w:rPr>
        <w:t xml:space="preserve">чисельність </w:t>
      </w:r>
      <w:r w:rsidRPr="00AA6A2F">
        <w:rPr>
          <w:rFonts w:ascii="Times New Roman" w:eastAsia="Times New Roman" w:hAnsi="Times New Roman" w:cs="Times New Roman"/>
          <w:b/>
          <w:bCs/>
          <w:sz w:val="28"/>
          <w:szCs w:val="28"/>
          <w:bdr w:val="none" w:sz="0" w:space="0" w:color="auto" w:frame="1"/>
          <w:lang w:eastAsia="uk-UA"/>
        </w:rPr>
        <w:t>Комунальної установи</w:t>
      </w:r>
      <w:r w:rsidR="00AA6A2F" w:rsidRPr="00AA6A2F">
        <w:rPr>
          <w:rFonts w:ascii="Times New Roman" w:eastAsia="Times New Roman" w:hAnsi="Times New Roman" w:cs="Times New Roman"/>
          <w:b/>
          <w:bCs/>
          <w:sz w:val="28"/>
          <w:szCs w:val="28"/>
          <w:bdr w:val="none" w:sz="0" w:space="0" w:color="auto" w:frame="1"/>
          <w:lang w:eastAsia="uk-UA"/>
        </w:rPr>
        <w:t xml:space="preserve"> </w:t>
      </w:r>
      <w:r w:rsidRPr="00AA6A2F">
        <w:rPr>
          <w:rFonts w:ascii="Times New Roman" w:eastAsia="Times New Roman" w:hAnsi="Times New Roman" w:cs="Times New Roman"/>
          <w:b/>
          <w:bCs/>
          <w:sz w:val="28"/>
          <w:szCs w:val="28"/>
          <w:bdr w:val="none" w:sz="0" w:space="0" w:color="auto" w:frame="1"/>
          <w:lang w:eastAsia="uk-UA"/>
        </w:rPr>
        <w:t>«Центр надання соціальних послуг»</w:t>
      </w:r>
      <w:r w:rsidR="00AA6A2F" w:rsidRPr="00AA6A2F">
        <w:rPr>
          <w:rFonts w:ascii="Times New Roman" w:eastAsia="Times New Roman" w:hAnsi="Times New Roman" w:cs="Times New Roman"/>
          <w:b/>
          <w:bCs/>
          <w:sz w:val="28"/>
          <w:szCs w:val="28"/>
          <w:bdr w:val="none" w:sz="0" w:space="0" w:color="auto" w:frame="1"/>
          <w:lang w:eastAsia="uk-UA"/>
        </w:rPr>
        <w:t xml:space="preserve"> </w:t>
      </w:r>
      <w:r w:rsidRPr="00AA6A2F">
        <w:rPr>
          <w:rFonts w:ascii="Times New Roman" w:eastAsia="Times New Roman" w:hAnsi="Times New Roman" w:cs="Times New Roman"/>
          <w:b/>
          <w:bCs/>
          <w:sz w:val="28"/>
          <w:szCs w:val="28"/>
          <w:bdr w:val="none" w:sz="0" w:space="0" w:color="auto" w:frame="1"/>
          <w:lang w:eastAsia="uk-UA"/>
        </w:rPr>
        <w:t>Вишнівської</w:t>
      </w:r>
    </w:p>
    <w:p w14:paraId="69A2A2E7" w14:textId="6369E012" w:rsidR="008B6FC8" w:rsidRPr="00AA6A2F" w:rsidRDefault="008B6FC8" w:rsidP="00C45D85">
      <w:pPr>
        <w:shd w:val="clear" w:color="auto" w:fill="FFFFFF"/>
        <w:spacing w:after="0" w:line="240" w:lineRule="auto"/>
        <w:rPr>
          <w:rFonts w:ascii="Times New Roman" w:eastAsia="Times New Roman" w:hAnsi="Times New Roman" w:cs="Times New Roman"/>
          <w:b/>
          <w:bCs/>
          <w:sz w:val="28"/>
          <w:szCs w:val="28"/>
          <w:bdr w:val="none" w:sz="0" w:space="0" w:color="auto" w:frame="1"/>
          <w:lang w:eastAsia="uk-UA"/>
        </w:rPr>
      </w:pPr>
      <w:r w:rsidRPr="00AA6A2F">
        <w:rPr>
          <w:rFonts w:ascii="Times New Roman" w:eastAsia="Times New Roman" w:hAnsi="Times New Roman" w:cs="Times New Roman"/>
          <w:b/>
          <w:bCs/>
          <w:sz w:val="28"/>
          <w:szCs w:val="28"/>
          <w:bdr w:val="none" w:sz="0" w:space="0" w:color="auto" w:frame="1"/>
          <w:lang w:eastAsia="uk-UA"/>
        </w:rPr>
        <w:t>сільської ради</w:t>
      </w:r>
      <w:r w:rsidR="00AA6A2F" w:rsidRPr="00AA6A2F">
        <w:rPr>
          <w:rFonts w:ascii="Times New Roman" w:eastAsia="Times New Roman" w:hAnsi="Times New Roman" w:cs="Times New Roman"/>
          <w:b/>
          <w:bCs/>
          <w:sz w:val="28"/>
          <w:szCs w:val="28"/>
          <w:bdr w:val="none" w:sz="0" w:space="0" w:color="auto" w:frame="1"/>
          <w:lang w:eastAsia="uk-UA"/>
        </w:rPr>
        <w:t xml:space="preserve"> в новій редакції</w:t>
      </w:r>
    </w:p>
    <w:bookmarkEnd w:id="0"/>
    <w:p w14:paraId="1F505847" w14:textId="77777777" w:rsidR="008B6FC8" w:rsidRPr="00AA6A2F" w:rsidRDefault="008B6FC8" w:rsidP="00C45D85">
      <w:pPr>
        <w:shd w:val="clear" w:color="auto" w:fill="FFFFFF"/>
        <w:spacing w:after="0" w:line="240" w:lineRule="auto"/>
        <w:rPr>
          <w:rFonts w:ascii="Arial" w:eastAsia="Times New Roman" w:hAnsi="Arial" w:cs="Arial"/>
          <w:sz w:val="21"/>
          <w:szCs w:val="21"/>
          <w:lang w:eastAsia="uk-UA"/>
        </w:rPr>
      </w:pPr>
    </w:p>
    <w:p w14:paraId="4C73A608" w14:textId="277497C7" w:rsidR="008B6FC8" w:rsidRPr="00613645" w:rsidRDefault="008B6FC8" w:rsidP="003C2B7A">
      <w:pPr>
        <w:spacing w:after="0" w:line="240" w:lineRule="auto"/>
        <w:jc w:val="both"/>
        <w:textAlignment w:val="baseline"/>
        <w:rPr>
          <w:rFonts w:ascii="Times New Roman" w:eastAsia="Calibri" w:hAnsi="Times New Roman" w:cs="Times New Roman"/>
          <w:b/>
          <w:bCs/>
          <w:sz w:val="28"/>
          <w:szCs w:val="28"/>
        </w:rPr>
      </w:pPr>
      <w:r w:rsidRPr="00AA6A2F">
        <w:rPr>
          <w:rFonts w:ascii="Times New Roman" w:eastAsia="Calibri" w:hAnsi="Times New Roman" w:cs="Times New Roman"/>
          <w:sz w:val="28"/>
          <w:szCs w:val="28"/>
          <w:shd w:val="clear" w:color="auto" w:fill="FFFFFF"/>
        </w:rPr>
        <w:t>Відповідно до статей 26, 34 Закону України «Про місцеве самоврядування в Україні», Закону України «Про соціальні послуги», Постанови Кабінету Міністрів України №177 від 03.03.2020 року «Деякі питання діяльності центрів надання соціальних послуг», Порядку організації надання соціальних послуг, затвердженого Постановою Кабінету Міністрів України від 01.06.2021 року №587,</w:t>
      </w:r>
      <w:r w:rsidR="00D01B3D" w:rsidRPr="00D01B3D">
        <w:rPr>
          <w:rFonts w:ascii="Times New Roman" w:eastAsia="Times New Roman" w:hAnsi="Times New Roman" w:cs="Times New Roman"/>
          <w:sz w:val="28"/>
          <w:szCs w:val="28"/>
          <w:lang w:eastAsia="uk-UA"/>
        </w:rPr>
        <w:t xml:space="preserve"> на підставі клопотання  в.о. директора Комунальної установи «Центр надання соціальних послуг» Вишнівської сільської ради від </w:t>
      </w:r>
      <w:r w:rsidR="00D01B3D" w:rsidRPr="007B4E14">
        <w:rPr>
          <w:rFonts w:ascii="Times New Roman" w:eastAsia="Times New Roman" w:hAnsi="Times New Roman" w:cs="Times New Roman"/>
          <w:color w:val="000000" w:themeColor="text1"/>
          <w:sz w:val="28"/>
          <w:szCs w:val="28"/>
          <w:lang w:eastAsia="uk-UA"/>
        </w:rPr>
        <w:t>2</w:t>
      </w:r>
      <w:r w:rsidR="007C2FB5">
        <w:rPr>
          <w:rFonts w:ascii="Times New Roman" w:eastAsia="Times New Roman" w:hAnsi="Times New Roman" w:cs="Times New Roman"/>
          <w:color w:val="000000" w:themeColor="text1"/>
          <w:sz w:val="28"/>
          <w:szCs w:val="28"/>
          <w:lang w:eastAsia="uk-UA"/>
        </w:rPr>
        <w:t>1</w:t>
      </w:r>
      <w:r w:rsidR="00D01B3D" w:rsidRPr="007B4E14">
        <w:rPr>
          <w:rFonts w:ascii="Times New Roman" w:eastAsia="Times New Roman" w:hAnsi="Times New Roman" w:cs="Times New Roman"/>
          <w:color w:val="000000" w:themeColor="text1"/>
          <w:sz w:val="28"/>
          <w:szCs w:val="28"/>
          <w:lang w:eastAsia="uk-UA"/>
        </w:rPr>
        <w:t>.10.2024 року №</w:t>
      </w:r>
      <w:r w:rsidR="007B4E14" w:rsidRPr="007B4E14">
        <w:rPr>
          <w:rFonts w:ascii="Times New Roman" w:eastAsia="Times New Roman" w:hAnsi="Times New Roman" w:cs="Times New Roman"/>
          <w:color w:val="000000" w:themeColor="text1"/>
          <w:sz w:val="28"/>
          <w:szCs w:val="28"/>
          <w:lang w:eastAsia="uk-UA"/>
        </w:rPr>
        <w:t>29</w:t>
      </w:r>
      <w:r w:rsidR="00D01B3D" w:rsidRPr="007B4E14">
        <w:rPr>
          <w:rFonts w:ascii="Times New Roman" w:eastAsia="Times New Roman" w:hAnsi="Times New Roman" w:cs="Times New Roman"/>
          <w:color w:val="000000" w:themeColor="text1"/>
          <w:sz w:val="28"/>
          <w:szCs w:val="28"/>
          <w:lang w:eastAsia="uk-UA"/>
        </w:rPr>
        <w:t>,</w:t>
      </w:r>
      <w:r w:rsidR="00D01B3D" w:rsidRPr="00D01B3D">
        <w:rPr>
          <w:rFonts w:ascii="Times New Roman" w:eastAsia="Times New Roman" w:hAnsi="Times New Roman" w:cs="Times New Roman"/>
          <w:sz w:val="28"/>
          <w:szCs w:val="28"/>
          <w:lang w:eastAsia="uk-UA"/>
        </w:rPr>
        <w:t xml:space="preserve"> з метою впорядкування роботи КУ «Центр  НСП»,</w:t>
      </w:r>
      <w:r w:rsidR="001C0A7F">
        <w:rPr>
          <w:rFonts w:ascii="Times New Roman" w:eastAsia="Times New Roman" w:hAnsi="Times New Roman" w:cs="Times New Roman"/>
          <w:sz w:val="28"/>
          <w:szCs w:val="28"/>
          <w:lang w:eastAsia="uk-UA"/>
        </w:rPr>
        <w:t xml:space="preserve"> враховуючи </w:t>
      </w:r>
      <w:r w:rsidR="003E7BAE">
        <w:rPr>
          <w:rFonts w:ascii="Times New Roman" w:eastAsia="Times New Roman" w:hAnsi="Times New Roman" w:cs="Times New Roman"/>
          <w:sz w:val="28"/>
          <w:szCs w:val="28"/>
          <w:lang w:eastAsia="uk-UA"/>
        </w:rPr>
        <w:t xml:space="preserve">рекомендації </w:t>
      </w:r>
      <w:r w:rsidR="001C0A7F">
        <w:rPr>
          <w:rFonts w:ascii="Times New Roman" w:eastAsia="Times New Roman" w:hAnsi="Times New Roman" w:cs="Times New Roman"/>
          <w:sz w:val="28"/>
          <w:szCs w:val="28"/>
          <w:lang w:eastAsia="uk-UA"/>
        </w:rPr>
        <w:t>постійної комісії</w:t>
      </w:r>
      <w:r w:rsidR="00613645">
        <w:rPr>
          <w:rFonts w:ascii="Times New Roman" w:eastAsia="Times New Roman" w:hAnsi="Times New Roman" w:cs="Times New Roman"/>
          <w:sz w:val="28"/>
          <w:szCs w:val="28"/>
          <w:lang w:eastAsia="uk-UA"/>
        </w:rPr>
        <w:t xml:space="preserve"> </w:t>
      </w:r>
      <w:r w:rsidR="00613645" w:rsidRPr="001C0A7F">
        <w:rPr>
          <w:rFonts w:ascii="Times New Roman" w:eastAsia="Calibri" w:hAnsi="Times New Roman" w:cs="Times New Roman"/>
          <w:sz w:val="28"/>
          <w:szCs w:val="28"/>
          <w:bdr w:val="none" w:sz="0" w:space="0" w:color="auto" w:frame="1"/>
        </w:rPr>
        <w:t xml:space="preserve"> </w:t>
      </w:r>
      <w:bookmarkStart w:id="1" w:name="_Hlk216367067"/>
      <w:r w:rsidR="00613645" w:rsidRPr="001C0A7F">
        <w:rPr>
          <w:rFonts w:ascii="Times New Roman" w:eastAsia="Calibri" w:hAnsi="Times New Roman" w:cs="Times New Roman"/>
          <w:sz w:val="28"/>
          <w:szCs w:val="28"/>
          <w:bdr w:val="none" w:sz="0" w:space="0" w:color="auto" w:frame="1"/>
        </w:rPr>
        <w:t>з питань  освіти, культури, охорони здоров’я, та соціального захисту  населення</w:t>
      </w:r>
      <w:bookmarkEnd w:id="1"/>
      <w:r w:rsidR="00613645">
        <w:rPr>
          <w:rFonts w:ascii="Times New Roman" w:eastAsia="Calibri" w:hAnsi="Times New Roman" w:cs="Times New Roman"/>
          <w:bCs/>
          <w:sz w:val="28"/>
          <w:szCs w:val="28"/>
        </w:rPr>
        <w:t xml:space="preserve">, </w:t>
      </w:r>
      <w:r w:rsidR="00D01B3D" w:rsidRPr="00D01B3D">
        <w:rPr>
          <w:rFonts w:ascii="Times New Roman" w:eastAsia="Times New Roman" w:hAnsi="Times New Roman" w:cs="Times New Roman"/>
          <w:sz w:val="28"/>
          <w:szCs w:val="28"/>
          <w:lang w:eastAsia="uk-UA"/>
        </w:rPr>
        <w:t>сільська  рада</w:t>
      </w:r>
      <w:r w:rsidRPr="00AA6A2F">
        <w:rPr>
          <w:rFonts w:ascii="Times New Roman" w:eastAsia="Times New Roman" w:hAnsi="Times New Roman" w:cs="Times New Roman"/>
          <w:sz w:val="28"/>
          <w:szCs w:val="28"/>
          <w:bdr w:val="none" w:sz="0" w:space="0" w:color="auto" w:frame="1"/>
          <w:lang w:eastAsia="uk-UA"/>
        </w:rPr>
        <w:t xml:space="preserve">     </w:t>
      </w:r>
    </w:p>
    <w:p w14:paraId="6012F5CD" w14:textId="77777777" w:rsidR="00613645" w:rsidRDefault="00613645" w:rsidP="008B6FC8">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p>
    <w:p w14:paraId="0BB54D43" w14:textId="5707C4BA" w:rsidR="008B6FC8" w:rsidRPr="00AA6A2F" w:rsidRDefault="008B6FC8" w:rsidP="008B6FC8">
      <w:pPr>
        <w:shd w:val="clear" w:color="auto" w:fill="FFFFFF"/>
        <w:spacing w:after="0" w:line="240" w:lineRule="auto"/>
        <w:jc w:val="both"/>
        <w:rPr>
          <w:rFonts w:ascii="Arial" w:eastAsia="Times New Roman" w:hAnsi="Arial" w:cs="Arial"/>
          <w:sz w:val="21"/>
          <w:szCs w:val="21"/>
          <w:lang w:eastAsia="uk-UA"/>
        </w:rPr>
      </w:pPr>
      <w:r w:rsidRPr="00AA6A2F">
        <w:rPr>
          <w:rFonts w:ascii="Times New Roman" w:eastAsia="Times New Roman" w:hAnsi="Times New Roman" w:cs="Times New Roman"/>
          <w:sz w:val="28"/>
          <w:szCs w:val="28"/>
          <w:bdr w:val="none" w:sz="0" w:space="0" w:color="auto" w:frame="1"/>
          <w:lang w:eastAsia="uk-UA"/>
        </w:rPr>
        <w:t>ВИРІШИЛА:</w:t>
      </w:r>
    </w:p>
    <w:p w14:paraId="764BF9EA" w14:textId="17A4E84F" w:rsidR="008B6FC8" w:rsidRPr="00AA6A2F" w:rsidRDefault="008B6FC8" w:rsidP="00E66D60">
      <w:pPr>
        <w:spacing w:after="0" w:line="240" w:lineRule="auto"/>
        <w:jc w:val="both"/>
        <w:textAlignment w:val="baseline"/>
        <w:rPr>
          <w:rFonts w:ascii="Times New Roman" w:eastAsia="Calibri" w:hAnsi="Times New Roman" w:cs="Times New Roman"/>
          <w:sz w:val="28"/>
          <w:szCs w:val="28"/>
          <w:bdr w:val="none" w:sz="0" w:space="0" w:color="auto" w:frame="1"/>
        </w:rPr>
      </w:pPr>
    </w:p>
    <w:p w14:paraId="5BBF6AEF" w14:textId="5EB0E6F8" w:rsidR="008B6FC8" w:rsidRPr="00AA6A2F" w:rsidRDefault="00AA6A2F" w:rsidP="003C2B7A">
      <w:pPr>
        <w:spacing w:after="0" w:line="240" w:lineRule="auto"/>
        <w:jc w:val="both"/>
        <w:textAlignment w:val="baseline"/>
        <w:rPr>
          <w:rFonts w:ascii="Times New Roman" w:eastAsia="Calibri" w:hAnsi="Times New Roman" w:cs="Times New Roman"/>
          <w:sz w:val="28"/>
          <w:szCs w:val="28"/>
          <w:bdr w:val="none" w:sz="0" w:space="0" w:color="auto" w:frame="1"/>
        </w:rPr>
      </w:pPr>
      <w:r w:rsidRPr="00AA6A2F">
        <w:rPr>
          <w:rFonts w:ascii="Times New Roman" w:eastAsia="Calibri" w:hAnsi="Times New Roman" w:cs="Times New Roman"/>
          <w:sz w:val="28"/>
          <w:szCs w:val="28"/>
          <w:bdr w:val="none" w:sz="0" w:space="0" w:color="auto" w:frame="1"/>
        </w:rPr>
        <w:t>1</w:t>
      </w:r>
      <w:r w:rsidR="008B6FC8" w:rsidRPr="00AA6A2F">
        <w:rPr>
          <w:rFonts w:ascii="Times New Roman" w:eastAsia="Calibri" w:hAnsi="Times New Roman" w:cs="Times New Roman"/>
          <w:sz w:val="28"/>
          <w:szCs w:val="28"/>
          <w:bdr w:val="none" w:sz="0" w:space="0" w:color="auto" w:frame="1"/>
        </w:rPr>
        <w:t xml:space="preserve">.Затвердити Положення </w:t>
      </w:r>
      <w:r w:rsidR="007B4E14">
        <w:rPr>
          <w:rFonts w:ascii="Times New Roman" w:eastAsia="Calibri" w:hAnsi="Times New Roman" w:cs="Times New Roman"/>
          <w:sz w:val="28"/>
          <w:szCs w:val="28"/>
          <w:bdr w:val="none" w:sz="0" w:space="0" w:color="auto" w:frame="1"/>
        </w:rPr>
        <w:t xml:space="preserve"> про </w:t>
      </w:r>
      <w:r w:rsidR="008B6FC8" w:rsidRPr="00AA6A2F">
        <w:rPr>
          <w:rFonts w:ascii="Times New Roman" w:eastAsia="Calibri" w:hAnsi="Times New Roman" w:cs="Times New Roman"/>
          <w:sz w:val="28"/>
          <w:szCs w:val="28"/>
          <w:bdr w:val="none" w:sz="0" w:space="0" w:color="auto" w:frame="1"/>
        </w:rPr>
        <w:t>Комунальн</w:t>
      </w:r>
      <w:r w:rsidR="007B4E14">
        <w:rPr>
          <w:rFonts w:ascii="Times New Roman" w:eastAsia="Calibri" w:hAnsi="Times New Roman" w:cs="Times New Roman"/>
          <w:sz w:val="28"/>
          <w:szCs w:val="28"/>
          <w:bdr w:val="none" w:sz="0" w:space="0" w:color="auto" w:frame="1"/>
        </w:rPr>
        <w:t>у</w:t>
      </w:r>
      <w:r w:rsidR="008B6FC8" w:rsidRPr="00AA6A2F">
        <w:rPr>
          <w:rFonts w:ascii="Times New Roman" w:eastAsia="Calibri" w:hAnsi="Times New Roman" w:cs="Times New Roman"/>
          <w:sz w:val="28"/>
          <w:szCs w:val="28"/>
          <w:bdr w:val="none" w:sz="0" w:space="0" w:color="auto" w:frame="1"/>
        </w:rPr>
        <w:t xml:space="preserve"> установ</w:t>
      </w:r>
      <w:r w:rsidR="007B4E14">
        <w:rPr>
          <w:rFonts w:ascii="Times New Roman" w:eastAsia="Calibri" w:hAnsi="Times New Roman" w:cs="Times New Roman"/>
          <w:sz w:val="28"/>
          <w:szCs w:val="28"/>
          <w:bdr w:val="none" w:sz="0" w:space="0" w:color="auto" w:frame="1"/>
        </w:rPr>
        <w:t>у</w:t>
      </w:r>
      <w:r w:rsidR="008B6FC8" w:rsidRPr="00AA6A2F">
        <w:rPr>
          <w:rFonts w:ascii="Times New Roman" w:eastAsia="Calibri" w:hAnsi="Times New Roman" w:cs="Times New Roman"/>
          <w:sz w:val="28"/>
          <w:szCs w:val="28"/>
          <w:bdr w:val="none" w:sz="0" w:space="0" w:color="auto" w:frame="1"/>
        </w:rPr>
        <w:t xml:space="preserve"> «Центр надання соціальних послуг» Вишнівської сільської ради</w:t>
      </w:r>
      <w:r w:rsidRPr="00AA6A2F">
        <w:rPr>
          <w:rFonts w:ascii="Times New Roman" w:eastAsia="Calibri" w:hAnsi="Times New Roman" w:cs="Times New Roman"/>
          <w:sz w:val="28"/>
          <w:szCs w:val="28"/>
          <w:bdr w:val="none" w:sz="0" w:space="0" w:color="auto" w:frame="1"/>
        </w:rPr>
        <w:t xml:space="preserve"> в новій редакції</w:t>
      </w:r>
      <w:r w:rsidR="00773220">
        <w:rPr>
          <w:rFonts w:ascii="Times New Roman" w:eastAsia="Calibri" w:hAnsi="Times New Roman" w:cs="Times New Roman"/>
          <w:sz w:val="28"/>
          <w:szCs w:val="28"/>
          <w:bdr w:val="none" w:sz="0" w:space="0" w:color="auto" w:frame="1"/>
        </w:rPr>
        <w:t xml:space="preserve">, згідно </w:t>
      </w:r>
      <w:r w:rsidR="008B6FC8" w:rsidRPr="00AA6A2F">
        <w:rPr>
          <w:rFonts w:ascii="Times New Roman" w:eastAsia="Calibri" w:hAnsi="Times New Roman" w:cs="Times New Roman"/>
          <w:sz w:val="28"/>
          <w:szCs w:val="28"/>
          <w:bdr w:val="none" w:sz="0" w:space="0" w:color="auto" w:frame="1"/>
        </w:rPr>
        <w:t>додат</w:t>
      </w:r>
      <w:r w:rsidR="00773220">
        <w:rPr>
          <w:rFonts w:ascii="Times New Roman" w:eastAsia="Calibri" w:hAnsi="Times New Roman" w:cs="Times New Roman"/>
          <w:sz w:val="28"/>
          <w:szCs w:val="28"/>
          <w:bdr w:val="none" w:sz="0" w:space="0" w:color="auto" w:frame="1"/>
        </w:rPr>
        <w:t>ку 1</w:t>
      </w:r>
      <w:r w:rsidR="008B6FC8" w:rsidRPr="00AA6A2F">
        <w:rPr>
          <w:rFonts w:ascii="Times New Roman" w:eastAsia="Calibri" w:hAnsi="Times New Roman" w:cs="Times New Roman"/>
          <w:sz w:val="28"/>
          <w:szCs w:val="28"/>
          <w:bdr w:val="none" w:sz="0" w:space="0" w:color="auto" w:frame="1"/>
        </w:rPr>
        <w:t>.</w:t>
      </w:r>
    </w:p>
    <w:p w14:paraId="59764670" w14:textId="1D76F2FF" w:rsidR="008B6FC8" w:rsidRDefault="00AA6A2F" w:rsidP="003C2B7A">
      <w:pPr>
        <w:spacing w:after="0" w:line="240" w:lineRule="auto"/>
        <w:jc w:val="both"/>
        <w:textAlignment w:val="baseline"/>
        <w:rPr>
          <w:rFonts w:ascii="Times New Roman" w:eastAsia="Calibri" w:hAnsi="Times New Roman" w:cs="Times New Roman"/>
          <w:sz w:val="28"/>
          <w:szCs w:val="28"/>
          <w:bdr w:val="none" w:sz="0" w:space="0" w:color="auto" w:frame="1"/>
        </w:rPr>
      </w:pPr>
      <w:r w:rsidRPr="00AA6A2F">
        <w:rPr>
          <w:rFonts w:ascii="Times New Roman" w:eastAsia="Calibri" w:hAnsi="Times New Roman" w:cs="Times New Roman"/>
          <w:sz w:val="28"/>
          <w:szCs w:val="28"/>
          <w:bdr w:val="none" w:sz="0" w:space="0" w:color="auto" w:frame="1"/>
        </w:rPr>
        <w:t>2</w:t>
      </w:r>
      <w:r w:rsidR="008B6FC8" w:rsidRPr="00AA6A2F">
        <w:rPr>
          <w:rFonts w:ascii="Times New Roman" w:eastAsia="Calibri" w:hAnsi="Times New Roman" w:cs="Times New Roman"/>
          <w:sz w:val="28"/>
          <w:szCs w:val="28"/>
          <w:bdr w:val="none" w:sz="0" w:space="0" w:color="auto" w:frame="1"/>
        </w:rPr>
        <w:t>.Затвердити  структуру та граничну чисельність  Комунальної установи «Центр надання соціальних послуг» Вишнівської сільської ради</w:t>
      </w:r>
      <w:r w:rsidR="00773220">
        <w:rPr>
          <w:rFonts w:ascii="Times New Roman" w:eastAsia="Calibri" w:hAnsi="Times New Roman" w:cs="Times New Roman"/>
          <w:sz w:val="28"/>
          <w:szCs w:val="28"/>
          <w:bdr w:val="none" w:sz="0" w:space="0" w:color="auto" w:frame="1"/>
        </w:rPr>
        <w:t>,  з</w:t>
      </w:r>
      <w:r w:rsidR="00725809">
        <w:rPr>
          <w:rFonts w:ascii="Times New Roman" w:eastAsia="Calibri" w:hAnsi="Times New Roman" w:cs="Times New Roman"/>
          <w:sz w:val="28"/>
          <w:szCs w:val="28"/>
          <w:bdr w:val="none" w:sz="0" w:space="0" w:color="auto" w:frame="1"/>
        </w:rPr>
        <w:t xml:space="preserve">гідно </w:t>
      </w:r>
      <w:r w:rsidR="008B6FC8" w:rsidRPr="00AA6A2F">
        <w:rPr>
          <w:rFonts w:ascii="Times New Roman" w:eastAsia="Calibri" w:hAnsi="Times New Roman" w:cs="Times New Roman"/>
          <w:sz w:val="28"/>
          <w:szCs w:val="28"/>
          <w:bdr w:val="none" w:sz="0" w:space="0" w:color="auto" w:frame="1"/>
        </w:rPr>
        <w:t>додат</w:t>
      </w:r>
      <w:r w:rsidR="00725809">
        <w:rPr>
          <w:rFonts w:ascii="Times New Roman" w:eastAsia="Calibri" w:hAnsi="Times New Roman" w:cs="Times New Roman"/>
          <w:sz w:val="28"/>
          <w:szCs w:val="28"/>
          <w:bdr w:val="none" w:sz="0" w:space="0" w:color="auto" w:frame="1"/>
        </w:rPr>
        <w:t>ку 2</w:t>
      </w:r>
      <w:r w:rsidR="008B6FC8" w:rsidRPr="00AA6A2F">
        <w:rPr>
          <w:rFonts w:ascii="Times New Roman" w:eastAsia="Calibri" w:hAnsi="Times New Roman" w:cs="Times New Roman"/>
          <w:sz w:val="28"/>
          <w:szCs w:val="28"/>
          <w:bdr w:val="none" w:sz="0" w:space="0" w:color="auto" w:frame="1"/>
        </w:rPr>
        <w:t>.</w:t>
      </w:r>
    </w:p>
    <w:p w14:paraId="54E61806" w14:textId="42A36EA4" w:rsidR="0080390B" w:rsidRDefault="0080390B" w:rsidP="003C2B7A">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Calibri" w:hAnsi="Times New Roman" w:cs="Times New Roman"/>
          <w:sz w:val="28"/>
          <w:szCs w:val="28"/>
          <w:bdr w:val="none" w:sz="0" w:space="0" w:color="auto" w:frame="1"/>
        </w:rPr>
        <w:t xml:space="preserve">3.Затвердитти штатний розпис </w:t>
      </w:r>
      <w:r w:rsidR="00D23BBE" w:rsidRPr="00AA6A2F">
        <w:rPr>
          <w:rFonts w:ascii="Times New Roman" w:eastAsia="Times New Roman" w:hAnsi="Times New Roman" w:cs="Times New Roman"/>
          <w:sz w:val="28"/>
          <w:szCs w:val="28"/>
          <w:bdr w:val="none" w:sz="0" w:space="0" w:color="auto" w:frame="1"/>
          <w:lang w:eastAsia="uk-UA"/>
        </w:rPr>
        <w:t>Комунальної установи</w:t>
      </w:r>
      <w:r w:rsidR="00D23BBE" w:rsidRPr="00AA6A2F">
        <w:rPr>
          <w:rFonts w:ascii="Arial" w:eastAsia="Times New Roman" w:hAnsi="Arial" w:cs="Arial"/>
          <w:sz w:val="21"/>
          <w:szCs w:val="21"/>
          <w:lang w:eastAsia="uk-UA"/>
        </w:rPr>
        <w:t xml:space="preserve"> </w:t>
      </w:r>
      <w:r w:rsidR="00D23BBE" w:rsidRPr="00AA6A2F">
        <w:rPr>
          <w:rFonts w:ascii="Times New Roman" w:eastAsia="Times New Roman" w:hAnsi="Times New Roman" w:cs="Times New Roman"/>
          <w:sz w:val="28"/>
          <w:szCs w:val="28"/>
          <w:bdr w:val="none" w:sz="0" w:space="0" w:color="auto" w:frame="1"/>
          <w:lang w:eastAsia="uk-UA"/>
        </w:rPr>
        <w:t>«Центр надання соціальних послуг»</w:t>
      </w:r>
      <w:r w:rsidR="00D23BBE" w:rsidRPr="00AA6A2F">
        <w:rPr>
          <w:rFonts w:ascii="Arial" w:eastAsia="Times New Roman" w:hAnsi="Arial" w:cs="Arial"/>
          <w:sz w:val="21"/>
          <w:szCs w:val="21"/>
          <w:lang w:eastAsia="uk-UA"/>
        </w:rPr>
        <w:t xml:space="preserve"> </w:t>
      </w:r>
      <w:r w:rsidR="00D23BBE" w:rsidRPr="00AA6A2F">
        <w:rPr>
          <w:rFonts w:ascii="Times New Roman" w:eastAsia="Times New Roman" w:hAnsi="Times New Roman" w:cs="Times New Roman"/>
          <w:sz w:val="28"/>
          <w:szCs w:val="28"/>
          <w:bdr w:val="none" w:sz="0" w:space="0" w:color="auto" w:frame="1"/>
          <w:lang w:eastAsia="uk-UA"/>
        </w:rPr>
        <w:t>Вишнівської сільської ради</w:t>
      </w:r>
      <w:r w:rsidR="00D23BBE">
        <w:rPr>
          <w:rFonts w:ascii="Times New Roman" w:eastAsia="Times New Roman" w:hAnsi="Times New Roman" w:cs="Times New Roman"/>
          <w:sz w:val="28"/>
          <w:szCs w:val="28"/>
          <w:bdr w:val="none" w:sz="0" w:space="0" w:color="auto" w:frame="1"/>
          <w:lang w:eastAsia="uk-UA"/>
        </w:rPr>
        <w:t xml:space="preserve"> згідно додатку 3</w:t>
      </w:r>
      <w:r w:rsidR="00E93A75">
        <w:rPr>
          <w:rFonts w:ascii="Times New Roman" w:eastAsia="Times New Roman" w:hAnsi="Times New Roman" w:cs="Times New Roman"/>
          <w:sz w:val="28"/>
          <w:szCs w:val="28"/>
          <w:bdr w:val="none" w:sz="0" w:space="0" w:color="auto" w:frame="1"/>
          <w:lang w:eastAsia="uk-UA"/>
        </w:rPr>
        <w:t>.</w:t>
      </w:r>
    </w:p>
    <w:p w14:paraId="0FEA8259" w14:textId="1C1EF879" w:rsidR="00333C76" w:rsidRDefault="00333C76" w:rsidP="003C2B7A">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4</w:t>
      </w:r>
      <w:bookmarkStart w:id="2" w:name="_Hlk216422735"/>
      <w:r>
        <w:rPr>
          <w:rFonts w:ascii="Times New Roman" w:eastAsia="Times New Roman" w:hAnsi="Times New Roman" w:cs="Times New Roman"/>
          <w:sz w:val="28"/>
          <w:szCs w:val="28"/>
          <w:bdr w:val="none" w:sz="0" w:space="0" w:color="auto" w:frame="1"/>
          <w:lang w:eastAsia="uk-UA"/>
        </w:rPr>
        <w:t xml:space="preserve">. Затвердити Положення відділення </w:t>
      </w:r>
      <w:r w:rsidR="002D0C96" w:rsidRPr="002D0C96">
        <w:rPr>
          <w:rFonts w:ascii="Times New Roman" w:eastAsia="Times New Roman" w:hAnsi="Times New Roman" w:cs="Times New Roman"/>
          <w:sz w:val="28"/>
          <w:szCs w:val="28"/>
          <w:bdr w:val="none" w:sz="0" w:space="0" w:color="auto" w:frame="1"/>
          <w:lang w:eastAsia="uk-UA"/>
        </w:rPr>
        <w:t>допомоги</w:t>
      </w:r>
      <w:r w:rsidR="00C45D85">
        <w:rPr>
          <w:rFonts w:ascii="Times New Roman" w:eastAsia="Times New Roman" w:hAnsi="Times New Roman" w:cs="Times New Roman"/>
          <w:sz w:val="28"/>
          <w:szCs w:val="28"/>
          <w:bdr w:val="none" w:sz="0" w:space="0" w:color="auto" w:frame="1"/>
          <w:lang w:eastAsia="uk-UA"/>
        </w:rPr>
        <w:t xml:space="preserve"> догляд </w:t>
      </w:r>
      <w:r w:rsidR="002D0C96" w:rsidRPr="002D0C96">
        <w:rPr>
          <w:rFonts w:ascii="Times New Roman" w:eastAsia="Times New Roman" w:hAnsi="Times New Roman" w:cs="Times New Roman"/>
          <w:sz w:val="28"/>
          <w:szCs w:val="28"/>
          <w:bdr w:val="none" w:sz="0" w:space="0" w:color="auto" w:frame="1"/>
          <w:lang w:eastAsia="uk-UA"/>
        </w:rPr>
        <w:t xml:space="preserve">вдома </w:t>
      </w:r>
      <w:r w:rsidRPr="00333C76">
        <w:rPr>
          <w:rFonts w:ascii="Times New Roman" w:eastAsia="Times New Roman" w:hAnsi="Times New Roman" w:cs="Times New Roman"/>
          <w:sz w:val="28"/>
          <w:szCs w:val="28"/>
          <w:bdr w:val="none" w:sz="0" w:space="0" w:color="auto" w:frame="1"/>
          <w:lang w:eastAsia="uk-UA"/>
        </w:rPr>
        <w:t>Комунальн</w:t>
      </w:r>
      <w:r>
        <w:rPr>
          <w:rFonts w:ascii="Times New Roman" w:eastAsia="Times New Roman" w:hAnsi="Times New Roman" w:cs="Times New Roman"/>
          <w:sz w:val="28"/>
          <w:szCs w:val="28"/>
          <w:bdr w:val="none" w:sz="0" w:space="0" w:color="auto" w:frame="1"/>
          <w:lang w:eastAsia="uk-UA"/>
        </w:rPr>
        <w:t>ої</w:t>
      </w:r>
      <w:r w:rsidRPr="00333C76">
        <w:rPr>
          <w:rFonts w:ascii="Times New Roman" w:eastAsia="Times New Roman" w:hAnsi="Times New Roman" w:cs="Times New Roman"/>
          <w:sz w:val="28"/>
          <w:szCs w:val="28"/>
          <w:bdr w:val="none" w:sz="0" w:space="0" w:color="auto" w:frame="1"/>
          <w:lang w:eastAsia="uk-UA"/>
        </w:rPr>
        <w:t xml:space="preserve"> установу «Центр надання соціальних послуг» Вишнівської сільської ради в новій редакції, згідно додатку </w:t>
      </w:r>
      <w:r>
        <w:rPr>
          <w:rFonts w:ascii="Times New Roman" w:eastAsia="Times New Roman" w:hAnsi="Times New Roman" w:cs="Times New Roman"/>
          <w:sz w:val="28"/>
          <w:szCs w:val="28"/>
          <w:bdr w:val="none" w:sz="0" w:space="0" w:color="auto" w:frame="1"/>
          <w:lang w:eastAsia="uk-UA"/>
        </w:rPr>
        <w:t>4</w:t>
      </w:r>
      <w:r w:rsidRPr="00333C76">
        <w:rPr>
          <w:rFonts w:ascii="Times New Roman" w:eastAsia="Times New Roman" w:hAnsi="Times New Roman" w:cs="Times New Roman"/>
          <w:sz w:val="28"/>
          <w:szCs w:val="28"/>
          <w:bdr w:val="none" w:sz="0" w:space="0" w:color="auto" w:frame="1"/>
          <w:lang w:eastAsia="uk-UA"/>
        </w:rPr>
        <w:t>.</w:t>
      </w:r>
    </w:p>
    <w:bookmarkEnd w:id="2"/>
    <w:p w14:paraId="5FE87C92" w14:textId="1BD436FC" w:rsidR="00333C76" w:rsidRDefault="00333C76" w:rsidP="003C2B7A">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5.</w:t>
      </w:r>
      <w:r w:rsidRPr="00333C76">
        <w:t xml:space="preserve"> </w:t>
      </w:r>
      <w:r w:rsidRPr="00333C76">
        <w:rPr>
          <w:rFonts w:ascii="Times New Roman" w:eastAsia="Times New Roman" w:hAnsi="Times New Roman" w:cs="Times New Roman"/>
          <w:sz w:val="28"/>
          <w:szCs w:val="28"/>
          <w:bdr w:val="none" w:sz="0" w:space="0" w:color="auto" w:frame="1"/>
          <w:lang w:eastAsia="uk-UA"/>
        </w:rPr>
        <w:t>Затвердити Положення відділення соціальної</w:t>
      </w:r>
      <w:r>
        <w:rPr>
          <w:rFonts w:ascii="Times New Roman" w:eastAsia="Times New Roman" w:hAnsi="Times New Roman" w:cs="Times New Roman"/>
          <w:sz w:val="28"/>
          <w:szCs w:val="28"/>
          <w:bdr w:val="none" w:sz="0" w:space="0" w:color="auto" w:frame="1"/>
          <w:lang w:eastAsia="uk-UA"/>
        </w:rPr>
        <w:t xml:space="preserve"> </w:t>
      </w:r>
      <w:r w:rsidR="002D0C96" w:rsidRPr="002D0C96">
        <w:rPr>
          <w:rFonts w:ascii="Times New Roman" w:eastAsia="Times New Roman" w:hAnsi="Times New Roman" w:cs="Times New Roman"/>
          <w:sz w:val="28"/>
          <w:szCs w:val="28"/>
          <w:bdr w:val="none" w:sz="0" w:space="0" w:color="auto" w:frame="1"/>
          <w:lang w:eastAsia="uk-UA"/>
        </w:rPr>
        <w:t xml:space="preserve"> роботи </w:t>
      </w:r>
      <w:r w:rsidRPr="00333C76">
        <w:rPr>
          <w:rFonts w:ascii="Times New Roman" w:eastAsia="Times New Roman" w:hAnsi="Times New Roman" w:cs="Times New Roman"/>
          <w:sz w:val="28"/>
          <w:szCs w:val="28"/>
          <w:bdr w:val="none" w:sz="0" w:space="0" w:color="auto" w:frame="1"/>
          <w:lang w:eastAsia="uk-UA"/>
        </w:rPr>
        <w:t>Комунальн</w:t>
      </w:r>
      <w:r>
        <w:rPr>
          <w:rFonts w:ascii="Times New Roman" w:eastAsia="Times New Roman" w:hAnsi="Times New Roman" w:cs="Times New Roman"/>
          <w:sz w:val="28"/>
          <w:szCs w:val="28"/>
          <w:bdr w:val="none" w:sz="0" w:space="0" w:color="auto" w:frame="1"/>
          <w:lang w:eastAsia="uk-UA"/>
        </w:rPr>
        <w:t>ої</w:t>
      </w:r>
      <w:r w:rsidRPr="00333C76">
        <w:rPr>
          <w:rFonts w:ascii="Times New Roman" w:eastAsia="Times New Roman" w:hAnsi="Times New Roman" w:cs="Times New Roman"/>
          <w:sz w:val="28"/>
          <w:szCs w:val="28"/>
          <w:bdr w:val="none" w:sz="0" w:space="0" w:color="auto" w:frame="1"/>
          <w:lang w:eastAsia="uk-UA"/>
        </w:rPr>
        <w:t xml:space="preserve"> установу «Центр надання соціальних послуг» Вишнівської сільської ради в новій редакції, згідно додатку </w:t>
      </w:r>
      <w:r w:rsidR="00B202EB">
        <w:rPr>
          <w:rFonts w:ascii="Times New Roman" w:eastAsia="Times New Roman" w:hAnsi="Times New Roman" w:cs="Times New Roman"/>
          <w:sz w:val="28"/>
          <w:szCs w:val="28"/>
          <w:bdr w:val="none" w:sz="0" w:space="0" w:color="auto" w:frame="1"/>
          <w:lang w:eastAsia="uk-UA"/>
        </w:rPr>
        <w:t>5</w:t>
      </w:r>
      <w:r w:rsidRPr="00333C76">
        <w:rPr>
          <w:rFonts w:ascii="Times New Roman" w:eastAsia="Times New Roman" w:hAnsi="Times New Roman" w:cs="Times New Roman"/>
          <w:sz w:val="28"/>
          <w:szCs w:val="28"/>
          <w:bdr w:val="none" w:sz="0" w:space="0" w:color="auto" w:frame="1"/>
          <w:lang w:eastAsia="uk-UA"/>
        </w:rPr>
        <w:t>.</w:t>
      </w:r>
    </w:p>
    <w:p w14:paraId="7828926B" w14:textId="594610E6" w:rsidR="008B6FC8" w:rsidRPr="00A5459E" w:rsidRDefault="00B45F87" w:rsidP="003C2B7A">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Calibri" w:hAnsi="Times New Roman" w:cs="Times New Roman"/>
          <w:bCs/>
          <w:sz w:val="28"/>
          <w:szCs w:val="28"/>
        </w:rPr>
        <w:t>4</w:t>
      </w:r>
      <w:r w:rsidR="008B6FC8" w:rsidRPr="00AA6A2F">
        <w:rPr>
          <w:rFonts w:ascii="Times New Roman" w:eastAsia="Calibri" w:hAnsi="Times New Roman" w:cs="Times New Roman"/>
          <w:bCs/>
          <w:sz w:val="28"/>
          <w:szCs w:val="28"/>
        </w:rPr>
        <w:t>.Вважати що втратило чинність рішення сесії сільської ради від 2</w:t>
      </w:r>
      <w:r w:rsidR="005D4851">
        <w:rPr>
          <w:rFonts w:ascii="Times New Roman" w:eastAsia="Calibri" w:hAnsi="Times New Roman" w:cs="Times New Roman"/>
          <w:bCs/>
          <w:sz w:val="28"/>
          <w:szCs w:val="28"/>
        </w:rPr>
        <w:t>9</w:t>
      </w:r>
      <w:r w:rsidR="008B6FC8" w:rsidRPr="00AA6A2F">
        <w:rPr>
          <w:rFonts w:ascii="Times New Roman" w:eastAsia="Calibri" w:hAnsi="Times New Roman" w:cs="Times New Roman"/>
          <w:bCs/>
          <w:sz w:val="28"/>
          <w:szCs w:val="28"/>
        </w:rPr>
        <w:t>.</w:t>
      </w:r>
      <w:r w:rsidR="005D4851">
        <w:rPr>
          <w:rFonts w:ascii="Times New Roman" w:eastAsia="Calibri" w:hAnsi="Times New Roman" w:cs="Times New Roman"/>
          <w:bCs/>
          <w:sz w:val="28"/>
          <w:szCs w:val="28"/>
        </w:rPr>
        <w:t>10</w:t>
      </w:r>
      <w:r w:rsidR="008B6FC8" w:rsidRPr="00AA6A2F">
        <w:rPr>
          <w:rFonts w:ascii="Times New Roman" w:eastAsia="Calibri" w:hAnsi="Times New Roman" w:cs="Times New Roman"/>
          <w:bCs/>
          <w:sz w:val="28"/>
          <w:szCs w:val="28"/>
        </w:rPr>
        <w:t>.202</w:t>
      </w:r>
      <w:r w:rsidR="00AA6A2F" w:rsidRPr="00AA6A2F">
        <w:rPr>
          <w:rFonts w:ascii="Times New Roman" w:eastAsia="Calibri" w:hAnsi="Times New Roman" w:cs="Times New Roman"/>
          <w:bCs/>
          <w:sz w:val="28"/>
          <w:szCs w:val="28"/>
        </w:rPr>
        <w:t>4</w:t>
      </w:r>
      <w:r w:rsidR="008B6FC8" w:rsidRPr="00AA6A2F">
        <w:rPr>
          <w:rFonts w:ascii="Times New Roman" w:eastAsia="Calibri" w:hAnsi="Times New Roman" w:cs="Times New Roman"/>
          <w:bCs/>
          <w:sz w:val="28"/>
          <w:szCs w:val="28"/>
        </w:rPr>
        <w:t xml:space="preserve"> року №</w:t>
      </w:r>
      <w:r w:rsidR="005D4851">
        <w:rPr>
          <w:rFonts w:ascii="Times New Roman" w:eastAsia="Calibri" w:hAnsi="Times New Roman" w:cs="Times New Roman"/>
          <w:bCs/>
          <w:sz w:val="28"/>
          <w:szCs w:val="28"/>
        </w:rPr>
        <w:t>53</w:t>
      </w:r>
      <w:r w:rsidR="008B6FC8" w:rsidRPr="00AA6A2F">
        <w:rPr>
          <w:rFonts w:ascii="Times New Roman" w:eastAsia="Calibri" w:hAnsi="Times New Roman" w:cs="Times New Roman"/>
          <w:bCs/>
          <w:sz w:val="28"/>
          <w:szCs w:val="28"/>
        </w:rPr>
        <w:t>/</w:t>
      </w:r>
      <w:r w:rsidR="005D4851">
        <w:rPr>
          <w:rFonts w:ascii="Times New Roman" w:eastAsia="Calibri" w:hAnsi="Times New Roman" w:cs="Times New Roman"/>
          <w:bCs/>
          <w:sz w:val="28"/>
          <w:szCs w:val="28"/>
        </w:rPr>
        <w:t>5</w:t>
      </w:r>
      <w:r w:rsidR="008B6FC8" w:rsidRPr="00AA6A2F">
        <w:rPr>
          <w:rFonts w:ascii="Times New Roman" w:eastAsia="Calibri" w:hAnsi="Times New Roman" w:cs="Times New Roman"/>
          <w:bCs/>
          <w:sz w:val="28"/>
          <w:szCs w:val="28"/>
        </w:rPr>
        <w:t xml:space="preserve"> </w:t>
      </w:r>
      <w:r w:rsidR="00AA6A2F" w:rsidRPr="00AA6A2F">
        <w:rPr>
          <w:rFonts w:ascii="Times New Roman" w:eastAsia="Calibri" w:hAnsi="Times New Roman" w:cs="Times New Roman"/>
          <w:bCs/>
          <w:sz w:val="28"/>
          <w:szCs w:val="28"/>
        </w:rPr>
        <w:t>«</w:t>
      </w:r>
      <w:r w:rsidR="008B6FC8" w:rsidRPr="00AA6A2F">
        <w:rPr>
          <w:rFonts w:ascii="Times New Roman" w:eastAsia="Times New Roman" w:hAnsi="Times New Roman" w:cs="Times New Roman"/>
          <w:sz w:val="28"/>
          <w:szCs w:val="28"/>
          <w:bdr w:val="none" w:sz="0" w:space="0" w:color="auto" w:frame="1"/>
          <w:lang w:eastAsia="uk-UA"/>
        </w:rPr>
        <w:t>Про</w:t>
      </w:r>
      <w:r w:rsidR="00A5459E">
        <w:rPr>
          <w:rFonts w:ascii="Times New Roman" w:eastAsia="Times New Roman" w:hAnsi="Times New Roman" w:cs="Times New Roman"/>
          <w:sz w:val="28"/>
          <w:szCs w:val="28"/>
          <w:bdr w:val="none" w:sz="0" w:space="0" w:color="auto" w:frame="1"/>
          <w:lang w:eastAsia="uk-UA"/>
        </w:rPr>
        <w:t xml:space="preserve"> затвердження Положення</w:t>
      </w:r>
      <w:r w:rsidR="00A5459E" w:rsidRPr="00A5459E">
        <w:rPr>
          <w:rFonts w:ascii="Times New Roman" w:eastAsia="Times New Roman" w:hAnsi="Times New Roman" w:cs="Times New Roman"/>
          <w:b/>
          <w:bCs/>
          <w:sz w:val="28"/>
          <w:szCs w:val="28"/>
          <w:bdr w:val="none" w:sz="0" w:space="0" w:color="auto" w:frame="1"/>
          <w:lang w:eastAsia="uk-UA"/>
        </w:rPr>
        <w:t xml:space="preserve"> </w:t>
      </w:r>
      <w:r w:rsidR="00A5459E" w:rsidRPr="00A5459E">
        <w:rPr>
          <w:rFonts w:ascii="Times New Roman" w:eastAsia="Times New Roman" w:hAnsi="Times New Roman" w:cs="Times New Roman"/>
          <w:sz w:val="28"/>
          <w:szCs w:val="28"/>
          <w:bdr w:val="none" w:sz="0" w:space="0" w:color="auto" w:frame="1"/>
          <w:lang w:eastAsia="uk-UA"/>
        </w:rPr>
        <w:t>та граничну чисельність Комунальної установи «Центр надання соціальних послуг» Вишнівської  сільської ради в новій редакції</w:t>
      </w:r>
      <w:r w:rsidR="00A5459E">
        <w:rPr>
          <w:rFonts w:ascii="Times New Roman" w:eastAsia="Times New Roman" w:hAnsi="Times New Roman" w:cs="Times New Roman"/>
          <w:sz w:val="28"/>
          <w:szCs w:val="28"/>
          <w:bdr w:val="none" w:sz="0" w:space="0" w:color="auto" w:frame="1"/>
          <w:lang w:eastAsia="uk-UA"/>
        </w:rPr>
        <w:t>».</w:t>
      </w:r>
    </w:p>
    <w:p w14:paraId="0B68CFDC" w14:textId="451EDA9A" w:rsidR="001C0A7F" w:rsidRPr="001C0A7F" w:rsidRDefault="00B45F87" w:rsidP="003C2B7A">
      <w:pPr>
        <w:spacing w:after="0" w:line="240" w:lineRule="auto"/>
        <w:jc w:val="both"/>
        <w:textAlignment w:val="baseline"/>
        <w:rPr>
          <w:rFonts w:ascii="Times New Roman" w:eastAsia="Calibri" w:hAnsi="Times New Roman" w:cs="Times New Roman"/>
          <w:b/>
          <w:bCs/>
          <w:sz w:val="28"/>
          <w:szCs w:val="28"/>
        </w:rPr>
      </w:pPr>
      <w:r>
        <w:rPr>
          <w:rFonts w:ascii="Times New Roman" w:eastAsia="Calibri" w:hAnsi="Times New Roman" w:cs="Times New Roman"/>
          <w:bCs/>
          <w:sz w:val="28"/>
          <w:szCs w:val="28"/>
        </w:rPr>
        <w:t>5</w:t>
      </w:r>
      <w:r w:rsidR="008B6FC8" w:rsidRPr="00AA6A2F">
        <w:rPr>
          <w:rFonts w:ascii="Times New Roman" w:eastAsia="Calibri" w:hAnsi="Times New Roman" w:cs="Times New Roman"/>
          <w:bCs/>
          <w:sz w:val="28"/>
          <w:szCs w:val="28"/>
        </w:rPr>
        <w:t>.</w:t>
      </w:r>
      <w:r w:rsidR="008B6FC8" w:rsidRPr="00AA6A2F">
        <w:rPr>
          <w:rFonts w:ascii="Times New Roman" w:eastAsia="Calibri" w:hAnsi="Times New Roman" w:cs="Times New Roman"/>
          <w:sz w:val="28"/>
          <w:szCs w:val="28"/>
          <w:bdr w:val="none" w:sz="0" w:space="0" w:color="auto" w:frame="1"/>
        </w:rPr>
        <w:t>Контроль щодо виконання рішення сільської  ради покласти на постійну комісію з питань планування фінансів, бюджету та  соціально-економічного розвитку</w:t>
      </w:r>
      <w:r w:rsidR="00613645">
        <w:rPr>
          <w:rFonts w:ascii="Times New Roman" w:eastAsia="Calibri" w:hAnsi="Times New Roman" w:cs="Times New Roman"/>
          <w:sz w:val="28"/>
          <w:szCs w:val="28"/>
          <w:bdr w:val="none" w:sz="0" w:space="0" w:color="auto" w:frame="1"/>
        </w:rPr>
        <w:t xml:space="preserve"> та на</w:t>
      </w:r>
      <w:r w:rsidR="001C0A7F">
        <w:rPr>
          <w:rFonts w:ascii="Times New Roman" w:eastAsia="Calibri" w:hAnsi="Times New Roman" w:cs="Times New Roman"/>
          <w:bCs/>
          <w:sz w:val="28"/>
          <w:szCs w:val="28"/>
        </w:rPr>
        <w:t xml:space="preserve"> </w:t>
      </w:r>
      <w:bookmarkStart w:id="3" w:name="_Hlk180671434"/>
      <w:r w:rsidR="001C0A7F" w:rsidRPr="001C0A7F">
        <w:rPr>
          <w:rFonts w:ascii="Times New Roman" w:eastAsia="Calibri" w:hAnsi="Times New Roman" w:cs="Times New Roman"/>
          <w:sz w:val="28"/>
          <w:szCs w:val="28"/>
          <w:bdr w:val="none" w:sz="0" w:space="0" w:color="auto" w:frame="1"/>
        </w:rPr>
        <w:t>комісію з питань освіти, культури, охорони здоров’я, та соціального захисту  населення</w:t>
      </w:r>
      <w:r w:rsidR="001C0A7F" w:rsidRPr="001C0A7F">
        <w:rPr>
          <w:rFonts w:ascii="Times New Roman" w:eastAsia="Calibri" w:hAnsi="Times New Roman" w:cs="Times New Roman"/>
          <w:bCs/>
          <w:sz w:val="28"/>
          <w:szCs w:val="28"/>
        </w:rPr>
        <w:t>.</w:t>
      </w:r>
    </w:p>
    <w:bookmarkEnd w:id="3"/>
    <w:p w14:paraId="47860E34" w14:textId="4EFAE97D" w:rsidR="008B6FC8" w:rsidRPr="00AA6A2F" w:rsidRDefault="008B6FC8" w:rsidP="008B6FC8">
      <w:pPr>
        <w:spacing w:after="0" w:line="259" w:lineRule="auto"/>
        <w:jc w:val="both"/>
        <w:textAlignment w:val="baseline"/>
        <w:rPr>
          <w:rFonts w:ascii="Times New Roman" w:eastAsia="Calibri" w:hAnsi="Times New Roman" w:cs="Times New Roman"/>
          <w:b/>
          <w:bCs/>
          <w:sz w:val="28"/>
          <w:szCs w:val="28"/>
        </w:rPr>
      </w:pPr>
    </w:p>
    <w:p w14:paraId="1D87E9BA" w14:textId="5A04437F" w:rsidR="008B6FC8" w:rsidRPr="00AA6A2F" w:rsidRDefault="00AA6A2F" w:rsidP="008B6FC8">
      <w:pPr>
        <w:shd w:val="clear" w:color="auto" w:fill="FFFFFF"/>
        <w:spacing w:after="0" w:line="240" w:lineRule="auto"/>
        <w:jc w:val="both"/>
        <w:rPr>
          <w:rFonts w:ascii="Times New Roman" w:eastAsia="Times New Roman" w:hAnsi="Times New Roman" w:cs="Times New Roman"/>
          <w:b/>
          <w:bCs/>
          <w:sz w:val="28"/>
          <w:szCs w:val="28"/>
          <w:lang w:eastAsia="uk-UA"/>
        </w:rPr>
      </w:pPr>
      <w:r w:rsidRPr="00AA6A2F">
        <w:rPr>
          <w:rFonts w:ascii="Times New Roman" w:eastAsia="Times New Roman" w:hAnsi="Times New Roman" w:cs="Times New Roman"/>
          <w:sz w:val="28"/>
          <w:szCs w:val="28"/>
          <w:lang w:eastAsia="uk-UA"/>
        </w:rPr>
        <w:t xml:space="preserve">Сільський голова                                                                      </w:t>
      </w:r>
      <w:r w:rsidRPr="00AA6A2F">
        <w:rPr>
          <w:rFonts w:ascii="Times New Roman" w:eastAsia="Times New Roman" w:hAnsi="Times New Roman" w:cs="Times New Roman"/>
          <w:b/>
          <w:bCs/>
          <w:sz w:val="28"/>
          <w:szCs w:val="28"/>
          <w:lang w:eastAsia="uk-UA"/>
        </w:rPr>
        <w:t>Віктор СУЩИК</w:t>
      </w:r>
    </w:p>
    <w:p w14:paraId="021E3760" w14:textId="77777777" w:rsidR="008B6FC8" w:rsidRPr="008B6FC8" w:rsidRDefault="008B6FC8" w:rsidP="008B6FC8">
      <w:pPr>
        <w:shd w:val="clear" w:color="auto" w:fill="FFFFFF"/>
        <w:spacing w:after="0" w:line="240" w:lineRule="auto"/>
        <w:jc w:val="both"/>
        <w:rPr>
          <w:rFonts w:ascii="Times New Roman" w:eastAsia="Times New Roman" w:hAnsi="Times New Roman" w:cs="Times New Roman"/>
          <w:sz w:val="21"/>
          <w:szCs w:val="21"/>
          <w:lang w:eastAsia="uk-UA"/>
        </w:rPr>
      </w:pPr>
      <w:r w:rsidRPr="008B6FC8">
        <w:rPr>
          <w:rFonts w:ascii="Times New Roman" w:eastAsia="Times New Roman" w:hAnsi="Times New Roman" w:cs="Times New Roman"/>
          <w:sz w:val="21"/>
          <w:szCs w:val="21"/>
          <w:lang w:eastAsia="uk-UA"/>
        </w:rPr>
        <w:lastRenderedPageBreak/>
        <w:t> </w:t>
      </w:r>
      <w:bookmarkStart w:id="4" w:name="_Hlk218871126"/>
    </w:p>
    <w:p w14:paraId="036268D4" w14:textId="77777777" w:rsidR="008B6FC8" w:rsidRPr="008B6FC8" w:rsidRDefault="008B6FC8" w:rsidP="008B6FC8">
      <w:pPr>
        <w:shd w:val="clear" w:color="auto" w:fill="FFFFFF"/>
        <w:spacing w:after="0" w:line="240" w:lineRule="auto"/>
        <w:jc w:val="both"/>
        <w:rPr>
          <w:rFonts w:ascii="Times New Roman" w:eastAsia="Times New Roman" w:hAnsi="Times New Roman" w:cs="Times New Roman"/>
          <w:sz w:val="21"/>
          <w:szCs w:val="21"/>
          <w:lang w:eastAsia="uk-UA"/>
        </w:rPr>
      </w:pPr>
    </w:p>
    <w:p w14:paraId="7FA55263" w14:textId="77777777" w:rsidR="008B6FC8" w:rsidRPr="008B6FC8" w:rsidRDefault="008B6FC8" w:rsidP="008B6FC8">
      <w:pPr>
        <w:shd w:val="clear" w:color="auto" w:fill="FFFFFF"/>
        <w:spacing w:after="0" w:line="240" w:lineRule="auto"/>
        <w:ind w:left="1276" w:right="-11"/>
        <w:jc w:val="both"/>
        <w:rPr>
          <w:rFonts w:ascii="Times New Roman" w:eastAsia="Times New Roman" w:hAnsi="Times New Roman" w:cs="Times New Roman"/>
          <w:b/>
          <w:bCs/>
          <w:sz w:val="24"/>
          <w:szCs w:val="24"/>
        </w:rPr>
      </w:pPr>
      <w:r w:rsidRPr="008B6FC8">
        <w:rPr>
          <w:rFonts w:ascii="Times New Roman" w:eastAsia="Times New Roman" w:hAnsi="Times New Roman" w:cs="Times New Roman"/>
          <w:sz w:val="21"/>
          <w:szCs w:val="21"/>
          <w:lang w:eastAsia="uk-UA"/>
        </w:rPr>
        <w:t> </w:t>
      </w:r>
      <w:r w:rsidRPr="008B6FC8">
        <w:rPr>
          <w:rFonts w:ascii="Times New Roman" w:eastAsia="Times New Roman" w:hAnsi="Times New Roman" w:cs="Times New Roman"/>
          <w:bCs/>
          <w:sz w:val="28"/>
          <w:szCs w:val="28"/>
        </w:rPr>
        <w:t xml:space="preserve">                                                                                          </w:t>
      </w:r>
      <w:r w:rsidRPr="008B6FC8">
        <w:rPr>
          <w:rFonts w:ascii="Times New Roman" w:eastAsia="Times New Roman" w:hAnsi="Times New Roman" w:cs="Times New Roman"/>
          <w:bCs/>
          <w:sz w:val="24"/>
          <w:szCs w:val="24"/>
        </w:rPr>
        <w:t xml:space="preserve">                                                               </w:t>
      </w:r>
    </w:p>
    <w:p w14:paraId="0456A950" w14:textId="77777777" w:rsidR="008B6FC8" w:rsidRPr="006A176E" w:rsidRDefault="008B6FC8" w:rsidP="008B6FC8">
      <w:pPr>
        <w:shd w:val="clear" w:color="auto" w:fill="FFFFFF"/>
        <w:spacing w:after="0" w:line="240" w:lineRule="auto"/>
        <w:ind w:left="450" w:right="450"/>
        <w:jc w:val="right"/>
        <w:rPr>
          <w:rFonts w:ascii="Times New Roman" w:eastAsia="Times New Roman" w:hAnsi="Times New Roman" w:cs="Times New Roman"/>
          <w:b/>
          <w:bCs/>
          <w:sz w:val="24"/>
          <w:szCs w:val="24"/>
        </w:rPr>
      </w:pPr>
      <w:r w:rsidRPr="006A176E">
        <w:rPr>
          <w:rFonts w:ascii="Times New Roman" w:eastAsia="Times New Roman" w:hAnsi="Times New Roman" w:cs="Times New Roman"/>
          <w:b/>
          <w:bCs/>
          <w:sz w:val="24"/>
          <w:szCs w:val="24"/>
        </w:rPr>
        <w:t>ЗАТВЕРДЖЕНО</w:t>
      </w:r>
    </w:p>
    <w:p w14:paraId="0BAA1398" w14:textId="77777777" w:rsidR="008B6FC8" w:rsidRPr="006A176E" w:rsidRDefault="008B6FC8" w:rsidP="008B6FC8">
      <w:pPr>
        <w:shd w:val="clear" w:color="auto" w:fill="FFFFFF"/>
        <w:spacing w:after="0" w:line="240" w:lineRule="auto"/>
        <w:ind w:left="450" w:right="450"/>
        <w:jc w:val="right"/>
        <w:rPr>
          <w:rFonts w:ascii="Times New Roman" w:eastAsia="Times New Roman" w:hAnsi="Times New Roman" w:cs="Times New Roman"/>
          <w:bCs/>
          <w:sz w:val="24"/>
          <w:szCs w:val="24"/>
        </w:rPr>
      </w:pPr>
      <w:r w:rsidRPr="006A176E">
        <w:rPr>
          <w:rFonts w:ascii="Times New Roman" w:eastAsia="Times New Roman" w:hAnsi="Times New Roman" w:cs="Times New Roman"/>
          <w:bCs/>
          <w:sz w:val="24"/>
          <w:szCs w:val="24"/>
        </w:rPr>
        <w:t>Додаток1</w:t>
      </w:r>
    </w:p>
    <w:p w14:paraId="16BE642C" w14:textId="77777777" w:rsidR="008B6FC8" w:rsidRPr="006A176E" w:rsidRDefault="008B6FC8" w:rsidP="008B6FC8">
      <w:pPr>
        <w:shd w:val="clear" w:color="auto" w:fill="FFFFFF"/>
        <w:spacing w:after="0" w:line="240" w:lineRule="auto"/>
        <w:ind w:left="450" w:right="450"/>
        <w:jc w:val="right"/>
        <w:rPr>
          <w:rFonts w:ascii="Times New Roman" w:eastAsia="Times New Roman" w:hAnsi="Times New Roman" w:cs="Times New Roman"/>
          <w:bCs/>
          <w:sz w:val="24"/>
          <w:szCs w:val="24"/>
        </w:rPr>
      </w:pPr>
      <w:r w:rsidRPr="006A176E">
        <w:rPr>
          <w:rFonts w:ascii="Times New Roman" w:eastAsia="Times New Roman" w:hAnsi="Times New Roman" w:cs="Times New Roman"/>
          <w:bCs/>
          <w:sz w:val="24"/>
          <w:szCs w:val="24"/>
        </w:rPr>
        <w:t>до рішення сесії сільської ради</w:t>
      </w:r>
    </w:p>
    <w:p w14:paraId="21159712" w14:textId="090F49C8" w:rsidR="008B6FC8" w:rsidRPr="006A176E" w:rsidRDefault="008B6FC8" w:rsidP="008B6FC8">
      <w:pPr>
        <w:shd w:val="clear" w:color="auto" w:fill="FFFFFF"/>
        <w:spacing w:after="0" w:line="240" w:lineRule="auto"/>
        <w:ind w:left="450" w:right="450"/>
        <w:jc w:val="right"/>
        <w:rPr>
          <w:rFonts w:ascii="Times New Roman" w:eastAsia="Times New Roman" w:hAnsi="Times New Roman" w:cs="Times New Roman"/>
          <w:bCs/>
        </w:rPr>
      </w:pPr>
      <w:r w:rsidRPr="006A176E">
        <w:rPr>
          <w:rFonts w:ascii="Times New Roman" w:eastAsia="Times New Roman" w:hAnsi="Times New Roman" w:cs="Times New Roman"/>
          <w:bCs/>
        </w:rPr>
        <w:t xml:space="preserve">від </w:t>
      </w:r>
      <w:r w:rsidR="00351A1F">
        <w:rPr>
          <w:rFonts w:ascii="Times New Roman" w:eastAsia="Times New Roman" w:hAnsi="Times New Roman" w:cs="Times New Roman"/>
          <w:bCs/>
        </w:rPr>
        <w:t>23</w:t>
      </w:r>
      <w:r w:rsidR="006A176E">
        <w:rPr>
          <w:rFonts w:ascii="Times New Roman" w:eastAsia="Times New Roman" w:hAnsi="Times New Roman" w:cs="Times New Roman"/>
          <w:bCs/>
        </w:rPr>
        <w:t>.1</w:t>
      </w:r>
      <w:r w:rsidR="00155973">
        <w:rPr>
          <w:rFonts w:ascii="Times New Roman" w:eastAsia="Times New Roman" w:hAnsi="Times New Roman" w:cs="Times New Roman"/>
          <w:bCs/>
        </w:rPr>
        <w:t>2</w:t>
      </w:r>
      <w:r w:rsidR="006A176E">
        <w:rPr>
          <w:rFonts w:ascii="Times New Roman" w:eastAsia="Times New Roman" w:hAnsi="Times New Roman" w:cs="Times New Roman"/>
          <w:bCs/>
        </w:rPr>
        <w:t>.</w:t>
      </w:r>
      <w:r w:rsidRPr="006A176E">
        <w:rPr>
          <w:rFonts w:ascii="Times New Roman" w:eastAsia="Times New Roman" w:hAnsi="Times New Roman" w:cs="Times New Roman"/>
          <w:bCs/>
        </w:rPr>
        <w:t>202</w:t>
      </w:r>
      <w:r w:rsidR="00155973">
        <w:rPr>
          <w:rFonts w:ascii="Times New Roman" w:eastAsia="Times New Roman" w:hAnsi="Times New Roman" w:cs="Times New Roman"/>
          <w:bCs/>
        </w:rPr>
        <w:t>5</w:t>
      </w:r>
      <w:r w:rsidRPr="006A176E">
        <w:rPr>
          <w:rFonts w:ascii="Times New Roman" w:eastAsia="Times New Roman" w:hAnsi="Times New Roman" w:cs="Times New Roman"/>
          <w:bCs/>
        </w:rPr>
        <w:t xml:space="preserve"> року №</w:t>
      </w:r>
      <w:r w:rsidR="00155973">
        <w:rPr>
          <w:rFonts w:ascii="Times New Roman" w:eastAsia="Times New Roman" w:hAnsi="Times New Roman" w:cs="Times New Roman"/>
          <w:bCs/>
        </w:rPr>
        <w:t>70</w:t>
      </w:r>
      <w:r w:rsidR="006A176E">
        <w:rPr>
          <w:rFonts w:ascii="Times New Roman" w:eastAsia="Times New Roman" w:hAnsi="Times New Roman" w:cs="Times New Roman"/>
          <w:bCs/>
        </w:rPr>
        <w:t>/</w:t>
      </w:r>
      <w:r w:rsidR="00351A1F">
        <w:rPr>
          <w:rFonts w:ascii="Times New Roman" w:eastAsia="Times New Roman" w:hAnsi="Times New Roman" w:cs="Times New Roman"/>
          <w:bCs/>
        </w:rPr>
        <w:t>11</w:t>
      </w:r>
    </w:p>
    <w:p w14:paraId="54515206" w14:textId="77777777" w:rsidR="008B6FC8" w:rsidRPr="006A176E" w:rsidRDefault="008B6FC8" w:rsidP="008B6FC8">
      <w:pPr>
        <w:shd w:val="clear" w:color="auto" w:fill="FFFFFF"/>
        <w:spacing w:before="300" w:after="450" w:line="240" w:lineRule="auto"/>
        <w:ind w:left="450" w:right="450"/>
        <w:jc w:val="center"/>
        <w:rPr>
          <w:rFonts w:ascii="Times New Roman" w:eastAsia="Times New Roman" w:hAnsi="Times New Roman" w:cs="Times New Roman"/>
          <w:b/>
          <w:bCs/>
          <w:sz w:val="24"/>
          <w:szCs w:val="24"/>
        </w:rPr>
      </w:pPr>
    </w:p>
    <w:p w14:paraId="4EC48AC4" w14:textId="77777777" w:rsidR="008B6FC8" w:rsidRPr="00AA6A2F" w:rsidRDefault="008B6FC8" w:rsidP="008B6FC8">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650C7231" w14:textId="77777777" w:rsidR="008B6FC8" w:rsidRPr="00AA6A2F" w:rsidRDefault="008B6FC8" w:rsidP="008B6FC8">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2985BEB5" w14:textId="77777777" w:rsidR="008B6FC8" w:rsidRPr="00AA6A2F" w:rsidRDefault="008B6FC8" w:rsidP="008B6FC8">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0AF1F7BB" w14:textId="77777777" w:rsidR="008B6FC8" w:rsidRPr="00AA6A2F" w:rsidRDefault="008B6FC8" w:rsidP="008B6FC8">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51B758C2" w14:textId="77777777" w:rsidR="00BF3A03" w:rsidRDefault="008B6FC8" w:rsidP="00BF3A03">
      <w:pPr>
        <w:shd w:val="clear" w:color="auto" w:fill="FFFFFF"/>
        <w:spacing w:after="0" w:line="240" w:lineRule="auto"/>
        <w:ind w:left="448" w:right="448"/>
        <w:jc w:val="center"/>
        <w:rPr>
          <w:rFonts w:ascii="Times New Roman" w:eastAsia="Times New Roman" w:hAnsi="Times New Roman" w:cs="Times New Roman"/>
          <w:b/>
          <w:bCs/>
          <w:sz w:val="52"/>
          <w:szCs w:val="52"/>
        </w:rPr>
      </w:pPr>
      <w:r w:rsidRPr="00BF3A03">
        <w:rPr>
          <w:rFonts w:ascii="Times New Roman" w:eastAsia="Times New Roman" w:hAnsi="Times New Roman" w:cs="Times New Roman"/>
          <w:b/>
          <w:bCs/>
          <w:sz w:val="52"/>
          <w:szCs w:val="52"/>
        </w:rPr>
        <w:t>ПОЛОЖЕННЯ</w:t>
      </w:r>
    </w:p>
    <w:p w14:paraId="4CFA1766" w14:textId="0CA5DA60" w:rsidR="00BF3A03" w:rsidRDefault="008B6FC8" w:rsidP="00BF3A03">
      <w:pPr>
        <w:shd w:val="clear" w:color="auto" w:fill="FFFFFF"/>
        <w:spacing w:after="0" w:line="240" w:lineRule="auto"/>
        <w:ind w:left="448" w:right="448"/>
        <w:jc w:val="center"/>
        <w:rPr>
          <w:rFonts w:ascii="Times New Roman" w:eastAsia="Times New Roman" w:hAnsi="Times New Roman" w:cs="Times New Roman"/>
          <w:b/>
          <w:bCs/>
          <w:sz w:val="32"/>
          <w:szCs w:val="32"/>
        </w:rPr>
      </w:pPr>
      <w:r w:rsidRPr="00BF3A03">
        <w:rPr>
          <w:rFonts w:ascii="Times New Roman" w:eastAsia="Times New Roman" w:hAnsi="Times New Roman" w:cs="Times New Roman"/>
          <w:sz w:val="52"/>
          <w:szCs w:val="52"/>
        </w:rPr>
        <w:br/>
      </w:r>
      <w:r w:rsidRPr="00BF3A03">
        <w:rPr>
          <w:rFonts w:ascii="Times New Roman" w:eastAsia="Times New Roman" w:hAnsi="Times New Roman" w:cs="Times New Roman"/>
          <w:b/>
          <w:bCs/>
          <w:sz w:val="32"/>
          <w:szCs w:val="32"/>
        </w:rPr>
        <w:t xml:space="preserve">про Комунальну установу </w:t>
      </w:r>
    </w:p>
    <w:p w14:paraId="7FB96977" w14:textId="2C6C2CA9" w:rsidR="008B6FC8" w:rsidRPr="00BF3A03" w:rsidRDefault="008B6FC8" w:rsidP="00BF3A03">
      <w:pPr>
        <w:shd w:val="clear" w:color="auto" w:fill="FFFFFF"/>
        <w:spacing w:after="0" w:line="240" w:lineRule="auto"/>
        <w:ind w:left="448" w:right="448"/>
        <w:jc w:val="center"/>
        <w:rPr>
          <w:rFonts w:ascii="Times New Roman" w:eastAsia="Times New Roman" w:hAnsi="Times New Roman" w:cs="Times New Roman"/>
          <w:b/>
          <w:bCs/>
          <w:sz w:val="32"/>
          <w:szCs w:val="32"/>
        </w:rPr>
      </w:pPr>
      <w:r w:rsidRPr="00BF3A03">
        <w:rPr>
          <w:rFonts w:ascii="Times New Roman" w:eastAsia="Times New Roman" w:hAnsi="Times New Roman" w:cs="Times New Roman"/>
          <w:b/>
          <w:bCs/>
          <w:sz w:val="32"/>
          <w:szCs w:val="32"/>
        </w:rPr>
        <w:t>«Центр надання соціальних послуг»</w:t>
      </w:r>
      <w:bookmarkStart w:id="5" w:name="n11"/>
      <w:bookmarkEnd w:id="5"/>
    </w:p>
    <w:p w14:paraId="517205E7" w14:textId="77777777" w:rsidR="00725809" w:rsidRDefault="008B6FC8" w:rsidP="00BF3A03">
      <w:pPr>
        <w:shd w:val="clear" w:color="auto" w:fill="FFFFFF"/>
        <w:spacing w:after="0" w:line="240" w:lineRule="auto"/>
        <w:ind w:left="448" w:right="448"/>
        <w:jc w:val="center"/>
        <w:rPr>
          <w:rFonts w:ascii="Times New Roman" w:eastAsia="Times New Roman" w:hAnsi="Times New Roman" w:cs="Times New Roman"/>
          <w:b/>
          <w:bCs/>
          <w:sz w:val="32"/>
          <w:szCs w:val="32"/>
        </w:rPr>
      </w:pPr>
      <w:r w:rsidRPr="00BF3A03">
        <w:rPr>
          <w:rFonts w:ascii="Times New Roman" w:eastAsia="Times New Roman" w:hAnsi="Times New Roman" w:cs="Times New Roman"/>
          <w:b/>
          <w:bCs/>
          <w:sz w:val="32"/>
          <w:szCs w:val="32"/>
        </w:rPr>
        <w:t>Вишнівської сільської ради</w:t>
      </w:r>
    </w:p>
    <w:p w14:paraId="62896397" w14:textId="77777777" w:rsidR="00BF3A03" w:rsidRDefault="00725809" w:rsidP="00BF3A03">
      <w:pPr>
        <w:shd w:val="clear" w:color="auto" w:fill="FFFFFF"/>
        <w:spacing w:after="0" w:line="240" w:lineRule="auto"/>
        <w:ind w:left="448" w:right="44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p>
    <w:p w14:paraId="071004B4" w14:textId="01D4FA0D" w:rsidR="008B6FC8" w:rsidRPr="008B6FC8" w:rsidRDefault="00725809" w:rsidP="00BF3A03">
      <w:pPr>
        <w:shd w:val="clear" w:color="auto" w:fill="FFFFFF"/>
        <w:spacing w:after="0" w:line="240" w:lineRule="auto"/>
        <w:ind w:left="448" w:right="448"/>
        <w:jc w:val="cente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(в новій редакції)</w:t>
      </w:r>
    </w:p>
    <w:p w14:paraId="0C911448" w14:textId="57BFD091" w:rsidR="008B6FC8" w:rsidRPr="003862D8" w:rsidRDefault="008B6FC8" w:rsidP="008B6FC8">
      <w:pPr>
        <w:pageBreakBefore/>
        <w:widowControl w:val="0"/>
        <w:shd w:val="clear" w:color="auto" w:fill="FFFFFF"/>
        <w:suppressAutoHyphens/>
        <w:spacing w:after="0" w:line="240" w:lineRule="auto"/>
        <w:ind w:right="448"/>
        <w:jc w:val="center"/>
        <w:rPr>
          <w:rFonts w:ascii="Times New Roman" w:eastAsia="Times New Roman" w:hAnsi="Times New Roman" w:cs="Times New Roman"/>
          <w:b/>
          <w:color w:val="000000"/>
          <w:sz w:val="28"/>
          <w:szCs w:val="28"/>
          <w:lang w:val="en-US" w:eastAsia="zh-CN"/>
        </w:rPr>
      </w:pPr>
      <w:r w:rsidRPr="008B6FC8">
        <w:rPr>
          <w:rFonts w:ascii="Times New Roman" w:eastAsia="Times New Roman" w:hAnsi="Times New Roman" w:cs="Times New Roman"/>
          <w:b/>
          <w:color w:val="000000"/>
          <w:sz w:val="28"/>
          <w:szCs w:val="28"/>
          <w:lang w:eastAsia="zh-CN"/>
        </w:rPr>
        <w:lastRenderedPageBreak/>
        <w:t xml:space="preserve">1. </w:t>
      </w:r>
      <w:r w:rsidR="003862D8" w:rsidRPr="008B6FC8">
        <w:rPr>
          <w:rFonts w:ascii="Times New Roman" w:eastAsia="Times New Roman" w:hAnsi="Times New Roman" w:cs="Times New Roman"/>
          <w:b/>
          <w:color w:val="000000"/>
          <w:sz w:val="28"/>
          <w:szCs w:val="28"/>
          <w:lang w:eastAsia="zh-CN"/>
        </w:rPr>
        <w:t>ЗАГАЛЬНІ ПОЛОЖЕННЯ</w:t>
      </w:r>
    </w:p>
    <w:p w14:paraId="109B680A" w14:textId="77777777" w:rsidR="007314DB" w:rsidRPr="001A22CB" w:rsidRDefault="008B6FC8" w:rsidP="00AC2118">
      <w:pPr>
        <w:shd w:val="clear" w:color="auto" w:fill="FFFFFF"/>
        <w:spacing w:after="0" w:line="240" w:lineRule="auto"/>
        <w:jc w:val="both"/>
        <w:rPr>
          <w:rFonts w:ascii="Times New Roman" w:eastAsia="Times New Roman" w:hAnsi="Times New Roman" w:cs="Times New Roman"/>
          <w:sz w:val="28"/>
          <w:szCs w:val="28"/>
          <w:lang w:val="en-US"/>
        </w:rPr>
      </w:pPr>
      <w:r w:rsidRPr="001A22CB">
        <w:rPr>
          <w:rFonts w:ascii="Times New Roman" w:eastAsia="Times New Roman" w:hAnsi="Times New Roman" w:cs="Times New Roman"/>
          <w:sz w:val="28"/>
          <w:szCs w:val="28"/>
        </w:rPr>
        <w:t>1.1.Комунальна установа «Центр надання соціальних послуг» Вишнівської сільської ради (далі - Центр) є комунальною установою Вишнівської сільської ради</w:t>
      </w:r>
      <w:r w:rsidR="00B16A57" w:rsidRPr="001A22CB">
        <w:rPr>
          <w:rFonts w:ascii="Times New Roman" w:eastAsia="Times New Roman" w:hAnsi="Times New Roman" w:cs="Times New Roman"/>
          <w:sz w:val="28"/>
          <w:szCs w:val="28"/>
        </w:rPr>
        <w:t>, як</w:t>
      </w:r>
      <w:r w:rsidR="005C737D" w:rsidRPr="001A22CB">
        <w:rPr>
          <w:rFonts w:ascii="Times New Roman" w:eastAsia="Times New Roman" w:hAnsi="Times New Roman" w:cs="Times New Roman"/>
          <w:sz w:val="28"/>
          <w:szCs w:val="28"/>
        </w:rPr>
        <w:t xml:space="preserve">а </w:t>
      </w:r>
      <w:r w:rsidR="00B16A57" w:rsidRPr="001A22CB">
        <w:rPr>
          <w:rFonts w:ascii="Times New Roman" w:eastAsia="Times New Roman" w:hAnsi="Times New Roman" w:cs="Times New Roman"/>
          <w:sz w:val="28"/>
          <w:szCs w:val="28"/>
        </w:rPr>
        <w:t xml:space="preserve">здійснює </w:t>
      </w:r>
      <w:r w:rsidRPr="001A22CB">
        <w:rPr>
          <w:rFonts w:ascii="Times New Roman" w:eastAsia="Times New Roman" w:hAnsi="Times New Roman" w:cs="Times New Roman"/>
          <w:sz w:val="28"/>
          <w:szCs w:val="28"/>
        </w:rPr>
        <w:t>соціальну роботу та нада</w:t>
      </w:r>
      <w:r w:rsidR="00B16A57" w:rsidRPr="001A22CB">
        <w:rPr>
          <w:rFonts w:ascii="Times New Roman" w:eastAsia="Times New Roman" w:hAnsi="Times New Roman" w:cs="Times New Roman"/>
          <w:sz w:val="28"/>
          <w:szCs w:val="28"/>
        </w:rPr>
        <w:t>є</w:t>
      </w:r>
      <w:r w:rsidRPr="001A22CB">
        <w:rPr>
          <w:rFonts w:ascii="Times New Roman" w:eastAsia="Times New Roman" w:hAnsi="Times New Roman" w:cs="Times New Roman"/>
          <w:sz w:val="28"/>
          <w:szCs w:val="28"/>
        </w:rPr>
        <w:t xml:space="preserve"> соціальні послуги особам/сім’ям, які належать до вразливих груп населення та/або перебувають у складних життєвих обставинах (далі - особи/сім’ї).</w:t>
      </w:r>
    </w:p>
    <w:p w14:paraId="34C3CC0C" w14:textId="063F7F11" w:rsidR="008B6FC8" w:rsidRPr="001A22CB" w:rsidRDefault="007314DB"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lang w:val="en-US"/>
        </w:rPr>
        <w:t>1</w:t>
      </w:r>
      <w:r w:rsidRPr="001A22CB">
        <w:rPr>
          <w:rFonts w:ascii="Times New Roman" w:eastAsia="Times New Roman" w:hAnsi="Times New Roman" w:cs="Times New Roman"/>
          <w:sz w:val="28"/>
          <w:szCs w:val="28"/>
        </w:rPr>
        <w:t>.</w:t>
      </w:r>
      <w:proofErr w:type="gramStart"/>
      <w:r w:rsidR="004008A4" w:rsidRPr="001A22CB">
        <w:rPr>
          <w:rFonts w:ascii="Times New Roman" w:eastAsia="Times New Roman" w:hAnsi="Times New Roman" w:cs="Times New Roman"/>
          <w:sz w:val="28"/>
          <w:szCs w:val="28"/>
        </w:rPr>
        <w:t>2.Центр</w:t>
      </w:r>
      <w:proofErr w:type="gramEnd"/>
      <w:r w:rsidRPr="001A22CB">
        <w:rPr>
          <w:rFonts w:ascii="Times New Roman" w:eastAsia="Times New Roman" w:hAnsi="Times New Roman" w:cs="Times New Roman"/>
          <w:sz w:val="28"/>
          <w:szCs w:val="28"/>
        </w:rPr>
        <w:t xml:space="preserve"> утворюється, реорганізовується та ліквідовується Вишнівською сільською радою (далі – Засновник), в порядку передбаченому законодавством, з урахуванням потреб територіальної громади.</w:t>
      </w:r>
      <w:r w:rsidR="008B6FC8" w:rsidRPr="001A22CB">
        <w:rPr>
          <w:rFonts w:ascii="Times New Roman" w:eastAsia="Times New Roman" w:hAnsi="Times New Roman" w:cs="Times New Roman"/>
          <w:sz w:val="28"/>
          <w:szCs w:val="28"/>
        </w:rPr>
        <w:t xml:space="preserve"> </w:t>
      </w:r>
    </w:p>
    <w:p w14:paraId="5677C38C" w14:textId="3E1A8C33" w:rsidR="008B6FC8" w:rsidRPr="001A22CB" w:rsidRDefault="008B6FC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Calibri" w:hAnsi="Times New Roman" w:cs="Times New Roman"/>
          <w:sz w:val="28"/>
          <w:szCs w:val="28"/>
          <w:shd w:val="clear" w:color="auto" w:fill="FFFFFF"/>
        </w:rPr>
        <w:t>1.</w:t>
      </w:r>
      <w:r w:rsidR="007314DB" w:rsidRPr="001A22CB">
        <w:rPr>
          <w:rFonts w:ascii="Times New Roman" w:eastAsia="Calibri" w:hAnsi="Times New Roman" w:cs="Times New Roman"/>
          <w:sz w:val="28"/>
          <w:szCs w:val="28"/>
          <w:shd w:val="clear" w:color="auto" w:fill="FFFFFF"/>
        </w:rPr>
        <w:t>3</w:t>
      </w:r>
      <w:r w:rsidRPr="001A22CB">
        <w:rPr>
          <w:rFonts w:ascii="Times New Roman" w:eastAsia="Calibri" w:hAnsi="Times New Roman" w:cs="Times New Roman"/>
          <w:sz w:val="28"/>
          <w:szCs w:val="28"/>
          <w:shd w:val="clear" w:color="auto" w:fill="FFFFFF"/>
        </w:rPr>
        <w:t>.Центр є юридичною особою</w:t>
      </w:r>
      <w:r w:rsidRPr="001A22CB">
        <w:rPr>
          <w:rFonts w:ascii="Times New Roman" w:eastAsia="Times New Roman" w:hAnsi="Times New Roman" w:cs="Times New Roman"/>
          <w:color w:val="000000"/>
          <w:sz w:val="28"/>
          <w:szCs w:val="28"/>
          <w:bdr w:val="none" w:sz="0" w:space="0" w:color="auto" w:frame="1"/>
          <w:lang w:eastAsia="zh-CN"/>
        </w:rPr>
        <w:t>, має самостійний баланс,</w:t>
      </w:r>
      <w:r w:rsidR="00AC3943" w:rsidRPr="001A22CB">
        <w:rPr>
          <w:rFonts w:ascii="Times New Roman" w:eastAsia="Times New Roman" w:hAnsi="Times New Roman" w:cs="Times New Roman"/>
          <w:color w:val="000000"/>
          <w:sz w:val="28"/>
          <w:szCs w:val="28"/>
          <w:bdr w:val="none" w:sz="0" w:space="0" w:color="auto" w:frame="1"/>
          <w:lang w:eastAsia="zh-CN"/>
        </w:rPr>
        <w:t xml:space="preserve"> рахунки в органах Казначейства, печатку із своїм найменуванням, штампи та бланки.</w:t>
      </w:r>
    </w:p>
    <w:p w14:paraId="4B95ADDF" w14:textId="4D888D68" w:rsidR="008B6FC8" w:rsidRPr="001A22CB" w:rsidRDefault="008B6FC8" w:rsidP="00AC2118">
      <w:pPr>
        <w:spacing w:after="0" w:line="240" w:lineRule="auto"/>
        <w:jc w:val="both"/>
        <w:rPr>
          <w:rFonts w:ascii="Times New Roman" w:eastAsia="Calibri" w:hAnsi="Times New Roman" w:cs="Times New Roman"/>
          <w:sz w:val="28"/>
          <w:szCs w:val="28"/>
        </w:rPr>
      </w:pPr>
      <w:r w:rsidRPr="001A22CB">
        <w:rPr>
          <w:rFonts w:ascii="Times New Roman" w:eastAsia="Calibri" w:hAnsi="Times New Roman" w:cs="Times New Roman"/>
          <w:sz w:val="28"/>
          <w:szCs w:val="28"/>
          <w:shd w:val="clear" w:color="auto" w:fill="FFFFFF"/>
        </w:rPr>
        <w:t>1.</w:t>
      </w:r>
      <w:r w:rsidR="004008A4" w:rsidRPr="001A22CB">
        <w:rPr>
          <w:rFonts w:ascii="Times New Roman" w:eastAsia="Calibri" w:hAnsi="Times New Roman" w:cs="Times New Roman"/>
          <w:sz w:val="28"/>
          <w:szCs w:val="28"/>
          <w:shd w:val="clear" w:color="auto" w:fill="FFFFFF"/>
        </w:rPr>
        <w:t>4</w:t>
      </w:r>
      <w:r w:rsidRPr="001A22CB">
        <w:rPr>
          <w:rFonts w:ascii="Times New Roman" w:eastAsia="Calibri" w:hAnsi="Times New Roman" w:cs="Times New Roman"/>
          <w:sz w:val="28"/>
          <w:szCs w:val="28"/>
          <w:shd w:val="clear" w:color="auto" w:fill="FFFFFF"/>
        </w:rPr>
        <w:t>.</w:t>
      </w:r>
      <w:r w:rsidRPr="001A22CB">
        <w:rPr>
          <w:rFonts w:ascii="Times New Roman" w:eastAsia="Calibri" w:hAnsi="Times New Roman" w:cs="Times New Roman"/>
          <w:sz w:val="28"/>
          <w:szCs w:val="28"/>
        </w:rPr>
        <w:t>Повна назва</w:t>
      </w:r>
      <w:r w:rsidR="00AC3943" w:rsidRPr="001A22CB">
        <w:rPr>
          <w:rFonts w:ascii="Times New Roman" w:eastAsia="Calibri" w:hAnsi="Times New Roman" w:cs="Times New Roman"/>
          <w:sz w:val="28"/>
          <w:szCs w:val="28"/>
        </w:rPr>
        <w:t xml:space="preserve"> Центру</w:t>
      </w:r>
      <w:r w:rsidRPr="001A22CB">
        <w:rPr>
          <w:rFonts w:ascii="Times New Roman" w:eastAsia="Calibri" w:hAnsi="Times New Roman" w:cs="Times New Roman"/>
          <w:sz w:val="28"/>
          <w:szCs w:val="28"/>
        </w:rPr>
        <w:t>: Комунальна установа «Центр</w:t>
      </w:r>
      <w:r w:rsidRPr="001A22CB">
        <w:rPr>
          <w:rFonts w:ascii="Times New Roman" w:eastAsia="Times New Roman" w:hAnsi="Times New Roman" w:cs="Times New Roman"/>
          <w:sz w:val="28"/>
          <w:szCs w:val="28"/>
          <w:bdr w:val="none" w:sz="0" w:space="0" w:color="auto" w:frame="1"/>
        </w:rPr>
        <w:t xml:space="preserve"> надання соціальних послуг»</w:t>
      </w:r>
      <w:r w:rsidRPr="001A22CB">
        <w:rPr>
          <w:rFonts w:ascii="Times New Roman" w:eastAsia="Calibri" w:hAnsi="Times New Roman" w:cs="Times New Roman"/>
          <w:sz w:val="28"/>
          <w:szCs w:val="28"/>
        </w:rPr>
        <w:t xml:space="preserve">  Вишнівської сільської  ради .</w:t>
      </w:r>
    </w:p>
    <w:p w14:paraId="5644EA6A" w14:textId="62A8EAE9" w:rsidR="00AC3943" w:rsidRPr="001A22CB" w:rsidRDefault="008B6FC8" w:rsidP="00AC2118">
      <w:pPr>
        <w:spacing w:after="0" w:line="240" w:lineRule="auto"/>
        <w:jc w:val="both"/>
        <w:rPr>
          <w:rFonts w:ascii="Times New Roman" w:eastAsia="Calibri" w:hAnsi="Times New Roman" w:cs="Times New Roman"/>
          <w:sz w:val="28"/>
          <w:szCs w:val="28"/>
        </w:rPr>
      </w:pPr>
      <w:r w:rsidRPr="001A22CB">
        <w:rPr>
          <w:rFonts w:ascii="Times New Roman" w:eastAsia="Calibri" w:hAnsi="Times New Roman" w:cs="Times New Roman"/>
          <w:sz w:val="28"/>
          <w:szCs w:val="28"/>
        </w:rPr>
        <w:t>Скорочена назва: КУ «Центр НСП»</w:t>
      </w:r>
      <w:r w:rsidR="00AC3943" w:rsidRPr="001A22CB">
        <w:rPr>
          <w:rFonts w:ascii="Times New Roman" w:eastAsia="Calibri" w:hAnsi="Times New Roman" w:cs="Times New Roman"/>
          <w:sz w:val="28"/>
          <w:szCs w:val="28"/>
        </w:rPr>
        <w:t xml:space="preserve"> Вишнівської сільської ради</w:t>
      </w:r>
      <w:r w:rsidRPr="001A22CB">
        <w:rPr>
          <w:rFonts w:ascii="Times New Roman" w:eastAsia="Calibri" w:hAnsi="Times New Roman" w:cs="Times New Roman"/>
          <w:sz w:val="28"/>
          <w:szCs w:val="28"/>
        </w:rPr>
        <w:t>.</w:t>
      </w:r>
    </w:p>
    <w:p w14:paraId="29446E7B" w14:textId="0E6582E8" w:rsidR="00087631" w:rsidRPr="001A22CB" w:rsidRDefault="008B6FC8" w:rsidP="00AC2118">
      <w:pPr>
        <w:spacing w:after="0" w:line="240" w:lineRule="auto"/>
        <w:jc w:val="both"/>
        <w:rPr>
          <w:rFonts w:ascii="Times New Roman" w:eastAsia="Times New Roman" w:hAnsi="Times New Roman" w:cs="Times New Roman"/>
          <w:color w:val="000000" w:themeColor="text1"/>
          <w:sz w:val="28"/>
          <w:szCs w:val="28"/>
          <w:lang w:eastAsia="uk-UA"/>
        </w:rPr>
      </w:pPr>
      <w:r w:rsidRPr="001A22CB">
        <w:rPr>
          <w:rFonts w:ascii="Times New Roman" w:eastAsia="Calibri" w:hAnsi="Times New Roman" w:cs="Times New Roman"/>
          <w:sz w:val="28"/>
          <w:szCs w:val="28"/>
        </w:rPr>
        <w:t>1.</w:t>
      </w:r>
      <w:r w:rsidR="004008A4" w:rsidRPr="001A22CB">
        <w:rPr>
          <w:rFonts w:ascii="Times New Roman" w:eastAsia="Calibri" w:hAnsi="Times New Roman" w:cs="Times New Roman"/>
          <w:sz w:val="28"/>
          <w:szCs w:val="28"/>
        </w:rPr>
        <w:t>5</w:t>
      </w:r>
      <w:r w:rsidRPr="001A22CB">
        <w:rPr>
          <w:rFonts w:ascii="Times New Roman" w:eastAsia="Calibri" w:hAnsi="Times New Roman" w:cs="Times New Roman"/>
          <w:sz w:val="28"/>
          <w:szCs w:val="28"/>
        </w:rPr>
        <w:t>.</w:t>
      </w:r>
      <w:r w:rsidR="00AC3943" w:rsidRPr="001A22CB">
        <w:rPr>
          <w:rFonts w:ascii="Times New Roman" w:eastAsia="Calibri" w:hAnsi="Times New Roman" w:cs="Times New Roman"/>
          <w:sz w:val="28"/>
          <w:szCs w:val="28"/>
        </w:rPr>
        <w:t>Місцезнаходження</w:t>
      </w:r>
      <w:r w:rsidRPr="001A22CB">
        <w:rPr>
          <w:rFonts w:ascii="Times New Roman" w:eastAsia="Calibri" w:hAnsi="Times New Roman" w:cs="Times New Roman"/>
          <w:sz w:val="28"/>
          <w:szCs w:val="28"/>
        </w:rPr>
        <w:t xml:space="preserve"> </w:t>
      </w:r>
      <w:r w:rsidR="00AC3943" w:rsidRPr="001A22CB">
        <w:rPr>
          <w:rFonts w:ascii="Times New Roman" w:eastAsia="Calibri" w:hAnsi="Times New Roman" w:cs="Times New Roman"/>
          <w:sz w:val="28"/>
          <w:szCs w:val="28"/>
        </w:rPr>
        <w:t>(ю</w:t>
      </w:r>
      <w:r w:rsidRPr="001A22CB">
        <w:rPr>
          <w:rFonts w:ascii="Times New Roman" w:eastAsia="Calibri" w:hAnsi="Times New Roman" w:cs="Times New Roman"/>
          <w:sz w:val="28"/>
          <w:szCs w:val="28"/>
        </w:rPr>
        <w:t>ридична адреса</w:t>
      </w:r>
      <w:r w:rsidR="00AC3943" w:rsidRPr="001A22CB">
        <w:rPr>
          <w:rFonts w:ascii="Times New Roman" w:eastAsia="Calibri" w:hAnsi="Times New Roman" w:cs="Times New Roman"/>
          <w:sz w:val="28"/>
          <w:szCs w:val="28"/>
        </w:rPr>
        <w:t>)</w:t>
      </w:r>
      <w:r w:rsidRPr="001A22CB">
        <w:rPr>
          <w:rFonts w:ascii="Times New Roman" w:eastAsia="Calibri" w:hAnsi="Times New Roman" w:cs="Times New Roman"/>
          <w:sz w:val="28"/>
          <w:szCs w:val="28"/>
        </w:rPr>
        <w:t xml:space="preserve"> Центру: 44351, Волинська область,</w:t>
      </w:r>
      <w:r w:rsidR="00ED585D" w:rsidRPr="001A22CB">
        <w:rPr>
          <w:rFonts w:ascii="Times New Roman" w:eastAsia="Calibri" w:hAnsi="Times New Roman" w:cs="Times New Roman"/>
          <w:sz w:val="28"/>
          <w:szCs w:val="28"/>
        </w:rPr>
        <w:t xml:space="preserve"> Ковельський район,</w:t>
      </w:r>
      <w:r w:rsidRPr="001A22CB">
        <w:rPr>
          <w:rFonts w:ascii="Times New Roman" w:eastAsia="Calibri" w:hAnsi="Times New Roman" w:cs="Times New Roman"/>
          <w:sz w:val="28"/>
          <w:szCs w:val="28"/>
        </w:rPr>
        <w:t xml:space="preserve"> с. Вишнів, вул. Незалежності, 80</w:t>
      </w:r>
      <w:r w:rsidR="00AC3943" w:rsidRPr="001A22CB">
        <w:rPr>
          <w:rFonts w:ascii="Times New Roman" w:eastAsia="Calibri" w:hAnsi="Times New Roman" w:cs="Times New Roman"/>
          <w:sz w:val="28"/>
          <w:szCs w:val="28"/>
        </w:rPr>
        <w:t>А</w:t>
      </w:r>
      <w:r w:rsidR="00087631" w:rsidRPr="001A22CB">
        <w:rPr>
          <w:rFonts w:ascii="Times New Roman" w:eastAsia="Calibri" w:hAnsi="Times New Roman" w:cs="Times New Roman"/>
          <w:sz w:val="28"/>
          <w:szCs w:val="28"/>
        </w:rPr>
        <w:t>.</w:t>
      </w:r>
      <w:bookmarkStart w:id="6" w:name="n15"/>
      <w:bookmarkEnd w:id="6"/>
    </w:p>
    <w:p w14:paraId="75EAE379" w14:textId="42B6BD0C" w:rsidR="00087631" w:rsidRPr="001A22CB" w:rsidRDefault="008B6FC8" w:rsidP="00AC2118">
      <w:pPr>
        <w:spacing w:after="0" w:line="240" w:lineRule="auto"/>
        <w:jc w:val="both"/>
        <w:rPr>
          <w:rFonts w:ascii="Times New Roman" w:eastAsia="Times New Roman" w:hAnsi="Times New Roman" w:cs="Times New Roman"/>
          <w:color w:val="000000" w:themeColor="text1"/>
          <w:sz w:val="28"/>
          <w:szCs w:val="28"/>
          <w:lang w:eastAsia="uk-UA"/>
        </w:rPr>
      </w:pPr>
      <w:r w:rsidRPr="001A22CB">
        <w:rPr>
          <w:rFonts w:ascii="Times New Roman" w:eastAsia="Times New Roman" w:hAnsi="Times New Roman" w:cs="Times New Roman"/>
          <w:sz w:val="28"/>
          <w:szCs w:val="28"/>
        </w:rPr>
        <w:t>1.</w:t>
      </w:r>
      <w:r w:rsidR="004008A4" w:rsidRPr="001A22CB">
        <w:rPr>
          <w:rFonts w:ascii="Times New Roman" w:eastAsia="Times New Roman" w:hAnsi="Times New Roman" w:cs="Times New Roman"/>
          <w:sz w:val="28"/>
          <w:szCs w:val="28"/>
        </w:rPr>
        <w:t>6</w:t>
      </w:r>
      <w:r w:rsidRPr="001A22CB">
        <w:rPr>
          <w:rFonts w:ascii="Times New Roman" w:eastAsia="Times New Roman" w:hAnsi="Times New Roman" w:cs="Times New Roman"/>
          <w:sz w:val="28"/>
          <w:szCs w:val="28"/>
        </w:rPr>
        <w:t>.Методичний та інформаційний супровід діяльності центру забезпечує Волинський обласний центр соціальних служб</w:t>
      </w:r>
      <w:r w:rsidR="00087631" w:rsidRPr="001A22CB">
        <w:rPr>
          <w:rFonts w:ascii="Times New Roman" w:eastAsia="Times New Roman" w:hAnsi="Times New Roman" w:cs="Times New Roman"/>
          <w:sz w:val="28"/>
          <w:szCs w:val="28"/>
        </w:rPr>
        <w:t xml:space="preserve"> та Департамент соціальної та ветеранської політики обласної державної адміністрації.</w:t>
      </w:r>
      <w:bookmarkStart w:id="7" w:name="n16"/>
      <w:bookmarkEnd w:id="7"/>
    </w:p>
    <w:p w14:paraId="1B42F202" w14:textId="695071BC" w:rsidR="008B6FC8" w:rsidRPr="001A22CB" w:rsidRDefault="008B6FC8" w:rsidP="00AC2118">
      <w:pPr>
        <w:spacing w:after="0" w:line="240" w:lineRule="auto"/>
        <w:jc w:val="both"/>
        <w:rPr>
          <w:rFonts w:ascii="Times New Roman" w:eastAsia="Times New Roman" w:hAnsi="Times New Roman" w:cs="Times New Roman"/>
          <w:sz w:val="28"/>
          <w:szCs w:val="28"/>
          <w:lang w:val="en-US"/>
        </w:rPr>
      </w:pPr>
      <w:r w:rsidRPr="001A22CB">
        <w:rPr>
          <w:rFonts w:ascii="Times New Roman" w:eastAsia="Times New Roman" w:hAnsi="Times New Roman" w:cs="Times New Roman"/>
          <w:sz w:val="28"/>
          <w:szCs w:val="28"/>
        </w:rPr>
        <w:t>1.</w:t>
      </w:r>
      <w:r w:rsidR="004008A4" w:rsidRPr="001A22CB">
        <w:rPr>
          <w:rFonts w:ascii="Times New Roman" w:eastAsia="Times New Roman" w:hAnsi="Times New Roman" w:cs="Times New Roman"/>
          <w:sz w:val="28"/>
          <w:szCs w:val="28"/>
        </w:rPr>
        <w:t>7</w:t>
      </w:r>
      <w:r w:rsidRPr="001A22CB">
        <w:rPr>
          <w:rFonts w:ascii="Times New Roman" w:eastAsia="Times New Roman" w:hAnsi="Times New Roman" w:cs="Times New Roman"/>
          <w:sz w:val="28"/>
          <w:szCs w:val="28"/>
        </w:rPr>
        <w:t>.Центр у своїй діяльності керується </w:t>
      </w:r>
      <w:hyperlink r:id="rId7" w:tgtFrame="_blank" w:history="1">
        <w:r w:rsidRPr="001A22CB">
          <w:rPr>
            <w:rFonts w:ascii="Times New Roman" w:eastAsia="Times New Roman" w:hAnsi="Times New Roman" w:cs="Times New Roman"/>
            <w:sz w:val="28"/>
            <w:szCs w:val="28"/>
          </w:rPr>
          <w:t>Конституцією</w:t>
        </w:r>
      </w:hyperlink>
      <w:r w:rsidRPr="001A22CB">
        <w:rPr>
          <w:rFonts w:ascii="Times New Roman" w:eastAsia="Times New Roman" w:hAnsi="Times New Roman" w:cs="Times New Roman"/>
          <w:sz w:val="28"/>
          <w:szCs w:val="28"/>
        </w:rPr>
        <w:t xml:space="preserve"> та законами України, актами Президента України та Кабінету Міністрів України, наказами </w:t>
      </w:r>
      <w:proofErr w:type="spellStart"/>
      <w:r w:rsidRPr="001A22CB">
        <w:rPr>
          <w:rFonts w:ascii="Times New Roman" w:eastAsia="Times New Roman" w:hAnsi="Times New Roman" w:cs="Times New Roman"/>
          <w:sz w:val="28"/>
          <w:szCs w:val="28"/>
        </w:rPr>
        <w:t>Мінсоцполітики</w:t>
      </w:r>
      <w:proofErr w:type="spellEnd"/>
      <w:r w:rsidRPr="001A22CB">
        <w:rPr>
          <w:rFonts w:ascii="Times New Roman" w:eastAsia="Times New Roman" w:hAnsi="Times New Roman" w:cs="Times New Roman"/>
          <w:sz w:val="28"/>
          <w:szCs w:val="28"/>
        </w:rPr>
        <w:t xml:space="preserve">, іншими нормативно-правовими актами з питань надання соціальних послуг, </w:t>
      </w:r>
      <w:r w:rsidR="00087631" w:rsidRPr="001A22CB">
        <w:rPr>
          <w:rFonts w:ascii="Times New Roman" w:eastAsia="Times New Roman" w:hAnsi="Times New Roman" w:cs="Times New Roman"/>
          <w:sz w:val="28"/>
          <w:szCs w:val="28"/>
        </w:rPr>
        <w:t>рішеннями сільської ради</w:t>
      </w:r>
      <w:r w:rsidR="009F5251" w:rsidRPr="001A22CB">
        <w:rPr>
          <w:rFonts w:ascii="Times New Roman" w:eastAsia="Times New Roman" w:hAnsi="Times New Roman" w:cs="Times New Roman"/>
          <w:sz w:val="28"/>
          <w:szCs w:val="28"/>
        </w:rPr>
        <w:t>, виконавчого</w:t>
      </w:r>
      <w:r w:rsidR="007314DB" w:rsidRPr="001A22CB">
        <w:rPr>
          <w:rFonts w:ascii="Times New Roman" w:eastAsia="Times New Roman" w:hAnsi="Times New Roman" w:cs="Times New Roman"/>
          <w:sz w:val="28"/>
          <w:szCs w:val="28"/>
          <w:lang w:val="en-US"/>
        </w:rPr>
        <w:t xml:space="preserve"> </w:t>
      </w:r>
      <w:r w:rsidR="009F5251" w:rsidRPr="001A22CB">
        <w:rPr>
          <w:rFonts w:ascii="Times New Roman" w:eastAsia="Times New Roman" w:hAnsi="Times New Roman" w:cs="Times New Roman"/>
          <w:sz w:val="28"/>
          <w:szCs w:val="28"/>
        </w:rPr>
        <w:t>комітету,</w:t>
      </w:r>
      <w:r w:rsidR="007314DB" w:rsidRPr="001A22CB">
        <w:rPr>
          <w:rFonts w:ascii="Times New Roman" w:eastAsia="Times New Roman" w:hAnsi="Times New Roman" w:cs="Times New Roman"/>
          <w:sz w:val="28"/>
          <w:szCs w:val="28"/>
          <w:lang w:val="en-US"/>
        </w:rPr>
        <w:t xml:space="preserve"> </w:t>
      </w:r>
      <w:r w:rsidR="009F5251" w:rsidRPr="001A22CB">
        <w:rPr>
          <w:rFonts w:ascii="Times New Roman" w:eastAsia="Times New Roman" w:hAnsi="Times New Roman" w:cs="Times New Roman"/>
          <w:sz w:val="28"/>
          <w:szCs w:val="28"/>
        </w:rPr>
        <w:t xml:space="preserve">розпорядженнями сільського голови, </w:t>
      </w:r>
      <w:r w:rsidRPr="001A22CB">
        <w:rPr>
          <w:rFonts w:ascii="Times New Roman" w:eastAsia="Times New Roman" w:hAnsi="Times New Roman" w:cs="Times New Roman"/>
          <w:sz w:val="28"/>
          <w:szCs w:val="28"/>
        </w:rPr>
        <w:t>а також цим Положенням.</w:t>
      </w:r>
    </w:p>
    <w:p w14:paraId="724B0134" w14:textId="72E5F236" w:rsidR="008B6FC8" w:rsidRPr="001A22CB" w:rsidRDefault="008B6FC8" w:rsidP="00AC2118">
      <w:pPr>
        <w:shd w:val="clear" w:color="auto" w:fill="FFFFFF"/>
        <w:spacing w:after="0" w:line="240" w:lineRule="auto"/>
        <w:jc w:val="both"/>
        <w:rPr>
          <w:rFonts w:ascii="Times New Roman" w:eastAsia="Times New Roman" w:hAnsi="Times New Roman" w:cs="Times New Roman"/>
          <w:color w:val="000000"/>
          <w:sz w:val="28"/>
          <w:szCs w:val="28"/>
          <w:lang w:eastAsia="zh-CN"/>
        </w:rPr>
      </w:pPr>
      <w:r w:rsidRPr="001A22CB">
        <w:rPr>
          <w:rFonts w:ascii="Times New Roman" w:eastAsia="Times New Roman" w:hAnsi="Times New Roman" w:cs="Times New Roman"/>
          <w:sz w:val="28"/>
          <w:szCs w:val="28"/>
        </w:rPr>
        <w:t>1.</w:t>
      </w:r>
      <w:r w:rsidR="004008A4" w:rsidRPr="001A22CB">
        <w:rPr>
          <w:rFonts w:ascii="Times New Roman" w:eastAsia="Times New Roman" w:hAnsi="Times New Roman" w:cs="Times New Roman"/>
          <w:sz w:val="28"/>
          <w:szCs w:val="28"/>
        </w:rPr>
        <w:t>8</w:t>
      </w:r>
      <w:r w:rsidRPr="001A22CB">
        <w:rPr>
          <w:rFonts w:ascii="Times New Roman" w:eastAsia="Times New Roman" w:hAnsi="Times New Roman" w:cs="Times New Roman"/>
          <w:sz w:val="28"/>
          <w:szCs w:val="28"/>
        </w:rPr>
        <w:t>.</w:t>
      </w:r>
      <w:r w:rsidRPr="001A22CB">
        <w:rPr>
          <w:rFonts w:ascii="Times New Roman" w:eastAsia="Times New Roman" w:hAnsi="Times New Roman" w:cs="Times New Roman"/>
          <w:color w:val="000000"/>
          <w:sz w:val="28"/>
          <w:szCs w:val="28"/>
          <w:lang w:eastAsia="zh-CN"/>
        </w:rPr>
        <w:t xml:space="preserve">Положення </w:t>
      </w:r>
      <w:r w:rsidR="007314DB" w:rsidRPr="001A22CB">
        <w:rPr>
          <w:rFonts w:ascii="Times New Roman" w:eastAsia="Times New Roman" w:hAnsi="Times New Roman" w:cs="Times New Roman"/>
          <w:color w:val="000000"/>
          <w:sz w:val="28"/>
          <w:szCs w:val="28"/>
          <w:lang w:eastAsia="zh-CN"/>
        </w:rPr>
        <w:t>про Центр</w:t>
      </w:r>
      <w:r w:rsidRPr="001A22CB">
        <w:rPr>
          <w:rFonts w:ascii="Times New Roman" w:eastAsia="Times New Roman" w:hAnsi="Times New Roman" w:cs="Times New Roman"/>
          <w:color w:val="000000"/>
          <w:sz w:val="28"/>
          <w:szCs w:val="28"/>
          <w:lang w:eastAsia="zh-CN"/>
        </w:rPr>
        <w:t>, структур</w:t>
      </w:r>
      <w:r w:rsidR="007314DB" w:rsidRPr="001A22CB">
        <w:rPr>
          <w:rFonts w:ascii="Times New Roman" w:eastAsia="Times New Roman" w:hAnsi="Times New Roman" w:cs="Times New Roman"/>
          <w:color w:val="000000"/>
          <w:sz w:val="28"/>
          <w:szCs w:val="28"/>
          <w:lang w:eastAsia="zh-CN"/>
        </w:rPr>
        <w:t xml:space="preserve">а, </w:t>
      </w:r>
      <w:r w:rsidRPr="001A22CB">
        <w:rPr>
          <w:rFonts w:ascii="Times New Roman" w:eastAsia="Times New Roman" w:hAnsi="Times New Roman" w:cs="Times New Roman"/>
          <w:color w:val="000000"/>
          <w:sz w:val="28"/>
          <w:szCs w:val="28"/>
          <w:lang w:eastAsia="zh-CN"/>
        </w:rPr>
        <w:t>гранична чисельність</w:t>
      </w:r>
      <w:r w:rsidR="007314DB" w:rsidRPr="001A22CB">
        <w:rPr>
          <w:rFonts w:ascii="Times New Roman" w:eastAsia="Times New Roman" w:hAnsi="Times New Roman" w:cs="Times New Roman"/>
          <w:color w:val="000000"/>
          <w:sz w:val="28"/>
          <w:szCs w:val="28"/>
          <w:lang w:eastAsia="zh-CN"/>
        </w:rPr>
        <w:t xml:space="preserve"> та кошторис</w:t>
      </w:r>
      <w:r w:rsidR="00D17382" w:rsidRPr="001A22CB">
        <w:rPr>
          <w:rFonts w:ascii="Times New Roman" w:eastAsia="Times New Roman" w:hAnsi="Times New Roman" w:cs="Times New Roman"/>
          <w:color w:val="000000"/>
          <w:sz w:val="28"/>
          <w:szCs w:val="28"/>
          <w:lang w:eastAsia="zh-CN"/>
        </w:rPr>
        <w:t xml:space="preserve"> </w:t>
      </w:r>
      <w:r w:rsidRPr="001A22CB">
        <w:rPr>
          <w:rFonts w:ascii="Times New Roman" w:eastAsia="Times New Roman" w:hAnsi="Times New Roman" w:cs="Times New Roman"/>
          <w:color w:val="000000"/>
          <w:sz w:val="28"/>
          <w:szCs w:val="28"/>
          <w:lang w:eastAsia="zh-CN"/>
        </w:rPr>
        <w:t xml:space="preserve">затверджується </w:t>
      </w:r>
      <w:r w:rsidR="00D17382" w:rsidRPr="001A22CB">
        <w:rPr>
          <w:rFonts w:ascii="Times New Roman" w:eastAsia="Times New Roman" w:hAnsi="Times New Roman" w:cs="Times New Roman"/>
          <w:color w:val="000000"/>
          <w:sz w:val="28"/>
          <w:szCs w:val="28"/>
          <w:lang w:eastAsia="zh-CN"/>
        </w:rPr>
        <w:t>Засновником</w:t>
      </w:r>
      <w:r w:rsidRPr="001A22CB">
        <w:rPr>
          <w:rFonts w:ascii="Times New Roman" w:eastAsia="Times New Roman" w:hAnsi="Times New Roman" w:cs="Times New Roman"/>
          <w:color w:val="000000"/>
          <w:sz w:val="28"/>
          <w:szCs w:val="28"/>
          <w:lang w:eastAsia="zh-CN"/>
        </w:rPr>
        <w:t>.</w:t>
      </w:r>
    </w:p>
    <w:p w14:paraId="54AB4414" w14:textId="77777777" w:rsidR="00713409" w:rsidRDefault="00713409" w:rsidP="00AC2118">
      <w:pPr>
        <w:shd w:val="clear" w:color="auto" w:fill="FFFFFF"/>
        <w:spacing w:after="0" w:line="240" w:lineRule="auto"/>
        <w:rPr>
          <w:rFonts w:ascii="Times New Roman" w:eastAsia="Times New Roman" w:hAnsi="Times New Roman" w:cs="Times New Roman"/>
          <w:b/>
          <w:bCs/>
          <w:color w:val="000000"/>
          <w:sz w:val="28"/>
          <w:szCs w:val="28"/>
          <w:lang w:eastAsia="zh-CN"/>
        </w:rPr>
      </w:pPr>
    </w:p>
    <w:p w14:paraId="2AC1C47D" w14:textId="77777777" w:rsidR="00735798" w:rsidRDefault="00204D39" w:rsidP="00AC2118">
      <w:pPr>
        <w:shd w:val="clear" w:color="auto" w:fill="FFFFFF"/>
        <w:spacing w:after="0" w:line="240" w:lineRule="auto"/>
        <w:ind w:left="142" w:hanging="142"/>
        <w:jc w:val="center"/>
        <w:rPr>
          <w:rFonts w:ascii="Times New Roman" w:eastAsia="Times New Roman" w:hAnsi="Times New Roman" w:cs="Times New Roman"/>
          <w:b/>
          <w:bCs/>
          <w:color w:val="000000"/>
          <w:sz w:val="28"/>
          <w:szCs w:val="28"/>
          <w:lang w:eastAsia="zh-CN"/>
        </w:rPr>
      </w:pPr>
      <w:r w:rsidRPr="001A22CB">
        <w:rPr>
          <w:rFonts w:ascii="Times New Roman" w:eastAsia="Times New Roman" w:hAnsi="Times New Roman" w:cs="Times New Roman"/>
          <w:b/>
          <w:bCs/>
          <w:color w:val="000000"/>
          <w:sz w:val="28"/>
          <w:szCs w:val="28"/>
          <w:lang w:eastAsia="zh-CN"/>
        </w:rPr>
        <w:t>2. МЕТА ТА ЗАВДАННЯ</w:t>
      </w:r>
    </w:p>
    <w:p w14:paraId="5BF5CB7A" w14:textId="4EBC597C" w:rsidR="00FF538A" w:rsidRPr="00735798" w:rsidRDefault="00204D39" w:rsidP="00AC2118">
      <w:pPr>
        <w:shd w:val="clear" w:color="auto" w:fill="FFFFFF"/>
        <w:spacing w:after="0" w:line="240" w:lineRule="auto"/>
        <w:jc w:val="both"/>
        <w:rPr>
          <w:rFonts w:ascii="Times New Roman" w:eastAsia="Times New Roman" w:hAnsi="Times New Roman" w:cs="Times New Roman"/>
          <w:b/>
          <w:bCs/>
          <w:color w:val="000000"/>
          <w:sz w:val="28"/>
          <w:szCs w:val="28"/>
          <w:lang w:eastAsia="zh-CN"/>
        </w:rPr>
      </w:pPr>
      <w:r w:rsidRPr="001A22CB">
        <w:rPr>
          <w:rFonts w:ascii="Times New Roman" w:eastAsia="Times New Roman" w:hAnsi="Times New Roman" w:cs="Times New Roman"/>
          <w:color w:val="000000"/>
          <w:sz w:val="28"/>
          <w:szCs w:val="28"/>
          <w:lang w:eastAsia="zh-CN"/>
        </w:rPr>
        <w:t>2.1.Основною метою діяльності Центру є сприяння у розв’язанні проблемних питань</w:t>
      </w:r>
      <w:r w:rsidR="00FF538A" w:rsidRPr="001A22CB">
        <w:rPr>
          <w:rFonts w:ascii="Times New Roman" w:eastAsia="Times New Roman" w:hAnsi="Times New Roman" w:cs="Times New Roman"/>
          <w:color w:val="000000"/>
          <w:sz w:val="28"/>
          <w:szCs w:val="28"/>
          <w:lang w:eastAsia="zh-CN"/>
        </w:rPr>
        <w:t xml:space="preserve"> і надання соціальних послуг громадянам, які проживають на території Вишнівської територіальної громади, які перебувають у складних життєвих обставинах й потребують сторонньої допомоги.</w:t>
      </w:r>
    </w:p>
    <w:p w14:paraId="60CBD035" w14:textId="78A06AD7" w:rsidR="008B6FC8" w:rsidRPr="001A22CB" w:rsidRDefault="004008A4" w:rsidP="00AC2118">
      <w:pPr>
        <w:shd w:val="clear" w:color="auto" w:fill="FFFFFF"/>
        <w:spacing w:after="0" w:line="240" w:lineRule="auto"/>
        <w:jc w:val="both"/>
        <w:rPr>
          <w:rFonts w:ascii="Times New Roman" w:eastAsia="Times New Roman" w:hAnsi="Times New Roman" w:cs="Times New Roman"/>
          <w:sz w:val="28"/>
          <w:szCs w:val="28"/>
        </w:rPr>
      </w:pPr>
      <w:bookmarkStart w:id="8" w:name="n17"/>
      <w:bookmarkEnd w:id="8"/>
      <w:r w:rsidRPr="001A22CB">
        <w:rPr>
          <w:rFonts w:ascii="Times New Roman" w:eastAsia="Times New Roman" w:hAnsi="Times New Roman" w:cs="Times New Roman"/>
          <w:sz w:val="28"/>
          <w:szCs w:val="28"/>
        </w:rPr>
        <w:t>2.2</w:t>
      </w:r>
      <w:r w:rsidR="008B6FC8" w:rsidRPr="001A22CB">
        <w:rPr>
          <w:rFonts w:ascii="Times New Roman" w:eastAsia="Times New Roman" w:hAnsi="Times New Roman" w:cs="Times New Roman"/>
          <w:sz w:val="28"/>
          <w:szCs w:val="28"/>
        </w:rPr>
        <w:t xml:space="preserve">.Основними завданнями </w:t>
      </w:r>
      <w:r w:rsidRPr="001A22CB">
        <w:rPr>
          <w:rFonts w:ascii="Times New Roman" w:eastAsia="Times New Roman" w:hAnsi="Times New Roman" w:cs="Times New Roman"/>
          <w:sz w:val="28"/>
          <w:szCs w:val="28"/>
        </w:rPr>
        <w:t>Ц</w:t>
      </w:r>
      <w:r w:rsidR="008B6FC8" w:rsidRPr="001A22CB">
        <w:rPr>
          <w:rFonts w:ascii="Times New Roman" w:eastAsia="Times New Roman" w:hAnsi="Times New Roman" w:cs="Times New Roman"/>
          <w:sz w:val="28"/>
          <w:szCs w:val="28"/>
        </w:rPr>
        <w:t>ентру є:</w:t>
      </w:r>
    </w:p>
    <w:p w14:paraId="05FF7CBD" w14:textId="77777777" w:rsidR="008B6FC8" w:rsidRPr="001A22CB" w:rsidRDefault="008B6FC8" w:rsidP="00AC2118">
      <w:pPr>
        <w:shd w:val="clear" w:color="auto" w:fill="FFFFFF"/>
        <w:spacing w:after="0" w:line="240" w:lineRule="auto"/>
        <w:jc w:val="both"/>
        <w:rPr>
          <w:rFonts w:ascii="Times New Roman" w:eastAsia="Times New Roman" w:hAnsi="Times New Roman" w:cs="Times New Roman"/>
          <w:sz w:val="28"/>
          <w:szCs w:val="28"/>
        </w:rPr>
      </w:pPr>
      <w:bookmarkStart w:id="9" w:name="n18"/>
      <w:bookmarkEnd w:id="9"/>
      <w:r w:rsidRPr="001A22CB">
        <w:rPr>
          <w:rFonts w:ascii="Times New Roman" w:eastAsia="Times New Roman" w:hAnsi="Times New Roman" w:cs="Times New Roman"/>
          <w:sz w:val="28"/>
          <w:szCs w:val="28"/>
        </w:rPr>
        <w:t>- проведення соціально-профілактичної роботи, спрямованої на запобігання потраплянню в складні життєві обставини осіб/сімей, які належать до вразливих груп населення;</w:t>
      </w:r>
    </w:p>
    <w:p w14:paraId="35611F53" w14:textId="77777777" w:rsidR="008B6FC8" w:rsidRPr="001A22CB" w:rsidRDefault="008B6FC8" w:rsidP="00AC2118">
      <w:pPr>
        <w:shd w:val="clear" w:color="auto" w:fill="FFFFFF"/>
        <w:spacing w:after="0" w:line="240" w:lineRule="auto"/>
        <w:jc w:val="both"/>
        <w:rPr>
          <w:rFonts w:ascii="Times New Roman" w:eastAsia="Times New Roman" w:hAnsi="Times New Roman" w:cs="Times New Roman"/>
          <w:sz w:val="28"/>
          <w:szCs w:val="28"/>
        </w:rPr>
      </w:pPr>
      <w:bookmarkStart w:id="10" w:name="n19"/>
      <w:bookmarkEnd w:id="10"/>
      <w:r w:rsidRPr="001A22CB">
        <w:rPr>
          <w:rFonts w:ascii="Times New Roman" w:eastAsia="Times New Roman" w:hAnsi="Times New Roman" w:cs="Times New Roman"/>
          <w:sz w:val="28"/>
          <w:szCs w:val="28"/>
        </w:rPr>
        <w:t xml:space="preserve">- надання особам/сім’ям комплексу соціальних послуг, яких вони потребують, відповідно до переліку послуг, затвердженого </w:t>
      </w:r>
      <w:proofErr w:type="spellStart"/>
      <w:r w:rsidRPr="001A22CB">
        <w:rPr>
          <w:rFonts w:ascii="Times New Roman" w:eastAsia="Times New Roman" w:hAnsi="Times New Roman" w:cs="Times New Roman"/>
          <w:sz w:val="28"/>
          <w:szCs w:val="28"/>
        </w:rPr>
        <w:t>Мінсоцполітики</w:t>
      </w:r>
      <w:proofErr w:type="spellEnd"/>
      <w:r w:rsidRPr="001A22CB">
        <w:rPr>
          <w:rFonts w:ascii="Times New Roman" w:eastAsia="Times New Roman" w:hAnsi="Times New Roman" w:cs="Times New Roman"/>
          <w:sz w:val="28"/>
          <w:szCs w:val="28"/>
        </w:rPr>
        <w:t>, з метою мінімізації або подолання таких обставин.</w:t>
      </w:r>
    </w:p>
    <w:p w14:paraId="7B3057D2" w14:textId="6369370F" w:rsidR="004008A4" w:rsidRPr="001A22CB" w:rsidRDefault="004008A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2.3.Центр відповідно до визначених цим Положенням завдань:</w:t>
      </w:r>
    </w:p>
    <w:p w14:paraId="76D96EFE" w14:textId="5C2AAAC4" w:rsidR="004008A4" w:rsidRPr="001A22CB" w:rsidRDefault="004008A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w:t>
      </w:r>
      <w:r w:rsidR="0063109E" w:rsidRPr="001A22CB">
        <w:rPr>
          <w:rFonts w:ascii="Times New Roman" w:eastAsia="Times New Roman" w:hAnsi="Times New Roman" w:cs="Times New Roman"/>
          <w:sz w:val="28"/>
          <w:szCs w:val="28"/>
        </w:rPr>
        <w:t>виявляє осіб/сім’ї і веде їх облік;</w:t>
      </w:r>
    </w:p>
    <w:p w14:paraId="75B66ECC" w14:textId="00F52956" w:rsidR="0063109E" w:rsidRPr="001A22CB" w:rsidRDefault="0063109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проводить оцінювання потреб осіб/сімей у соціальних послугах;</w:t>
      </w:r>
    </w:p>
    <w:p w14:paraId="1412EF32" w14:textId="3ACF7C72" w:rsidR="0063109E" w:rsidRPr="001A22CB" w:rsidRDefault="0063109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надає соціальні послуги відповідно до державних стандартів соціальних послуг;</w:t>
      </w:r>
    </w:p>
    <w:p w14:paraId="46ED3263" w14:textId="64CC0C74" w:rsidR="0063109E" w:rsidRPr="001A22CB" w:rsidRDefault="0063109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надає допомогу особам/сім’ям у розв’язанні їх соціально-побутових проблем;</w:t>
      </w:r>
    </w:p>
    <w:p w14:paraId="5329D083" w14:textId="5688F988" w:rsidR="00900293" w:rsidRPr="001A22CB" w:rsidRDefault="0090029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вносить відомості до реєстру надавачів та отримувачів соціальних послуг;</w:t>
      </w:r>
    </w:p>
    <w:p w14:paraId="3D22F45F" w14:textId="380B3C55" w:rsidR="00900293" w:rsidRPr="001A22CB" w:rsidRDefault="0090029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проводить моніторинг та оцінювання якості наданих ним соціальних послуг;</w:t>
      </w:r>
    </w:p>
    <w:p w14:paraId="50AD94D1" w14:textId="7A09FE46" w:rsidR="00900293" w:rsidRPr="001A22CB" w:rsidRDefault="0090029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створює умови для навчання та підвищення кваліфікації працівників, які надають соціальні послуги;</w:t>
      </w:r>
    </w:p>
    <w:p w14:paraId="271FF785" w14:textId="77777777" w:rsidR="003B2111" w:rsidRDefault="0090029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lastRenderedPageBreak/>
        <w:t>- взаємодіє з іншими суб’єктами системи надання соціальних послуг, а також з органами, установами, закладами, фізичними особами – підприємцями, які в межах компетенції надають допомогу особам/сім’я та/або здійснюють їх захист.</w:t>
      </w:r>
    </w:p>
    <w:p w14:paraId="74CBE089" w14:textId="703472AB" w:rsidR="00900293" w:rsidRPr="001A22CB" w:rsidRDefault="0090029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інформує населення територіальної громади та осіб/сім’ї індивідуально про перелік, обсяг і зміст соціальних послуг</w:t>
      </w:r>
      <w:r w:rsidR="00C41C2E" w:rsidRPr="001A22CB">
        <w:rPr>
          <w:rFonts w:ascii="Times New Roman" w:eastAsia="Times New Roman" w:hAnsi="Times New Roman" w:cs="Times New Roman"/>
          <w:sz w:val="28"/>
          <w:szCs w:val="28"/>
        </w:rPr>
        <w:t xml:space="preserve"> та </w:t>
      </w:r>
      <w:r w:rsidRPr="001A22CB">
        <w:rPr>
          <w:rFonts w:ascii="Times New Roman" w:eastAsia="Times New Roman" w:hAnsi="Times New Roman" w:cs="Times New Roman"/>
          <w:sz w:val="28"/>
          <w:szCs w:val="28"/>
        </w:rPr>
        <w:t>, які він надає, умови та порядок їх отримання</w:t>
      </w:r>
      <w:r w:rsidR="00435EE8" w:rsidRPr="001A22CB">
        <w:rPr>
          <w:rFonts w:ascii="Times New Roman" w:eastAsia="Times New Roman" w:hAnsi="Times New Roman" w:cs="Times New Roman"/>
          <w:sz w:val="28"/>
          <w:szCs w:val="28"/>
        </w:rPr>
        <w:t>.</w:t>
      </w:r>
      <w:r w:rsidR="004310C4" w:rsidRPr="001A22CB">
        <w:rPr>
          <w:rFonts w:ascii="Times New Roman" w:eastAsia="Times New Roman" w:hAnsi="Times New Roman" w:cs="Times New Roman"/>
          <w:sz w:val="28"/>
          <w:szCs w:val="28"/>
        </w:rPr>
        <w:t xml:space="preserve"> Інформація також надається у вигляді листівок, буклетів, брошур.</w:t>
      </w:r>
      <w:r w:rsidR="00BB6DE8" w:rsidRPr="001A22CB">
        <w:rPr>
          <w:rFonts w:ascii="Times New Roman" w:eastAsia="Times New Roman" w:hAnsi="Times New Roman" w:cs="Times New Roman"/>
          <w:sz w:val="28"/>
          <w:szCs w:val="28"/>
        </w:rPr>
        <w:t xml:space="preserve"> Відповідні матеріали розміщуються на інформаційних стендах, на веб-сайті громади, інших інформаційних ресурсах;</w:t>
      </w:r>
    </w:p>
    <w:p w14:paraId="29E7B0B9" w14:textId="043550EB" w:rsidR="00BB6DE8" w:rsidRPr="001A22CB" w:rsidRDefault="00BB6DE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інформує населення про сімейні форми виховання;</w:t>
      </w:r>
    </w:p>
    <w:p w14:paraId="743431DE" w14:textId="57447115" w:rsidR="00BB6DE8" w:rsidRPr="001A22CB" w:rsidRDefault="00BB6DE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бере участь у визначенні потреб населення територіальної громади у соціальних послугах,</w:t>
      </w:r>
      <w:r w:rsidR="00A722E5" w:rsidRPr="001A22CB">
        <w:rPr>
          <w:rFonts w:ascii="Times New Roman" w:eastAsia="Times New Roman" w:hAnsi="Times New Roman" w:cs="Times New Roman"/>
          <w:sz w:val="28"/>
          <w:szCs w:val="28"/>
        </w:rPr>
        <w:t xml:space="preserve"> а також у підготовці та виконанні програм надання соціальних послуг, розроблених за результатами визначення потреб населення територіальної громади у соціальних послугах;</w:t>
      </w:r>
    </w:p>
    <w:p w14:paraId="2F339841" w14:textId="5006038E" w:rsidR="00A722E5" w:rsidRPr="001A22CB" w:rsidRDefault="00A722E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готує статистичні та інформаційно-аналітичні матеріали стосовно наданих соціальних послуг і проведеної соціальної роботи, які подає структурному підрозділу з питань соціального захисту населення виконавчого органу територіальної громади;</w:t>
      </w:r>
    </w:p>
    <w:p w14:paraId="0BF92103" w14:textId="22A32648" w:rsidR="00A722E5" w:rsidRPr="001A22CB" w:rsidRDefault="00A722E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забезпечує захист персональних даних отримувачів соціальних послуг відповідно до Закону України «Про захист персональних даних».</w:t>
      </w:r>
    </w:p>
    <w:p w14:paraId="712B3773" w14:textId="70D30CA1" w:rsidR="00A722E5" w:rsidRPr="001A22CB" w:rsidRDefault="00A722E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2.4.Центр з урахуванням потреб у соціальн</w:t>
      </w:r>
      <w:r w:rsidR="00BB2C1C" w:rsidRPr="001A22CB">
        <w:rPr>
          <w:rFonts w:ascii="Times New Roman" w:eastAsia="Times New Roman" w:hAnsi="Times New Roman" w:cs="Times New Roman"/>
          <w:sz w:val="28"/>
          <w:szCs w:val="28"/>
        </w:rPr>
        <w:t>их послугах, визначених у територіальній громаді, надає такі соціальні послуги:</w:t>
      </w:r>
    </w:p>
    <w:p w14:paraId="52C3B1C1" w14:textId="128EEE5E"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догляд вдома;</w:t>
      </w:r>
    </w:p>
    <w:p w14:paraId="189EC38C" w14:textId="7662F330"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інформування;</w:t>
      </w:r>
    </w:p>
    <w:p w14:paraId="1A2E238E" w14:textId="751E3FA4" w:rsidR="00BB2C1C" w:rsidRPr="00617BB1" w:rsidRDefault="00BB2C1C" w:rsidP="00AC2118">
      <w:pPr>
        <w:shd w:val="clear" w:color="auto" w:fill="FFFFFF"/>
        <w:spacing w:after="0" w:line="240" w:lineRule="auto"/>
        <w:jc w:val="both"/>
        <w:rPr>
          <w:rFonts w:ascii="Times New Roman" w:eastAsia="Times New Roman" w:hAnsi="Times New Roman" w:cs="Times New Roman"/>
          <w:sz w:val="28"/>
          <w:szCs w:val="28"/>
          <w:lang w:val="en-US"/>
        </w:rPr>
      </w:pPr>
      <w:r w:rsidRPr="001A22CB">
        <w:rPr>
          <w:rFonts w:ascii="Times New Roman" w:eastAsia="Times New Roman" w:hAnsi="Times New Roman" w:cs="Times New Roman"/>
          <w:sz w:val="28"/>
          <w:szCs w:val="28"/>
        </w:rPr>
        <w:t>- консультування;</w:t>
      </w:r>
    </w:p>
    <w:p w14:paraId="0E09A3A5" w14:textId="239C65AE"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B161D6"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представництво інтересів;</w:t>
      </w:r>
    </w:p>
    <w:p w14:paraId="7DE67AAE" w14:textId="247C6D91"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-соціальний супровід сімей/осіб, які перебувають в складних життєвих обставинах;</w:t>
      </w:r>
    </w:p>
    <w:p w14:paraId="248EA116" w14:textId="77777777" w:rsidR="003B2111"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B161D6"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 xml:space="preserve">соціальний супровід сімей, у яких виховуються діти-сироти і діти позбавлені </w:t>
      </w:r>
    </w:p>
    <w:p w14:paraId="7B4AE466" w14:textId="53E8C9B2"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батьківського піклування;</w:t>
      </w:r>
    </w:p>
    <w:p w14:paraId="7039DB2D" w14:textId="02C63C6B"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соціальна профілактика;</w:t>
      </w:r>
    </w:p>
    <w:p w14:paraId="54F2F359" w14:textId="6CA28925" w:rsidR="00BB2C1C" w:rsidRPr="00617BB1" w:rsidRDefault="00BB2C1C" w:rsidP="00AC2118">
      <w:pPr>
        <w:shd w:val="clear" w:color="auto" w:fill="FFFFFF"/>
        <w:spacing w:after="0" w:line="240" w:lineRule="auto"/>
        <w:jc w:val="both"/>
        <w:rPr>
          <w:rFonts w:ascii="Times New Roman" w:eastAsia="Times New Roman" w:hAnsi="Times New Roman" w:cs="Times New Roman"/>
          <w:sz w:val="28"/>
          <w:szCs w:val="28"/>
          <w:lang w:val="en-US"/>
        </w:rPr>
      </w:pPr>
      <w:r w:rsidRPr="001A22CB">
        <w:rPr>
          <w:rFonts w:ascii="Times New Roman" w:eastAsia="Times New Roman" w:hAnsi="Times New Roman" w:cs="Times New Roman"/>
          <w:sz w:val="28"/>
          <w:szCs w:val="28"/>
        </w:rPr>
        <w:t>-  екстрене (кризове) втручання;</w:t>
      </w:r>
    </w:p>
    <w:p w14:paraId="4D798D20" w14:textId="3E54E646" w:rsidR="00BB2C1C" w:rsidRPr="001A22CB" w:rsidRDefault="00BB2C1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соціальна адаптація ветеранів війни, військовослужбовців та членів їх сімей.</w:t>
      </w:r>
    </w:p>
    <w:p w14:paraId="6FD18444" w14:textId="399500EA" w:rsidR="00B161D6" w:rsidRDefault="00B161D6"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2.5.</w:t>
      </w:r>
      <w:r w:rsidR="00DC2352">
        <w:rPr>
          <w:rFonts w:ascii="Times New Roman" w:eastAsia="Times New Roman" w:hAnsi="Times New Roman" w:cs="Times New Roman"/>
          <w:sz w:val="28"/>
          <w:szCs w:val="28"/>
        </w:rPr>
        <w:t>Соціальні п</w:t>
      </w:r>
      <w:r w:rsidRPr="001A22CB">
        <w:rPr>
          <w:rFonts w:ascii="Times New Roman" w:eastAsia="Times New Roman" w:hAnsi="Times New Roman" w:cs="Times New Roman"/>
          <w:sz w:val="28"/>
          <w:szCs w:val="28"/>
        </w:rPr>
        <w:t>ослуги надаються Центром за місцем проживання/перебування особи/сім’ї (вдома), у приміщенні надавача</w:t>
      </w:r>
      <w:r w:rsidR="008E6C93" w:rsidRPr="001A22CB">
        <w:rPr>
          <w:rFonts w:ascii="Times New Roman" w:eastAsia="Times New Roman" w:hAnsi="Times New Roman" w:cs="Times New Roman"/>
          <w:sz w:val="28"/>
          <w:szCs w:val="28"/>
        </w:rPr>
        <w:t xml:space="preserve"> соціальних послуг, за місцем перебування особи/сім’ї поза межами приміщення надавача соціальних послуг (зокрема на вулиці).</w:t>
      </w:r>
    </w:p>
    <w:p w14:paraId="5053ECBC" w14:textId="060E197F" w:rsidR="00235DC5" w:rsidRPr="001A22CB" w:rsidRDefault="00235DC5" w:rsidP="00AC2118">
      <w:pPr>
        <w:shd w:val="clear" w:color="auto" w:fill="FFFFFF"/>
        <w:spacing w:after="0" w:line="240" w:lineRule="auto"/>
        <w:jc w:val="both"/>
        <w:rPr>
          <w:rFonts w:ascii="Times New Roman" w:eastAsia="Times New Roman" w:hAnsi="Times New Roman" w:cs="Times New Roman"/>
          <w:sz w:val="28"/>
          <w:szCs w:val="28"/>
        </w:rPr>
      </w:pPr>
      <w:r w:rsidRPr="00235DC5">
        <w:rPr>
          <w:rFonts w:ascii="Times New Roman" w:eastAsia="Times New Roman" w:hAnsi="Times New Roman" w:cs="Times New Roman"/>
          <w:sz w:val="28"/>
          <w:szCs w:val="28"/>
        </w:rPr>
        <w:t xml:space="preserve">За рішенням виконавчого комітету Вишнівської сільської ради </w:t>
      </w:r>
      <w:r>
        <w:rPr>
          <w:rFonts w:ascii="Times New Roman" w:eastAsia="Times New Roman" w:hAnsi="Times New Roman" w:cs="Times New Roman"/>
          <w:sz w:val="28"/>
          <w:szCs w:val="28"/>
        </w:rPr>
        <w:t xml:space="preserve">всі </w:t>
      </w:r>
      <w:r w:rsidRPr="00235DC5">
        <w:rPr>
          <w:rFonts w:ascii="Times New Roman" w:eastAsia="Times New Roman" w:hAnsi="Times New Roman" w:cs="Times New Roman"/>
          <w:sz w:val="28"/>
          <w:szCs w:val="28"/>
        </w:rPr>
        <w:t>соціальн</w:t>
      </w:r>
      <w:r>
        <w:rPr>
          <w:rFonts w:ascii="Times New Roman" w:eastAsia="Times New Roman" w:hAnsi="Times New Roman" w:cs="Times New Roman"/>
          <w:sz w:val="28"/>
          <w:szCs w:val="28"/>
        </w:rPr>
        <w:t>і</w:t>
      </w:r>
      <w:r w:rsidRPr="00235DC5">
        <w:rPr>
          <w:rFonts w:ascii="Times New Roman" w:eastAsia="Times New Roman" w:hAnsi="Times New Roman" w:cs="Times New Roman"/>
          <w:sz w:val="28"/>
          <w:szCs w:val="28"/>
        </w:rPr>
        <w:t xml:space="preserve"> послуг</w:t>
      </w:r>
      <w:r>
        <w:rPr>
          <w:rFonts w:ascii="Times New Roman" w:eastAsia="Times New Roman" w:hAnsi="Times New Roman" w:cs="Times New Roman"/>
          <w:sz w:val="28"/>
          <w:szCs w:val="28"/>
        </w:rPr>
        <w:t xml:space="preserve">и </w:t>
      </w:r>
      <w:r w:rsidRPr="00235DC5">
        <w:rPr>
          <w:rFonts w:ascii="Times New Roman" w:eastAsia="Times New Roman" w:hAnsi="Times New Roman" w:cs="Times New Roman"/>
          <w:sz w:val="28"/>
          <w:szCs w:val="28"/>
        </w:rPr>
        <w:t>нада</w:t>
      </w:r>
      <w:r>
        <w:rPr>
          <w:rFonts w:ascii="Times New Roman" w:eastAsia="Times New Roman" w:hAnsi="Times New Roman" w:cs="Times New Roman"/>
          <w:sz w:val="28"/>
          <w:szCs w:val="28"/>
        </w:rPr>
        <w:t>ю</w:t>
      </w:r>
      <w:r w:rsidRPr="00235DC5">
        <w:rPr>
          <w:rFonts w:ascii="Times New Roman" w:eastAsia="Times New Roman" w:hAnsi="Times New Roman" w:cs="Times New Roman"/>
          <w:sz w:val="28"/>
          <w:szCs w:val="28"/>
        </w:rPr>
        <w:t>ться  за рахунок бюджетних коштів (безоплатно) незалежно від доходу отримувач</w:t>
      </w:r>
      <w:r>
        <w:rPr>
          <w:rFonts w:ascii="Times New Roman" w:eastAsia="Times New Roman" w:hAnsi="Times New Roman" w:cs="Times New Roman"/>
          <w:sz w:val="28"/>
          <w:szCs w:val="28"/>
        </w:rPr>
        <w:t>ів</w:t>
      </w:r>
      <w:r w:rsidRPr="00235DC5">
        <w:rPr>
          <w:rFonts w:ascii="Times New Roman" w:eastAsia="Times New Roman" w:hAnsi="Times New Roman" w:cs="Times New Roman"/>
          <w:sz w:val="28"/>
          <w:szCs w:val="28"/>
        </w:rPr>
        <w:t>.</w:t>
      </w:r>
    </w:p>
    <w:p w14:paraId="4CCCB03F" w14:textId="0CD2083C" w:rsidR="001F289A" w:rsidRPr="001A22CB" w:rsidRDefault="001F289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2.6.Для надання соціальних послуг, з урахуванням потреб територіальної громади, у Центрі утворені такі структурні підрозділи (відділення):</w:t>
      </w:r>
    </w:p>
    <w:p w14:paraId="53E45A87" w14:textId="4FEAB27E" w:rsidR="001F289A" w:rsidRPr="001A22CB" w:rsidRDefault="001F289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відділення соціальної роботи (</w:t>
      </w:r>
      <w:r w:rsidR="00C33264" w:rsidRPr="001A22CB">
        <w:rPr>
          <w:rFonts w:ascii="Times New Roman" w:eastAsia="Times New Roman" w:hAnsi="Times New Roman" w:cs="Times New Roman"/>
          <w:sz w:val="28"/>
          <w:szCs w:val="28"/>
        </w:rPr>
        <w:t>проведення інформаційно-просвітницької, соціально-профілактичної роботи, оцінювання потреб осіб/сімей у соціальних послугах, надання їм соціальних послуг, в тому числі ведення випадку, соціальний супровід осіб/сімей, соціальне супроводження прийомних сімей і дитячих будинків сімейного типу, моніторинг надання соціальних послуг Центром);</w:t>
      </w:r>
    </w:p>
    <w:p w14:paraId="017B62EA" w14:textId="5DDA1DFF" w:rsidR="00C33264" w:rsidRDefault="00C3326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відділення соціальної допомоги вдома (надання послуг догляду вдома)</w:t>
      </w:r>
    </w:p>
    <w:p w14:paraId="5647589C" w14:textId="77777777" w:rsidR="00C42759" w:rsidRDefault="00C42759"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2.7.Фахівець із супроводу ветеранів війни та демобілізованих осіб здійснює :</w:t>
      </w:r>
    </w:p>
    <w:p w14:paraId="6DC19B73" w14:textId="301BA2CB" w:rsidR="00C42759" w:rsidRDefault="00C42759"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організацію супроводу ветеранів війни та членів їх сімей (індивідуальний супровід з питань реалізації прав та можливостей, отримання пільг, виплат, медичної допомоги, адміністративних, соціальних, освітніх та інших послуг);</w:t>
      </w:r>
    </w:p>
    <w:p w14:paraId="31D0F7D8" w14:textId="77777777" w:rsidR="003B2111" w:rsidRDefault="00C42759"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роботу із органами виконавчої влади, місцевого самоврядування, підприємствами, установами, організаціями незалежно від їх підпорядкування та форм власності щодо супроводу ветеранів війни та членів їх сімей;</w:t>
      </w:r>
      <w:r w:rsidR="003B2111">
        <w:rPr>
          <w:rFonts w:ascii="Times New Roman" w:eastAsia="Times New Roman" w:hAnsi="Times New Roman" w:cs="Times New Roman"/>
          <w:sz w:val="28"/>
          <w:szCs w:val="28"/>
        </w:rPr>
        <w:t xml:space="preserve"> </w:t>
      </w:r>
    </w:p>
    <w:p w14:paraId="2333EC66" w14:textId="4C74A454" w:rsidR="00C42759" w:rsidRDefault="00C42759"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ведення документації та адміністративні обов’язки: збір, систематизація та розповсюдження інформації про права, гарантії, можливості ветеранів війни та членів їх сімей на території, де фахівець здійснює свої повноваження;</w:t>
      </w:r>
    </w:p>
    <w:p w14:paraId="290714AF" w14:textId="25B36BEE" w:rsidR="00C42759"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ведення первинної документації, підготовка звітів щодо наданої допомоги та підтримки ветеранів війни та членів їх сімей;</w:t>
      </w:r>
    </w:p>
    <w:p w14:paraId="115CD31C" w14:textId="10605BBD" w:rsidR="00EB0F02"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психологічну підтримку: надання психологічної допомоги першого рівня та емоційної підтримки </w:t>
      </w:r>
      <w:r w:rsidRPr="00EB0F02">
        <w:rPr>
          <w:rFonts w:ascii="Times New Roman" w:eastAsia="Times New Roman" w:hAnsi="Times New Roman" w:cs="Times New Roman"/>
          <w:sz w:val="28"/>
          <w:szCs w:val="28"/>
        </w:rPr>
        <w:t>ветеранів війни та членів їх сімей</w:t>
      </w:r>
      <w:r>
        <w:rPr>
          <w:rFonts w:ascii="Times New Roman" w:eastAsia="Times New Roman" w:hAnsi="Times New Roman" w:cs="Times New Roman"/>
          <w:sz w:val="28"/>
          <w:szCs w:val="28"/>
        </w:rPr>
        <w:t>;</w:t>
      </w:r>
    </w:p>
    <w:p w14:paraId="7662B27A" w14:textId="64F29ACD" w:rsidR="00EB0F02"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консультаційну підтримку: надання ветеранам війни та членам їх сімей консультацій з питань їх прав та можливостей;</w:t>
      </w:r>
    </w:p>
    <w:p w14:paraId="37949961" w14:textId="661E5D3E" w:rsidR="00EB0F02"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підтримку в оформленні документів: допомога ветеранам та членам їх сімей у підготовці необхідної документації для отримання пільг та соціальних послуг;</w:t>
      </w:r>
    </w:p>
    <w:p w14:paraId="3BF1816D" w14:textId="6687372F" w:rsidR="00EB0F02"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-допомогу в організації отримання медичних послуг та реабілітації;</w:t>
      </w:r>
    </w:p>
    <w:p w14:paraId="7EE756B6" w14:textId="77777777" w:rsidR="000E5680" w:rsidRDefault="00EB0F0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сприяння зайнятості та професійній адаптації (інформування ветеранів</w:t>
      </w:r>
      <w:r w:rsidR="000E56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війни та членів їх сімей щодо можливостей здобуття нових знань, вмінь та навичок</w:t>
      </w:r>
      <w:r w:rsidR="000E5680">
        <w:rPr>
          <w:rFonts w:ascii="Times New Roman" w:eastAsia="Times New Roman" w:hAnsi="Times New Roman" w:cs="Times New Roman"/>
          <w:sz w:val="28"/>
          <w:szCs w:val="28"/>
        </w:rPr>
        <w:t xml:space="preserve"> , підвищення кваліфікації чи перекваліфікації шляхом їх участі у навчальних програмах);</w:t>
      </w:r>
    </w:p>
    <w:p w14:paraId="34EC4E00" w14:textId="3BE3112A" w:rsidR="009071C3" w:rsidRDefault="000E5680"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підтримка у житлових питаннях  та інших завдань покладених на фахівця.        </w:t>
      </w:r>
    </w:p>
    <w:p w14:paraId="1EFF6A46" w14:textId="77777777" w:rsidR="00031892" w:rsidRPr="00031892" w:rsidRDefault="00031892" w:rsidP="00AC2118">
      <w:pPr>
        <w:shd w:val="clear" w:color="auto" w:fill="FFFFFF"/>
        <w:spacing w:after="0" w:line="240" w:lineRule="auto"/>
        <w:jc w:val="both"/>
        <w:rPr>
          <w:rFonts w:ascii="Times New Roman" w:eastAsia="Times New Roman" w:hAnsi="Times New Roman" w:cs="Times New Roman"/>
          <w:sz w:val="28"/>
          <w:szCs w:val="28"/>
        </w:rPr>
      </w:pPr>
    </w:p>
    <w:p w14:paraId="73DB193C" w14:textId="064C3726" w:rsidR="00127018" w:rsidRPr="001A22CB" w:rsidRDefault="00127018" w:rsidP="00AC2118">
      <w:pPr>
        <w:shd w:val="clear" w:color="auto" w:fill="FFFFFF"/>
        <w:spacing w:after="0" w:line="240" w:lineRule="auto"/>
        <w:ind w:firstLine="448"/>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3. ПРАВА ТА ПР</w:t>
      </w:r>
      <w:r w:rsidR="009158FF" w:rsidRPr="001A22CB">
        <w:rPr>
          <w:rFonts w:ascii="Times New Roman" w:eastAsia="Times New Roman" w:hAnsi="Times New Roman" w:cs="Times New Roman"/>
          <w:b/>
          <w:bCs/>
          <w:sz w:val="28"/>
          <w:szCs w:val="28"/>
        </w:rPr>
        <w:t>И</w:t>
      </w:r>
      <w:r w:rsidRPr="001A22CB">
        <w:rPr>
          <w:rFonts w:ascii="Times New Roman" w:eastAsia="Times New Roman" w:hAnsi="Times New Roman" w:cs="Times New Roman"/>
          <w:b/>
          <w:bCs/>
          <w:sz w:val="28"/>
          <w:szCs w:val="28"/>
        </w:rPr>
        <w:t>НЦИПИ ДІЯЛЬНОСТІ</w:t>
      </w:r>
    </w:p>
    <w:p w14:paraId="0A831E24" w14:textId="41569CE7" w:rsidR="00127018" w:rsidRPr="001A22CB" w:rsidRDefault="0012701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3.1</w:t>
      </w:r>
      <w:r w:rsidRPr="001A22CB">
        <w:rPr>
          <w:rFonts w:ascii="Times New Roman" w:eastAsia="Times New Roman" w:hAnsi="Times New Roman" w:cs="Times New Roman"/>
          <w:b/>
          <w:bCs/>
          <w:sz w:val="28"/>
          <w:szCs w:val="28"/>
        </w:rPr>
        <w:t>.</w:t>
      </w:r>
      <w:r w:rsidRPr="001A22CB">
        <w:rPr>
          <w:rFonts w:ascii="Times New Roman" w:eastAsia="Times New Roman" w:hAnsi="Times New Roman" w:cs="Times New Roman"/>
          <w:sz w:val="28"/>
          <w:szCs w:val="28"/>
        </w:rPr>
        <w:t>Центр має право:</w:t>
      </w:r>
    </w:p>
    <w:p w14:paraId="2AB72A35" w14:textId="6CF48192" w:rsidR="00127018" w:rsidRPr="001A22CB" w:rsidRDefault="0012701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самостійно визначати форми та методи роботи;</w:t>
      </w:r>
    </w:p>
    <w:p w14:paraId="6F7883A2" w14:textId="4DA023C9" w:rsidR="00127018" w:rsidRPr="001A22CB" w:rsidRDefault="00127018"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по</w:t>
      </w:r>
      <w:r w:rsidR="00572ADA" w:rsidRPr="001A22CB">
        <w:rPr>
          <w:rFonts w:ascii="Times New Roman" w:eastAsia="Times New Roman" w:hAnsi="Times New Roman" w:cs="Times New Roman"/>
          <w:sz w:val="28"/>
          <w:szCs w:val="28"/>
        </w:rPr>
        <w:t>давати до органів державної влади та органів місцевого самоврядування запити на інформацію, необхідну для організації надання соціальних послуг;</w:t>
      </w:r>
    </w:p>
    <w:p w14:paraId="23016A0C" w14:textId="53C6D008" w:rsidR="00572ADA" w:rsidRPr="001A22CB" w:rsidRDefault="00572AD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утворювати робочі групи, </w:t>
      </w:r>
      <w:proofErr w:type="spellStart"/>
      <w:r w:rsidRPr="001A22CB">
        <w:rPr>
          <w:rFonts w:ascii="Times New Roman" w:eastAsia="Times New Roman" w:hAnsi="Times New Roman" w:cs="Times New Roman"/>
          <w:sz w:val="28"/>
          <w:szCs w:val="28"/>
        </w:rPr>
        <w:t>мультидисциплінарні</w:t>
      </w:r>
      <w:proofErr w:type="spellEnd"/>
      <w:r w:rsidRPr="001A22CB">
        <w:rPr>
          <w:rFonts w:ascii="Times New Roman" w:eastAsia="Times New Roman" w:hAnsi="Times New Roman" w:cs="Times New Roman"/>
          <w:sz w:val="28"/>
          <w:szCs w:val="28"/>
        </w:rPr>
        <w:t xml:space="preserve"> команди із залученням представників установ, закладів, організацій тощо, які в межах компетенції надають допомогу особам/сім’ям;</w:t>
      </w:r>
    </w:p>
    <w:p w14:paraId="445615D1" w14:textId="12CA0FE4" w:rsidR="00572ADA" w:rsidRPr="001A22CB" w:rsidRDefault="00572AD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9158FF" w:rsidRPr="001A22CB">
        <w:rPr>
          <w:rFonts w:ascii="Times New Roman" w:eastAsia="Times New Roman" w:hAnsi="Times New Roman" w:cs="Times New Roman"/>
          <w:sz w:val="28"/>
          <w:szCs w:val="28"/>
        </w:rPr>
        <w:t xml:space="preserve"> залучати на договірній основі підприємства, установи, організації, фізичних осіб, волонтерів до надання соціальних послуг;</w:t>
      </w:r>
    </w:p>
    <w:p w14:paraId="1E04D278" w14:textId="0FB20415" w:rsidR="009158FF" w:rsidRPr="001A22CB" w:rsidRDefault="009158FF"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залучати грошові та інші ресурси (людські, матеріальні, інформаційні тощо), необхідні для надання соціальних послуг.</w:t>
      </w:r>
    </w:p>
    <w:p w14:paraId="412E015C" w14:textId="73756A30" w:rsidR="00713409" w:rsidRPr="00D72746" w:rsidRDefault="009158FF"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3.2.Центр провадить діяльність за принципами недискримінації, дотримання прав людини, дитини та прав осіб з інвалідністю; гуманізму; забезпечення рівних прав та можливостей жінок і чоловіків; поваги до честі та гідності; толерантності; законності; соціальної справедливості; доступності та відкритості; неупередженості та безпечності; добровільності; індивідуального підходу;</w:t>
      </w:r>
      <w:r w:rsidR="004839B4" w:rsidRPr="001A22CB">
        <w:rPr>
          <w:rFonts w:ascii="Times New Roman" w:eastAsia="Times New Roman" w:hAnsi="Times New Roman" w:cs="Times New Roman"/>
          <w:sz w:val="28"/>
          <w:szCs w:val="28"/>
        </w:rPr>
        <w:t xml:space="preserve"> комплексності; конфіденційності; максимальної ефективності та прозорості використання надавачем соціальних послуг бюджетних та інших коштів; забезпечення високого рівня якості соціальних послуг.</w:t>
      </w:r>
    </w:p>
    <w:p w14:paraId="21FE2E79" w14:textId="77777777" w:rsidR="00E46D03" w:rsidRDefault="00E46D03" w:rsidP="00AC2118">
      <w:pPr>
        <w:shd w:val="clear" w:color="auto" w:fill="FFFFFF"/>
        <w:spacing w:after="0" w:line="240" w:lineRule="auto"/>
        <w:jc w:val="center"/>
        <w:rPr>
          <w:rFonts w:ascii="Times New Roman" w:eastAsia="Times New Roman" w:hAnsi="Times New Roman" w:cs="Times New Roman"/>
          <w:b/>
          <w:bCs/>
          <w:sz w:val="28"/>
          <w:szCs w:val="28"/>
          <w:lang w:val="en-US"/>
        </w:rPr>
      </w:pPr>
    </w:p>
    <w:p w14:paraId="51D70D88" w14:textId="1BD0529E" w:rsidR="004839B4" w:rsidRDefault="004839B4" w:rsidP="00AC2118">
      <w:pPr>
        <w:shd w:val="clear" w:color="auto" w:fill="FFFFFF"/>
        <w:spacing w:after="0" w:line="240" w:lineRule="auto"/>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4.ОРГАНІЗАЦІЯ НАДАННЯ ПОСЛУГ</w:t>
      </w:r>
    </w:p>
    <w:p w14:paraId="03DA5047" w14:textId="3260D381" w:rsidR="00925CCB" w:rsidRPr="00925CCB" w:rsidRDefault="00925CCB"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r w:rsidRPr="00925CCB">
        <w:rPr>
          <w:rFonts w:ascii="Times New Roman" w:eastAsia="Times New Roman" w:hAnsi="Times New Roman" w:cs="Times New Roman"/>
          <w:sz w:val="28"/>
          <w:szCs w:val="28"/>
        </w:rPr>
        <w:t xml:space="preserve">Підставою для розгляду питання надання соціальних послуг  є </w:t>
      </w:r>
      <w:r w:rsidRPr="00235DC5">
        <w:rPr>
          <w:rFonts w:ascii="Times New Roman" w:eastAsia="Times New Roman" w:hAnsi="Times New Roman" w:cs="Times New Roman"/>
          <w:sz w:val="28"/>
          <w:szCs w:val="28"/>
        </w:rPr>
        <w:t xml:space="preserve">подання до </w:t>
      </w:r>
      <w:bookmarkStart w:id="11" w:name="_Hlk216696798"/>
      <w:r w:rsidRPr="00235DC5">
        <w:rPr>
          <w:rFonts w:ascii="Times New Roman" w:eastAsia="Times New Roman" w:hAnsi="Times New Roman" w:cs="Times New Roman"/>
          <w:sz w:val="28"/>
          <w:szCs w:val="28"/>
        </w:rPr>
        <w:t xml:space="preserve">гуманітарного відділу Вишнівської сільської ради, який виконує функції </w:t>
      </w:r>
      <w:r w:rsidRPr="00235DC5">
        <w:rPr>
          <w:rFonts w:ascii="Times New Roman" w:eastAsia="Times New Roman" w:hAnsi="Times New Roman" w:cs="Times New Roman"/>
          <w:sz w:val="28"/>
          <w:szCs w:val="28"/>
        </w:rPr>
        <w:lastRenderedPageBreak/>
        <w:t>соціального захисту населення</w:t>
      </w:r>
      <w:r w:rsidR="00617029" w:rsidRPr="00235DC5">
        <w:rPr>
          <w:rFonts w:ascii="Times New Roman" w:eastAsia="Times New Roman" w:hAnsi="Times New Roman" w:cs="Times New Roman"/>
          <w:sz w:val="28"/>
          <w:szCs w:val="28"/>
        </w:rPr>
        <w:t xml:space="preserve"> </w:t>
      </w:r>
      <w:r w:rsidR="00851BC5" w:rsidRPr="00235DC5">
        <w:rPr>
          <w:rFonts w:ascii="Times New Roman" w:eastAsia="Times New Roman" w:hAnsi="Times New Roman" w:cs="Times New Roman"/>
          <w:sz w:val="28"/>
          <w:szCs w:val="28"/>
        </w:rPr>
        <w:t xml:space="preserve"> чи центру адміністративних</w:t>
      </w:r>
      <w:r w:rsidR="00617029" w:rsidRPr="00235DC5">
        <w:rPr>
          <w:rFonts w:ascii="Times New Roman" w:eastAsia="Times New Roman" w:hAnsi="Times New Roman" w:cs="Times New Roman"/>
          <w:sz w:val="28"/>
          <w:szCs w:val="28"/>
        </w:rPr>
        <w:t xml:space="preserve"> </w:t>
      </w:r>
      <w:r w:rsidR="00851BC5" w:rsidRPr="00235DC5">
        <w:rPr>
          <w:rFonts w:ascii="Times New Roman" w:eastAsia="Times New Roman" w:hAnsi="Times New Roman" w:cs="Times New Roman"/>
          <w:sz w:val="28"/>
          <w:szCs w:val="28"/>
        </w:rPr>
        <w:t>послуг</w:t>
      </w:r>
      <w:r w:rsidR="00617029" w:rsidRPr="00235DC5">
        <w:rPr>
          <w:rFonts w:ascii="Times New Roman" w:eastAsia="Times New Roman" w:hAnsi="Times New Roman" w:cs="Times New Roman"/>
          <w:sz w:val="28"/>
          <w:szCs w:val="28"/>
        </w:rPr>
        <w:t xml:space="preserve"> </w:t>
      </w:r>
      <w:r w:rsidR="00851BC5" w:rsidRPr="00235DC5">
        <w:rPr>
          <w:rFonts w:ascii="Times New Roman" w:eastAsia="Times New Roman" w:hAnsi="Times New Roman" w:cs="Times New Roman"/>
          <w:sz w:val="28"/>
          <w:szCs w:val="28"/>
        </w:rPr>
        <w:t>Вишнівської сільської ради</w:t>
      </w:r>
      <w:bookmarkEnd w:id="11"/>
      <w:r w:rsidR="00617029">
        <w:rPr>
          <w:rFonts w:ascii="Times New Roman" w:eastAsia="Times New Roman" w:hAnsi="Times New Roman" w:cs="Times New Roman"/>
          <w:sz w:val="28"/>
          <w:szCs w:val="28"/>
        </w:rPr>
        <w:t xml:space="preserve"> </w:t>
      </w:r>
      <w:r w:rsidRPr="00925CCB">
        <w:rPr>
          <w:rFonts w:ascii="Times New Roman" w:eastAsia="Times New Roman" w:hAnsi="Times New Roman" w:cs="Times New Roman"/>
          <w:sz w:val="28"/>
          <w:szCs w:val="28"/>
        </w:rPr>
        <w:t>за місцем</w:t>
      </w:r>
      <w:r w:rsidR="00617029">
        <w:rPr>
          <w:rFonts w:ascii="Times New Roman" w:eastAsia="Times New Roman" w:hAnsi="Times New Roman" w:cs="Times New Roman"/>
          <w:sz w:val="28"/>
          <w:szCs w:val="28"/>
        </w:rPr>
        <w:t xml:space="preserve"> </w:t>
      </w:r>
      <w:r w:rsidRPr="00925CCB">
        <w:rPr>
          <w:rFonts w:ascii="Times New Roman" w:eastAsia="Times New Roman" w:hAnsi="Times New Roman" w:cs="Times New Roman"/>
          <w:sz w:val="28"/>
          <w:szCs w:val="28"/>
        </w:rPr>
        <w:t>проживання/перебування особи:</w:t>
      </w:r>
    </w:p>
    <w:p w14:paraId="4E1126EF" w14:textId="77777777" w:rsidR="00925CCB" w:rsidRPr="00925CCB" w:rsidRDefault="00925CCB" w:rsidP="00AC2118">
      <w:pPr>
        <w:shd w:val="clear" w:color="auto" w:fill="FFFFFF"/>
        <w:spacing w:after="0" w:line="240" w:lineRule="auto"/>
        <w:jc w:val="both"/>
        <w:rPr>
          <w:rFonts w:ascii="Times New Roman" w:eastAsia="Times New Roman" w:hAnsi="Times New Roman" w:cs="Times New Roman"/>
          <w:sz w:val="28"/>
          <w:szCs w:val="28"/>
        </w:rPr>
      </w:pPr>
      <w:r w:rsidRPr="00925CCB">
        <w:rPr>
          <w:rFonts w:ascii="Times New Roman" w:eastAsia="Times New Roman" w:hAnsi="Times New Roman" w:cs="Times New Roman"/>
          <w:sz w:val="28"/>
          <w:szCs w:val="28"/>
        </w:rPr>
        <w:t>1) заяви особи або її законного представника про надання соціальних послуг;</w:t>
      </w:r>
    </w:p>
    <w:p w14:paraId="34E04F74" w14:textId="059D2C07" w:rsidR="00925CCB" w:rsidRDefault="00925CCB" w:rsidP="00AC2118">
      <w:pPr>
        <w:shd w:val="clear" w:color="auto" w:fill="FFFFFF"/>
        <w:spacing w:after="0" w:line="240" w:lineRule="auto"/>
        <w:jc w:val="both"/>
        <w:rPr>
          <w:rFonts w:ascii="Times New Roman" w:eastAsia="Times New Roman" w:hAnsi="Times New Roman" w:cs="Times New Roman"/>
          <w:sz w:val="28"/>
          <w:szCs w:val="28"/>
        </w:rPr>
      </w:pPr>
      <w:r w:rsidRPr="00925CCB">
        <w:rPr>
          <w:rFonts w:ascii="Times New Roman" w:eastAsia="Times New Roman" w:hAnsi="Times New Roman" w:cs="Times New Roman"/>
          <w:sz w:val="28"/>
          <w:szCs w:val="28"/>
        </w:rPr>
        <w:t>2) звернення, повідомлення інших осіб в інтересах осіб/сімей, які потребують соціальних послуг.</w:t>
      </w:r>
    </w:p>
    <w:p w14:paraId="6C5AEA72" w14:textId="68283803" w:rsidR="00617029" w:rsidRPr="00925CCB" w:rsidRDefault="00617029" w:rsidP="00AC2118">
      <w:pPr>
        <w:shd w:val="clear" w:color="auto" w:fill="FFFFFF"/>
        <w:spacing w:after="0" w:line="240" w:lineRule="auto"/>
        <w:jc w:val="both"/>
        <w:rPr>
          <w:rFonts w:ascii="Times New Roman" w:eastAsia="Times New Roman" w:hAnsi="Times New Roman" w:cs="Times New Roman"/>
          <w:sz w:val="28"/>
          <w:szCs w:val="28"/>
        </w:rPr>
      </w:pPr>
      <w:r w:rsidRPr="00617029">
        <w:rPr>
          <w:rFonts w:ascii="Times New Roman" w:eastAsia="Times New Roman" w:hAnsi="Times New Roman" w:cs="Times New Roman"/>
          <w:sz w:val="28"/>
          <w:szCs w:val="28"/>
        </w:rPr>
        <w:t>У разі звернення особи або її законного представника безпосередньо до надавача соціальних послуг  надавач зобов’язаний надати їм допомогу в поданні заяви про надання соціальних послуг до</w:t>
      </w:r>
      <w:r>
        <w:rPr>
          <w:rFonts w:ascii="Times New Roman" w:eastAsia="Times New Roman" w:hAnsi="Times New Roman" w:cs="Times New Roman"/>
          <w:sz w:val="28"/>
          <w:szCs w:val="28"/>
        </w:rPr>
        <w:t xml:space="preserve"> </w:t>
      </w:r>
      <w:r w:rsidRPr="00617029">
        <w:rPr>
          <w:rFonts w:ascii="Times New Roman" w:eastAsia="Times New Roman" w:hAnsi="Times New Roman" w:cs="Times New Roman"/>
          <w:sz w:val="28"/>
          <w:szCs w:val="28"/>
        </w:rPr>
        <w:t>гуманітарного відділу Вишнівської сільської ради, який виконує функції соціального захисту населення</w:t>
      </w:r>
      <w:r>
        <w:rPr>
          <w:rFonts w:ascii="Times New Roman" w:eastAsia="Times New Roman" w:hAnsi="Times New Roman" w:cs="Times New Roman"/>
          <w:sz w:val="28"/>
          <w:szCs w:val="28"/>
        </w:rPr>
        <w:t xml:space="preserve"> </w:t>
      </w:r>
      <w:r w:rsidRPr="00617029">
        <w:rPr>
          <w:rFonts w:ascii="Times New Roman" w:eastAsia="Times New Roman" w:hAnsi="Times New Roman" w:cs="Times New Roman"/>
          <w:sz w:val="28"/>
          <w:szCs w:val="28"/>
        </w:rPr>
        <w:t xml:space="preserve">чи </w:t>
      </w:r>
      <w:r w:rsidR="008110EB">
        <w:rPr>
          <w:rFonts w:ascii="Times New Roman" w:eastAsia="Times New Roman" w:hAnsi="Times New Roman" w:cs="Times New Roman"/>
          <w:sz w:val="28"/>
          <w:szCs w:val="28"/>
        </w:rPr>
        <w:t>Ц</w:t>
      </w:r>
      <w:r w:rsidRPr="00617029">
        <w:rPr>
          <w:rFonts w:ascii="Times New Roman" w:eastAsia="Times New Roman" w:hAnsi="Times New Roman" w:cs="Times New Roman"/>
          <w:sz w:val="28"/>
          <w:szCs w:val="28"/>
        </w:rPr>
        <w:t>ентру адміністративних послуг Вишнівської сільської ради не пізніше наступного робочого дня</w:t>
      </w:r>
      <w:r>
        <w:rPr>
          <w:rFonts w:ascii="Times New Roman" w:eastAsia="Times New Roman" w:hAnsi="Times New Roman" w:cs="Times New Roman"/>
          <w:sz w:val="28"/>
          <w:szCs w:val="28"/>
        </w:rPr>
        <w:t>.</w:t>
      </w:r>
    </w:p>
    <w:p w14:paraId="250C500D" w14:textId="3B71784A" w:rsidR="004839B4" w:rsidRPr="001A22CB" w:rsidRDefault="004839B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2</w:t>
      </w:r>
      <w:r w:rsidRPr="001A22CB">
        <w:rPr>
          <w:rFonts w:ascii="Times New Roman" w:eastAsia="Times New Roman" w:hAnsi="Times New Roman" w:cs="Times New Roman"/>
          <w:sz w:val="28"/>
          <w:szCs w:val="28"/>
        </w:rPr>
        <w:t>.</w:t>
      </w:r>
      <w:r w:rsidR="00D42D3D" w:rsidRPr="001A22CB">
        <w:rPr>
          <w:rFonts w:ascii="Times New Roman" w:eastAsia="Times New Roman" w:hAnsi="Times New Roman" w:cs="Times New Roman"/>
          <w:sz w:val="28"/>
          <w:szCs w:val="28"/>
        </w:rPr>
        <w:t>Підставою для надання соціальних послуг є:</w:t>
      </w:r>
    </w:p>
    <w:p w14:paraId="06FFA218" w14:textId="522DDB5D" w:rsidR="00D42D3D" w:rsidRPr="001A22CB"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результати оцінювання потреб особи/сім’ї у соціальних послугах</w:t>
      </w:r>
      <w:r w:rsidR="00617029">
        <w:rPr>
          <w:rFonts w:ascii="Times New Roman" w:eastAsia="Times New Roman" w:hAnsi="Times New Roman" w:cs="Times New Roman"/>
          <w:sz w:val="28"/>
          <w:szCs w:val="28"/>
        </w:rPr>
        <w:t xml:space="preserve"> (</w:t>
      </w:r>
      <w:r w:rsidR="00617029" w:rsidRPr="00617029">
        <w:rPr>
          <w:rFonts w:ascii="Times New Roman" w:eastAsia="Times New Roman" w:hAnsi="Times New Roman" w:cs="Times New Roman"/>
          <w:sz w:val="28"/>
          <w:szCs w:val="28"/>
        </w:rPr>
        <w:t>здійснюється протягом п’яти робочих днів з дня одержання заяви, звернення, повідомлення про надання соціальних послуг</w:t>
      </w:r>
      <w:r w:rsidR="00617029">
        <w:rPr>
          <w:rFonts w:ascii="Times New Roman" w:eastAsia="Times New Roman" w:hAnsi="Times New Roman" w:cs="Times New Roman"/>
          <w:sz w:val="28"/>
          <w:szCs w:val="28"/>
        </w:rPr>
        <w:t>)</w:t>
      </w:r>
      <w:r w:rsidRPr="001A22CB">
        <w:rPr>
          <w:rFonts w:ascii="Times New Roman" w:eastAsia="Times New Roman" w:hAnsi="Times New Roman" w:cs="Times New Roman"/>
          <w:sz w:val="28"/>
          <w:szCs w:val="28"/>
        </w:rPr>
        <w:t>;</w:t>
      </w:r>
    </w:p>
    <w:p w14:paraId="78E5C650" w14:textId="557F2CBB" w:rsidR="00D42D3D" w:rsidRPr="001A22CB"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w:t>
      </w:r>
      <w:r w:rsidRPr="00D23C47">
        <w:rPr>
          <w:rFonts w:ascii="Times New Roman" w:eastAsia="Times New Roman" w:hAnsi="Times New Roman" w:cs="Times New Roman"/>
          <w:sz w:val="28"/>
          <w:szCs w:val="28"/>
        </w:rPr>
        <w:t xml:space="preserve">рішення </w:t>
      </w:r>
      <w:r w:rsidR="00AC00EA" w:rsidRPr="00D23C47">
        <w:rPr>
          <w:rFonts w:ascii="Times New Roman" w:eastAsia="Times New Roman" w:hAnsi="Times New Roman" w:cs="Times New Roman"/>
          <w:sz w:val="28"/>
          <w:szCs w:val="28"/>
        </w:rPr>
        <w:t xml:space="preserve"> виконавчого комітету</w:t>
      </w:r>
      <w:r w:rsidRPr="001A22CB">
        <w:rPr>
          <w:rFonts w:ascii="Times New Roman" w:eastAsia="Times New Roman" w:hAnsi="Times New Roman" w:cs="Times New Roman"/>
          <w:sz w:val="28"/>
          <w:szCs w:val="28"/>
        </w:rPr>
        <w:t xml:space="preserve"> </w:t>
      </w:r>
      <w:r w:rsidR="00D23C47">
        <w:rPr>
          <w:rFonts w:ascii="Times New Roman" w:eastAsia="Times New Roman" w:hAnsi="Times New Roman" w:cs="Times New Roman"/>
          <w:sz w:val="28"/>
          <w:szCs w:val="28"/>
        </w:rPr>
        <w:t xml:space="preserve">Вишнівської сільської ради </w:t>
      </w:r>
      <w:r w:rsidRPr="001A22CB">
        <w:rPr>
          <w:rFonts w:ascii="Times New Roman" w:eastAsia="Times New Roman" w:hAnsi="Times New Roman" w:cs="Times New Roman"/>
          <w:sz w:val="28"/>
          <w:szCs w:val="28"/>
        </w:rPr>
        <w:t>про надання соціальних послуг</w:t>
      </w:r>
      <w:r w:rsidR="00CC4A4D">
        <w:rPr>
          <w:rFonts w:ascii="Times New Roman" w:eastAsia="Times New Roman" w:hAnsi="Times New Roman" w:cs="Times New Roman"/>
          <w:sz w:val="28"/>
          <w:szCs w:val="28"/>
        </w:rPr>
        <w:t xml:space="preserve"> (</w:t>
      </w:r>
      <w:r w:rsidR="00CC4A4D" w:rsidRPr="00CC4A4D">
        <w:rPr>
          <w:rFonts w:ascii="Times New Roman" w:eastAsia="Times New Roman" w:hAnsi="Times New Roman" w:cs="Times New Roman"/>
          <w:sz w:val="28"/>
          <w:szCs w:val="28"/>
        </w:rPr>
        <w:t>приймається протягом 10 робочих днів з дня одержання заяви, звернення, повідомлення про надання соціальних послуг за результатами оцінювання потреб особи/сім’ї у соціальних послугах</w:t>
      </w:r>
      <w:r w:rsidR="00CC4A4D">
        <w:rPr>
          <w:rFonts w:ascii="Times New Roman" w:eastAsia="Times New Roman" w:hAnsi="Times New Roman" w:cs="Times New Roman"/>
          <w:sz w:val="28"/>
          <w:szCs w:val="28"/>
        </w:rPr>
        <w:t>)</w:t>
      </w:r>
      <w:r w:rsidRPr="001A22CB">
        <w:rPr>
          <w:rFonts w:ascii="Times New Roman" w:eastAsia="Times New Roman" w:hAnsi="Times New Roman" w:cs="Times New Roman"/>
          <w:sz w:val="28"/>
          <w:szCs w:val="28"/>
        </w:rPr>
        <w:t>;</w:t>
      </w:r>
    </w:p>
    <w:p w14:paraId="03BD8FB6" w14:textId="51B5483F" w:rsidR="00D42D3D" w:rsidRPr="001A22CB"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наказ про надання соціальних послуг;</w:t>
      </w:r>
    </w:p>
    <w:p w14:paraId="7733D5CF" w14:textId="5134968C" w:rsidR="00D42D3D"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договір про надання соціальних послуг та індивідуальний план.</w:t>
      </w:r>
    </w:p>
    <w:p w14:paraId="7CDCF895" w14:textId="7B3266FA" w:rsidR="00D42D3D" w:rsidRPr="001A22CB"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3</w:t>
      </w:r>
      <w:r w:rsidRPr="001A22CB">
        <w:rPr>
          <w:rFonts w:ascii="Times New Roman" w:eastAsia="Times New Roman" w:hAnsi="Times New Roman" w:cs="Times New Roman"/>
          <w:sz w:val="28"/>
          <w:szCs w:val="28"/>
        </w:rPr>
        <w:t>.Рішення про надання соціальних послуг приймається уповноваженим органом</w:t>
      </w:r>
      <w:r w:rsidR="00D23C47">
        <w:rPr>
          <w:rFonts w:ascii="Times New Roman" w:eastAsia="Times New Roman" w:hAnsi="Times New Roman" w:cs="Times New Roman"/>
          <w:sz w:val="28"/>
          <w:szCs w:val="28"/>
        </w:rPr>
        <w:t xml:space="preserve"> системи надання соціальних послуг - </w:t>
      </w:r>
      <w:r w:rsidRPr="001A22CB">
        <w:rPr>
          <w:rFonts w:ascii="Times New Roman" w:eastAsia="Times New Roman" w:hAnsi="Times New Roman" w:cs="Times New Roman"/>
          <w:sz w:val="28"/>
          <w:szCs w:val="28"/>
        </w:rPr>
        <w:t xml:space="preserve"> </w:t>
      </w:r>
      <w:r w:rsidR="00D23C47">
        <w:rPr>
          <w:rFonts w:ascii="Times New Roman" w:eastAsia="Times New Roman" w:hAnsi="Times New Roman" w:cs="Times New Roman"/>
          <w:sz w:val="28"/>
          <w:szCs w:val="28"/>
        </w:rPr>
        <w:t>виконавчим комітетом Вишнівської сільської ради.</w:t>
      </w:r>
    </w:p>
    <w:p w14:paraId="447B4340" w14:textId="048841F2" w:rsidR="00D42D3D" w:rsidRPr="001A22CB" w:rsidRDefault="00D42D3D"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4</w:t>
      </w:r>
      <w:r w:rsidRPr="001A22CB">
        <w:rPr>
          <w:rFonts w:ascii="Times New Roman" w:eastAsia="Times New Roman" w:hAnsi="Times New Roman" w:cs="Times New Roman"/>
          <w:sz w:val="28"/>
          <w:szCs w:val="28"/>
        </w:rPr>
        <w:t>.Надання соціальних послуг одноразово здійснюється без укладання договору згідно з класифікатором соціальних послуг.</w:t>
      </w:r>
    </w:p>
    <w:p w14:paraId="5344573B" w14:textId="68A6D98E" w:rsidR="00070346" w:rsidRDefault="00070346"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5</w:t>
      </w:r>
      <w:r w:rsidRPr="001A22CB">
        <w:rPr>
          <w:rFonts w:ascii="Times New Roman" w:eastAsia="Times New Roman" w:hAnsi="Times New Roman" w:cs="Times New Roman"/>
          <w:sz w:val="28"/>
          <w:szCs w:val="28"/>
        </w:rPr>
        <w:t>.Рішення про надання соціальних послуг екстрено (</w:t>
      </w:r>
      <w:proofErr w:type="spellStart"/>
      <w:r w:rsidRPr="001A22CB">
        <w:rPr>
          <w:rFonts w:ascii="Times New Roman" w:eastAsia="Times New Roman" w:hAnsi="Times New Roman" w:cs="Times New Roman"/>
          <w:sz w:val="28"/>
          <w:szCs w:val="28"/>
        </w:rPr>
        <w:t>кризово</w:t>
      </w:r>
      <w:proofErr w:type="spellEnd"/>
      <w:r w:rsidRPr="001A22CB">
        <w:rPr>
          <w:rFonts w:ascii="Times New Roman" w:eastAsia="Times New Roman" w:hAnsi="Times New Roman" w:cs="Times New Roman"/>
          <w:sz w:val="28"/>
          <w:szCs w:val="28"/>
        </w:rPr>
        <w:t>) оформляється наказом Центру про надання соціальних послуг екстрено (</w:t>
      </w:r>
      <w:proofErr w:type="spellStart"/>
      <w:r w:rsidRPr="001A22CB">
        <w:rPr>
          <w:rFonts w:ascii="Times New Roman" w:eastAsia="Times New Roman" w:hAnsi="Times New Roman" w:cs="Times New Roman"/>
          <w:sz w:val="28"/>
          <w:szCs w:val="28"/>
        </w:rPr>
        <w:t>кризово</w:t>
      </w:r>
      <w:proofErr w:type="spellEnd"/>
      <w:r w:rsidRPr="001A22CB">
        <w:rPr>
          <w:rFonts w:ascii="Times New Roman" w:eastAsia="Times New Roman" w:hAnsi="Times New Roman" w:cs="Times New Roman"/>
          <w:sz w:val="28"/>
          <w:szCs w:val="28"/>
        </w:rPr>
        <w:t>).</w:t>
      </w:r>
    </w:p>
    <w:p w14:paraId="22E7AA2C" w14:textId="77777777" w:rsidR="003945AF" w:rsidRPr="003945AF" w:rsidRDefault="003945AF" w:rsidP="00AC2118">
      <w:pPr>
        <w:spacing w:after="0" w:line="240" w:lineRule="auto"/>
        <w:jc w:val="both"/>
        <w:rPr>
          <w:rFonts w:ascii="Times New Roman" w:eastAsia="Times New Roman" w:hAnsi="Times New Roman" w:cs="Times New Roman"/>
          <w:sz w:val="28"/>
          <w:szCs w:val="28"/>
        </w:rPr>
      </w:pPr>
      <w:r w:rsidRPr="003945AF">
        <w:rPr>
          <w:rFonts w:ascii="Times New Roman" w:eastAsia="Times New Roman" w:hAnsi="Times New Roman" w:cs="Times New Roman"/>
          <w:sz w:val="28"/>
          <w:szCs w:val="28"/>
        </w:rPr>
        <w:t>Підтвердженням надання соціальних послуг екстрено (</w:t>
      </w:r>
      <w:proofErr w:type="spellStart"/>
      <w:r w:rsidRPr="003945AF">
        <w:rPr>
          <w:rFonts w:ascii="Times New Roman" w:eastAsia="Times New Roman" w:hAnsi="Times New Roman" w:cs="Times New Roman"/>
          <w:sz w:val="28"/>
          <w:szCs w:val="28"/>
        </w:rPr>
        <w:t>кризово</w:t>
      </w:r>
      <w:proofErr w:type="spellEnd"/>
      <w:r w:rsidRPr="003945AF">
        <w:rPr>
          <w:rFonts w:ascii="Times New Roman" w:eastAsia="Times New Roman" w:hAnsi="Times New Roman" w:cs="Times New Roman"/>
          <w:sz w:val="28"/>
          <w:szCs w:val="28"/>
        </w:rPr>
        <w:t>) є акт про надання повнолітній особі соціальних послуг екстрено (</w:t>
      </w:r>
      <w:proofErr w:type="spellStart"/>
      <w:r w:rsidRPr="003945AF">
        <w:rPr>
          <w:rFonts w:ascii="Times New Roman" w:eastAsia="Times New Roman" w:hAnsi="Times New Roman" w:cs="Times New Roman"/>
          <w:sz w:val="28"/>
          <w:szCs w:val="28"/>
        </w:rPr>
        <w:t>кризово</w:t>
      </w:r>
      <w:proofErr w:type="spellEnd"/>
      <w:r w:rsidRPr="003945AF">
        <w:rPr>
          <w:rFonts w:ascii="Times New Roman" w:eastAsia="Times New Roman" w:hAnsi="Times New Roman" w:cs="Times New Roman"/>
          <w:sz w:val="28"/>
          <w:szCs w:val="28"/>
        </w:rPr>
        <w:t xml:space="preserve">), що містить відомості, зокрема, про отримувача та надавача таких послуг, надані соціальні послуги, строки, дати їх надання (далі - акт). Форма </w:t>
      </w:r>
      <w:proofErr w:type="spellStart"/>
      <w:r w:rsidRPr="003945AF">
        <w:rPr>
          <w:rFonts w:ascii="Times New Roman" w:eastAsia="Times New Roman" w:hAnsi="Times New Roman" w:cs="Times New Roman"/>
          <w:sz w:val="28"/>
          <w:szCs w:val="28"/>
        </w:rPr>
        <w:t>акта</w:t>
      </w:r>
      <w:proofErr w:type="spellEnd"/>
      <w:r w:rsidRPr="003945AF">
        <w:rPr>
          <w:rFonts w:ascii="Times New Roman" w:eastAsia="Times New Roman" w:hAnsi="Times New Roman" w:cs="Times New Roman"/>
          <w:sz w:val="28"/>
          <w:szCs w:val="28"/>
        </w:rPr>
        <w:t xml:space="preserve"> затверджується </w:t>
      </w:r>
      <w:proofErr w:type="spellStart"/>
      <w:r w:rsidRPr="003945AF">
        <w:rPr>
          <w:rFonts w:ascii="Times New Roman" w:eastAsia="Times New Roman" w:hAnsi="Times New Roman" w:cs="Times New Roman"/>
          <w:sz w:val="28"/>
          <w:szCs w:val="28"/>
        </w:rPr>
        <w:t>Мінсоцполітики</w:t>
      </w:r>
      <w:proofErr w:type="spellEnd"/>
      <w:r w:rsidRPr="003945AF">
        <w:rPr>
          <w:rFonts w:ascii="Times New Roman" w:eastAsia="Times New Roman" w:hAnsi="Times New Roman" w:cs="Times New Roman"/>
          <w:sz w:val="28"/>
          <w:szCs w:val="28"/>
        </w:rPr>
        <w:t>.</w:t>
      </w:r>
    </w:p>
    <w:p w14:paraId="449103D8" w14:textId="4B9257BF" w:rsidR="00070346" w:rsidRPr="001A22CB" w:rsidRDefault="00070346"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6</w:t>
      </w:r>
      <w:r w:rsidRPr="001A22CB">
        <w:rPr>
          <w:rFonts w:ascii="Times New Roman" w:eastAsia="Times New Roman" w:hAnsi="Times New Roman" w:cs="Times New Roman"/>
          <w:sz w:val="28"/>
          <w:szCs w:val="28"/>
        </w:rPr>
        <w:t>.На час надання соціальних послуг екстрено (</w:t>
      </w:r>
      <w:proofErr w:type="spellStart"/>
      <w:r w:rsidRPr="001A22CB">
        <w:rPr>
          <w:rFonts w:ascii="Times New Roman" w:eastAsia="Times New Roman" w:hAnsi="Times New Roman" w:cs="Times New Roman"/>
          <w:sz w:val="28"/>
          <w:szCs w:val="28"/>
        </w:rPr>
        <w:t>кризово</w:t>
      </w:r>
      <w:proofErr w:type="spellEnd"/>
      <w:r w:rsidRPr="001A22CB">
        <w:rPr>
          <w:rFonts w:ascii="Times New Roman" w:eastAsia="Times New Roman" w:hAnsi="Times New Roman" w:cs="Times New Roman"/>
          <w:sz w:val="28"/>
          <w:szCs w:val="28"/>
        </w:rPr>
        <w:t>) не визначається ступінь індивідуальних потреб отримувача соціальних послуг, не склад</w:t>
      </w:r>
      <w:r w:rsidR="005E6F3E" w:rsidRPr="001A22CB">
        <w:rPr>
          <w:rFonts w:ascii="Times New Roman" w:eastAsia="Times New Roman" w:hAnsi="Times New Roman" w:cs="Times New Roman"/>
          <w:sz w:val="28"/>
          <w:szCs w:val="28"/>
        </w:rPr>
        <w:t>а</w:t>
      </w:r>
      <w:r w:rsidRPr="001A22CB">
        <w:rPr>
          <w:rFonts w:ascii="Times New Roman" w:eastAsia="Times New Roman" w:hAnsi="Times New Roman" w:cs="Times New Roman"/>
          <w:sz w:val="28"/>
          <w:szCs w:val="28"/>
        </w:rPr>
        <w:t>ється індивідуальний план надання соціальної послуги та не укладається договір про надання соціальної послуги.</w:t>
      </w:r>
    </w:p>
    <w:p w14:paraId="0740D5E8" w14:textId="6B407B1A"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7</w:t>
      </w:r>
      <w:r w:rsidRPr="001A22CB">
        <w:rPr>
          <w:rFonts w:ascii="Times New Roman" w:eastAsia="Times New Roman" w:hAnsi="Times New Roman" w:cs="Times New Roman"/>
          <w:sz w:val="28"/>
          <w:szCs w:val="28"/>
        </w:rPr>
        <w:t>.У разі потреби в наданні соціальних послуг постійно, Центр вживає заходи для виготовлення отримувачу соціальних послуг усіх необхідних для надання соціальних послуг документів, після чого:</w:t>
      </w:r>
    </w:p>
    <w:p w14:paraId="4DB310B7" w14:textId="50143073"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визначає ступінь індивідуальних потреб отримувача соціальної послуги;</w:t>
      </w:r>
    </w:p>
    <w:p w14:paraId="05E99403" w14:textId="2FEA1261"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встановлює групу рухової активності (у разі потреби);</w:t>
      </w:r>
    </w:p>
    <w:p w14:paraId="5D9C4E68" w14:textId="33A5FDE5"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визначає зміст та обсяг соціальних послуг;</w:t>
      </w:r>
    </w:p>
    <w:p w14:paraId="541771F6" w14:textId="0B5DC9BE"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складає індивідуальний план надання соціальної послуги;</w:t>
      </w:r>
    </w:p>
    <w:p w14:paraId="3499A4B6" w14:textId="48AF4F4F"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видає наказ про взяття отримувача соціальних послуг на обслуговування;</w:t>
      </w:r>
    </w:p>
    <w:p w14:paraId="0F9B7B01" w14:textId="175539E6" w:rsidR="005E6F3E" w:rsidRPr="001A22CB"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укладає з отримувачем соціальних послуг договір про надання соціальної послуги.</w:t>
      </w:r>
    </w:p>
    <w:p w14:paraId="42EFBDC8" w14:textId="03CE2310" w:rsidR="005E6F3E"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lastRenderedPageBreak/>
        <w:t>4.</w:t>
      </w:r>
      <w:r w:rsidR="00031892">
        <w:rPr>
          <w:rFonts w:ascii="Times New Roman" w:eastAsia="Times New Roman" w:hAnsi="Times New Roman" w:cs="Times New Roman"/>
          <w:sz w:val="28"/>
          <w:szCs w:val="28"/>
        </w:rPr>
        <w:t>8</w:t>
      </w:r>
      <w:r w:rsidRPr="001A22CB">
        <w:rPr>
          <w:rFonts w:ascii="Times New Roman" w:eastAsia="Times New Roman" w:hAnsi="Times New Roman" w:cs="Times New Roman"/>
          <w:sz w:val="28"/>
          <w:szCs w:val="28"/>
        </w:rPr>
        <w:t xml:space="preserve">.Оформлення документів для надання соціальних послуг проводиться відповідно до затверджених </w:t>
      </w:r>
      <w:proofErr w:type="spellStart"/>
      <w:r w:rsidRPr="001A22CB">
        <w:rPr>
          <w:rFonts w:ascii="Times New Roman" w:eastAsia="Times New Roman" w:hAnsi="Times New Roman" w:cs="Times New Roman"/>
          <w:sz w:val="28"/>
          <w:szCs w:val="28"/>
        </w:rPr>
        <w:t>Мінсоцполітики</w:t>
      </w:r>
      <w:proofErr w:type="spellEnd"/>
      <w:r w:rsidRPr="001A22CB">
        <w:rPr>
          <w:rFonts w:ascii="Times New Roman" w:eastAsia="Times New Roman" w:hAnsi="Times New Roman" w:cs="Times New Roman"/>
          <w:sz w:val="28"/>
          <w:szCs w:val="28"/>
        </w:rPr>
        <w:t xml:space="preserve"> форм обліку роботи з особами/сім’ями, які перебувають у складних життєвих обставинах.</w:t>
      </w:r>
    </w:p>
    <w:p w14:paraId="16E53FCE" w14:textId="1D8B8634" w:rsidR="003945AF" w:rsidRPr="003945AF" w:rsidRDefault="00031892" w:rsidP="00AC2118">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4.9.</w:t>
      </w:r>
      <w:r w:rsidRPr="00031892">
        <w:t xml:space="preserve"> </w:t>
      </w:r>
      <w:r w:rsidR="003945AF" w:rsidRPr="003945AF">
        <w:rPr>
          <w:rFonts w:ascii="Times New Roman" w:hAnsi="Times New Roman" w:cs="Times New Roman"/>
          <w:sz w:val="28"/>
          <w:szCs w:val="28"/>
        </w:rPr>
        <w:t>Обсяг та зміст соціальної послуги для кожного її отримувача визначаються індивідуально залежно від його потреб і зазначаються в індивідуальному плані надання соціальної послуги, що є невід’ємною частиною договору про надання соціальної послуги.</w:t>
      </w:r>
    </w:p>
    <w:p w14:paraId="3EC661B7" w14:textId="2C781C5F" w:rsidR="00031892" w:rsidRDefault="00031892" w:rsidP="00AC2118">
      <w:pPr>
        <w:shd w:val="clear" w:color="auto" w:fill="FFFFFF"/>
        <w:spacing w:after="0" w:line="240" w:lineRule="auto"/>
        <w:jc w:val="both"/>
        <w:rPr>
          <w:rFonts w:ascii="Times New Roman" w:eastAsia="Times New Roman" w:hAnsi="Times New Roman" w:cs="Times New Roman"/>
          <w:sz w:val="28"/>
          <w:szCs w:val="28"/>
        </w:rPr>
      </w:pPr>
      <w:r w:rsidRPr="00031892">
        <w:rPr>
          <w:rFonts w:ascii="Times New Roman" w:eastAsia="Times New Roman" w:hAnsi="Times New Roman" w:cs="Times New Roman"/>
          <w:sz w:val="28"/>
          <w:szCs w:val="28"/>
        </w:rPr>
        <w:t>У разі якщо надавач соціальних послуг надає особі одночасно кілька соціальних послуг, укладається один договір про надання соціальних послуг та складається один індивідуальний план надання соціальних послуг.</w:t>
      </w:r>
    </w:p>
    <w:p w14:paraId="03765BD9" w14:textId="40F67A7F" w:rsidR="00031892" w:rsidRDefault="0003189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r w:rsidRPr="00031892">
        <w:t xml:space="preserve"> </w:t>
      </w:r>
      <w:r w:rsidRPr="00031892">
        <w:rPr>
          <w:rFonts w:ascii="Times New Roman" w:eastAsia="Times New Roman" w:hAnsi="Times New Roman" w:cs="Times New Roman"/>
          <w:sz w:val="28"/>
          <w:szCs w:val="28"/>
        </w:rPr>
        <w:t>Продовження строку дії договору про надання соціальних послуг здійснюється за результатами оцінювання потреб особи/сім’ї у соціальних послугах.</w:t>
      </w:r>
    </w:p>
    <w:p w14:paraId="38E28769" w14:textId="10FC2B53" w:rsidR="00031892" w:rsidRPr="001A22CB" w:rsidRDefault="00031892" w:rsidP="00AC2118">
      <w:pPr>
        <w:shd w:val="clear" w:color="auto" w:fill="FFFFFF"/>
        <w:spacing w:after="0" w:line="240" w:lineRule="auto"/>
        <w:jc w:val="both"/>
        <w:rPr>
          <w:rFonts w:ascii="Times New Roman" w:eastAsia="Times New Roman" w:hAnsi="Times New Roman" w:cs="Times New Roman"/>
          <w:sz w:val="28"/>
          <w:szCs w:val="28"/>
        </w:rPr>
      </w:pPr>
      <w:r w:rsidRPr="00031892">
        <w:rPr>
          <w:rFonts w:ascii="Times New Roman" w:eastAsia="Times New Roman" w:hAnsi="Times New Roman" w:cs="Times New Roman"/>
          <w:sz w:val="28"/>
          <w:szCs w:val="28"/>
        </w:rPr>
        <w:t>Оцінювання потреб особи/сім’ї у соціальних послугах здійснюється не менш як за 30 календарних днів до закінчення строку дії договору, якщо інше не передбачено таким договором.</w:t>
      </w:r>
    </w:p>
    <w:p w14:paraId="4B698185" w14:textId="3218003C" w:rsidR="005E6F3E" w:rsidRDefault="005E6F3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4.</w:t>
      </w:r>
      <w:r w:rsidR="00031892">
        <w:rPr>
          <w:rFonts w:ascii="Times New Roman" w:eastAsia="Times New Roman" w:hAnsi="Times New Roman" w:cs="Times New Roman"/>
          <w:sz w:val="28"/>
          <w:szCs w:val="28"/>
        </w:rPr>
        <w:t>11</w:t>
      </w:r>
      <w:r w:rsidRPr="001A22CB">
        <w:rPr>
          <w:rFonts w:ascii="Times New Roman" w:eastAsia="Times New Roman" w:hAnsi="Times New Roman" w:cs="Times New Roman"/>
          <w:sz w:val="28"/>
          <w:szCs w:val="28"/>
        </w:rPr>
        <w:t>.Соціальні послуги надаються відповідно до державних стандартів соціальних послуг.</w:t>
      </w:r>
    </w:p>
    <w:p w14:paraId="368705E7" w14:textId="6FC9831D" w:rsidR="007E41A2" w:rsidRDefault="007E41A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r w:rsidRPr="007E41A2">
        <w:t xml:space="preserve"> </w:t>
      </w:r>
      <w:r w:rsidRPr="007E41A2">
        <w:rPr>
          <w:rFonts w:ascii="Times New Roman" w:eastAsia="Times New Roman" w:hAnsi="Times New Roman" w:cs="Times New Roman"/>
          <w:sz w:val="28"/>
          <w:szCs w:val="28"/>
        </w:rPr>
        <w:t>Підставою для припинення надання соціальних послуг є:</w:t>
      </w:r>
    </w:p>
    <w:p w14:paraId="2E762044" w14:textId="21A757C4"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відсутність потреби у соціальній послузі за результатами оцінювання потреб особи;</w:t>
      </w:r>
    </w:p>
    <w:p w14:paraId="04C09C62" w14:textId="2BDEC1D6"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невиконання без поважних причин отримувачем соціальної послуги вимог, визначених договором про надання соціальної послуги;</w:t>
      </w:r>
    </w:p>
    <w:p w14:paraId="6C3C209C" w14:textId="1BBEFB19"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відмова від отримання соціальної послуги отримувача соціальної послуги та/або його законного представника;</w:t>
      </w:r>
    </w:p>
    <w:p w14:paraId="59BBE5AD" w14:textId="3453AC35"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закінчення строку дії договору про надання соціальної послуги</w:t>
      </w:r>
      <w:r w:rsidR="00833749">
        <w:rPr>
          <w:rFonts w:ascii="Times New Roman" w:eastAsia="Times New Roman" w:hAnsi="Times New Roman" w:cs="Times New Roman"/>
          <w:sz w:val="28"/>
          <w:szCs w:val="28"/>
        </w:rPr>
        <w:t xml:space="preserve">, </w:t>
      </w:r>
      <w:r w:rsidR="00833749" w:rsidRPr="00833749">
        <w:rPr>
          <w:rFonts w:ascii="Times New Roman" w:eastAsia="Times New Roman" w:hAnsi="Times New Roman" w:cs="Times New Roman"/>
          <w:sz w:val="28"/>
          <w:szCs w:val="28"/>
        </w:rPr>
        <w:t>крім випадків, передбачених частиною шостою статті 22  ЗУ «Про соціальні послуги»</w:t>
      </w:r>
      <w:r w:rsidRPr="00E80723">
        <w:rPr>
          <w:rFonts w:ascii="Times New Roman" w:eastAsia="Times New Roman" w:hAnsi="Times New Roman" w:cs="Times New Roman"/>
          <w:sz w:val="28"/>
          <w:szCs w:val="28"/>
        </w:rPr>
        <w:t>;</w:t>
      </w:r>
    </w:p>
    <w:p w14:paraId="1866F1FF" w14:textId="090242AD"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зміна місця проживання/перебування отримувача соціальної послуги, що унеможливлює надання соціальної послуги;</w:t>
      </w:r>
    </w:p>
    <w:p w14:paraId="405E7670" w14:textId="36C49D06"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p>
    <w:p w14:paraId="02F28660" w14:textId="2FC8AF2B"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дострокове розірвання договору про надання соціальної послуги за ініціативи отримувача соціальної послуги;</w:t>
      </w:r>
    </w:p>
    <w:p w14:paraId="2D19C2A1" w14:textId="40F4E31B"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ліквідація (припинення діяльності) надавача соціальної послуги, або припинення надання ним соціальної послуги;</w:t>
      </w:r>
    </w:p>
    <w:p w14:paraId="504C6558" w14:textId="0DB95E86"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14:paraId="1DD8BD0F" w14:textId="1B6BFABF"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перебування потенційного отримувача соціальної послуги на спеціальному обліку як особи, яка примусово отримує амбулаторну психіатричну допомогу в психіатричному закладі у зв’язку зі схильністю до суспільно небезпечних діянь унаслідок психічного захворювання;</w:t>
      </w:r>
    </w:p>
    <w:p w14:paraId="1ED9A4FE" w14:textId="187F307B" w:rsidR="00E80723" w:rsidRPr="00E80723" w:rsidRDefault="00E80723" w:rsidP="00AC2118">
      <w:pPr>
        <w:shd w:val="clear" w:color="auto" w:fill="FFFFFF"/>
        <w:spacing w:after="0" w:line="240" w:lineRule="auto"/>
        <w:jc w:val="both"/>
        <w:rPr>
          <w:rFonts w:ascii="Times New Roman" w:eastAsia="Times New Roman" w:hAnsi="Times New Roman" w:cs="Times New Roman"/>
          <w:sz w:val="28"/>
          <w:szCs w:val="28"/>
        </w:rPr>
      </w:pPr>
      <w:r w:rsidRPr="00E80723">
        <w:rPr>
          <w:rFonts w:ascii="Times New Roman" w:eastAsia="Times New Roman" w:hAnsi="Times New Roman" w:cs="Times New Roman"/>
          <w:sz w:val="28"/>
          <w:szCs w:val="28"/>
        </w:rPr>
        <w:t>-</w:t>
      </w:r>
      <w:r w:rsidR="00833749">
        <w:rPr>
          <w:rFonts w:ascii="Times New Roman" w:eastAsia="Times New Roman" w:hAnsi="Times New Roman" w:cs="Times New Roman"/>
          <w:sz w:val="28"/>
          <w:szCs w:val="28"/>
        </w:rPr>
        <w:t xml:space="preserve"> </w:t>
      </w:r>
      <w:r w:rsidRPr="00E80723">
        <w:rPr>
          <w:rFonts w:ascii="Times New Roman" w:eastAsia="Times New Roman" w:hAnsi="Times New Roman" w:cs="Times New Roman"/>
          <w:sz w:val="28"/>
          <w:szCs w:val="28"/>
        </w:rPr>
        <w:t>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w:t>
      </w:r>
    </w:p>
    <w:p w14:paraId="132B7C5C" w14:textId="7EE83BA0" w:rsidR="007E41A2" w:rsidRDefault="007E41A2" w:rsidP="00AC2118">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E41A2">
        <w:rPr>
          <w:rFonts w:ascii="Times New Roman" w:eastAsia="Times New Roman" w:hAnsi="Times New Roman" w:cs="Times New Roman"/>
          <w:sz w:val="28"/>
          <w:szCs w:val="28"/>
        </w:rPr>
        <w:t xml:space="preserve"> смерть отримувача соціальних послуг</w:t>
      </w:r>
      <w:r>
        <w:rPr>
          <w:rFonts w:ascii="Times New Roman" w:eastAsia="Times New Roman" w:hAnsi="Times New Roman" w:cs="Times New Roman"/>
          <w:sz w:val="28"/>
          <w:szCs w:val="28"/>
        </w:rPr>
        <w:t>.</w:t>
      </w:r>
    </w:p>
    <w:p w14:paraId="673B4281" w14:textId="4B522549" w:rsidR="00B071FF" w:rsidRDefault="00B071FF" w:rsidP="00AC2118">
      <w:pPr>
        <w:shd w:val="clear" w:color="auto" w:fill="FFFFFF"/>
        <w:spacing w:after="0" w:line="240" w:lineRule="auto"/>
        <w:jc w:val="both"/>
        <w:rPr>
          <w:rFonts w:ascii="Times New Roman" w:eastAsia="Times New Roman" w:hAnsi="Times New Roman" w:cs="Times New Roman"/>
          <w:sz w:val="28"/>
          <w:szCs w:val="28"/>
        </w:rPr>
      </w:pPr>
      <w:r w:rsidRPr="00B071FF">
        <w:rPr>
          <w:rFonts w:ascii="Times New Roman" w:eastAsia="Times New Roman" w:hAnsi="Times New Roman" w:cs="Times New Roman"/>
          <w:sz w:val="28"/>
          <w:szCs w:val="28"/>
        </w:rPr>
        <w:lastRenderedPageBreak/>
        <w:t>У разі припинення надання соціальних послуг</w:t>
      </w:r>
      <w:r>
        <w:rPr>
          <w:rFonts w:ascii="Times New Roman" w:eastAsia="Times New Roman" w:hAnsi="Times New Roman" w:cs="Times New Roman"/>
          <w:sz w:val="28"/>
          <w:szCs w:val="28"/>
        </w:rPr>
        <w:t xml:space="preserve"> у зв’язку зі смер</w:t>
      </w:r>
      <w:r w:rsidR="00E40810">
        <w:rPr>
          <w:rFonts w:ascii="Times New Roman" w:eastAsia="Times New Roman" w:hAnsi="Times New Roman" w:cs="Times New Roman"/>
          <w:sz w:val="28"/>
          <w:szCs w:val="28"/>
        </w:rPr>
        <w:t>т</w:t>
      </w:r>
      <w:r>
        <w:rPr>
          <w:rFonts w:ascii="Times New Roman" w:eastAsia="Times New Roman" w:hAnsi="Times New Roman" w:cs="Times New Roman"/>
          <w:sz w:val="28"/>
          <w:szCs w:val="28"/>
        </w:rPr>
        <w:t>ю</w:t>
      </w:r>
      <w:r w:rsidR="00E40810">
        <w:rPr>
          <w:rFonts w:ascii="Times New Roman" w:eastAsia="Times New Roman" w:hAnsi="Times New Roman" w:cs="Times New Roman"/>
          <w:sz w:val="28"/>
          <w:szCs w:val="28"/>
        </w:rPr>
        <w:t xml:space="preserve">, Центр </w:t>
      </w:r>
      <w:r w:rsidR="00E40810" w:rsidRPr="00E40810">
        <w:rPr>
          <w:rFonts w:ascii="Times New Roman" w:eastAsia="Times New Roman" w:hAnsi="Times New Roman" w:cs="Times New Roman"/>
          <w:sz w:val="28"/>
          <w:szCs w:val="28"/>
        </w:rPr>
        <w:t xml:space="preserve">протягом однієї доби з моменту виявлення  подає (надсилає) уповноваженому органу </w:t>
      </w:r>
      <w:r w:rsidR="00E40810">
        <w:rPr>
          <w:rFonts w:ascii="Times New Roman" w:eastAsia="Times New Roman" w:hAnsi="Times New Roman" w:cs="Times New Roman"/>
          <w:sz w:val="28"/>
          <w:szCs w:val="28"/>
        </w:rPr>
        <w:t xml:space="preserve"> у Вишнівській сільській раді </w:t>
      </w:r>
      <w:r w:rsidR="00E40810" w:rsidRPr="00E40810">
        <w:rPr>
          <w:rFonts w:ascii="Times New Roman" w:eastAsia="Times New Roman" w:hAnsi="Times New Roman" w:cs="Times New Roman"/>
          <w:sz w:val="28"/>
          <w:szCs w:val="28"/>
        </w:rPr>
        <w:t xml:space="preserve">в письмовій або електронній формі засобами електронних комунікацій (зокрема, за допомогою засобів Соціального порталу </w:t>
      </w:r>
      <w:proofErr w:type="spellStart"/>
      <w:r w:rsidR="00E40810" w:rsidRPr="00E40810">
        <w:rPr>
          <w:rFonts w:ascii="Times New Roman" w:eastAsia="Times New Roman" w:hAnsi="Times New Roman" w:cs="Times New Roman"/>
          <w:sz w:val="28"/>
          <w:szCs w:val="28"/>
        </w:rPr>
        <w:t>Мінсоцполітики</w:t>
      </w:r>
      <w:proofErr w:type="spellEnd"/>
      <w:r w:rsidR="00E40810" w:rsidRPr="00E40810">
        <w:rPr>
          <w:rFonts w:ascii="Times New Roman" w:eastAsia="Times New Roman" w:hAnsi="Times New Roman" w:cs="Times New Roman"/>
          <w:sz w:val="28"/>
          <w:szCs w:val="28"/>
        </w:rPr>
        <w:t>) клопотання про припинення надання соціальних послуг із зазначенням причин припинення їх надання для прийняття рішення про припинення надання соціальних послуг.</w:t>
      </w:r>
    </w:p>
    <w:p w14:paraId="11B6C6E1" w14:textId="76D22926" w:rsidR="00F678E4" w:rsidRDefault="00F678E4" w:rsidP="00AC2118">
      <w:pPr>
        <w:shd w:val="clear" w:color="auto" w:fill="FFFFFF"/>
        <w:spacing w:after="0" w:line="240" w:lineRule="auto"/>
        <w:jc w:val="both"/>
        <w:rPr>
          <w:rFonts w:ascii="Times New Roman" w:eastAsia="Times New Roman" w:hAnsi="Times New Roman" w:cs="Times New Roman"/>
          <w:sz w:val="28"/>
          <w:szCs w:val="28"/>
        </w:rPr>
      </w:pPr>
      <w:r w:rsidRPr="00F678E4">
        <w:rPr>
          <w:rFonts w:ascii="Times New Roman" w:eastAsia="Times New Roman" w:hAnsi="Times New Roman" w:cs="Times New Roman"/>
          <w:sz w:val="28"/>
          <w:szCs w:val="28"/>
        </w:rPr>
        <w:t>У разі припинення надання соціальних послуг з</w:t>
      </w:r>
      <w:r>
        <w:rPr>
          <w:rFonts w:ascii="Times New Roman" w:eastAsia="Times New Roman" w:hAnsi="Times New Roman" w:cs="Times New Roman"/>
          <w:sz w:val="28"/>
          <w:szCs w:val="28"/>
        </w:rPr>
        <w:t xml:space="preserve"> і</w:t>
      </w:r>
      <w:r w:rsidRPr="00F678E4">
        <w:rPr>
          <w:rFonts w:ascii="Times New Roman" w:eastAsia="Times New Roman" w:hAnsi="Times New Roman" w:cs="Times New Roman"/>
          <w:sz w:val="28"/>
          <w:szCs w:val="28"/>
        </w:rPr>
        <w:t xml:space="preserve"> підстав, зазначених у пунктах 1-4, 7 і 8 частини другої статті 24 Закону України “Про соціальні послуги”, </w:t>
      </w:r>
      <w:r>
        <w:rPr>
          <w:rFonts w:ascii="Times New Roman" w:eastAsia="Times New Roman" w:hAnsi="Times New Roman" w:cs="Times New Roman"/>
          <w:sz w:val="28"/>
          <w:szCs w:val="28"/>
        </w:rPr>
        <w:t>Центр</w:t>
      </w:r>
      <w:r w:rsidRPr="00F678E4">
        <w:rPr>
          <w:rFonts w:ascii="Times New Roman" w:eastAsia="Times New Roman" w:hAnsi="Times New Roman" w:cs="Times New Roman"/>
          <w:sz w:val="28"/>
          <w:szCs w:val="28"/>
        </w:rPr>
        <w:t xml:space="preserve"> приймає рішення про припинення надання соціальних послуг та видає відповідний наказ із зазначенням причин припинення надання соціальних послуг</w:t>
      </w:r>
      <w:r>
        <w:rPr>
          <w:rFonts w:ascii="Times New Roman" w:eastAsia="Times New Roman" w:hAnsi="Times New Roman" w:cs="Times New Roman"/>
          <w:sz w:val="28"/>
          <w:szCs w:val="28"/>
        </w:rPr>
        <w:t>.</w:t>
      </w:r>
    </w:p>
    <w:p w14:paraId="410C7F2A" w14:textId="371FAC20" w:rsidR="00F678E4" w:rsidRDefault="00F678E4" w:rsidP="00AC2118">
      <w:pPr>
        <w:shd w:val="clear" w:color="auto" w:fill="FFFFFF"/>
        <w:spacing w:after="0" w:line="240" w:lineRule="auto"/>
        <w:jc w:val="both"/>
        <w:rPr>
          <w:rFonts w:ascii="Times New Roman" w:eastAsia="Times New Roman" w:hAnsi="Times New Roman" w:cs="Times New Roman"/>
          <w:sz w:val="28"/>
          <w:szCs w:val="28"/>
        </w:rPr>
      </w:pPr>
      <w:r w:rsidRPr="00F678E4">
        <w:rPr>
          <w:rFonts w:ascii="Times New Roman" w:eastAsia="Times New Roman" w:hAnsi="Times New Roman" w:cs="Times New Roman"/>
          <w:sz w:val="28"/>
          <w:szCs w:val="28"/>
        </w:rPr>
        <w:t xml:space="preserve">Повідомлення про припинення надання соціальних послуг </w:t>
      </w:r>
      <w:r>
        <w:rPr>
          <w:rFonts w:ascii="Times New Roman" w:eastAsia="Times New Roman" w:hAnsi="Times New Roman" w:cs="Times New Roman"/>
          <w:sz w:val="28"/>
          <w:szCs w:val="28"/>
        </w:rPr>
        <w:t>Центр</w:t>
      </w:r>
      <w:r w:rsidRPr="00F678E4">
        <w:rPr>
          <w:rFonts w:ascii="Times New Roman" w:eastAsia="Times New Roman" w:hAnsi="Times New Roman" w:cs="Times New Roman"/>
          <w:sz w:val="28"/>
          <w:szCs w:val="28"/>
        </w:rPr>
        <w:t xml:space="preserve"> протягом трьох робочих днів надсила</w:t>
      </w:r>
      <w:r>
        <w:rPr>
          <w:rFonts w:ascii="Times New Roman" w:eastAsia="Times New Roman" w:hAnsi="Times New Roman" w:cs="Times New Roman"/>
          <w:sz w:val="28"/>
          <w:szCs w:val="28"/>
        </w:rPr>
        <w:t>є</w:t>
      </w:r>
      <w:r w:rsidRPr="00F678E4">
        <w:rPr>
          <w:rFonts w:ascii="Times New Roman" w:eastAsia="Times New Roman" w:hAnsi="Times New Roman" w:cs="Times New Roman"/>
          <w:sz w:val="28"/>
          <w:szCs w:val="28"/>
        </w:rPr>
        <w:t xml:space="preserve"> органу опіки та піклування за місцезнаходженням надавача та уповноваженому органу</w:t>
      </w:r>
      <w:r>
        <w:rPr>
          <w:rFonts w:ascii="Times New Roman" w:eastAsia="Times New Roman" w:hAnsi="Times New Roman" w:cs="Times New Roman"/>
          <w:sz w:val="28"/>
          <w:szCs w:val="28"/>
        </w:rPr>
        <w:t xml:space="preserve"> у Вишнівській сільській раді</w:t>
      </w:r>
      <w:r w:rsidRPr="00F678E4">
        <w:rPr>
          <w:rFonts w:ascii="Times New Roman" w:eastAsia="Times New Roman" w:hAnsi="Times New Roman" w:cs="Times New Roman"/>
          <w:sz w:val="28"/>
          <w:szCs w:val="28"/>
        </w:rPr>
        <w:t xml:space="preserve">, який прийняв рішення про надання соціальних послуг (або передає за допомогою засобів Соціального порталу </w:t>
      </w:r>
      <w:proofErr w:type="spellStart"/>
      <w:r w:rsidRPr="00F678E4">
        <w:rPr>
          <w:rFonts w:ascii="Times New Roman" w:eastAsia="Times New Roman" w:hAnsi="Times New Roman" w:cs="Times New Roman"/>
          <w:sz w:val="28"/>
          <w:szCs w:val="28"/>
        </w:rPr>
        <w:t>Мінсоцполітики</w:t>
      </w:r>
      <w:proofErr w:type="spellEnd"/>
      <w:r w:rsidRPr="00F678E4">
        <w:rPr>
          <w:rFonts w:ascii="Times New Roman" w:eastAsia="Times New Roman" w:hAnsi="Times New Roman" w:cs="Times New Roman"/>
          <w:sz w:val="28"/>
          <w:szCs w:val="28"/>
        </w:rPr>
        <w:t>) із зазначенням причин припинення надання соціальних послуг.</w:t>
      </w:r>
    </w:p>
    <w:p w14:paraId="2A76D50C" w14:textId="77777777" w:rsidR="00C909A7" w:rsidRDefault="00C909A7" w:rsidP="00AC2118">
      <w:pPr>
        <w:shd w:val="clear" w:color="auto" w:fill="FFFFFF"/>
        <w:spacing w:after="0" w:line="240" w:lineRule="auto"/>
        <w:jc w:val="center"/>
        <w:rPr>
          <w:rFonts w:ascii="Times New Roman" w:eastAsia="Times New Roman" w:hAnsi="Times New Roman" w:cs="Times New Roman"/>
          <w:b/>
          <w:bCs/>
          <w:sz w:val="28"/>
          <w:szCs w:val="28"/>
        </w:rPr>
      </w:pPr>
    </w:p>
    <w:p w14:paraId="797A6176" w14:textId="69C44ACF" w:rsidR="00713409" w:rsidRPr="001A22CB" w:rsidRDefault="00CD595E" w:rsidP="00AC2118">
      <w:pPr>
        <w:shd w:val="clear" w:color="auto" w:fill="FFFFFF"/>
        <w:spacing w:after="0" w:line="240" w:lineRule="auto"/>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5.ОРГАНИ УПРАВЛІННЯ</w:t>
      </w:r>
    </w:p>
    <w:p w14:paraId="61FA48CE" w14:textId="593B800A" w:rsidR="00CD595E" w:rsidRPr="001A22CB" w:rsidRDefault="00CD595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5.1</w:t>
      </w:r>
      <w:r w:rsidR="00176225" w:rsidRPr="001A22CB">
        <w:rPr>
          <w:rFonts w:ascii="Times New Roman" w:eastAsia="Times New Roman" w:hAnsi="Times New Roman" w:cs="Times New Roman"/>
          <w:sz w:val="28"/>
          <w:szCs w:val="28"/>
        </w:rPr>
        <w:t>.Вищим органом управління є Засновник – Вишнівська сільська рада.</w:t>
      </w:r>
    </w:p>
    <w:p w14:paraId="10356C70" w14:textId="7D10BF62" w:rsidR="00176225" w:rsidRPr="001A22CB" w:rsidRDefault="004834C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5.2.Центр очолює директор, якого призначає на посаду (на конкурсній основі за контрактом або іншою процедурою визначеною законодавством) та звільняє </w:t>
      </w:r>
      <w:r w:rsidR="00D72746">
        <w:rPr>
          <w:rFonts w:ascii="Times New Roman" w:eastAsia="Times New Roman" w:hAnsi="Times New Roman" w:cs="Times New Roman"/>
          <w:sz w:val="28"/>
          <w:szCs w:val="28"/>
        </w:rPr>
        <w:t>сільський голова</w:t>
      </w:r>
      <w:r w:rsidRPr="001A22CB">
        <w:rPr>
          <w:rFonts w:ascii="Times New Roman" w:eastAsia="Times New Roman" w:hAnsi="Times New Roman" w:cs="Times New Roman"/>
          <w:sz w:val="28"/>
          <w:szCs w:val="28"/>
        </w:rPr>
        <w:t>.</w:t>
      </w:r>
    </w:p>
    <w:p w14:paraId="7E669AC3" w14:textId="551C6C92" w:rsidR="004834CC" w:rsidRPr="001A22CB" w:rsidRDefault="004834C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5.3.До повноважень Засновника належать:</w:t>
      </w:r>
    </w:p>
    <w:p w14:paraId="011BCB6C" w14:textId="6E12AE98" w:rsidR="004834CC" w:rsidRPr="001A22CB" w:rsidRDefault="004834C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затвердження Положення про Центр;</w:t>
      </w:r>
    </w:p>
    <w:p w14:paraId="4D1DA8B5" w14:textId="0E0EFB9D" w:rsidR="004834CC" w:rsidRPr="001A22CB" w:rsidRDefault="004834C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внесення та </w:t>
      </w:r>
      <w:r w:rsidR="00980FB7" w:rsidRPr="001A22CB">
        <w:rPr>
          <w:rFonts w:ascii="Times New Roman" w:eastAsia="Times New Roman" w:hAnsi="Times New Roman" w:cs="Times New Roman"/>
          <w:sz w:val="28"/>
          <w:szCs w:val="28"/>
        </w:rPr>
        <w:t>затвердження змін до Положення про Центр;</w:t>
      </w:r>
    </w:p>
    <w:p w14:paraId="35E6590A" w14:textId="522CC544" w:rsidR="00980FB7" w:rsidRPr="001A22CB" w:rsidRDefault="00980FB7"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затвердження структури</w:t>
      </w:r>
      <w:r w:rsidR="00116B92">
        <w:rPr>
          <w:rFonts w:ascii="Times New Roman" w:eastAsia="Times New Roman" w:hAnsi="Times New Roman" w:cs="Times New Roman"/>
          <w:sz w:val="28"/>
          <w:szCs w:val="28"/>
        </w:rPr>
        <w:t xml:space="preserve">, штатного розпису  </w:t>
      </w:r>
      <w:r w:rsidRPr="001A22CB">
        <w:rPr>
          <w:rFonts w:ascii="Times New Roman" w:eastAsia="Times New Roman" w:hAnsi="Times New Roman" w:cs="Times New Roman"/>
          <w:sz w:val="28"/>
          <w:szCs w:val="28"/>
        </w:rPr>
        <w:t>та кошторису Центру;</w:t>
      </w:r>
    </w:p>
    <w:p w14:paraId="48BF494C" w14:textId="5BD456A8" w:rsidR="00980FB7" w:rsidRPr="001A22CB" w:rsidRDefault="00980FB7"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прийняття рішень про створення та припинення діяльності Центру;</w:t>
      </w:r>
    </w:p>
    <w:p w14:paraId="3D0F79E2" w14:textId="40477232" w:rsidR="00674B7C" w:rsidRPr="001A22CB" w:rsidRDefault="00674B7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призначення </w:t>
      </w:r>
      <w:r w:rsidR="007A330E" w:rsidRPr="001A22CB">
        <w:rPr>
          <w:rFonts w:ascii="Times New Roman" w:eastAsia="Times New Roman" w:hAnsi="Times New Roman" w:cs="Times New Roman"/>
          <w:sz w:val="28"/>
          <w:szCs w:val="28"/>
        </w:rPr>
        <w:t>та звільнення директора Центру;</w:t>
      </w:r>
    </w:p>
    <w:p w14:paraId="395F2D95" w14:textId="0D606830" w:rsidR="007A330E" w:rsidRPr="001A22CB" w:rsidRDefault="007A330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майнове, фінансове забезпечення діяльності Центру;</w:t>
      </w:r>
    </w:p>
    <w:p w14:paraId="2E2AF71B" w14:textId="096752E4" w:rsidR="007A330E" w:rsidRPr="001A22CB" w:rsidRDefault="007A330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формування, визначення розміру і порядку використання статусного капіталу, інших фондів Центру;</w:t>
      </w:r>
    </w:p>
    <w:p w14:paraId="4718B161" w14:textId="78CD551C" w:rsidR="007A330E" w:rsidRPr="001A22CB" w:rsidRDefault="007A330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право вилучати надлишкове майно Центру, а також майно, що використовується не за призначенням;</w:t>
      </w:r>
    </w:p>
    <w:p w14:paraId="5926C28D" w14:textId="686DC45D" w:rsidR="007A330E" w:rsidRPr="001A22CB" w:rsidRDefault="007A330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вирішення інших питань діяльності Центру</w:t>
      </w:r>
      <w:r w:rsidR="00C451F0" w:rsidRPr="001A22CB">
        <w:rPr>
          <w:rFonts w:ascii="Times New Roman" w:eastAsia="Times New Roman" w:hAnsi="Times New Roman" w:cs="Times New Roman"/>
          <w:sz w:val="28"/>
          <w:szCs w:val="28"/>
        </w:rPr>
        <w:t>.</w:t>
      </w:r>
    </w:p>
    <w:p w14:paraId="72606B20" w14:textId="3102DE38" w:rsidR="004834CC" w:rsidRPr="001A22CB" w:rsidRDefault="004834CC"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5.3.Директор Центру:</w:t>
      </w:r>
    </w:p>
    <w:p w14:paraId="35336B49" w14:textId="5E4364CA"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організовує роботу Центру, персонально відповідає за виконання завдань, визначає ступінь відповідальності працівників;</w:t>
      </w:r>
    </w:p>
    <w:p w14:paraId="442A946F" w14:textId="561E5C82"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здійснює контроль за повнотою та якістю надання соціальних послуг особам/сім’ям відповідно до державних стандартів і нормативів;</w:t>
      </w:r>
    </w:p>
    <w:p w14:paraId="6EE67291" w14:textId="12EB4FB6"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забезпечує своєчасне подання звітності про роботу Центру;</w:t>
      </w:r>
    </w:p>
    <w:p w14:paraId="23485EB9"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затверджує положення про структурні підрозділи;</w:t>
      </w:r>
    </w:p>
    <w:p w14:paraId="2A66AF4F"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затверджує посадові інструкції працівників;</w:t>
      </w:r>
    </w:p>
    <w:p w14:paraId="406023D8"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призначає в установленому порядку на посади та звільняє з посад працівників;</w:t>
      </w:r>
    </w:p>
    <w:p w14:paraId="434BED82"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затверджує правила внутрішнього розпорядку Центру та контролює їх виконання;</w:t>
      </w:r>
    </w:p>
    <w:p w14:paraId="52E37E79"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видає відповідно до компетенції накази та розпорядження, організовує та контролює їх виконання;</w:t>
      </w:r>
    </w:p>
    <w:p w14:paraId="7C77D786"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lastRenderedPageBreak/>
        <w:t>- укладає договори, діє від імені Центру і представляє його інтереси;</w:t>
      </w:r>
    </w:p>
    <w:p w14:paraId="1C941B47"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розпоряджається коштами Центру в межах затвердженого кошторису;</w:t>
      </w:r>
    </w:p>
    <w:p w14:paraId="78E74656"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забезпечує фінансово-господарську діяльність центру, створення та розвиток матеріально-технічної бази для проведення комплексу заходів із надання соціальних послуг особам/сім’ям, у тому числі забезпечення автотранспортними засобами, спеціальними засобами для догляду і самообслуговування;</w:t>
      </w:r>
    </w:p>
    <w:p w14:paraId="5B823F63"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-забезпечує проведення атестації працівників в порядку, визначеному законодавством, та сприяє підвищенню їх кваліфікації;</w:t>
      </w:r>
    </w:p>
    <w:p w14:paraId="1311B97A" w14:textId="5ACDD8E2"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вживає заходів для поліпшення умов праці, забезпечення дотримання правил охорони праці, внутрішнього трудового розпорядку, санітарної та пожежної безпеки;</w:t>
      </w:r>
    </w:p>
    <w:p w14:paraId="2A0535BE" w14:textId="260644D9"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5A0C74"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подає пропозиції сільській раді щодо структури, штатного розпису та кошторису витрат Центру;</w:t>
      </w:r>
    </w:p>
    <w:p w14:paraId="24EB8B3F" w14:textId="598BFE24"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5A0C74"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розробляє та подає на затвердження до Вишнівської сільської ради зміни та доповнення до Положення про Центр, які затверджуються  рішенням ради;</w:t>
      </w:r>
    </w:p>
    <w:p w14:paraId="7B49C5D4" w14:textId="6AA1859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5A0C74"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 xml:space="preserve">розпоряджається майном та коштами Центру в межах затвердженого кошторису витрат та відповідно до їх цільового призначення; </w:t>
      </w:r>
    </w:p>
    <w:p w14:paraId="58373CF7" w14:textId="518EDBE1"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5A0C74" w:rsidRPr="001A22CB">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 xml:space="preserve">забезпечує дотримання вимог законодавства щодо охорони праці, санітарно-гігієнічних, протиепідемічних, протипожежних норм і правил техніки безпеки; </w:t>
      </w:r>
    </w:p>
    <w:p w14:paraId="5A2ABFBF" w14:textId="58A7D59A"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w:t>
      </w:r>
      <w:r w:rsidR="00713409">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організовує проведення щорічних профілактичних медичних оглядів соціальних працівників та соціальних робітників Центру, які безпосередньо надають соціальні послуги;</w:t>
      </w:r>
    </w:p>
    <w:p w14:paraId="350AF16E" w14:textId="77777777"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 - проводить особистий прийом громадян з питань, що належать до компетенції Центру;</w:t>
      </w:r>
    </w:p>
    <w:p w14:paraId="6058B87E" w14:textId="7FDCEA24" w:rsidR="00C451F0" w:rsidRPr="001A22CB" w:rsidRDefault="00C451F0"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здійснює інші повноваження, передбачені законодавством.</w:t>
      </w:r>
    </w:p>
    <w:p w14:paraId="34014FED" w14:textId="77777777" w:rsidR="00713409" w:rsidRDefault="00713409" w:rsidP="00AC2118">
      <w:pPr>
        <w:shd w:val="clear" w:color="auto" w:fill="FFFFFF"/>
        <w:spacing w:after="0" w:line="240" w:lineRule="auto"/>
        <w:jc w:val="center"/>
        <w:rPr>
          <w:rFonts w:ascii="Times New Roman" w:eastAsia="Times New Roman" w:hAnsi="Times New Roman" w:cs="Times New Roman"/>
          <w:b/>
          <w:bCs/>
          <w:sz w:val="28"/>
          <w:szCs w:val="28"/>
        </w:rPr>
      </w:pPr>
    </w:p>
    <w:p w14:paraId="3DFCA935" w14:textId="50003BC2" w:rsidR="00713409" w:rsidRPr="001A22CB" w:rsidRDefault="00C13BB2" w:rsidP="00AC2118">
      <w:pPr>
        <w:shd w:val="clear" w:color="auto" w:fill="FFFFFF"/>
        <w:spacing w:after="0" w:line="240" w:lineRule="auto"/>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6.ФІНАНСОВА ТА ГОСПОДАРСЬКА ДІЯЛЬНІСТЬ</w:t>
      </w:r>
    </w:p>
    <w:p w14:paraId="133637AE" w14:textId="232636E4" w:rsidR="00DC796E" w:rsidRPr="001A22CB" w:rsidRDefault="00C13BB2"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6.1.Центр є неприбутковою  установою, утримання Центру забезпечується за рахунок коштів, передбачених у місцевому бюджеті, а також за рахунок інших  джерел, не заборонених законодавством.</w:t>
      </w:r>
    </w:p>
    <w:p w14:paraId="0D04FF11" w14:textId="7EC7359F" w:rsidR="001D4EC3" w:rsidRPr="001A22CB" w:rsidRDefault="001D4EC3"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6.2.Соціальні послуги надаються Центром за рахунок бюджетних коштів</w:t>
      </w:r>
      <w:r w:rsidR="001015B2" w:rsidRPr="001A22CB">
        <w:rPr>
          <w:rFonts w:ascii="Times New Roman" w:eastAsia="Times New Roman" w:hAnsi="Times New Roman" w:cs="Times New Roman"/>
          <w:sz w:val="28"/>
          <w:szCs w:val="28"/>
        </w:rPr>
        <w:t xml:space="preserve"> (безоплатно)</w:t>
      </w:r>
      <w:r w:rsidRPr="001A22CB">
        <w:rPr>
          <w:rFonts w:ascii="Times New Roman" w:eastAsia="Times New Roman" w:hAnsi="Times New Roman" w:cs="Times New Roman"/>
          <w:sz w:val="28"/>
          <w:szCs w:val="28"/>
        </w:rPr>
        <w:t xml:space="preserve"> не залежно від доходу отримувача соціальних послуг</w:t>
      </w:r>
      <w:r w:rsidR="001015B2" w:rsidRPr="001A22CB">
        <w:rPr>
          <w:rFonts w:ascii="Times New Roman" w:eastAsia="Times New Roman" w:hAnsi="Times New Roman" w:cs="Times New Roman"/>
          <w:sz w:val="28"/>
          <w:szCs w:val="28"/>
        </w:rPr>
        <w:t>.</w:t>
      </w:r>
    </w:p>
    <w:p w14:paraId="2D96022E" w14:textId="7B6FB97E" w:rsidR="00B73AAA" w:rsidRPr="001A22CB" w:rsidRDefault="00B73AA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6.3.Умови оплати праці, тривалість робочого часу та відпусток працівників Центру встановлюється відповідно до законодавства.</w:t>
      </w:r>
    </w:p>
    <w:p w14:paraId="1B8368B6" w14:textId="1CE697DA" w:rsidR="00B73AAA" w:rsidRPr="001A22CB" w:rsidRDefault="00B73AA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6.4.Центр забезпечує для працівників, які надають соціальні послуги:</w:t>
      </w:r>
    </w:p>
    <w:p w14:paraId="4FC3DA25" w14:textId="2BD7EBC7" w:rsidR="00B73AAA" w:rsidRPr="001A22CB" w:rsidRDefault="00B73AAA"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створення належних умов для професійної діяльності ( у</w:t>
      </w:r>
      <w:r w:rsidR="00C909A7">
        <w:rPr>
          <w:rFonts w:ascii="Times New Roman" w:eastAsia="Times New Roman" w:hAnsi="Times New Roman" w:cs="Times New Roman"/>
          <w:sz w:val="28"/>
          <w:szCs w:val="28"/>
        </w:rPr>
        <w:t xml:space="preserve"> </w:t>
      </w:r>
      <w:r w:rsidRPr="001A22CB">
        <w:rPr>
          <w:rFonts w:ascii="Times New Roman" w:eastAsia="Times New Roman" w:hAnsi="Times New Roman" w:cs="Times New Roman"/>
          <w:sz w:val="28"/>
          <w:szCs w:val="28"/>
        </w:rPr>
        <w:t>тому числі підвищення кваліфікації,</w:t>
      </w:r>
      <w:r w:rsidR="008F3A94" w:rsidRPr="001A22CB">
        <w:rPr>
          <w:rFonts w:ascii="Times New Roman" w:eastAsia="Times New Roman" w:hAnsi="Times New Roman" w:cs="Times New Roman"/>
          <w:sz w:val="28"/>
          <w:szCs w:val="28"/>
        </w:rPr>
        <w:t xml:space="preserve"> </w:t>
      </w:r>
      <w:proofErr w:type="spellStart"/>
      <w:r w:rsidR="008F3A94" w:rsidRPr="001A22CB">
        <w:rPr>
          <w:rFonts w:ascii="Times New Roman" w:eastAsia="Times New Roman" w:hAnsi="Times New Roman" w:cs="Times New Roman"/>
          <w:sz w:val="28"/>
          <w:szCs w:val="28"/>
        </w:rPr>
        <w:t>супервізії</w:t>
      </w:r>
      <w:proofErr w:type="spellEnd"/>
      <w:r w:rsidR="008F3A94" w:rsidRPr="001A22CB">
        <w:rPr>
          <w:rFonts w:ascii="Times New Roman" w:eastAsia="Times New Roman" w:hAnsi="Times New Roman" w:cs="Times New Roman"/>
          <w:sz w:val="28"/>
          <w:szCs w:val="28"/>
        </w:rPr>
        <w:t>);</w:t>
      </w:r>
    </w:p>
    <w:p w14:paraId="73D69209" w14:textId="0D74CDA1"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проведення профілактичного медичного огляду;</w:t>
      </w:r>
    </w:p>
    <w:p w14:paraId="265EE942" w14:textId="605D7A74"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захист професійної честі, гідності та ділової репутації, зокрема в судовому порядку;</w:t>
      </w:r>
    </w:p>
    <w:p w14:paraId="261B9433" w14:textId="09405166"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надання спеціального одягу, взуття, інвентарю, велосипедів (інших засобів пересування);</w:t>
      </w:r>
    </w:p>
    <w:p w14:paraId="4B84669E" w14:textId="3D279AC5"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створення безпечних умов праці.</w:t>
      </w:r>
    </w:p>
    <w:p w14:paraId="67EF50C6" w14:textId="167BCFA9"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6.5.Ведення діловодства, бухгалтерського обліку та статистичної звітності у Центрі здійснюється відповідно до законодавства.</w:t>
      </w:r>
    </w:p>
    <w:p w14:paraId="1FF8CE82" w14:textId="0F187123"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6.6.Моніторинг оцінювання якості соціальних послуг у Центрі проводиться відповідно до законодавства.</w:t>
      </w:r>
    </w:p>
    <w:p w14:paraId="4FE643AE" w14:textId="2459CD87"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lastRenderedPageBreak/>
        <w:t>6.7.Контроль за додержанням Центром вимог законодавства у сфері надання соціальних послуг здійснюється в порядку, визначеному Кабінетом Міністрів України.</w:t>
      </w:r>
    </w:p>
    <w:p w14:paraId="23E723BF" w14:textId="21305141" w:rsidR="008F3A94" w:rsidRPr="001A22CB" w:rsidRDefault="008F3A94"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6.8.</w:t>
      </w:r>
      <w:r w:rsidR="00230095" w:rsidRPr="001A22CB">
        <w:rPr>
          <w:rFonts w:ascii="Times New Roman" w:eastAsia="Times New Roman" w:hAnsi="Times New Roman" w:cs="Times New Roman"/>
          <w:sz w:val="28"/>
          <w:szCs w:val="28"/>
        </w:rPr>
        <w:t>Центр володіє і користується майном, яке передане йому на праві оперативного управління органом, що його утворив, юридичними та фізичними особами, а також майном, придбаним за рахунок коштів місцевого бюджету та інших джерел, не заборонених законодавством.</w:t>
      </w:r>
    </w:p>
    <w:p w14:paraId="72C7F25C" w14:textId="54B8484E" w:rsidR="00230095" w:rsidRPr="001A22CB" w:rsidRDefault="0023009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6.9.Центр має право на придбання та оренду обладнання, необхідного для забезпечення функціонування Центру.</w:t>
      </w:r>
    </w:p>
    <w:p w14:paraId="60C5605B" w14:textId="7704BE31" w:rsidR="00230095" w:rsidRPr="001A22CB" w:rsidRDefault="0023009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6.10.Засновник забезпечує створення та розвиток у Центрі необхідної матеріально-технічної бази, в тому числі відповідність приміщень санітарно-гігієнічним, будівельним і технічним нормам, вимогам пожежної безпеки та інших нормам згідно із законодавством.</w:t>
      </w:r>
    </w:p>
    <w:p w14:paraId="28C2BDAB" w14:textId="3F1511FD" w:rsidR="00230095" w:rsidRPr="001A22CB" w:rsidRDefault="00230095"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6.11.Центр має право в установленому порядку отримувати гуманітарну допомогу та благодійну допомогу, в тому числі із-закордону, яка використовується для надання допомоги особам/сім’ям</w:t>
      </w:r>
      <w:r w:rsidR="008C69DE" w:rsidRPr="001A22CB">
        <w:rPr>
          <w:rFonts w:ascii="Times New Roman" w:eastAsia="Times New Roman" w:hAnsi="Times New Roman" w:cs="Times New Roman"/>
          <w:sz w:val="28"/>
          <w:szCs w:val="28"/>
        </w:rPr>
        <w:t xml:space="preserve"> , які отримують послуги в Центрі, та поліпшення матеріально-технічної бази Центру.</w:t>
      </w:r>
    </w:p>
    <w:p w14:paraId="498148F9" w14:textId="63A46C31" w:rsidR="008C69DE" w:rsidRPr="001A22CB" w:rsidRDefault="008C69DE"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6.12.Для осіб з інвалідністю та інших маломобільних груп населення Центром в установленому порядку забезпечуються належні умови для вільного доступу до будівлі закладу та приміщень обслуговування, безперешкодного переміщення прилеглою територією до закладу та всередині будівлі, своєчасного отримання інформації, яка допомагає орієнтуватися в просторі, відповідно до вимог, установлених діючими ДБН.</w:t>
      </w:r>
    </w:p>
    <w:p w14:paraId="7B06F0F8" w14:textId="77777777" w:rsidR="00713409" w:rsidRDefault="00713409" w:rsidP="00AC2118">
      <w:pPr>
        <w:shd w:val="clear" w:color="auto" w:fill="FFFFFF"/>
        <w:spacing w:after="0" w:line="240" w:lineRule="auto"/>
        <w:jc w:val="center"/>
        <w:rPr>
          <w:rFonts w:ascii="Times New Roman" w:eastAsia="Times New Roman" w:hAnsi="Times New Roman" w:cs="Times New Roman"/>
          <w:b/>
          <w:bCs/>
          <w:sz w:val="28"/>
          <w:szCs w:val="28"/>
        </w:rPr>
      </w:pPr>
    </w:p>
    <w:p w14:paraId="71DD44F3" w14:textId="6B496DD2" w:rsidR="00285D1F" w:rsidRPr="001A22CB" w:rsidRDefault="00285D1F" w:rsidP="00AC2118">
      <w:pPr>
        <w:shd w:val="clear" w:color="auto" w:fill="FFFFFF"/>
        <w:spacing w:after="0" w:line="240" w:lineRule="auto"/>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7.ПРИПИНЕННЯ ДІЯЛЬНОСТІ ЦЕНТРУ</w:t>
      </w:r>
    </w:p>
    <w:p w14:paraId="183F7D77" w14:textId="27A61C64" w:rsidR="00285D1F" w:rsidRPr="001A22CB" w:rsidRDefault="00285D1F"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 xml:space="preserve">7.1.Припинення діяльності Центру здійснюється шляхом його реорганізації </w:t>
      </w:r>
      <w:bookmarkStart w:id="12" w:name="_Hlk216345106"/>
      <w:r w:rsidRPr="001A22CB">
        <w:rPr>
          <w:rFonts w:ascii="Times New Roman" w:eastAsia="Times New Roman" w:hAnsi="Times New Roman" w:cs="Times New Roman"/>
          <w:sz w:val="28"/>
          <w:szCs w:val="28"/>
        </w:rPr>
        <w:t xml:space="preserve">(злиття, приєднання, поділу, перетворення) </w:t>
      </w:r>
      <w:bookmarkEnd w:id="12"/>
      <w:r w:rsidRPr="001A22CB">
        <w:rPr>
          <w:rFonts w:ascii="Times New Roman" w:eastAsia="Times New Roman" w:hAnsi="Times New Roman" w:cs="Times New Roman"/>
          <w:sz w:val="28"/>
          <w:szCs w:val="28"/>
        </w:rPr>
        <w:t>або ліквідації – за рішенням Засновника, або суду відповідно до чинного законодавства України.</w:t>
      </w:r>
    </w:p>
    <w:p w14:paraId="3BCD1729" w14:textId="683308E6" w:rsidR="00285D1F" w:rsidRPr="001A22CB" w:rsidRDefault="00285D1F"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7.2.У разі припинення діяльності Центру (ліквідації, злиття, приєднання, поділу або перетворення) усі активи Центру передаються Засновнику.</w:t>
      </w:r>
    </w:p>
    <w:p w14:paraId="5AA1C0D0" w14:textId="77777777" w:rsidR="00713409" w:rsidRDefault="00713409" w:rsidP="00AC2118">
      <w:pPr>
        <w:shd w:val="clear" w:color="auto" w:fill="FFFFFF"/>
        <w:spacing w:after="0" w:line="240" w:lineRule="auto"/>
        <w:jc w:val="center"/>
        <w:rPr>
          <w:rFonts w:ascii="Times New Roman" w:eastAsia="Times New Roman" w:hAnsi="Times New Roman" w:cs="Times New Roman"/>
          <w:b/>
          <w:bCs/>
          <w:sz w:val="28"/>
          <w:szCs w:val="28"/>
        </w:rPr>
      </w:pPr>
    </w:p>
    <w:p w14:paraId="7AA41750" w14:textId="357167A4" w:rsidR="00285D1F" w:rsidRPr="001A22CB" w:rsidRDefault="00285D1F" w:rsidP="00AC2118">
      <w:pPr>
        <w:shd w:val="clear" w:color="auto" w:fill="FFFFFF"/>
        <w:spacing w:after="0" w:line="240" w:lineRule="auto"/>
        <w:jc w:val="center"/>
        <w:rPr>
          <w:rFonts w:ascii="Times New Roman" w:eastAsia="Times New Roman" w:hAnsi="Times New Roman" w:cs="Times New Roman"/>
          <w:b/>
          <w:bCs/>
          <w:sz w:val="28"/>
          <w:szCs w:val="28"/>
        </w:rPr>
      </w:pPr>
      <w:r w:rsidRPr="001A22CB">
        <w:rPr>
          <w:rFonts w:ascii="Times New Roman" w:eastAsia="Times New Roman" w:hAnsi="Times New Roman" w:cs="Times New Roman"/>
          <w:b/>
          <w:bCs/>
          <w:sz w:val="28"/>
          <w:szCs w:val="28"/>
        </w:rPr>
        <w:t>8.ЗАКЛЮЧНІ ПОЛОЖЕННЯ</w:t>
      </w:r>
    </w:p>
    <w:p w14:paraId="04EEAC61" w14:textId="661B8EA2" w:rsidR="00285D1F" w:rsidRPr="001A22CB" w:rsidRDefault="001A22CB"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8.1.Це Положення набирає чинності з моменту його державної реєстрації відповідно до чинного законодавства України.</w:t>
      </w:r>
    </w:p>
    <w:p w14:paraId="6D61805C" w14:textId="1CD60468" w:rsidR="001A22CB" w:rsidRPr="001A22CB" w:rsidRDefault="001A22CB"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8.2. Зміни та доповнення до Положення про Центр вносяться на підставі рішення Вишнівської сільської ради шляхом викладення його в новій редакції у порядку встановленому законодавством.</w:t>
      </w:r>
    </w:p>
    <w:p w14:paraId="78208130" w14:textId="07AE2E63" w:rsidR="00D42D3D" w:rsidRPr="001A22CB" w:rsidRDefault="001A22CB" w:rsidP="00AC2118">
      <w:pPr>
        <w:shd w:val="clear" w:color="auto" w:fill="FFFFFF"/>
        <w:spacing w:after="0" w:line="240" w:lineRule="auto"/>
        <w:jc w:val="both"/>
        <w:rPr>
          <w:rFonts w:ascii="Times New Roman" w:eastAsia="Times New Roman" w:hAnsi="Times New Roman" w:cs="Times New Roman"/>
          <w:sz w:val="28"/>
          <w:szCs w:val="28"/>
        </w:rPr>
      </w:pPr>
      <w:r w:rsidRPr="001A22CB">
        <w:rPr>
          <w:rFonts w:ascii="Times New Roman" w:eastAsia="Times New Roman" w:hAnsi="Times New Roman" w:cs="Times New Roman"/>
          <w:sz w:val="28"/>
          <w:szCs w:val="28"/>
        </w:rPr>
        <w:t>8.3. Положення в новій редакції набуває чинності з моменту державної реєстрації згідно з законодавством.</w:t>
      </w:r>
    </w:p>
    <w:p w14:paraId="44B29138" w14:textId="77777777" w:rsidR="001F289A" w:rsidRDefault="001F289A" w:rsidP="00AC2118">
      <w:pPr>
        <w:shd w:val="clear" w:color="auto" w:fill="FFFFFF"/>
        <w:spacing w:afterLines="200" w:after="480" w:line="240" w:lineRule="auto"/>
        <w:ind w:firstLine="450"/>
        <w:jc w:val="both"/>
        <w:rPr>
          <w:rFonts w:ascii="Times New Roman" w:eastAsia="Times New Roman" w:hAnsi="Times New Roman" w:cs="Times New Roman"/>
          <w:sz w:val="28"/>
          <w:szCs w:val="28"/>
        </w:rPr>
      </w:pPr>
    </w:p>
    <w:p w14:paraId="78BC5FBA" w14:textId="77777777" w:rsidR="008B6FC8" w:rsidRDefault="008B6FC8" w:rsidP="00AC2118">
      <w:pPr>
        <w:spacing w:after="0" w:line="240" w:lineRule="auto"/>
        <w:rPr>
          <w:rFonts w:ascii="Times New Roman" w:eastAsia="Calibri" w:hAnsi="Times New Roman" w:cs="Times New Roman"/>
          <w:sz w:val="28"/>
          <w:szCs w:val="28"/>
        </w:rPr>
      </w:pPr>
      <w:bookmarkStart w:id="13" w:name="n20"/>
      <w:bookmarkStart w:id="14" w:name="n40"/>
      <w:bookmarkEnd w:id="13"/>
      <w:bookmarkEnd w:id="14"/>
    </w:p>
    <w:p w14:paraId="0316DFF2" w14:textId="77777777" w:rsidR="00F5033A" w:rsidRDefault="00F5033A" w:rsidP="00AC2118">
      <w:pPr>
        <w:spacing w:after="0" w:line="240" w:lineRule="auto"/>
        <w:rPr>
          <w:rFonts w:ascii="Times New Roman" w:eastAsia="Calibri" w:hAnsi="Times New Roman" w:cs="Times New Roman"/>
          <w:sz w:val="28"/>
          <w:szCs w:val="28"/>
        </w:rPr>
      </w:pPr>
    </w:p>
    <w:p w14:paraId="67E72674" w14:textId="77777777" w:rsidR="00AC2118" w:rsidRDefault="00AC2118" w:rsidP="00AC2118">
      <w:pPr>
        <w:spacing w:after="0" w:line="240" w:lineRule="auto"/>
        <w:rPr>
          <w:rFonts w:ascii="Times New Roman" w:eastAsia="Calibri" w:hAnsi="Times New Roman" w:cs="Times New Roman"/>
          <w:sz w:val="28"/>
          <w:szCs w:val="28"/>
        </w:rPr>
      </w:pPr>
    </w:p>
    <w:p w14:paraId="08A88648" w14:textId="77777777" w:rsidR="00AC2118" w:rsidRDefault="00AC2118" w:rsidP="00AC2118">
      <w:pPr>
        <w:spacing w:after="0" w:line="240" w:lineRule="auto"/>
        <w:rPr>
          <w:rFonts w:ascii="Times New Roman" w:eastAsia="Calibri" w:hAnsi="Times New Roman" w:cs="Times New Roman"/>
          <w:sz w:val="28"/>
          <w:szCs w:val="28"/>
        </w:rPr>
      </w:pPr>
    </w:p>
    <w:p w14:paraId="1ECE6ACC" w14:textId="77777777" w:rsidR="00AC2118" w:rsidRDefault="00AC2118" w:rsidP="00AC2118">
      <w:pPr>
        <w:spacing w:after="0" w:line="240" w:lineRule="auto"/>
        <w:rPr>
          <w:rFonts w:ascii="Times New Roman" w:eastAsia="Calibri" w:hAnsi="Times New Roman" w:cs="Times New Roman"/>
          <w:sz w:val="28"/>
          <w:szCs w:val="28"/>
        </w:rPr>
      </w:pPr>
    </w:p>
    <w:p w14:paraId="1063F78E" w14:textId="77777777" w:rsidR="00AC2118" w:rsidRDefault="00AC2118" w:rsidP="00AC2118">
      <w:pPr>
        <w:spacing w:after="0" w:line="240" w:lineRule="auto"/>
        <w:rPr>
          <w:rFonts w:ascii="Times New Roman" w:eastAsia="Calibri" w:hAnsi="Times New Roman" w:cs="Times New Roman"/>
          <w:sz w:val="28"/>
          <w:szCs w:val="28"/>
        </w:rPr>
      </w:pPr>
    </w:p>
    <w:p w14:paraId="72CCBD0E" w14:textId="77777777" w:rsidR="00F5033A" w:rsidRDefault="00F5033A" w:rsidP="00AC2118">
      <w:pPr>
        <w:spacing w:after="0" w:line="240" w:lineRule="auto"/>
        <w:rPr>
          <w:rFonts w:ascii="Times New Roman" w:eastAsia="Calibri" w:hAnsi="Times New Roman" w:cs="Times New Roman"/>
          <w:sz w:val="28"/>
          <w:szCs w:val="28"/>
        </w:rPr>
      </w:pPr>
    </w:p>
    <w:p w14:paraId="425D9D38" w14:textId="77777777" w:rsidR="005A27FB" w:rsidRPr="00C909A7" w:rsidRDefault="005A27FB" w:rsidP="00C909A7">
      <w:pPr>
        <w:shd w:val="clear" w:color="auto" w:fill="FFFFFF"/>
        <w:spacing w:after="0" w:line="240" w:lineRule="auto"/>
        <w:rPr>
          <w:rFonts w:ascii="Times New Roman" w:eastAsia="Times New Roman" w:hAnsi="Times New Roman" w:cs="Times New Roman"/>
          <w:b/>
          <w:sz w:val="20"/>
          <w:szCs w:val="20"/>
          <w:lang w:eastAsia="uk-UA"/>
        </w:rPr>
      </w:pPr>
    </w:p>
    <w:p w14:paraId="2F0705BC" w14:textId="77777777" w:rsidR="005A27FB" w:rsidRPr="008B6FC8" w:rsidRDefault="005A27FB" w:rsidP="005A27FB">
      <w:pPr>
        <w:shd w:val="clear" w:color="auto" w:fill="FFFFFF"/>
        <w:spacing w:after="0" w:line="240" w:lineRule="auto"/>
        <w:jc w:val="right"/>
        <w:rPr>
          <w:rFonts w:ascii="Times New Roman" w:eastAsia="Times New Roman" w:hAnsi="Times New Roman" w:cs="Times New Roman"/>
          <w:b/>
          <w:sz w:val="20"/>
          <w:szCs w:val="20"/>
          <w:lang w:eastAsia="uk-UA"/>
        </w:rPr>
      </w:pPr>
      <w:r w:rsidRPr="008B6FC8">
        <w:rPr>
          <w:rFonts w:ascii="Times New Roman" w:eastAsia="Times New Roman" w:hAnsi="Times New Roman" w:cs="Times New Roman"/>
          <w:b/>
          <w:sz w:val="20"/>
          <w:szCs w:val="20"/>
          <w:lang w:eastAsia="uk-UA"/>
        </w:rPr>
        <w:lastRenderedPageBreak/>
        <w:t>ЗАТВЕРДЖЕНО</w:t>
      </w:r>
    </w:p>
    <w:p w14:paraId="3B73BD70" w14:textId="77777777" w:rsidR="005A27FB" w:rsidRPr="008B6FC8" w:rsidRDefault="005A27FB" w:rsidP="005A27FB">
      <w:pPr>
        <w:shd w:val="clear" w:color="auto" w:fill="FFFFFF"/>
        <w:spacing w:after="0" w:line="240" w:lineRule="auto"/>
        <w:jc w:val="right"/>
        <w:rPr>
          <w:rFonts w:ascii="Arial" w:eastAsia="Times New Roman" w:hAnsi="Arial" w:cs="Arial"/>
          <w:sz w:val="20"/>
          <w:szCs w:val="20"/>
          <w:lang w:eastAsia="uk-UA"/>
        </w:rPr>
      </w:pPr>
      <w:r w:rsidRPr="008B6FC8">
        <w:rPr>
          <w:rFonts w:ascii="Times New Roman" w:eastAsia="Times New Roman" w:hAnsi="Times New Roman" w:cs="Times New Roman"/>
          <w:sz w:val="20"/>
          <w:szCs w:val="20"/>
          <w:bdr w:val="none" w:sz="0" w:space="0" w:color="auto" w:frame="1"/>
          <w:lang w:eastAsia="uk-UA"/>
        </w:rPr>
        <w:t>                                                                                  Додаток №2</w:t>
      </w:r>
    </w:p>
    <w:p w14:paraId="623737BE" w14:textId="77777777" w:rsidR="005A27FB" w:rsidRPr="008B6FC8" w:rsidRDefault="005A27FB" w:rsidP="005A27FB">
      <w:pPr>
        <w:shd w:val="clear" w:color="auto" w:fill="FFFFFF"/>
        <w:spacing w:after="0" w:line="240" w:lineRule="auto"/>
        <w:jc w:val="right"/>
        <w:rPr>
          <w:rFonts w:ascii="Arial" w:eastAsia="Times New Roman" w:hAnsi="Arial" w:cs="Arial"/>
          <w:sz w:val="20"/>
          <w:szCs w:val="20"/>
          <w:lang w:eastAsia="uk-UA"/>
        </w:rPr>
      </w:pPr>
      <w:r w:rsidRPr="008B6FC8">
        <w:rPr>
          <w:rFonts w:ascii="Times New Roman" w:eastAsia="Times New Roman" w:hAnsi="Times New Roman" w:cs="Times New Roman"/>
          <w:sz w:val="20"/>
          <w:szCs w:val="20"/>
          <w:bdr w:val="none" w:sz="0" w:space="0" w:color="auto" w:frame="1"/>
          <w:lang w:eastAsia="uk-UA"/>
        </w:rPr>
        <w:t>                                                                  до рішення  сесії сільської ради</w:t>
      </w:r>
    </w:p>
    <w:p w14:paraId="7B626DDB" w14:textId="2D1AABA8" w:rsidR="005A27FB" w:rsidRPr="008B6FC8" w:rsidRDefault="005A27FB" w:rsidP="005A27FB">
      <w:pPr>
        <w:shd w:val="clear" w:color="auto" w:fill="FFFFFF"/>
        <w:spacing w:after="0" w:line="240" w:lineRule="auto"/>
        <w:jc w:val="right"/>
        <w:rPr>
          <w:rFonts w:ascii="Arial" w:eastAsia="Times New Roman" w:hAnsi="Arial" w:cs="Arial"/>
          <w:sz w:val="21"/>
          <w:szCs w:val="21"/>
          <w:lang w:eastAsia="uk-UA"/>
        </w:rPr>
      </w:pPr>
      <w:r w:rsidRPr="008B6FC8">
        <w:rPr>
          <w:rFonts w:ascii="Times New Roman" w:eastAsia="Times New Roman" w:hAnsi="Times New Roman" w:cs="Times New Roman"/>
          <w:sz w:val="20"/>
          <w:szCs w:val="20"/>
          <w:bdr w:val="none" w:sz="0" w:space="0" w:color="auto" w:frame="1"/>
          <w:lang w:eastAsia="uk-UA"/>
        </w:rPr>
        <w:t>                                                                  від</w:t>
      </w:r>
      <w:r w:rsidR="00351A1F">
        <w:rPr>
          <w:rFonts w:ascii="Times New Roman" w:eastAsia="Times New Roman" w:hAnsi="Times New Roman" w:cs="Times New Roman"/>
          <w:sz w:val="20"/>
          <w:szCs w:val="20"/>
          <w:bdr w:val="none" w:sz="0" w:space="0" w:color="auto" w:frame="1"/>
          <w:lang w:eastAsia="uk-UA"/>
        </w:rPr>
        <w:t xml:space="preserve"> 23</w:t>
      </w:r>
      <w:r>
        <w:rPr>
          <w:rFonts w:ascii="Times New Roman" w:eastAsia="Times New Roman" w:hAnsi="Times New Roman" w:cs="Times New Roman"/>
          <w:sz w:val="20"/>
          <w:szCs w:val="20"/>
          <w:bdr w:val="none" w:sz="0" w:space="0" w:color="auto" w:frame="1"/>
          <w:lang w:eastAsia="uk-UA"/>
        </w:rPr>
        <w:t>.12</w:t>
      </w:r>
      <w:r w:rsidRPr="008B6FC8">
        <w:rPr>
          <w:rFonts w:ascii="Times New Roman" w:eastAsia="Times New Roman" w:hAnsi="Times New Roman" w:cs="Times New Roman"/>
          <w:sz w:val="20"/>
          <w:szCs w:val="20"/>
          <w:bdr w:val="none" w:sz="0" w:space="0" w:color="auto" w:frame="1"/>
          <w:lang w:eastAsia="uk-UA"/>
        </w:rPr>
        <w:t>.202</w:t>
      </w:r>
      <w:r>
        <w:rPr>
          <w:rFonts w:ascii="Times New Roman" w:eastAsia="Times New Roman" w:hAnsi="Times New Roman" w:cs="Times New Roman"/>
          <w:sz w:val="20"/>
          <w:szCs w:val="20"/>
          <w:bdr w:val="none" w:sz="0" w:space="0" w:color="auto" w:frame="1"/>
          <w:lang w:eastAsia="uk-UA"/>
        </w:rPr>
        <w:t xml:space="preserve">5 </w:t>
      </w:r>
      <w:r w:rsidRPr="008B6FC8">
        <w:rPr>
          <w:rFonts w:ascii="Times New Roman" w:eastAsia="Times New Roman" w:hAnsi="Times New Roman" w:cs="Times New Roman"/>
          <w:sz w:val="20"/>
          <w:szCs w:val="20"/>
          <w:bdr w:val="none" w:sz="0" w:space="0" w:color="auto" w:frame="1"/>
          <w:lang w:eastAsia="uk-UA"/>
        </w:rPr>
        <w:t>р.№</w:t>
      </w:r>
      <w:r>
        <w:rPr>
          <w:rFonts w:ascii="Times New Roman" w:eastAsia="Times New Roman" w:hAnsi="Times New Roman" w:cs="Times New Roman"/>
          <w:sz w:val="20"/>
          <w:szCs w:val="20"/>
          <w:bdr w:val="none" w:sz="0" w:space="0" w:color="auto" w:frame="1"/>
          <w:lang w:eastAsia="uk-UA"/>
        </w:rPr>
        <w:t>70/</w:t>
      </w:r>
      <w:r w:rsidR="00351A1F">
        <w:rPr>
          <w:rFonts w:ascii="Times New Roman" w:eastAsia="Times New Roman" w:hAnsi="Times New Roman" w:cs="Times New Roman"/>
          <w:sz w:val="20"/>
          <w:szCs w:val="20"/>
          <w:bdr w:val="none" w:sz="0" w:space="0" w:color="auto" w:frame="1"/>
          <w:lang w:eastAsia="uk-UA"/>
        </w:rPr>
        <w:t>11</w:t>
      </w:r>
    </w:p>
    <w:p w14:paraId="0A1D51BD" w14:textId="77777777" w:rsidR="005A27FB" w:rsidRPr="008B6FC8" w:rsidRDefault="005A27FB" w:rsidP="005A27FB">
      <w:pPr>
        <w:shd w:val="clear" w:color="auto" w:fill="FFFFFF"/>
        <w:spacing w:after="0" w:line="240" w:lineRule="auto"/>
        <w:jc w:val="right"/>
        <w:rPr>
          <w:rFonts w:ascii="Arial" w:eastAsia="Times New Roman" w:hAnsi="Arial" w:cs="Arial"/>
          <w:sz w:val="21"/>
          <w:szCs w:val="21"/>
          <w:lang w:eastAsia="uk-UA"/>
        </w:rPr>
      </w:pPr>
      <w:r w:rsidRPr="008B6FC8">
        <w:rPr>
          <w:rFonts w:ascii="Arial" w:eastAsia="Times New Roman" w:hAnsi="Arial" w:cs="Arial"/>
          <w:sz w:val="21"/>
          <w:szCs w:val="21"/>
          <w:lang w:eastAsia="uk-UA"/>
        </w:rPr>
        <w:t> </w:t>
      </w:r>
    </w:p>
    <w:p w14:paraId="21D577C9" w14:textId="77777777" w:rsidR="005A27FB" w:rsidRPr="008B6FC8" w:rsidRDefault="005A27FB" w:rsidP="005A27FB">
      <w:pPr>
        <w:shd w:val="clear" w:color="auto" w:fill="FFFFFF"/>
        <w:spacing w:after="0" w:line="240" w:lineRule="auto"/>
        <w:jc w:val="both"/>
        <w:rPr>
          <w:rFonts w:ascii="Arial" w:eastAsia="Times New Roman" w:hAnsi="Arial" w:cs="Arial"/>
          <w:sz w:val="21"/>
          <w:szCs w:val="21"/>
          <w:lang w:eastAsia="uk-UA"/>
        </w:rPr>
      </w:pPr>
      <w:r w:rsidRPr="008B6FC8">
        <w:rPr>
          <w:rFonts w:ascii="Calibri" w:eastAsia="Times New Roman" w:hAnsi="Calibri" w:cs="Calibri"/>
          <w:bdr w:val="none" w:sz="0" w:space="0" w:color="auto" w:frame="1"/>
          <w:lang w:eastAsia="uk-UA"/>
        </w:rPr>
        <w:t>                                                                 </w:t>
      </w:r>
    </w:p>
    <w:p w14:paraId="15610F5F" w14:textId="77777777" w:rsidR="005A27FB" w:rsidRPr="008B6FC8" w:rsidRDefault="005A27FB" w:rsidP="005A27FB">
      <w:pPr>
        <w:shd w:val="clear" w:color="auto" w:fill="FFFFFF"/>
        <w:spacing w:after="0" w:line="240" w:lineRule="auto"/>
        <w:jc w:val="both"/>
        <w:rPr>
          <w:rFonts w:ascii="Arial" w:eastAsia="Times New Roman" w:hAnsi="Arial" w:cs="Arial"/>
          <w:sz w:val="21"/>
          <w:szCs w:val="21"/>
          <w:lang w:eastAsia="uk-UA"/>
        </w:rPr>
      </w:pPr>
      <w:r w:rsidRPr="008B6FC8">
        <w:rPr>
          <w:rFonts w:ascii="Arial" w:eastAsia="Times New Roman" w:hAnsi="Arial" w:cs="Arial"/>
          <w:sz w:val="21"/>
          <w:szCs w:val="21"/>
          <w:lang w:eastAsia="uk-UA"/>
        </w:rPr>
        <w:t> </w:t>
      </w:r>
    </w:p>
    <w:p w14:paraId="47976F93" w14:textId="77777777" w:rsidR="005A27FB" w:rsidRPr="008B6FC8" w:rsidRDefault="005A27FB" w:rsidP="005A27FB">
      <w:pPr>
        <w:shd w:val="clear" w:color="auto" w:fill="FFFFFF"/>
        <w:spacing w:after="0" w:line="240" w:lineRule="auto"/>
        <w:jc w:val="center"/>
        <w:rPr>
          <w:rFonts w:ascii="Arial" w:eastAsia="Times New Roman" w:hAnsi="Arial" w:cs="Arial"/>
          <w:sz w:val="21"/>
          <w:szCs w:val="21"/>
          <w:lang w:eastAsia="uk-UA"/>
        </w:rPr>
      </w:pPr>
      <w:r w:rsidRPr="008B6FC8">
        <w:rPr>
          <w:rFonts w:ascii="Times New Roman" w:eastAsia="Times New Roman" w:hAnsi="Times New Roman" w:cs="Times New Roman"/>
          <w:b/>
          <w:bCs/>
          <w:sz w:val="28"/>
          <w:szCs w:val="28"/>
          <w:bdr w:val="none" w:sz="0" w:space="0" w:color="auto" w:frame="1"/>
          <w:lang w:eastAsia="uk-UA"/>
        </w:rPr>
        <w:t>СТРУКТУРА ТА ГРАНИЧНА ЧИСЕЛЬНІСТЬ</w:t>
      </w:r>
    </w:p>
    <w:p w14:paraId="17A03FDC" w14:textId="77777777" w:rsidR="005A27FB" w:rsidRPr="008B6FC8" w:rsidRDefault="005A27FB" w:rsidP="005A27FB">
      <w:pPr>
        <w:shd w:val="clear" w:color="auto" w:fill="FFFFFF"/>
        <w:spacing w:after="0" w:line="240" w:lineRule="auto"/>
        <w:jc w:val="center"/>
        <w:rPr>
          <w:rFonts w:ascii="Arial" w:eastAsia="Times New Roman" w:hAnsi="Arial" w:cs="Arial"/>
          <w:sz w:val="21"/>
          <w:szCs w:val="21"/>
          <w:lang w:eastAsia="uk-UA"/>
        </w:rPr>
      </w:pPr>
      <w:r w:rsidRPr="008B6FC8">
        <w:rPr>
          <w:rFonts w:ascii="Times New Roman" w:eastAsia="Times New Roman" w:hAnsi="Times New Roman" w:cs="Times New Roman"/>
          <w:b/>
          <w:bCs/>
          <w:sz w:val="28"/>
          <w:szCs w:val="28"/>
          <w:bdr w:val="none" w:sz="0" w:space="0" w:color="auto" w:frame="1"/>
          <w:lang w:eastAsia="uk-UA"/>
        </w:rPr>
        <w:t>Комунальної установи «Центр надання соціальних послуг»</w:t>
      </w:r>
    </w:p>
    <w:p w14:paraId="79BE8C26" w14:textId="77777777" w:rsidR="005A27FB" w:rsidRDefault="005A27FB" w:rsidP="005A27F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8B6FC8">
        <w:rPr>
          <w:rFonts w:ascii="Times New Roman" w:eastAsia="Times New Roman" w:hAnsi="Times New Roman" w:cs="Times New Roman"/>
          <w:b/>
          <w:bCs/>
          <w:sz w:val="28"/>
          <w:szCs w:val="28"/>
          <w:bdr w:val="none" w:sz="0" w:space="0" w:color="auto" w:frame="1"/>
          <w:lang w:eastAsia="uk-UA"/>
        </w:rPr>
        <w:t>Вишнівської сільської ради</w:t>
      </w:r>
    </w:p>
    <w:p w14:paraId="6B6D403D" w14:textId="0F27CB28" w:rsidR="005A27FB" w:rsidRPr="008B6FC8" w:rsidRDefault="005A27FB" w:rsidP="005A27FB">
      <w:pPr>
        <w:shd w:val="clear" w:color="auto" w:fill="FFFFFF"/>
        <w:spacing w:after="0" w:line="240" w:lineRule="auto"/>
        <w:jc w:val="center"/>
        <w:rPr>
          <w:rFonts w:ascii="Arial" w:eastAsia="Times New Roman" w:hAnsi="Arial" w:cs="Arial"/>
          <w:sz w:val="21"/>
          <w:szCs w:val="21"/>
          <w:lang w:eastAsia="uk-UA"/>
        </w:rPr>
      </w:pPr>
    </w:p>
    <w:tbl>
      <w:tblPr>
        <w:tblW w:w="9195" w:type="dxa"/>
        <w:tblInd w:w="5" w:type="dxa"/>
        <w:tblCellMar>
          <w:left w:w="0" w:type="dxa"/>
          <w:right w:w="0" w:type="dxa"/>
        </w:tblCellMar>
        <w:tblLook w:val="04A0" w:firstRow="1" w:lastRow="0" w:firstColumn="1" w:lastColumn="0" w:noHBand="0" w:noVBand="1"/>
      </w:tblPr>
      <w:tblGrid>
        <w:gridCol w:w="618"/>
        <w:gridCol w:w="6563"/>
        <w:gridCol w:w="60"/>
        <w:gridCol w:w="1935"/>
        <w:gridCol w:w="19"/>
      </w:tblGrid>
      <w:tr w:rsidR="005A27FB" w:rsidRPr="008B6FC8" w14:paraId="684B723A" w14:textId="77777777" w:rsidTr="008C6F39">
        <w:trPr>
          <w:gridAfter w:val="1"/>
          <w:wAfter w:w="19" w:type="dxa"/>
        </w:trPr>
        <w:tc>
          <w:tcPr>
            <w:tcW w:w="6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9464D82" w14:textId="77777777" w:rsidR="005A27FB" w:rsidRPr="008B6FC8" w:rsidRDefault="005A27FB" w:rsidP="008C6F39">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w:t>
            </w:r>
          </w:p>
          <w:p w14:paraId="79185D0C" w14:textId="77777777" w:rsidR="005A27FB" w:rsidRPr="008B6FC8" w:rsidRDefault="005A27FB" w:rsidP="008C6F39">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п/п</w:t>
            </w:r>
          </w:p>
        </w:tc>
        <w:tc>
          <w:tcPr>
            <w:tcW w:w="65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699FC" w14:textId="77777777" w:rsidR="005A27FB" w:rsidRPr="008B6FC8" w:rsidRDefault="005A27FB" w:rsidP="008C6F39">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Назва структурного підрозділу (посада)</w:t>
            </w:r>
          </w:p>
        </w:tc>
        <w:tc>
          <w:tcPr>
            <w:tcW w:w="1995"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3E1F82" w14:textId="77777777" w:rsidR="005A27FB" w:rsidRPr="008B6FC8" w:rsidRDefault="005A27FB" w:rsidP="008C6F39">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К-сть штатних посад</w:t>
            </w:r>
          </w:p>
        </w:tc>
      </w:tr>
      <w:tr w:rsidR="005A27FB" w:rsidRPr="008B6FC8" w14:paraId="493B9C70" w14:textId="77777777" w:rsidTr="008C6F39">
        <w:trPr>
          <w:gridAfter w:val="1"/>
          <w:wAfter w:w="19" w:type="dxa"/>
        </w:trPr>
        <w:tc>
          <w:tcPr>
            <w:tcW w:w="9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9F729" w14:textId="77777777" w:rsidR="005A27FB" w:rsidRPr="008B6FC8" w:rsidRDefault="005A27FB" w:rsidP="008C6F39">
            <w:pPr>
              <w:spacing w:after="0" w:line="240" w:lineRule="auto"/>
              <w:jc w:val="both"/>
              <w:rPr>
                <w:rFonts w:ascii="Times New Roman" w:eastAsia="Times New Roman" w:hAnsi="Times New Roman" w:cs="Times New Roman"/>
                <w:sz w:val="24"/>
                <w:szCs w:val="24"/>
                <w:lang w:eastAsia="uk-UA"/>
              </w:rPr>
            </w:pPr>
          </w:p>
        </w:tc>
      </w:tr>
      <w:tr w:rsidR="005A27FB" w:rsidRPr="008B6FC8" w14:paraId="07A8A3E9"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D458A" w14:textId="77777777" w:rsidR="005A27FB" w:rsidRPr="008B6FC8" w:rsidRDefault="005A27FB" w:rsidP="008C6F39">
            <w:pPr>
              <w:spacing w:after="0" w:line="240" w:lineRule="auto"/>
              <w:jc w:val="both"/>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8"/>
                <w:szCs w:val="28"/>
                <w:bdr w:val="none" w:sz="0" w:space="0" w:color="auto" w:frame="1"/>
                <w:lang w:eastAsia="uk-UA"/>
              </w:rPr>
              <w:t>1.</w:t>
            </w:r>
          </w:p>
        </w:tc>
        <w:tc>
          <w:tcPr>
            <w:tcW w:w="6563" w:type="dxa"/>
            <w:tcBorders>
              <w:top w:val="nil"/>
              <w:left w:val="nil"/>
              <w:bottom w:val="single" w:sz="8" w:space="0" w:color="auto"/>
              <w:right w:val="single" w:sz="8" w:space="0" w:color="auto"/>
            </w:tcBorders>
            <w:tcMar>
              <w:top w:w="0" w:type="dxa"/>
              <w:left w:w="108" w:type="dxa"/>
              <w:bottom w:w="0" w:type="dxa"/>
              <w:right w:w="108" w:type="dxa"/>
            </w:tcMar>
            <w:hideMark/>
          </w:tcPr>
          <w:p w14:paraId="3F91723C" w14:textId="77777777" w:rsidR="005A27FB" w:rsidRPr="008B6FC8" w:rsidRDefault="005A27FB" w:rsidP="008C6F39">
            <w:pPr>
              <w:spacing w:after="0" w:line="240" w:lineRule="auto"/>
              <w:jc w:val="both"/>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8"/>
                <w:szCs w:val="28"/>
                <w:bdr w:val="none" w:sz="0" w:space="0" w:color="auto" w:frame="1"/>
                <w:lang w:eastAsia="uk-UA"/>
              </w:rPr>
              <w:t>Директор</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9D83CFD" w14:textId="77777777" w:rsidR="005A27FB" w:rsidRPr="008B6FC8" w:rsidRDefault="005A27FB" w:rsidP="008C6F39">
            <w:pPr>
              <w:spacing w:after="0" w:line="240" w:lineRule="auto"/>
              <w:jc w:val="both"/>
              <w:rPr>
                <w:rFonts w:ascii="Times New Roman" w:eastAsia="Times New Roman" w:hAnsi="Times New Roman" w:cs="Times New Roman"/>
                <w:sz w:val="24"/>
                <w:szCs w:val="24"/>
                <w:lang w:eastAsia="uk-UA"/>
              </w:rPr>
            </w:pPr>
            <w:r w:rsidRPr="008B6FC8">
              <w:rPr>
                <w:rFonts w:ascii="Times New Roman" w:eastAsia="Times New Roman" w:hAnsi="Times New Roman" w:cs="Times New Roman"/>
                <w:b/>
                <w:bCs/>
                <w:sz w:val="28"/>
                <w:szCs w:val="28"/>
                <w:bdr w:val="none" w:sz="0" w:space="0" w:color="auto" w:frame="1"/>
                <w:lang w:eastAsia="uk-UA"/>
              </w:rPr>
              <w:t>1</w:t>
            </w:r>
          </w:p>
        </w:tc>
      </w:tr>
      <w:tr w:rsidR="005A27FB" w:rsidRPr="008B6FC8" w14:paraId="227B2B5F"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4C7A1" w14:textId="77777777"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p>
          <w:p w14:paraId="2B8B6F37" w14:textId="77777777"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sidRPr="008B6FC8">
              <w:rPr>
                <w:rFonts w:ascii="Times New Roman" w:eastAsia="Times New Roman" w:hAnsi="Times New Roman" w:cs="Times New Roman"/>
                <w:sz w:val="28"/>
                <w:szCs w:val="28"/>
                <w:bdr w:val="none" w:sz="0" w:space="0" w:color="auto" w:frame="1"/>
                <w:lang w:eastAsia="uk-UA"/>
              </w:rPr>
              <w:t>2.</w:t>
            </w:r>
          </w:p>
        </w:tc>
        <w:tc>
          <w:tcPr>
            <w:tcW w:w="6563" w:type="dxa"/>
            <w:tcBorders>
              <w:top w:val="nil"/>
              <w:left w:val="nil"/>
              <w:bottom w:val="single" w:sz="8" w:space="0" w:color="auto"/>
              <w:right w:val="single" w:sz="8" w:space="0" w:color="auto"/>
            </w:tcBorders>
            <w:tcMar>
              <w:top w:w="0" w:type="dxa"/>
              <w:left w:w="108" w:type="dxa"/>
              <w:bottom w:w="0" w:type="dxa"/>
              <w:right w:w="108" w:type="dxa"/>
            </w:tcMar>
            <w:hideMark/>
          </w:tcPr>
          <w:p w14:paraId="1F36510C" w14:textId="77777777"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sidRPr="008B6FC8">
              <w:rPr>
                <w:rFonts w:ascii="Times New Roman" w:eastAsia="Times New Roman" w:hAnsi="Times New Roman" w:cs="Times New Roman"/>
                <w:sz w:val="28"/>
                <w:szCs w:val="28"/>
                <w:bdr w:val="none" w:sz="0" w:space="0" w:color="auto" w:frame="1"/>
                <w:lang w:eastAsia="uk-UA"/>
              </w:rPr>
              <w:t>Бухгалтер</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CFF874" w14:textId="77777777"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sidRPr="008B6FC8">
              <w:rPr>
                <w:rFonts w:ascii="Times New Roman" w:eastAsia="Times New Roman" w:hAnsi="Times New Roman" w:cs="Times New Roman"/>
                <w:b/>
                <w:bCs/>
                <w:sz w:val="28"/>
                <w:szCs w:val="28"/>
                <w:bdr w:val="none" w:sz="0" w:space="0" w:color="auto" w:frame="1"/>
                <w:lang w:eastAsia="uk-UA"/>
              </w:rPr>
              <w:t>1</w:t>
            </w:r>
          </w:p>
        </w:tc>
      </w:tr>
      <w:tr w:rsidR="005A27FB" w:rsidRPr="008B6FC8" w14:paraId="0BDAB237" w14:textId="77777777" w:rsidTr="008C6F39">
        <w:trPr>
          <w:gridAfter w:val="1"/>
          <w:wAfter w:w="19" w:type="dxa"/>
        </w:trPr>
        <w:tc>
          <w:tcPr>
            <w:tcW w:w="9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6A3B9BF3" w14:textId="77777777"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Відділення  соціальної роботи</w:t>
            </w:r>
          </w:p>
        </w:tc>
      </w:tr>
      <w:tr w:rsidR="005A27FB" w:rsidRPr="008B6FC8" w14:paraId="40749E53"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3A1E6" w14:textId="256B2950" w:rsidR="005A27FB" w:rsidRPr="008B6FC8" w:rsidRDefault="00746A01"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1</w:t>
            </w:r>
            <w:r w:rsidR="00A4772E">
              <w:rPr>
                <w:rFonts w:ascii="Times New Roman" w:eastAsia="Times New Roman" w:hAnsi="Times New Roman" w:cs="Times New Roman"/>
                <w:sz w:val="28"/>
                <w:szCs w:val="28"/>
                <w:bdr w:val="none" w:sz="0" w:space="0" w:color="auto" w:frame="1"/>
                <w:lang w:eastAsia="uk-UA"/>
              </w:rPr>
              <w:t>.</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2096DE0E" w14:textId="6338D5AC" w:rsidR="005A27FB" w:rsidRPr="008B6FC8" w:rsidRDefault="00746A01"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Завідувач відділення</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56D18F55" w14:textId="77777777"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1</w:t>
            </w:r>
          </w:p>
        </w:tc>
      </w:tr>
      <w:tr w:rsidR="00746A01" w:rsidRPr="008B6FC8" w14:paraId="17292C4E"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60951" w14:textId="09232C67" w:rsidR="00746A01" w:rsidRDefault="00746A01"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2</w:t>
            </w:r>
            <w:r w:rsidR="00A4772E">
              <w:rPr>
                <w:rFonts w:ascii="Times New Roman" w:eastAsia="Times New Roman" w:hAnsi="Times New Roman" w:cs="Times New Roman"/>
                <w:sz w:val="28"/>
                <w:szCs w:val="28"/>
                <w:bdr w:val="none" w:sz="0" w:space="0" w:color="auto" w:frame="1"/>
                <w:lang w:eastAsia="uk-UA"/>
              </w:rPr>
              <w:t>.</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14D04D35" w14:textId="5899878E" w:rsidR="00746A01" w:rsidRPr="008B6FC8" w:rsidRDefault="00746A01"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sidRPr="008B6FC8">
              <w:rPr>
                <w:rFonts w:ascii="Times New Roman" w:eastAsia="Times New Roman" w:hAnsi="Times New Roman" w:cs="Times New Roman"/>
                <w:sz w:val="28"/>
                <w:szCs w:val="28"/>
                <w:bdr w:val="none" w:sz="0" w:space="0" w:color="auto" w:frame="1"/>
                <w:lang w:eastAsia="uk-UA"/>
              </w:rPr>
              <w:t>Фахівець із соціальної роботи</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162EA97F" w14:textId="14F22CF4" w:rsidR="00746A01" w:rsidRDefault="00746A01"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1</w:t>
            </w:r>
          </w:p>
        </w:tc>
      </w:tr>
      <w:tr w:rsidR="005A27FB" w:rsidRPr="008B6FC8" w14:paraId="14A92065"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EAA5F3" w14:textId="1DF2DD5E" w:rsidR="005A27FB" w:rsidRPr="008B6FC8" w:rsidRDefault="00746A01"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3</w:t>
            </w:r>
            <w:r w:rsidR="00A4772E">
              <w:rPr>
                <w:rFonts w:ascii="Times New Roman" w:eastAsia="Times New Roman" w:hAnsi="Times New Roman" w:cs="Times New Roman"/>
                <w:sz w:val="28"/>
                <w:szCs w:val="28"/>
                <w:bdr w:val="none" w:sz="0" w:space="0" w:color="auto" w:frame="1"/>
                <w:lang w:eastAsia="uk-UA"/>
              </w:rPr>
              <w:t>.</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48ED4646" w14:textId="024CBAFB"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Фахівець із  супроводу ветеранів</w:t>
            </w:r>
            <w:r w:rsidR="00F92277">
              <w:rPr>
                <w:rFonts w:ascii="Times New Roman" w:eastAsia="Times New Roman" w:hAnsi="Times New Roman" w:cs="Times New Roman"/>
                <w:sz w:val="28"/>
                <w:szCs w:val="28"/>
                <w:bdr w:val="none" w:sz="0" w:space="0" w:color="auto" w:frame="1"/>
                <w:lang w:eastAsia="uk-UA"/>
              </w:rPr>
              <w:t xml:space="preserve"> та демобілізованих осіб</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51ADD3F4" w14:textId="77777777"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sidRPr="008B6FC8">
              <w:rPr>
                <w:rFonts w:ascii="Times New Roman" w:eastAsia="Times New Roman" w:hAnsi="Times New Roman" w:cs="Times New Roman"/>
                <w:b/>
                <w:bCs/>
                <w:sz w:val="28"/>
                <w:szCs w:val="28"/>
                <w:bdr w:val="none" w:sz="0" w:space="0" w:color="auto" w:frame="1"/>
                <w:lang w:eastAsia="uk-UA"/>
              </w:rPr>
              <w:t>1</w:t>
            </w:r>
          </w:p>
        </w:tc>
      </w:tr>
      <w:tr w:rsidR="005A27FB" w:rsidRPr="008B6FC8" w14:paraId="204B7B8C"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4C739F" w14:textId="1B296420" w:rsidR="005A27FB" w:rsidRPr="008B6FC8" w:rsidRDefault="00A4772E"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4</w:t>
            </w:r>
            <w:r w:rsidR="005A27FB">
              <w:rPr>
                <w:rFonts w:ascii="Times New Roman" w:eastAsia="Times New Roman" w:hAnsi="Times New Roman" w:cs="Times New Roman"/>
                <w:sz w:val="28"/>
                <w:szCs w:val="28"/>
                <w:bdr w:val="none" w:sz="0" w:space="0" w:color="auto" w:frame="1"/>
                <w:lang w:eastAsia="uk-UA"/>
              </w:rPr>
              <w:t>.</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0AFC65B2" w14:textId="77777777"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sidRPr="008B6FC8">
              <w:rPr>
                <w:rFonts w:ascii="Times New Roman" w:eastAsia="Times New Roman" w:hAnsi="Times New Roman" w:cs="Times New Roman"/>
                <w:sz w:val="28"/>
                <w:szCs w:val="28"/>
                <w:bdr w:val="none" w:sz="0" w:space="0" w:color="auto" w:frame="1"/>
                <w:lang w:eastAsia="uk-UA"/>
              </w:rPr>
              <w:t>Психолог</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0FD6035B" w14:textId="77777777"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1</w:t>
            </w:r>
          </w:p>
        </w:tc>
      </w:tr>
      <w:tr w:rsidR="005A27FB" w:rsidRPr="008B6FC8" w14:paraId="54920BFE" w14:textId="77777777" w:rsidTr="008C6F39">
        <w:trPr>
          <w:gridAfter w:val="1"/>
          <w:wAfter w:w="19" w:type="dxa"/>
        </w:trPr>
        <w:tc>
          <w:tcPr>
            <w:tcW w:w="9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ACF7A43" w14:textId="2DD44615" w:rsidR="005A27FB" w:rsidRPr="00E46D03"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val="en-US" w:eastAsia="uk-UA"/>
              </w:rPr>
            </w:pPr>
            <w:r>
              <w:rPr>
                <w:rFonts w:ascii="Times New Roman" w:eastAsia="Times New Roman" w:hAnsi="Times New Roman" w:cs="Times New Roman"/>
                <w:b/>
                <w:bCs/>
                <w:sz w:val="28"/>
                <w:szCs w:val="28"/>
                <w:bdr w:val="none" w:sz="0" w:space="0" w:color="auto" w:frame="1"/>
                <w:lang w:eastAsia="uk-UA"/>
              </w:rPr>
              <w:t>Відділення  соціаль</w:t>
            </w:r>
            <w:r w:rsidR="00E46D03">
              <w:rPr>
                <w:rFonts w:ascii="Times New Roman" w:eastAsia="Times New Roman" w:hAnsi="Times New Roman" w:cs="Times New Roman"/>
                <w:b/>
                <w:bCs/>
                <w:sz w:val="28"/>
                <w:szCs w:val="28"/>
                <w:bdr w:val="none" w:sz="0" w:space="0" w:color="auto" w:frame="1"/>
                <w:lang w:eastAsia="uk-UA"/>
              </w:rPr>
              <w:t>ної допомоги вдома</w:t>
            </w:r>
          </w:p>
        </w:tc>
      </w:tr>
      <w:tr w:rsidR="005A27FB" w:rsidRPr="008B6FC8" w14:paraId="18857E83"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E2FD33" w14:textId="4D313912" w:rsidR="005A27FB" w:rsidRDefault="00A4772E"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1</w:t>
            </w:r>
            <w:r w:rsidR="005A27FB">
              <w:rPr>
                <w:rFonts w:ascii="Times New Roman" w:eastAsia="Times New Roman" w:hAnsi="Times New Roman" w:cs="Times New Roman"/>
                <w:sz w:val="28"/>
                <w:szCs w:val="28"/>
                <w:bdr w:val="none" w:sz="0" w:space="0" w:color="auto" w:frame="1"/>
                <w:lang w:eastAsia="uk-UA"/>
              </w:rPr>
              <w:t>.</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7C182C8B" w14:textId="6D486B11" w:rsidR="005A27FB" w:rsidRPr="008B6FC8" w:rsidRDefault="00A4772E"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Завідувач відділення</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4671D858" w14:textId="3755114B" w:rsidR="005A27FB" w:rsidRDefault="00A4772E"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1</w:t>
            </w:r>
          </w:p>
        </w:tc>
      </w:tr>
      <w:tr w:rsidR="00A4772E" w:rsidRPr="008B6FC8" w14:paraId="5B454580" w14:textId="77777777" w:rsidTr="008C6F39">
        <w:trPr>
          <w:gridAfter w:val="1"/>
          <w:wAfter w:w="19" w:type="dxa"/>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AB9AF2" w14:textId="38FBEFA2" w:rsidR="00A4772E" w:rsidRDefault="00A4772E"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2.</w:t>
            </w: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20640F02" w14:textId="11C97FC8" w:rsidR="00A4772E" w:rsidRDefault="00A4772E" w:rsidP="008C6F39">
            <w:pPr>
              <w:spacing w:after="0" w:line="240" w:lineRule="auto"/>
              <w:jc w:val="both"/>
              <w:rPr>
                <w:rFonts w:ascii="Times New Roman" w:eastAsia="Times New Roman" w:hAnsi="Times New Roman" w:cs="Times New Roman"/>
                <w:sz w:val="28"/>
                <w:szCs w:val="28"/>
                <w:bdr w:val="none" w:sz="0" w:space="0" w:color="auto" w:frame="1"/>
                <w:lang w:eastAsia="uk-UA"/>
              </w:rPr>
            </w:pPr>
            <w:r>
              <w:rPr>
                <w:rFonts w:ascii="Times New Roman" w:eastAsia="Times New Roman" w:hAnsi="Times New Roman" w:cs="Times New Roman"/>
                <w:sz w:val="28"/>
                <w:szCs w:val="28"/>
                <w:bdr w:val="none" w:sz="0" w:space="0" w:color="auto" w:frame="1"/>
                <w:lang w:eastAsia="uk-UA"/>
              </w:rPr>
              <w:t>Соціальний робітник</w:t>
            </w: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39A07214" w14:textId="0B28CD35" w:rsidR="00A4772E" w:rsidRDefault="00A4772E"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12</w:t>
            </w:r>
          </w:p>
        </w:tc>
      </w:tr>
      <w:tr w:rsidR="005A27FB" w:rsidRPr="008B6FC8" w14:paraId="42488D75" w14:textId="77777777" w:rsidTr="008C6F39">
        <w:trPr>
          <w:gridAfter w:val="1"/>
          <w:wAfter w:w="19" w:type="dxa"/>
          <w:trHeight w:val="495"/>
        </w:trPr>
        <w:tc>
          <w:tcPr>
            <w:tcW w:w="61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53398F" w14:textId="47AFEB54"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p>
        </w:tc>
        <w:tc>
          <w:tcPr>
            <w:tcW w:w="6563" w:type="dxa"/>
            <w:tcBorders>
              <w:top w:val="nil"/>
              <w:left w:val="nil"/>
              <w:bottom w:val="single" w:sz="8" w:space="0" w:color="auto"/>
              <w:right w:val="single" w:sz="8" w:space="0" w:color="auto"/>
            </w:tcBorders>
            <w:tcMar>
              <w:top w:w="0" w:type="dxa"/>
              <w:left w:w="108" w:type="dxa"/>
              <w:bottom w:w="0" w:type="dxa"/>
              <w:right w:w="108" w:type="dxa"/>
            </w:tcMar>
          </w:tcPr>
          <w:p w14:paraId="17D41837" w14:textId="5306D1EA" w:rsidR="005A27FB" w:rsidRPr="008B6FC8" w:rsidRDefault="005A27FB" w:rsidP="008C6F39">
            <w:pPr>
              <w:spacing w:after="0" w:line="240" w:lineRule="auto"/>
              <w:jc w:val="both"/>
              <w:rPr>
                <w:rFonts w:ascii="Times New Roman" w:eastAsia="Times New Roman" w:hAnsi="Times New Roman" w:cs="Times New Roman"/>
                <w:sz w:val="28"/>
                <w:szCs w:val="28"/>
                <w:bdr w:val="none" w:sz="0" w:space="0" w:color="auto" w:frame="1"/>
                <w:lang w:eastAsia="uk-UA"/>
              </w:rPr>
            </w:pPr>
          </w:p>
        </w:tc>
        <w:tc>
          <w:tcPr>
            <w:tcW w:w="1995" w:type="dxa"/>
            <w:gridSpan w:val="2"/>
            <w:tcBorders>
              <w:top w:val="nil"/>
              <w:left w:val="nil"/>
              <w:bottom w:val="single" w:sz="8" w:space="0" w:color="auto"/>
              <w:right w:val="single" w:sz="8" w:space="0" w:color="auto"/>
            </w:tcBorders>
            <w:tcMar>
              <w:top w:w="0" w:type="dxa"/>
              <w:left w:w="108" w:type="dxa"/>
              <w:bottom w:w="0" w:type="dxa"/>
              <w:right w:w="108" w:type="dxa"/>
            </w:tcMar>
          </w:tcPr>
          <w:p w14:paraId="3EB1B3B9" w14:textId="3E8A19A6" w:rsidR="005A27FB" w:rsidRPr="008B6FC8" w:rsidRDefault="005A27FB" w:rsidP="008C6F39">
            <w:pPr>
              <w:spacing w:after="0" w:line="240" w:lineRule="auto"/>
              <w:jc w:val="both"/>
              <w:rPr>
                <w:rFonts w:ascii="Times New Roman" w:eastAsia="Times New Roman" w:hAnsi="Times New Roman" w:cs="Times New Roman"/>
                <w:b/>
                <w:bCs/>
                <w:sz w:val="28"/>
                <w:szCs w:val="28"/>
                <w:bdr w:val="none" w:sz="0" w:space="0" w:color="auto" w:frame="1"/>
                <w:lang w:eastAsia="uk-UA"/>
              </w:rPr>
            </w:pPr>
          </w:p>
        </w:tc>
      </w:tr>
      <w:tr w:rsidR="005A27FB" w:rsidRPr="008B6FC8" w14:paraId="474EDEAA" w14:textId="77777777" w:rsidTr="008C6F39">
        <w:trPr>
          <w:gridAfter w:val="1"/>
          <w:wAfter w:w="19" w:type="dxa"/>
        </w:trPr>
        <w:tc>
          <w:tcPr>
            <w:tcW w:w="917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67A5C1" w14:textId="43E2CBE4" w:rsidR="005A27FB" w:rsidRPr="008B6FC8" w:rsidRDefault="005A27FB" w:rsidP="008C6F39">
            <w:pPr>
              <w:spacing w:after="0" w:line="240" w:lineRule="auto"/>
              <w:jc w:val="both"/>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8"/>
                <w:szCs w:val="28"/>
                <w:bdr w:val="none" w:sz="0" w:space="0" w:color="auto" w:frame="1"/>
                <w:lang w:eastAsia="uk-UA"/>
              </w:rPr>
              <w:t>                                                                                                      </w:t>
            </w:r>
            <w:r w:rsidRPr="008B6FC8">
              <w:rPr>
                <w:rFonts w:ascii="Times New Roman" w:eastAsia="Times New Roman" w:hAnsi="Times New Roman" w:cs="Times New Roman"/>
                <w:b/>
                <w:bCs/>
                <w:sz w:val="28"/>
                <w:szCs w:val="28"/>
                <w:bdr w:val="none" w:sz="0" w:space="0" w:color="auto" w:frame="1"/>
                <w:lang w:eastAsia="uk-UA"/>
              </w:rPr>
              <w:t>Всього: 1</w:t>
            </w:r>
            <w:r w:rsidR="007145A3">
              <w:rPr>
                <w:rFonts w:ascii="Times New Roman" w:eastAsia="Times New Roman" w:hAnsi="Times New Roman" w:cs="Times New Roman"/>
                <w:b/>
                <w:bCs/>
                <w:sz w:val="28"/>
                <w:szCs w:val="28"/>
                <w:bdr w:val="none" w:sz="0" w:space="0" w:color="auto" w:frame="1"/>
                <w:lang w:eastAsia="uk-UA"/>
              </w:rPr>
              <w:t>9</w:t>
            </w:r>
          </w:p>
        </w:tc>
      </w:tr>
      <w:tr w:rsidR="005A27FB" w:rsidRPr="008B6FC8" w14:paraId="67C5EC24" w14:textId="77777777" w:rsidTr="008C6F39">
        <w:tc>
          <w:tcPr>
            <w:tcW w:w="618" w:type="dxa"/>
            <w:tcBorders>
              <w:top w:val="nil"/>
              <w:left w:val="nil"/>
              <w:bottom w:val="nil"/>
              <w:right w:val="nil"/>
            </w:tcBorders>
            <w:hideMark/>
          </w:tcPr>
          <w:p w14:paraId="37C0FBD8" w14:textId="77777777" w:rsidR="005A27FB" w:rsidRPr="008B6FC8" w:rsidRDefault="005A27FB" w:rsidP="008C6F39">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6563" w:type="dxa"/>
            <w:tcBorders>
              <w:top w:val="nil"/>
              <w:left w:val="nil"/>
              <w:bottom w:val="nil"/>
              <w:right w:val="nil"/>
            </w:tcBorders>
            <w:hideMark/>
          </w:tcPr>
          <w:p w14:paraId="018A7061" w14:textId="77777777" w:rsidR="005A27FB" w:rsidRPr="008B6FC8" w:rsidRDefault="005A27FB" w:rsidP="008C6F39">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60" w:type="dxa"/>
            <w:tcBorders>
              <w:top w:val="nil"/>
              <w:left w:val="nil"/>
              <w:bottom w:val="nil"/>
              <w:right w:val="nil"/>
            </w:tcBorders>
            <w:hideMark/>
          </w:tcPr>
          <w:p w14:paraId="3705E3B9" w14:textId="77777777" w:rsidR="005A27FB" w:rsidRPr="008B6FC8" w:rsidRDefault="005A27FB" w:rsidP="008C6F39">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1954" w:type="dxa"/>
            <w:gridSpan w:val="2"/>
            <w:tcBorders>
              <w:top w:val="nil"/>
              <w:left w:val="nil"/>
              <w:bottom w:val="nil"/>
              <w:right w:val="nil"/>
            </w:tcBorders>
            <w:hideMark/>
          </w:tcPr>
          <w:p w14:paraId="77FE09AB" w14:textId="77777777" w:rsidR="005A27FB" w:rsidRPr="008B6FC8" w:rsidRDefault="005A27FB" w:rsidP="008C6F39">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r>
    </w:tbl>
    <w:p w14:paraId="758AFAAE" w14:textId="77777777" w:rsidR="005A27FB" w:rsidRDefault="005A27FB"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09CFC26" w14:textId="77777777" w:rsidR="005A27FB" w:rsidRDefault="005A27FB"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5DCCC60E"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A20007D"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6740DBC4"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1B21E9DF"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02B4102B"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4A42F445"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2CFE739E"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5D7EFE11"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65CB3E33"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AED358A"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60E37D74"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D7C6456"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7BDF7C5A"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270CB35F"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0EB0FEBE"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4CBE42CD"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66EE53A8"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5095DB2C"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21299286"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00C7C447"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F253AF0"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0EDE1C23"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256151CD"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125B76E9"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0863300E"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43DB9DCF" w14:textId="77777777" w:rsidR="000172A5" w:rsidRDefault="000172A5"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453F78B8" w14:textId="77777777" w:rsidR="005A27FB" w:rsidRPr="008B6FC8" w:rsidRDefault="005A27FB" w:rsidP="0080390B">
      <w:pPr>
        <w:shd w:val="clear" w:color="auto" w:fill="FFFFFF"/>
        <w:spacing w:after="0" w:line="240" w:lineRule="auto"/>
        <w:jc w:val="right"/>
        <w:rPr>
          <w:rFonts w:ascii="Times New Roman" w:eastAsia="Times New Roman" w:hAnsi="Times New Roman" w:cs="Times New Roman"/>
          <w:b/>
          <w:sz w:val="20"/>
          <w:szCs w:val="20"/>
          <w:lang w:eastAsia="uk-UA"/>
        </w:rPr>
      </w:pPr>
    </w:p>
    <w:p w14:paraId="365F7180" w14:textId="77777777" w:rsidR="00E46D03" w:rsidRDefault="00E46D03" w:rsidP="0080390B">
      <w:pPr>
        <w:shd w:val="clear" w:color="auto" w:fill="FFFFFF"/>
        <w:spacing w:after="0" w:line="240" w:lineRule="auto"/>
        <w:jc w:val="right"/>
        <w:rPr>
          <w:rFonts w:ascii="Times New Roman" w:eastAsia="Times New Roman" w:hAnsi="Times New Roman" w:cs="Times New Roman"/>
          <w:b/>
          <w:sz w:val="20"/>
          <w:szCs w:val="20"/>
          <w:lang w:val="en-US" w:eastAsia="uk-UA"/>
        </w:rPr>
      </w:pPr>
    </w:p>
    <w:p w14:paraId="2E3DD149" w14:textId="77777777" w:rsidR="00E46D03" w:rsidRDefault="00E46D03" w:rsidP="0080390B">
      <w:pPr>
        <w:shd w:val="clear" w:color="auto" w:fill="FFFFFF"/>
        <w:spacing w:after="0" w:line="240" w:lineRule="auto"/>
        <w:jc w:val="right"/>
        <w:rPr>
          <w:rFonts w:ascii="Times New Roman" w:eastAsia="Times New Roman" w:hAnsi="Times New Roman" w:cs="Times New Roman"/>
          <w:b/>
          <w:sz w:val="20"/>
          <w:szCs w:val="20"/>
          <w:lang w:val="en-US" w:eastAsia="uk-UA"/>
        </w:rPr>
      </w:pPr>
    </w:p>
    <w:p w14:paraId="561FCDD0" w14:textId="06921BB6" w:rsidR="0080390B" w:rsidRPr="008B6FC8" w:rsidRDefault="0080390B" w:rsidP="0080390B">
      <w:pPr>
        <w:shd w:val="clear" w:color="auto" w:fill="FFFFFF"/>
        <w:spacing w:after="0" w:line="240" w:lineRule="auto"/>
        <w:jc w:val="right"/>
        <w:rPr>
          <w:rFonts w:ascii="Times New Roman" w:eastAsia="Times New Roman" w:hAnsi="Times New Roman" w:cs="Times New Roman"/>
          <w:b/>
          <w:sz w:val="20"/>
          <w:szCs w:val="20"/>
          <w:lang w:eastAsia="uk-UA"/>
        </w:rPr>
      </w:pPr>
      <w:bookmarkStart w:id="15" w:name="_Hlk216430801"/>
      <w:r w:rsidRPr="008B6FC8">
        <w:rPr>
          <w:rFonts w:ascii="Times New Roman" w:eastAsia="Times New Roman" w:hAnsi="Times New Roman" w:cs="Times New Roman"/>
          <w:b/>
          <w:sz w:val="20"/>
          <w:szCs w:val="20"/>
          <w:lang w:eastAsia="uk-UA"/>
        </w:rPr>
        <w:t>ЗАТВЕРДЖЕНО</w:t>
      </w:r>
    </w:p>
    <w:p w14:paraId="1D278380" w14:textId="2814A703" w:rsidR="0080390B" w:rsidRPr="000172A5" w:rsidRDefault="0080390B" w:rsidP="0080390B">
      <w:pPr>
        <w:shd w:val="clear" w:color="auto" w:fill="FFFFFF"/>
        <w:spacing w:after="0" w:line="240" w:lineRule="auto"/>
        <w:jc w:val="right"/>
        <w:rPr>
          <w:rFonts w:ascii="Arial" w:eastAsia="Times New Roman" w:hAnsi="Arial" w:cs="Arial"/>
          <w:sz w:val="20"/>
          <w:szCs w:val="20"/>
          <w:lang w:eastAsia="uk-UA"/>
        </w:rPr>
      </w:pPr>
      <w:r w:rsidRPr="008B6FC8">
        <w:rPr>
          <w:rFonts w:ascii="Times New Roman" w:eastAsia="Times New Roman" w:hAnsi="Times New Roman" w:cs="Times New Roman"/>
          <w:sz w:val="20"/>
          <w:szCs w:val="20"/>
          <w:bdr w:val="none" w:sz="0" w:space="0" w:color="auto" w:frame="1"/>
          <w:lang w:eastAsia="uk-UA"/>
        </w:rPr>
        <w:t xml:space="preserve">                                                                                  </w:t>
      </w:r>
      <w:r w:rsidRPr="000172A5">
        <w:rPr>
          <w:rFonts w:ascii="Times New Roman" w:eastAsia="Times New Roman" w:hAnsi="Times New Roman" w:cs="Times New Roman"/>
          <w:sz w:val="20"/>
          <w:szCs w:val="20"/>
          <w:bdr w:val="none" w:sz="0" w:space="0" w:color="auto" w:frame="1"/>
          <w:lang w:eastAsia="uk-UA"/>
        </w:rPr>
        <w:t>Додаток №</w:t>
      </w:r>
      <w:r w:rsidR="00D23BBE" w:rsidRPr="000172A5">
        <w:rPr>
          <w:rFonts w:ascii="Times New Roman" w:eastAsia="Times New Roman" w:hAnsi="Times New Roman" w:cs="Times New Roman"/>
          <w:sz w:val="20"/>
          <w:szCs w:val="20"/>
          <w:bdr w:val="none" w:sz="0" w:space="0" w:color="auto" w:frame="1"/>
          <w:lang w:eastAsia="uk-UA"/>
        </w:rPr>
        <w:t>3</w:t>
      </w:r>
    </w:p>
    <w:p w14:paraId="0FEC7E4D" w14:textId="77777777" w:rsidR="0080390B" w:rsidRPr="000172A5" w:rsidRDefault="0080390B" w:rsidP="0080390B">
      <w:pPr>
        <w:shd w:val="clear" w:color="auto" w:fill="FFFFFF"/>
        <w:spacing w:after="0" w:line="240" w:lineRule="auto"/>
        <w:jc w:val="right"/>
        <w:rPr>
          <w:rFonts w:ascii="Arial" w:eastAsia="Times New Roman" w:hAnsi="Arial" w:cs="Arial"/>
          <w:sz w:val="20"/>
          <w:szCs w:val="20"/>
          <w:lang w:eastAsia="uk-UA"/>
        </w:rPr>
      </w:pPr>
      <w:r w:rsidRPr="000172A5">
        <w:rPr>
          <w:rFonts w:ascii="Times New Roman" w:eastAsia="Times New Roman" w:hAnsi="Times New Roman" w:cs="Times New Roman"/>
          <w:sz w:val="20"/>
          <w:szCs w:val="20"/>
          <w:bdr w:val="none" w:sz="0" w:space="0" w:color="auto" w:frame="1"/>
          <w:lang w:eastAsia="uk-UA"/>
        </w:rPr>
        <w:t>                                                                  до рішення  сесії сільської ради</w:t>
      </w:r>
    </w:p>
    <w:p w14:paraId="7EB5F74E" w14:textId="4837BA0B" w:rsidR="0080390B" w:rsidRPr="000172A5" w:rsidRDefault="0080390B" w:rsidP="000172A5">
      <w:pPr>
        <w:shd w:val="clear" w:color="auto" w:fill="FFFFFF"/>
        <w:spacing w:after="0" w:line="240" w:lineRule="auto"/>
        <w:jc w:val="right"/>
        <w:rPr>
          <w:rFonts w:ascii="Times New Roman" w:eastAsia="Times New Roman" w:hAnsi="Times New Roman" w:cs="Times New Roman"/>
          <w:sz w:val="20"/>
          <w:szCs w:val="20"/>
          <w:bdr w:val="none" w:sz="0" w:space="0" w:color="auto" w:frame="1"/>
          <w:lang w:eastAsia="uk-UA"/>
        </w:rPr>
      </w:pPr>
      <w:r w:rsidRPr="000172A5">
        <w:rPr>
          <w:rFonts w:ascii="Times New Roman" w:eastAsia="Times New Roman" w:hAnsi="Times New Roman" w:cs="Times New Roman"/>
          <w:sz w:val="20"/>
          <w:szCs w:val="20"/>
          <w:bdr w:val="none" w:sz="0" w:space="0" w:color="auto" w:frame="1"/>
          <w:lang w:eastAsia="uk-UA"/>
        </w:rPr>
        <w:t>                                                                  від </w:t>
      </w:r>
      <w:r w:rsidR="000172A5" w:rsidRPr="000172A5">
        <w:rPr>
          <w:rFonts w:ascii="Times New Roman" w:eastAsia="Times New Roman" w:hAnsi="Times New Roman" w:cs="Times New Roman"/>
          <w:sz w:val="20"/>
          <w:szCs w:val="20"/>
          <w:bdr w:val="none" w:sz="0" w:space="0" w:color="auto" w:frame="1"/>
          <w:lang w:eastAsia="uk-UA"/>
        </w:rPr>
        <w:t>23</w:t>
      </w:r>
      <w:r w:rsidR="006A176E" w:rsidRPr="000172A5">
        <w:rPr>
          <w:rFonts w:ascii="Times New Roman" w:eastAsia="Times New Roman" w:hAnsi="Times New Roman" w:cs="Times New Roman"/>
          <w:sz w:val="20"/>
          <w:szCs w:val="20"/>
          <w:bdr w:val="none" w:sz="0" w:space="0" w:color="auto" w:frame="1"/>
          <w:lang w:eastAsia="uk-UA"/>
        </w:rPr>
        <w:t>.1</w:t>
      </w:r>
      <w:r w:rsidR="000172A5" w:rsidRPr="000172A5">
        <w:rPr>
          <w:rFonts w:ascii="Times New Roman" w:eastAsia="Times New Roman" w:hAnsi="Times New Roman" w:cs="Times New Roman"/>
          <w:sz w:val="20"/>
          <w:szCs w:val="20"/>
          <w:bdr w:val="none" w:sz="0" w:space="0" w:color="auto" w:frame="1"/>
          <w:lang w:eastAsia="uk-UA"/>
        </w:rPr>
        <w:t>2</w:t>
      </w:r>
      <w:r w:rsidRPr="000172A5">
        <w:rPr>
          <w:rFonts w:ascii="Times New Roman" w:eastAsia="Times New Roman" w:hAnsi="Times New Roman" w:cs="Times New Roman"/>
          <w:sz w:val="20"/>
          <w:szCs w:val="20"/>
          <w:bdr w:val="none" w:sz="0" w:space="0" w:color="auto" w:frame="1"/>
          <w:lang w:eastAsia="uk-UA"/>
        </w:rPr>
        <w:t>.202</w:t>
      </w:r>
      <w:r w:rsidR="000172A5" w:rsidRPr="000172A5">
        <w:rPr>
          <w:rFonts w:ascii="Times New Roman" w:eastAsia="Times New Roman" w:hAnsi="Times New Roman" w:cs="Times New Roman"/>
          <w:sz w:val="20"/>
          <w:szCs w:val="20"/>
          <w:bdr w:val="none" w:sz="0" w:space="0" w:color="auto" w:frame="1"/>
          <w:lang w:eastAsia="uk-UA"/>
        </w:rPr>
        <w:t xml:space="preserve">5 </w:t>
      </w:r>
      <w:r w:rsidRPr="000172A5">
        <w:rPr>
          <w:rFonts w:ascii="Times New Roman" w:eastAsia="Times New Roman" w:hAnsi="Times New Roman" w:cs="Times New Roman"/>
          <w:sz w:val="20"/>
          <w:szCs w:val="20"/>
          <w:bdr w:val="none" w:sz="0" w:space="0" w:color="auto" w:frame="1"/>
          <w:lang w:eastAsia="uk-UA"/>
        </w:rPr>
        <w:t>р.№</w:t>
      </w:r>
      <w:r w:rsidR="000172A5" w:rsidRPr="000172A5">
        <w:rPr>
          <w:rFonts w:ascii="Times New Roman" w:eastAsia="Times New Roman" w:hAnsi="Times New Roman" w:cs="Times New Roman"/>
          <w:sz w:val="20"/>
          <w:szCs w:val="20"/>
          <w:bdr w:val="none" w:sz="0" w:space="0" w:color="auto" w:frame="1"/>
          <w:lang w:eastAsia="uk-UA"/>
        </w:rPr>
        <w:t>70</w:t>
      </w:r>
      <w:r w:rsidR="00117444" w:rsidRPr="000172A5">
        <w:rPr>
          <w:rFonts w:ascii="Times New Roman" w:eastAsia="Times New Roman" w:hAnsi="Times New Roman" w:cs="Times New Roman"/>
          <w:sz w:val="20"/>
          <w:szCs w:val="20"/>
          <w:bdr w:val="none" w:sz="0" w:space="0" w:color="auto" w:frame="1"/>
          <w:lang w:eastAsia="uk-UA"/>
        </w:rPr>
        <w:t>/</w:t>
      </w:r>
      <w:r w:rsidR="00351A1F">
        <w:rPr>
          <w:rFonts w:ascii="Times New Roman" w:eastAsia="Times New Roman" w:hAnsi="Times New Roman" w:cs="Times New Roman"/>
          <w:sz w:val="20"/>
          <w:szCs w:val="20"/>
          <w:bdr w:val="none" w:sz="0" w:space="0" w:color="auto" w:frame="1"/>
          <w:lang w:eastAsia="uk-UA"/>
        </w:rPr>
        <w:t>11</w:t>
      </w:r>
    </w:p>
    <w:bookmarkEnd w:id="15"/>
    <w:p w14:paraId="25DD7967" w14:textId="77777777" w:rsidR="0080390B" w:rsidRPr="008B6FC8" w:rsidRDefault="0080390B" w:rsidP="0080390B">
      <w:pPr>
        <w:shd w:val="clear" w:color="auto" w:fill="FFFFFF"/>
        <w:spacing w:after="0" w:line="240" w:lineRule="auto"/>
        <w:jc w:val="right"/>
        <w:rPr>
          <w:rFonts w:ascii="Arial" w:eastAsia="Times New Roman" w:hAnsi="Arial" w:cs="Arial"/>
          <w:sz w:val="21"/>
          <w:szCs w:val="21"/>
          <w:lang w:eastAsia="uk-UA"/>
        </w:rPr>
      </w:pPr>
      <w:r w:rsidRPr="008B6FC8">
        <w:rPr>
          <w:rFonts w:ascii="Arial" w:eastAsia="Times New Roman" w:hAnsi="Arial" w:cs="Arial"/>
          <w:sz w:val="21"/>
          <w:szCs w:val="21"/>
          <w:lang w:eastAsia="uk-UA"/>
        </w:rPr>
        <w:t> </w:t>
      </w:r>
    </w:p>
    <w:p w14:paraId="3C8726E1" w14:textId="77777777" w:rsidR="0080390B" w:rsidRPr="008B6FC8" w:rsidRDefault="0080390B" w:rsidP="0080390B">
      <w:pPr>
        <w:shd w:val="clear" w:color="auto" w:fill="FFFFFF"/>
        <w:spacing w:after="0" w:line="240" w:lineRule="auto"/>
        <w:jc w:val="both"/>
        <w:rPr>
          <w:rFonts w:ascii="Arial" w:eastAsia="Times New Roman" w:hAnsi="Arial" w:cs="Arial"/>
          <w:sz w:val="21"/>
          <w:szCs w:val="21"/>
          <w:lang w:eastAsia="uk-UA"/>
        </w:rPr>
      </w:pPr>
      <w:r w:rsidRPr="008B6FC8">
        <w:rPr>
          <w:rFonts w:ascii="Calibri" w:eastAsia="Times New Roman" w:hAnsi="Calibri" w:cs="Calibri"/>
          <w:bdr w:val="none" w:sz="0" w:space="0" w:color="auto" w:frame="1"/>
          <w:lang w:eastAsia="uk-UA"/>
        </w:rPr>
        <w:t>                                                                 </w:t>
      </w:r>
    </w:p>
    <w:p w14:paraId="27EB6400" w14:textId="77777777" w:rsidR="0080390B" w:rsidRPr="008B6FC8" w:rsidRDefault="0080390B" w:rsidP="0080390B">
      <w:pPr>
        <w:shd w:val="clear" w:color="auto" w:fill="FFFFFF"/>
        <w:spacing w:after="0" w:line="240" w:lineRule="auto"/>
        <w:jc w:val="both"/>
        <w:rPr>
          <w:rFonts w:ascii="Arial" w:eastAsia="Times New Roman" w:hAnsi="Arial" w:cs="Arial"/>
          <w:sz w:val="21"/>
          <w:szCs w:val="21"/>
          <w:lang w:eastAsia="uk-UA"/>
        </w:rPr>
      </w:pPr>
      <w:r w:rsidRPr="008B6FC8">
        <w:rPr>
          <w:rFonts w:ascii="Arial" w:eastAsia="Times New Roman" w:hAnsi="Arial" w:cs="Arial"/>
          <w:sz w:val="21"/>
          <w:szCs w:val="21"/>
          <w:lang w:eastAsia="uk-UA"/>
        </w:rPr>
        <w:t> </w:t>
      </w:r>
    </w:p>
    <w:p w14:paraId="36A74FF7" w14:textId="0E734410" w:rsidR="00D23BBE" w:rsidRDefault="00D23BBE" w:rsidP="0080390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Pr>
          <w:rFonts w:ascii="Times New Roman" w:eastAsia="Times New Roman" w:hAnsi="Times New Roman" w:cs="Times New Roman"/>
          <w:b/>
          <w:bCs/>
          <w:sz w:val="28"/>
          <w:szCs w:val="28"/>
          <w:bdr w:val="none" w:sz="0" w:space="0" w:color="auto" w:frame="1"/>
          <w:lang w:eastAsia="uk-UA"/>
        </w:rPr>
        <w:t>Штатний розпис</w:t>
      </w:r>
    </w:p>
    <w:p w14:paraId="10D943A1" w14:textId="3B57E98B" w:rsidR="0080390B" w:rsidRPr="008B6FC8" w:rsidRDefault="0080390B" w:rsidP="0080390B">
      <w:pPr>
        <w:shd w:val="clear" w:color="auto" w:fill="FFFFFF"/>
        <w:spacing w:after="0" w:line="240" w:lineRule="auto"/>
        <w:jc w:val="center"/>
        <w:rPr>
          <w:rFonts w:ascii="Arial" w:eastAsia="Times New Roman" w:hAnsi="Arial" w:cs="Arial"/>
          <w:sz w:val="21"/>
          <w:szCs w:val="21"/>
          <w:lang w:eastAsia="uk-UA"/>
        </w:rPr>
      </w:pPr>
      <w:r w:rsidRPr="008B6FC8">
        <w:rPr>
          <w:rFonts w:ascii="Times New Roman" w:eastAsia="Times New Roman" w:hAnsi="Times New Roman" w:cs="Times New Roman"/>
          <w:b/>
          <w:bCs/>
          <w:sz w:val="28"/>
          <w:szCs w:val="28"/>
          <w:bdr w:val="none" w:sz="0" w:space="0" w:color="auto" w:frame="1"/>
          <w:lang w:eastAsia="uk-UA"/>
        </w:rPr>
        <w:t>Комунальної установи «Центр надання соціальних послуг»</w:t>
      </w:r>
    </w:p>
    <w:p w14:paraId="7A043573" w14:textId="77777777" w:rsidR="0080390B" w:rsidRDefault="0080390B" w:rsidP="0080390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r w:rsidRPr="008B6FC8">
        <w:rPr>
          <w:rFonts w:ascii="Times New Roman" w:eastAsia="Times New Roman" w:hAnsi="Times New Roman" w:cs="Times New Roman"/>
          <w:b/>
          <w:bCs/>
          <w:sz w:val="28"/>
          <w:szCs w:val="28"/>
          <w:bdr w:val="none" w:sz="0" w:space="0" w:color="auto" w:frame="1"/>
          <w:lang w:eastAsia="uk-UA"/>
        </w:rPr>
        <w:t>Вишнівської сільської ради</w:t>
      </w:r>
    </w:p>
    <w:p w14:paraId="7BBEEACB" w14:textId="77777777" w:rsidR="00F47004" w:rsidRDefault="00F47004" w:rsidP="0080390B">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
    <w:p w14:paraId="0E83854D" w14:textId="5E493AF1" w:rsidR="0080390B" w:rsidRPr="008B6FC8" w:rsidRDefault="00F47004" w:rsidP="0080390B">
      <w:pPr>
        <w:shd w:val="clear" w:color="auto" w:fill="FFFFFF"/>
        <w:spacing w:after="0" w:line="240" w:lineRule="auto"/>
        <w:jc w:val="center"/>
        <w:rPr>
          <w:rFonts w:ascii="Arial" w:eastAsia="Times New Roman" w:hAnsi="Arial" w:cs="Arial"/>
          <w:sz w:val="21"/>
          <w:szCs w:val="21"/>
          <w:lang w:eastAsia="uk-UA"/>
        </w:rPr>
      </w:pPr>
      <w:r>
        <w:rPr>
          <w:rFonts w:ascii="Times New Roman" w:eastAsia="Times New Roman" w:hAnsi="Times New Roman" w:cs="Times New Roman"/>
          <w:b/>
          <w:bCs/>
          <w:sz w:val="28"/>
          <w:szCs w:val="28"/>
          <w:bdr w:val="none" w:sz="0" w:space="0" w:color="auto" w:frame="1"/>
          <w:lang w:eastAsia="uk-UA"/>
        </w:rPr>
        <w:t xml:space="preserve">вводиться в дію з </w:t>
      </w:r>
      <w:r w:rsidRPr="00F978C5">
        <w:rPr>
          <w:rFonts w:ascii="Times New Roman" w:eastAsia="Times New Roman" w:hAnsi="Times New Roman" w:cs="Times New Roman"/>
          <w:b/>
          <w:bCs/>
          <w:sz w:val="28"/>
          <w:szCs w:val="28"/>
          <w:bdr w:val="none" w:sz="0" w:space="0" w:color="auto" w:frame="1"/>
          <w:lang w:eastAsia="uk-UA"/>
        </w:rPr>
        <w:t>01.</w:t>
      </w:r>
      <w:r w:rsidR="00336859" w:rsidRPr="00F978C5">
        <w:rPr>
          <w:rFonts w:ascii="Times New Roman" w:eastAsia="Times New Roman" w:hAnsi="Times New Roman" w:cs="Times New Roman"/>
          <w:b/>
          <w:bCs/>
          <w:sz w:val="28"/>
          <w:szCs w:val="28"/>
          <w:bdr w:val="none" w:sz="0" w:space="0" w:color="auto" w:frame="1"/>
          <w:lang w:eastAsia="uk-UA"/>
        </w:rPr>
        <w:t>01</w:t>
      </w:r>
      <w:r w:rsidRPr="00F978C5">
        <w:rPr>
          <w:rFonts w:ascii="Times New Roman" w:eastAsia="Times New Roman" w:hAnsi="Times New Roman" w:cs="Times New Roman"/>
          <w:b/>
          <w:bCs/>
          <w:sz w:val="28"/>
          <w:szCs w:val="28"/>
          <w:bdr w:val="none" w:sz="0" w:space="0" w:color="auto" w:frame="1"/>
          <w:lang w:eastAsia="uk-UA"/>
        </w:rPr>
        <w:t>.202</w:t>
      </w:r>
      <w:r w:rsidR="00F978C5">
        <w:rPr>
          <w:rFonts w:ascii="Times New Roman" w:eastAsia="Times New Roman" w:hAnsi="Times New Roman" w:cs="Times New Roman"/>
          <w:b/>
          <w:bCs/>
          <w:sz w:val="28"/>
          <w:szCs w:val="28"/>
          <w:bdr w:val="none" w:sz="0" w:space="0" w:color="auto" w:frame="1"/>
          <w:lang w:eastAsia="uk-UA"/>
        </w:rPr>
        <w:t>6</w:t>
      </w:r>
      <w:r>
        <w:rPr>
          <w:rFonts w:ascii="Times New Roman" w:eastAsia="Times New Roman" w:hAnsi="Times New Roman" w:cs="Times New Roman"/>
          <w:b/>
          <w:bCs/>
          <w:sz w:val="28"/>
          <w:szCs w:val="28"/>
          <w:bdr w:val="none" w:sz="0" w:space="0" w:color="auto" w:frame="1"/>
          <w:lang w:eastAsia="uk-UA"/>
        </w:rPr>
        <w:t xml:space="preserve"> року </w:t>
      </w:r>
    </w:p>
    <w:p w14:paraId="669D8CA6" w14:textId="77777777" w:rsidR="0080390B" w:rsidRPr="008B6FC8" w:rsidRDefault="0080390B" w:rsidP="0080390B">
      <w:pPr>
        <w:shd w:val="clear" w:color="auto" w:fill="FFFFFF"/>
        <w:spacing w:after="0" w:line="240" w:lineRule="auto"/>
        <w:jc w:val="center"/>
        <w:rPr>
          <w:rFonts w:ascii="Arial" w:eastAsia="Times New Roman" w:hAnsi="Arial" w:cs="Arial"/>
          <w:sz w:val="21"/>
          <w:szCs w:val="21"/>
          <w:lang w:eastAsia="uk-UA"/>
        </w:rPr>
      </w:pPr>
      <w:r w:rsidRPr="008B6FC8">
        <w:rPr>
          <w:rFonts w:ascii="Arial" w:eastAsia="Times New Roman" w:hAnsi="Arial" w:cs="Arial"/>
          <w:sz w:val="21"/>
          <w:szCs w:val="21"/>
          <w:lang w:eastAsia="uk-UA"/>
        </w:rPr>
        <w:t> </w:t>
      </w:r>
    </w:p>
    <w:tbl>
      <w:tblPr>
        <w:tblW w:w="9514" w:type="dxa"/>
        <w:tblInd w:w="5" w:type="dxa"/>
        <w:tblCellMar>
          <w:left w:w="0" w:type="dxa"/>
          <w:right w:w="0" w:type="dxa"/>
        </w:tblCellMar>
        <w:tblLook w:val="04A0" w:firstRow="1" w:lastRow="0" w:firstColumn="1" w:lastColumn="0" w:noHBand="0" w:noVBand="1"/>
      </w:tblPr>
      <w:tblGrid>
        <w:gridCol w:w="1371"/>
        <w:gridCol w:w="4171"/>
        <w:gridCol w:w="1635"/>
        <w:gridCol w:w="1191"/>
        <w:gridCol w:w="935"/>
        <w:gridCol w:w="131"/>
        <w:gridCol w:w="80"/>
      </w:tblGrid>
      <w:tr w:rsidR="00F47004" w:rsidRPr="008B6FC8" w14:paraId="4D6903CA" w14:textId="287AFC48" w:rsidTr="00C716A1">
        <w:tc>
          <w:tcPr>
            <w:tcW w:w="1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29A68E" w14:textId="77777777" w:rsidR="00F47004" w:rsidRPr="008B6FC8" w:rsidRDefault="00F47004" w:rsidP="002D6B5B">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w:t>
            </w:r>
          </w:p>
          <w:p w14:paraId="69E75ECA" w14:textId="77777777" w:rsidR="00F47004" w:rsidRPr="008B6FC8" w:rsidRDefault="00F47004" w:rsidP="002D6B5B">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п/п</w:t>
            </w:r>
          </w:p>
        </w:tc>
        <w:tc>
          <w:tcPr>
            <w:tcW w:w="41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2C56FA" w14:textId="77777777" w:rsidR="00F47004" w:rsidRPr="008B6FC8" w:rsidRDefault="00F47004" w:rsidP="002D6B5B">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Назва структурного підрозділу (посада)</w:t>
            </w:r>
          </w:p>
        </w:tc>
        <w:tc>
          <w:tcPr>
            <w:tcW w:w="1635"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7C11AEBA" w14:textId="77777777" w:rsidR="00F47004" w:rsidRPr="008B6FC8" w:rsidRDefault="00F47004" w:rsidP="002D6B5B">
            <w:pPr>
              <w:spacing w:after="0" w:line="240" w:lineRule="auto"/>
              <w:jc w:val="both"/>
              <w:rPr>
                <w:rFonts w:ascii="Times New Roman" w:eastAsia="Times New Roman" w:hAnsi="Times New Roman" w:cs="Times New Roman"/>
                <w:b/>
                <w:sz w:val="24"/>
                <w:szCs w:val="24"/>
                <w:lang w:eastAsia="uk-UA"/>
              </w:rPr>
            </w:pPr>
            <w:r w:rsidRPr="008B6FC8">
              <w:rPr>
                <w:rFonts w:ascii="Times New Roman" w:eastAsia="Times New Roman" w:hAnsi="Times New Roman" w:cs="Times New Roman"/>
                <w:b/>
                <w:sz w:val="28"/>
                <w:szCs w:val="28"/>
                <w:bdr w:val="none" w:sz="0" w:space="0" w:color="auto" w:frame="1"/>
                <w:lang w:eastAsia="uk-UA"/>
              </w:rPr>
              <w:t>К-сть штатних посад</w:t>
            </w:r>
          </w:p>
        </w:tc>
        <w:tc>
          <w:tcPr>
            <w:tcW w:w="1191" w:type="dxa"/>
            <w:tcBorders>
              <w:top w:val="single" w:sz="8" w:space="0" w:color="auto"/>
              <w:left w:val="nil"/>
              <w:bottom w:val="single" w:sz="8" w:space="0" w:color="auto"/>
              <w:right w:val="single" w:sz="4" w:space="0" w:color="auto"/>
            </w:tcBorders>
          </w:tcPr>
          <w:p w14:paraId="5DC68A23" w14:textId="5BAB883C" w:rsidR="00F47004" w:rsidRPr="008B6FC8" w:rsidRDefault="00F47004" w:rsidP="002D6B5B">
            <w:pPr>
              <w:spacing w:after="0" w:line="240" w:lineRule="auto"/>
              <w:jc w:val="both"/>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Посадовий оклад</w:t>
            </w:r>
          </w:p>
        </w:tc>
        <w:tc>
          <w:tcPr>
            <w:tcW w:w="1146" w:type="dxa"/>
            <w:gridSpan w:val="3"/>
            <w:tcBorders>
              <w:top w:val="single" w:sz="8" w:space="0" w:color="auto"/>
              <w:left w:val="single" w:sz="4" w:space="0" w:color="auto"/>
              <w:bottom w:val="single" w:sz="8" w:space="0" w:color="auto"/>
              <w:right w:val="single" w:sz="8" w:space="0" w:color="auto"/>
            </w:tcBorders>
          </w:tcPr>
          <w:p w14:paraId="0A7DBF02" w14:textId="5E28C97C" w:rsidR="00F47004" w:rsidRDefault="00F47004">
            <w:pPr>
              <w:rPr>
                <w:rFonts w:ascii="Times New Roman" w:eastAsia="Times New Roman" w:hAnsi="Times New Roman" w:cs="Times New Roman"/>
                <w:b/>
                <w:sz w:val="24"/>
                <w:szCs w:val="24"/>
                <w:lang w:eastAsia="uk-UA"/>
              </w:rPr>
            </w:pPr>
          </w:p>
          <w:p w14:paraId="15155545" w14:textId="010FBFCF" w:rsidR="00F47004" w:rsidRDefault="00F47004">
            <w:pPr>
              <w:rPr>
                <w:rFonts w:ascii="Times New Roman" w:eastAsia="Times New Roman" w:hAnsi="Times New Roman" w:cs="Times New Roman"/>
                <w:b/>
                <w:sz w:val="24"/>
                <w:szCs w:val="24"/>
                <w:lang w:eastAsia="uk-UA"/>
              </w:rPr>
            </w:pPr>
            <w:r>
              <w:rPr>
                <w:rFonts w:ascii="Times New Roman" w:eastAsia="Times New Roman" w:hAnsi="Times New Roman" w:cs="Times New Roman"/>
                <w:b/>
                <w:sz w:val="24"/>
                <w:szCs w:val="24"/>
                <w:lang w:eastAsia="uk-UA"/>
              </w:rPr>
              <w:t>Фонд заробітної плати</w:t>
            </w:r>
          </w:p>
          <w:p w14:paraId="112D1B51" w14:textId="4EE25389" w:rsidR="00F47004" w:rsidRPr="008B6FC8" w:rsidRDefault="00F47004" w:rsidP="00216B18">
            <w:pPr>
              <w:spacing w:after="0" w:line="240" w:lineRule="auto"/>
              <w:jc w:val="both"/>
              <w:rPr>
                <w:rFonts w:ascii="Times New Roman" w:eastAsia="Times New Roman" w:hAnsi="Times New Roman" w:cs="Times New Roman"/>
                <w:b/>
                <w:sz w:val="24"/>
                <w:szCs w:val="24"/>
                <w:lang w:eastAsia="uk-UA"/>
              </w:rPr>
            </w:pPr>
          </w:p>
        </w:tc>
      </w:tr>
      <w:tr w:rsidR="00F47004" w:rsidRPr="008B6FC8" w14:paraId="6D236D72" w14:textId="2BC0ABCD" w:rsidTr="00C716A1">
        <w:tc>
          <w:tcPr>
            <w:tcW w:w="7177"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50C33DB7" w14:textId="77777777" w:rsidR="00F47004" w:rsidRPr="008B6FC8" w:rsidRDefault="00F47004" w:rsidP="002D6B5B">
            <w:pPr>
              <w:spacing w:after="0" w:line="240" w:lineRule="auto"/>
              <w:jc w:val="both"/>
              <w:rPr>
                <w:rFonts w:ascii="Times New Roman" w:eastAsia="Times New Roman" w:hAnsi="Times New Roman" w:cs="Times New Roman"/>
                <w:sz w:val="24"/>
                <w:szCs w:val="24"/>
                <w:lang w:eastAsia="uk-UA"/>
              </w:rPr>
            </w:pPr>
          </w:p>
        </w:tc>
        <w:tc>
          <w:tcPr>
            <w:tcW w:w="1191" w:type="dxa"/>
            <w:tcBorders>
              <w:top w:val="nil"/>
              <w:left w:val="single" w:sz="4" w:space="0" w:color="auto"/>
              <w:bottom w:val="single" w:sz="8" w:space="0" w:color="auto"/>
              <w:right w:val="single" w:sz="4" w:space="0" w:color="auto"/>
            </w:tcBorders>
          </w:tcPr>
          <w:p w14:paraId="2AAD3A10" w14:textId="77777777" w:rsidR="00F47004" w:rsidRPr="008B6FC8" w:rsidRDefault="00F47004" w:rsidP="002D6B5B">
            <w:pPr>
              <w:spacing w:after="0" w:line="240" w:lineRule="auto"/>
              <w:jc w:val="both"/>
              <w:rPr>
                <w:rFonts w:ascii="Times New Roman" w:eastAsia="Times New Roman" w:hAnsi="Times New Roman" w:cs="Times New Roman"/>
                <w:sz w:val="24"/>
                <w:szCs w:val="24"/>
                <w:lang w:eastAsia="uk-UA"/>
              </w:rPr>
            </w:pPr>
          </w:p>
        </w:tc>
        <w:tc>
          <w:tcPr>
            <w:tcW w:w="1146" w:type="dxa"/>
            <w:gridSpan w:val="3"/>
            <w:tcBorders>
              <w:top w:val="nil"/>
              <w:left w:val="single" w:sz="4" w:space="0" w:color="auto"/>
              <w:bottom w:val="single" w:sz="8" w:space="0" w:color="auto"/>
              <w:right w:val="single" w:sz="8" w:space="0" w:color="auto"/>
            </w:tcBorders>
          </w:tcPr>
          <w:p w14:paraId="198B9BD9" w14:textId="765EB75C" w:rsidR="00F47004" w:rsidRPr="008B6FC8" w:rsidRDefault="00F47004" w:rsidP="002D6B5B">
            <w:pPr>
              <w:spacing w:after="0" w:line="240" w:lineRule="auto"/>
              <w:jc w:val="both"/>
              <w:rPr>
                <w:rFonts w:ascii="Times New Roman" w:eastAsia="Times New Roman" w:hAnsi="Times New Roman" w:cs="Times New Roman"/>
                <w:sz w:val="24"/>
                <w:szCs w:val="24"/>
                <w:lang w:eastAsia="uk-UA"/>
              </w:rPr>
            </w:pPr>
          </w:p>
        </w:tc>
      </w:tr>
      <w:tr w:rsidR="00F47004" w:rsidRPr="008B6FC8" w14:paraId="07DDA751" w14:textId="018561A0"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2A91B3" w14:textId="77777777" w:rsidR="00F47004" w:rsidRPr="00B74CF9" w:rsidRDefault="00F47004" w:rsidP="002D6B5B">
            <w:pPr>
              <w:spacing w:after="0" w:line="240" w:lineRule="auto"/>
              <w:jc w:val="both"/>
              <w:rPr>
                <w:rFonts w:ascii="Times New Roman" w:eastAsia="Times New Roman" w:hAnsi="Times New Roman" w:cs="Times New Roman"/>
                <w:sz w:val="24"/>
                <w:szCs w:val="24"/>
                <w:lang w:eastAsia="uk-UA"/>
              </w:rPr>
            </w:pPr>
            <w:r w:rsidRPr="00B74CF9">
              <w:rPr>
                <w:rFonts w:ascii="Times New Roman" w:eastAsia="Times New Roman" w:hAnsi="Times New Roman" w:cs="Times New Roman"/>
                <w:sz w:val="24"/>
                <w:szCs w:val="24"/>
                <w:bdr w:val="none" w:sz="0" w:space="0" w:color="auto" w:frame="1"/>
                <w:lang w:eastAsia="uk-UA"/>
              </w:rPr>
              <w:t>1.</w:t>
            </w:r>
          </w:p>
        </w:tc>
        <w:tc>
          <w:tcPr>
            <w:tcW w:w="4171" w:type="dxa"/>
            <w:tcBorders>
              <w:top w:val="nil"/>
              <w:left w:val="nil"/>
              <w:bottom w:val="single" w:sz="8" w:space="0" w:color="auto"/>
              <w:right w:val="single" w:sz="8" w:space="0" w:color="auto"/>
            </w:tcBorders>
            <w:tcMar>
              <w:top w:w="0" w:type="dxa"/>
              <w:left w:w="108" w:type="dxa"/>
              <w:bottom w:w="0" w:type="dxa"/>
              <w:right w:w="108" w:type="dxa"/>
            </w:tcMar>
            <w:hideMark/>
          </w:tcPr>
          <w:p w14:paraId="13242711" w14:textId="77777777" w:rsidR="00F47004" w:rsidRPr="00B74CF9" w:rsidRDefault="00F47004" w:rsidP="002D6B5B">
            <w:pPr>
              <w:spacing w:after="0" w:line="240" w:lineRule="auto"/>
              <w:jc w:val="both"/>
              <w:rPr>
                <w:rFonts w:ascii="Times New Roman" w:eastAsia="Times New Roman" w:hAnsi="Times New Roman" w:cs="Times New Roman"/>
                <w:sz w:val="24"/>
                <w:szCs w:val="24"/>
                <w:lang w:eastAsia="uk-UA"/>
              </w:rPr>
            </w:pPr>
            <w:r w:rsidRPr="00B74CF9">
              <w:rPr>
                <w:rFonts w:ascii="Times New Roman" w:eastAsia="Times New Roman" w:hAnsi="Times New Roman" w:cs="Times New Roman"/>
                <w:sz w:val="24"/>
                <w:szCs w:val="24"/>
                <w:bdr w:val="none" w:sz="0" w:space="0" w:color="auto" w:frame="1"/>
                <w:lang w:eastAsia="uk-UA"/>
              </w:rPr>
              <w:t>Директор</w:t>
            </w:r>
          </w:p>
        </w:tc>
        <w:tc>
          <w:tcPr>
            <w:tcW w:w="1635" w:type="dxa"/>
            <w:tcBorders>
              <w:top w:val="nil"/>
              <w:left w:val="nil"/>
              <w:bottom w:val="single" w:sz="8" w:space="0" w:color="auto"/>
              <w:right w:val="single" w:sz="4" w:space="0" w:color="auto"/>
            </w:tcBorders>
            <w:tcMar>
              <w:top w:w="0" w:type="dxa"/>
              <w:left w:w="108" w:type="dxa"/>
              <w:bottom w:w="0" w:type="dxa"/>
              <w:right w:w="108" w:type="dxa"/>
            </w:tcMar>
            <w:hideMark/>
          </w:tcPr>
          <w:p w14:paraId="6CFB8301" w14:textId="77777777" w:rsidR="00F47004" w:rsidRPr="00B74CF9" w:rsidRDefault="00F47004" w:rsidP="002D6B5B">
            <w:pPr>
              <w:spacing w:after="0" w:line="240" w:lineRule="auto"/>
              <w:jc w:val="both"/>
              <w:rPr>
                <w:rFonts w:ascii="Times New Roman" w:eastAsia="Times New Roman" w:hAnsi="Times New Roman" w:cs="Times New Roman"/>
                <w:sz w:val="24"/>
                <w:szCs w:val="24"/>
                <w:lang w:eastAsia="uk-UA"/>
              </w:rPr>
            </w:pPr>
            <w:r w:rsidRPr="00B74CF9">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60DE508D" w14:textId="0C90EF5D" w:rsidR="00F47004" w:rsidRPr="00B74CF9" w:rsidRDefault="00786805" w:rsidP="00F47004">
            <w:pPr>
              <w:spacing w:after="0" w:line="240" w:lineRule="auto"/>
              <w:jc w:val="both"/>
              <w:rPr>
                <w:rFonts w:ascii="Times New Roman" w:eastAsia="Times New Roman" w:hAnsi="Times New Roman" w:cs="Times New Roman"/>
                <w:sz w:val="24"/>
                <w:szCs w:val="24"/>
                <w:lang w:eastAsia="uk-UA"/>
              </w:rPr>
            </w:pPr>
            <w:r w:rsidRPr="00B74CF9">
              <w:rPr>
                <w:rFonts w:ascii="Times New Roman" w:eastAsia="Times New Roman" w:hAnsi="Times New Roman" w:cs="Times New Roman"/>
                <w:b/>
                <w:bCs/>
                <w:sz w:val="24"/>
                <w:szCs w:val="24"/>
                <w:lang w:val="ru-RU" w:eastAsia="ru-RU"/>
              </w:rPr>
              <w:t>7 732,00</w:t>
            </w:r>
          </w:p>
        </w:tc>
        <w:tc>
          <w:tcPr>
            <w:tcW w:w="1146" w:type="dxa"/>
            <w:gridSpan w:val="3"/>
            <w:tcBorders>
              <w:top w:val="nil"/>
              <w:left w:val="single" w:sz="4" w:space="0" w:color="auto"/>
              <w:bottom w:val="single" w:sz="8" w:space="0" w:color="auto"/>
              <w:right w:val="single" w:sz="8" w:space="0" w:color="auto"/>
            </w:tcBorders>
          </w:tcPr>
          <w:p w14:paraId="74FEF47D" w14:textId="0A896076" w:rsidR="00F47004" w:rsidRPr="00B74CF9" w:rsidRDefault="00786805" w:rsidP="00216B18">
            <w:pPr>
              <w:spacing w:after="0" w:line="240" w:lineRule="auto"/>
              <w:jc w:val="both"/>
              <w:rPr>
                <w:rFonts w:ascii="Times New Roman" w:eastAsia="Times New Roman" w:hAnsi="Times New Roman" w:cs="Times New Roman"/>
                <w:sz w:val="24"/>
                <w:szCs w:val="24"/>
                <w:lang w:eastAsia="uk-UA"/>
              </w:rPr>
            </w:pPr>
            <w:r w:rsidRPr="00B74CF9">
              <w:rPr>
                <w:rFonts w:ascii="Times New Roman" w:eastAsia="Times New Roman" w:hAnsi="Times New Roman" w:cs="Times New Roman"/>
                <w:b/>
                <w:bCs/>
                <w:sz w:val="24"/>
                <w:szCs w:val="24"/>
                <w:lang w:val="ru-RU" w:eastAsia="ru-RU"/>
              </w:rPr>
              <w:t>7 732,00</w:t>
            </w:r>
          </w:p>
        </w:tc>
      </w:tr>
      <w:tr w:rsidR="00F47004" w:rsidRPr="008B6FC8" w14:paraId="3506FFC5" w14:textId="481804B3"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87BE8"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p>
          <w:p w14:paraId="0C6656F0"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2.</w:t>
            </w:r>
          </w:p>
        </w:tc>
        <w:tc>
          <w:tcPr>
            <w:tcW w:w="4171" w:type="dxa"/>
            <w:tcBorders>
              <w:top w:val="nil"/>
              <w:left w:val="nil"/>
              <w:bottom w:val="single" w:sz="8" w:space="0" w:color="auto"/>
              <w:right w:val="single" w:sz="8" w:space="0" w:color="auto"/>
            </w:tcBorders>
            <w:tcMar>
              <w:top w:w="0" w:type="dxa"/>
              <w:left w:w="108" w:type="dxa"/>
              <w:bottom w:w="0" w:type="dxa"/>
              <w:right w:w="108" w:type="dxa"/>
            </w:tcMar>
            <w:hideMark/>
          </w:tcPr>
          <w:p w14:paraId="4D21FEFE"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Бухгалтер</w:t>
            </w:r>
          </w:p>
        </w:tc>
        <w:tc>
          <w:tcPr>
            <w:tcW w:w="1635" w:type="dxa"/>
            <w:tcBorders>
              <w:top w:val="nil"/>
              <w:left w:val="nil"/>
              <w:bottom w:val="single" w:sz="8" w:space="0" w:color="auto"/>
              <w:right w:val="single" w:sz="4" w:space="0" w:color="auto"/>
            </w:tcBorders>
            <w:tcMar>
              <w:top w:w="0" w:type="dxa"/>
              <w:left w:w="108" w:type="dxa"/>
              <w:bottom w:w="0" w:type="dxa"/>
              <w:right w:w="108" w:type="dxa"/>
            </w:tcMar>
            <w:hideMark/>
          </w:tcPr>
          <w:p w14:paraId="2C402CE4" w14:textId="77777777"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7A40C682" w14:textId="3506BA7E" w:rsidR="00F47004" w:rsidRPr="00B74CF9" w:rsidRDefault="00CB7B80"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6958</w:t>
            </w:r>
            <w:r w:rsidR="00786805" w:rsidRPr="00B74CF9">
              <w:rPr>
                <w:rFonts w:ascii="Times New Roman" w:eastAsia="Times New Roman" w:hAnsi="Times New Roman" w:cs="Times New Roman"/>
                <w:b/>
                <w:bCs/>
                <w:sz w:val="24"/>
                <w:szCs w:val="24"/>
                <w:lang w:val="ru-RU" w:eastAsia="ru-RU"/>
              </w:rPr>
              <w:t>,</w:t>
            </w:r>
            <w:r w:rsidRPr="00B74CF9">
              <w:rPr>
                <w:rFonts w:ascii="Times New Roman" w:eastAsia="Times New Roman" w:hAnsi="Times New Roman" w:cs="Times New Roman"/>
                <w:b/>
                <w:bCs/>
                <w:sz w:val="24"/>
                <w:szCs w:val="24"/>
                <w:lang w:val="ru-RU" w:eastAsia="ru-RU"/>
              </w:rPr>
              <w:t>0</w:t>
            </w:r>
            <w:r w:rsidR="00786805" w:rsidRPr="00B74CF9">
              <w:rPr>
                <w:rFonts w:ascii="Times New Roman" w:eastAsia="Times New Roman" w:hAnsi="Times New Roman" w:cs="Times New Roman"/>
                <w:b/>
                <w:bCs/>
                <w:sz w:val="24"/>
                <w:szCs w:val="24"/>
                <w:lang w:val="ru-RU" w:eastAsia="ru-RU"/>
              </w:rPr>
              <w:t>0</w:t>
            </w:r>
          </w:p>
        </w:tc>
        <w:tc>
          <w:tcPr>
            <w:tcW w:w="1146" w:type="dxa"/>
            <w:gridSpan w:val="3"/>
            <w:tcBorders>
              <w:top w:val="nil"/>
              <w:left w:val="single" w:sz="4" w:space="0" w:color="auto"/>
              <w:bottom w:val="single" w:sz="8" w:space="0" w:color="auto"/>
              <w:right w:val="single" w:sz="8" w:space="0" w:color="auto"/>
            </w:tcBorders>
          </w:tcPr>
          <w:p w14:paraId="5C7932D9" w14:textId="653ACE37" w:rsidR="00F47004" w:rsidRPr="00B74CF9" w:rsidRDefault="00CB7B80"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6958</w:t>
            </w:r>
            <w:r w:rsidR="00786805" w:rsidRPr="00B74CF9">
              <w:rPr>
                <w:rFonts w:ascii="Times New Roman" w:eastAsia="Times New Roman" w:hAnsi="Times New Roman" w:cs="Times New Roman"/>
                <w:b/>
                <w:bCs/>
                <w:sz w:val="24"/>
                <w:szCs w:val="24"/>
                <w:lang w:val="ru-RU" w:eastAsia="ru-RU"/>
              </w:rPr>
              <w:t>,00</w:t>
            </w:r>
          </w:p>
        </w:tc>
      </w:tr>
      <w:tr w:rsidR="00F47004" w:rsidRPr="008B6FC8" w14:paraId="4F1A5B72" w14:textId="7D25C324" w:rsidTr="00C716A1">
        <w:tc>
          <w:tcPr>
            <w:tcW w:w="7177"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tcPr>
          <w:p w14:paraId="688EF358" w14:textId="77777777" w:rsidR="00F47004" w:rsidRPr="00B74CF9" w:rsidRDefault="00F47004" w:rsidP="00CB7B80">
            <w:pPr>
              <w:spacing w:after="0" w:line="240" w:lineRule="auto"/>
              <w:jc w:val="center"/>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Відділення  соціальної роботи</w:t>
            </w:r>
          </w:p>
        </w:tc>
        <w:tc>
          <w:tcPr>
            <w:tcW w:w="1191" w:type="dxa"/>
            <w:tcBorders>
              <w:top w:val="nil"/>
              <w:left w:val="single" w:sz="4" w:space="0" w:color="auto"/>
              <w:bottom w:val="single" w:sz="8" w:space="0" w:color="auto"/>
              <w:right w:val="single" w:sz="4" w:space="0" w:color="auto"/>
            </w:tcBorders>
          </w:tcPr>
          <w:p w14:paraId="35F874B4" w14:textId="77777777" w:rsidR="00F47004" w:rsidRPr="00B74CF9" w:rsidRDefault="00F47004"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p>
        </w:tc>
        <w:tc>
          <w:tcPr>
            <w:tcW w:w="1146" w:type="dxa"/>
            <w:gridSpan w:val="3"/>
            <w:tcBorders>
              <w:top w:val="nil"/>
              <w:left w:val="single" w:sz="4" w:space="0" w:color="auto"/>
              <w:bottom w:val="single" w:sz="8" w:space="0" w:color="auto"/>
              <w:right w:val="single" w:sz="8" w:space="0" w:color="auto"/>
            </w:tcBorders>
          </w:tcPr>
          <w:p w14:paraId="2CBC3EE8" w14:textId="4F1D66AA" w:rsidR="00F47004" w:rsidRPr="00B74CF9" w:rsidRDefault="00F47004"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p>
        </w:tc>
      </w:tr>
      <w:tr w:rsidR="0093355C" w:rsidRPr="008B6FC8" w14:paraId="5D97D5FA" w14:textId="77777777"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5D589" w14:textId="59B1E609" w:rsidR="0093355C"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w:t>
            </w:r>
            <w:r w:rsidR="0093355C">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659DE85F" w14:textId="6EB4CFA7" w:rsidR="0093355C" w:rsidRPr="00B74CF9" w:rsidRDefault="0093355C"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Завідувач відділення </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75E86B29" w14:textId="4EA976CE" w:rsidR="0093355C" w:rsidRPr="00B74CF9" w:rsidRDefault="0093355C"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7063FE40" w14:textId="42E2F732" w:rsidR="0093355C" w:rsidRPr="00763C2F" w:rsidRDefault="00763C2F" w:rsidP="00F47004">
            <w:pPr>
              <w:spacing w:after="0" w:line="240" w:lineRule="auto"/>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6294</w:t>
            </w:r>
            <w:r>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val="en-US" w:eastAsia="ru-RU"/>
              </w:rPr>
              <w:t>00</w:t>
            </w:r>
          </w:p>
        </w:tc>
        <w:tc>
          <w:tcPr>
            <w:tcW w:w="1146" w:type="dxa"/>
            <w:gridSpan w:val="3"/>
            <w:tcBorders>
              <w:top w:val="nil"/>
              <w:left w:val="single" w:sz="4" w:space="0" w:color="auto"/>
              <w:bottom w:val="single" w:sz="8" w:space="0" w:color="auto"/>
              <w:right w:val="single" w:sz="8" w:space="0" w:color="auto"/>
            </w:tcBorders>
          </w:tcPr>
          <w:p w14:paraId="471DCEEB" w14:textId="0B223621" w:rsidR="0093355C" w:rsidRPr="00B74CF9" w:rsidRDefault="00763C2F" w:rsidP="00216B18">
            <w:pPr>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6294,00</w:t>
            </w:r>
          </w:p>
        </w:tc>
      </w:tr>
      <w:tr w:rsidR="00F47004" w:rsidRPr="008B6FC8" w14:paraId="61EB0717" w14:textId="1B7BEF9C"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331482" w14:textId="6B29DF9B" w:rsidR="00F47004"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2</w:t>
            </w:r>
            <w:r w:rsidR="00763C2F">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5FA68EE0"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Фахівець із соціальної роботи</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13C40470" w14:textId="77777777"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7F8BA558" w14:textId="2D76DA99" w:rsidR="00F47004" w:rsidRPr="00B74CF9" w:rsidRDefault="00786805"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5 815,00</w:t>
            </w:r>
          </w:p>
        </w:tc>
        <w:tc>
          <w:tcPr>
            <w:tcW w:w="1146" w:type="dxa"/>
            <w:gridSpan w:val="3"/>
            <w:tcBorders>
              <w:top w:val="nil"/>
              <w:left w:val="single" w:sz="4" w:space="0" w:color="auto"/>
              <w:bottom w:val="single" w:sz="8" w:space="0" w:color="auto"/>
              <w:right w:val="single" w:sz="8" w:space="0" w:color="auto"/>
            </w:tcBorders>
          </w:tcPr>
          <w:p w14:paraId="7CA3FEF9" w14:textId="0A830B15" w:rsidR="00F47004" w:rsidRPr="00B74CF9" w:rsidRDefault="00786805"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5 815,00</w:t>
            </w:r>
          </w:p>
        </w:tc>
      </w:tr>
      <w:tr w:rsidR="00F47004" w:rsidRPr="008B6FC8" w14:paraId="0E44B60E" w14:textId="46282C13"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7BE55C" w14:textId="42D96568" w:rsidR="00F47004"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3</w:t>
            </w:r>
            <w:r w:rsidR="00763C2F">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7C1AB264" w14:textId="746B0BC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Фахівець із  супроводу ветеранів</w:t>
            </w:r>
            <w:r w:rsidR="00F92277">
              <w:rPr>
                <w:rFonts w:ascii="Times New Roman" w:eastAsia="Times New Roman" w:hAnsi="Times New Roman" w:cs="Times New Roman"/>
                <w:sz w:val="24"/>
                <w:szCs w:val="24"/>
                <w:bdr w:val="none" w:sz="0" w:space="0" w:color="auto" w:frame="1"/>
                <w:lang w:eastAsia="uk-UA"/>
              </w:rPr>
              <w:t xml:space="preserve"> та демобілізованих осіб</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273A9A78" w14:textId="77777777"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41654EA1" w14:textId="40C163CD" w:rsidR="00F47004" w:rsidRPr="00B74CF9" w:rsidRDefault="00786805"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6294,00</w:t>
            </w:r>
          </w:p>
        </w:tc>
        <w:tc>
          <w:tcPr>
            <w:tcW w:w="1146" w:type="dxa"/>
            <w:gridSpan w:val="3"/>
            <w:tcBorders>
              <w:top w:val="nil"/>
              <w:left w:val="single" w:sz="4" w:space="0" w:color="auto"/>
              <w:bottom w:val="single" w:sz="8" w:space="0" w:color="auto"/>
              <w:right w:val="single" w:sz="8" w:space="0" w:color="auto"/>
            </w:tcBorders>
          </w:tcPr>
          <w:p w14:paraId="0E2FAB13" w14:textId="17CDD80A" w:rsidR="00F47004" w:rsidRPr="00B74CF9" w:rsidRDefault="00786805"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6294,00</w:t>
            </w:r>
          </w:p>
        </w:tc>
      </w:tr>
      <w:tr w:rsidR="00F47004" w:rsidRPr="008B6FC8" w14:paraId="7E587B94" w14:textId="6E32B13B"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08DCFF" w14:textId="06874AAB" w:rsidR="00F47004"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4</w:t>
            </w:r>
            <w:r w:rsidR="00763C2F">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58131F64"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Психолог</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70A829CC" w14:textId="77777777"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43C430A7" w14:textId="41335C76" w:rsidR="00F47004" w:rsidRPr="00B74CF9" w:rsidRDefault="00B05E54"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5815,00</w:t>
            </w:r>
          </w:p>
        </w:tc>
        <w:tc>
          <w:tcPr>
            <w:tcW w:w="1146" w:type="dxa"/>
            <w:gridSpan w:val="3"/>
            <w:tcBorders>
              <w:top w:val="nil"/>
              <w:left w:val="single" w:sz="4" w:space="0" w:color="auto"/>
              <w:bottom w:val="single" w:sz="8" w:space="0" w:color="auto"/>
              <w:right w:val="single" w:sz="8" w:space="0" w:color="auto"/>
            </w:tcBorders>
          </w:tcPr>
          <w:p w14:paraId="29C60BC3" w14:textId="60B809B8" w:rsidR="00F47004" w:rsidRPr="00B74CF9" w:rsidRDefault="00B05E54"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5815,00</w:t>
            </w:r>
          </w:p>
        </w:tc>
      </w:tr>
      <w:tr w:rsidR="00F47004" w:rsidRPr="008B6FC8" w14:paraId="7BBDDE87" w14:textId="4266658D" w:rsidTr="00C716A1">
        <w:tc>
          <w:tcPr>
            <w:tcW w:w="7177" w:type="dxa"/>
            <w:gridSpan w:val="3"/>
            <w:tcBorders>
              <w:top w:val="nil"/>
              <w:left w:val="single" w:sz="8" w:space="0" w:color="auto"/>
              <w:bottom w:val="single" w:sz="8" w:space="0" w:color="auto"/>
              <w:right w:val="single" w:sz="4" w:space="0" w:color="auto"/>
            </w:tcBorders>
            <w:tcMar>
              <w:top w:w="0" w:type="dxa"/>
              <w:left w:w="108" w:type="dxa"/>
              <w:bottom w:w="0" w:type="dxa"/>
              <w:right w:w="108" w:type="dxa"/>
            </w:tcMar>
          </w:tcPr>
          <w:p w14:paraId="2389E25D" w14:textId="6FAE449F" w:rsidR="00F47004" w:rsidRPr="00B74CF9" w:rsidRDefault="00F47004" w:rsidP="00CB7B80">
            <w:pPr>
              <w:spacing w:after="0" w:line="240" w:lineRule="auto"/>
              <w:jc w:val="center"/>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Відділення  соціаль</w:t>
            </w:r>
            <w:r w:rsidR="00E46D03">
              <w:rPr>
                <w:rFonts w:ascii="Times New Roman" w:eastAsia="Times New Roman" w:hAnsi="Times New Roman" w:cs="Times New Roman"/>
                <w:b/>
                <w:bCs/>
                <w:sz w:val="24"/>
                <w:szCs w:val="24"/>
                <w:bdr w:val="none" w:sz="0" w:space="0" w:color="auto" w:frame="1"/>
                <w:lang w:eastAsia="uk-UA"/>
              </w:rPr>
              <w:t>ної допомоги вдома</w:t>
            </w:r>
          </w:p>
        </w:tc>
        <w:tc>
          <w:tcPr>
            <w:tcW w:w="1191" w:type="dxa"/>
            <w:tcBorders>
              <w:top w:val="nil"/>
              <w:left w:val="single" w:sz="4" w:space="0" w:color="auto"/>
              <w:bottom w:val="single" w:sz="8" w:space="0" w:color="auto"/>
              <w:right w:val="single" w:sz="4" w:space="0" w:color="auto"/>
            </w:tcBorders>
          </w:tcPr>
          <w:p w14:paraId="23859F1A" w14:textId="77777777" w:rsidR="00F47004" w:rsidRPr="00B74CF9" w:rsidRDefault="00F47004"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p>
        </w:tc>
        <w:tc>
          <w:tcPr>
            <w:tcW w:w="1146" w:type="dxa"/>
            <w:gridSpan w:val="3"/>
            <w:tcBorders>
              <w:top w:val="nil"/>
              <w:left w:val="single" w:sz="4" w:space="0" w:color="auto"/>
              <w:bottom w:val="single" w:sz="8" w:space="0" w:color="auto"/>
              <w:right w:val="single" w:sz="8" w:space="0" w:color="auto"/>
            </w:tcBorders>
          </w:tcPr>
          <w:p w14:paraId="6D52B38D" w14:textId="15F2ED48" w:rsidR="00F47004" w:rsidRPr="00B74CF9" w:rsidRDefault="00F47004"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p>
        </w:tc>
      </w:tr>
      <w:tr w:rsidR="00B05E54" w:rsidRPr="008B6FC8" w14:paraId="731C7344" w14:textId="77777777"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10F4C" w14:textId="66D4BE87" w:rsidR="00B05E54"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1</w:t>
            </w:r>
            <w:r w:rsidR="00B05E54">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28848A3D" w14:textId="0513BFC7" w:rsidR="00B05E54" w:rsidRPr="00B74CF9" w:rsidRDefault="00B05E5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 xml:space="preserve">Завідувач відділення </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7FB7FF67" w14:textId="38B6D94B" w:rsidR="00B05E54" w:rsidRPr="00763C2F" w:rsidRDefault="00B05E54" w:rsidP="002D6B5B">
            <w:pPr>
              <w:spacing w:after="0" w:line="240" w:lineRule="auto"/>
              <w:jc w:val="both"/>
              <w:rPr>
                <w:rFonts w:ascii="Times New Roman" w:eastAsia="Times New Roman" w:hAnsi="Times New Roman" w:cs="Times New Roman"/>
                <w:b/>
                <w:bCs/>
                <w:sz w:val="24"/>
                <w:szCs w:val="24"/>
                <w:bdr w:val="none" w:sz="0" w:space="0" w:color="auto" w:frame="1"/>
                <w:lang w:val="en-US" w:eastAsia="uk-UA"/>
              </w:rPr>
            </w:pPr>
            <w:r>
              <w:rPr>
                <w:rFonts w:ascii="Times New Roman" w:eastAsia="Times New Roman" w:hAnsi="Times New Roman" w:cs="Times New Roman"/>
                <w:b/>
                <w:bCs/>
                <w:sz w:val="24"/>
                <w:szCs w:val="24"/>
                <w:bdr w:val="none" w:sz="0" w:space="0" w:color="auto" w:frame="1"/>
                <w:lang w:eastAsia="uk-UA"/>
              </w:rPr>
              <w:t>1</w:t>
            </w:r>
          </w:p>
        </w:tc>
        <w:tc>
          <w:tcPr>
            <w:tcW w:w="1191" w:type="dxa"/>
            <w:tcBorders>
              <w:top w:val="nil"/>
              <w:left w:val="nil"/>
              <w:bottom w:val="single" w:sz="8" w:space="0" w:color="auto"/>
              <w:right w:val="single" w:sz="4" w:space="0" w:color="auto"/>
            </w:tcBorders>
          </w:tcPr>
          <w:p w14:paraId="50CE09EE" w14:textId="5AAA6F34" w:rsidR="00B05E54" w:rsidRPr="00B74CF9" w:rsidRDefault="00763C2F" w:rsidP="00F47004">
            <w:pPr>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6294,00</w:t>
            </w:r>
          </w:p>
        </w:tc>
        <w:tc>
          <w:tcPr>
            <w:tcW w:w="1146" w:type="dxa"/>
            <w:gridSpan w:val="3"/>
            <w:tcBorders>
              <w:top w:val="nil"/>
              <w:left w:val="single" w:sz="4" w:space="0" w:color="auto"/>
              <w:bottom w:val="single" w:sz="8" w:space="0" w:color="auto"/>
              <w:right w:val="single" w:sz="8" w:space="0" w:color="auto"/>
            </w:tcBorders>
          </w:tcPr>
          <w:p w14:paraId="0B5FBE84" w14:textId="2E2025F4" w:rsidR="00B05E54" w:rsidRPr="00B74CF9" w:rsidRDefault="00763C2F" w:rsidP="00216B18">
            <w:pPr>
              <w:spacing w:after="0" w:line="240" w:lineRule="auto"/>
              <w:jc w:val="both"/>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val="ru-RU" w:eastAsia="ru-RU"/>
              </w:rPr>
              <w:t>6294,00</w:t>
            </w:r>
          </w:p>
        </w:tc>
      </w:tr>
      <w:tr w:rsidR="00F47004" w:rsidRPr="008B6FC8" w14:paraId="6AC42303" w14:textId="26EC67C6" w:rsidTr="00C716A1">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0ECB97" w14:textId="742000B8" w:rsidR="00F47004" w:rsidRPr="00B74CF9" w:rsidRDefault="00736C07"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Pr>
                <w:rFonts w:ascii="Times New Roman" w:eastAsia="Times New Roman" w:hAnsi="Times New Roman" w:cs="Times New Roman"/>
                <w:sz w:val="24"/>
                <w:szCs w:val="24"/>
                <w:bdr w:val="none" w:sz="0" w:space="0" w:color="auto" w:frame="1"/>
                <w:lang w:eastAsia="uk-UA"/>
              </w:rPr>
              <w:t>2</w:t>
            </w:r>
            <w:r w:rsidR="00763C2F">
              <w:rPr>
                <w:rFonts w:ascii="Times New Roman" w:eastAsia="Times New Roman" w:hAnsi="Times New Roman" w:cs="Times New Roman"/>
                <w:sz w:val="24"/>
                <w:szCs w:val="24"/>
                <w:bdr w:val="none" w:sz="0" w:space="0" w:color="auto" w:frame="1"/>
                <w:lang w:eastAsia="uk-UA"/>
              </w:rPr>
              <w:t>.</w:t>
            </w: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58A54515" w14:textId="77777777"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Соціальний робітник</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57581FAD" w14:textId="77777777"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bdr w:val="none" w:sz="0" w:space="0" w:color="auto" w:frame="1"/>
                <w:lang w:eastAsia="uk-UA"/>
              </w:rPr>
              <w:t>12</w:t>
            </w:r>
          </w:p>
        </w:tc>
        <w:tc>
          <w:tcPr>
            <w:tcW w:w="1191" w:type="dxa"/>
            <w:tcBorders>
              <w:top w:val="nil"/>
              <w:left w:val="nil"/>
              <w:bottom w:val="single" w:sz="8" w:space="0" w:color="auto"/>
              <w:right w:val="single" w:sz="4" w:space="0" w:color="auto"/>
            </w:tcBorders>
          </w:tcPr>
          <w:p w14:paraId="624CDB01" w14:textId="008BA3F2" w:rsidR="00F47004" w:rsidRPr="00B74CF9" w:rsidRDefault="00366449"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4 633,00</w:t>
            </w:r>
          </w:p>
        </w:tc>
        <w:tc>
          <w:tcPr>
            <w:tcW w:w="1146" w:type="dxa"/>
            <w:gridSpan w:val="3"/>
            <w:tcBorders>
              <w:top w:val="nil"/>
              <w:left w:val="single" w:sz="4" w:space="0" w:color="auto"/>
              <w:bottom w:val="single" w:sz="8" w:space="0" w:color="auto"/>
              <w:right w:val="single" w:sz="8" w:space="0" w:color="auto"/>
            </w:tcBorders>
          </w:tcPr>
          <w:p w14:paraId="5655ED3F" w14:textId="511608B1" w:rsidR="00F47004" w:rsidRPr="00B74CF9" w:rsidRDefault="00366449"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B74CF9">
              <w:rPr>
                <w:rFonts w:ascii="Times New Roman" w:eastAsia="Times New Roman" w:hAnsi="Times New Roman" w:cs="Times New Roman"/>
                <w:b/>
                <w:bCs/>
                <w:sz w:val="24"/>
                <w:szCs w:val="24"/>
                <w:lang w:val="ru-RU" w:eastAsia="ru-RU"/>
              </w:rPr>
              <w:t>55 596,00</w:t>
            </w:r>
          </w:p>
        </w:tc>
      </w:tr>
      <w:tr w:rsidR="00F47004" w:rsidRPr="008B6FC8" w14:paraId="78A26D9B" w14:textId="6761544C" w:rsidTr="00C716A1">
        <w:trPr>
          <w:trHeight w:val="495"/>
        </w:trPr>
        <w:tc>
          <w:tcPr>
            <w:tcW w:w="137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800AE7" w14:textId="5AFEA1A9"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p>
        </w:tc>
        <w:tc>
          <w:tcPr>
            <w:tcW w:w="4171" w:type="dxa"/>
            <w:tcBorders>
              <w:top w:val="nil"/>
              <w:left w:val="nil"/>
              <w:bottom w:val="single" w:sz="8" w:space="0" w:color="auto"/>
              <w:right w:val="single" w:sz="8" w:space="0" w:color="auto"/>
            </w:tcBorders>
            <w:tcMar>
              <w:top w:w="0" w:type="dxa"/>
              <w:left w:w="108" w:type="dxa"/>
              <w:bottom w:w="0" w:type="dxa"/>
              <w:right w:w="108" w:type="dxa"/>
            </w:tcMar>
          </w:tcPr>
          <w:p w14:paraId="282EE71B" w14:textId="70FD3A2D" w:rsidR="00F47004" w:rsidRPr="00B74CF9" w:rsidRDefault="00F47004" w:rsidP="002D6B5B">
            <w:pPr>
              <w:spacing w:after="0" w:line="240" w:lineRule="auto"/>
              <w:jc w:val="both"/>
              <w:rPr>
                <w:rFonts w:ascii="Times New Roman" w:eastAsia="Times New Roman" w:hAnsi="Times New Roman" w:cs="Times New Roman"/>
                <w:sz w:val="24"/>
                <w:szCs w:val="24"/>
                <w:bdr w:val="none" w:sz="0" w:space="0" w:color="auto" w:frame="1"/>
                <w:lang w:eastAsia="uk-UA"/>
              </w:rPr>
            </w:pP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2A64D093" w14:textId="2AA40269" w:rsidR="00F47004" w:rsidRPr="00B74CF9" w:rsidRDefault="00F47004"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p>
        </w:tc>
        <w:tc>
          <w:tcPr>
            <w:tcW w:w="1191" w:type="dxa"/>
            <w:tcBorders>
              <w:top w:val="nil"/>
              <w:left w:val="nil"/>
              <w:bottom w:val="single" w:sz="8" w:space="0" w:color="auto"/>
              <w:right w:val="single" w:sz="4" w:space="0" w:color="auto"/>
            </w:tcBorders>
          </w:tcPr>
          <w:p w14:paraId="07C025D8" w14:textId="683093D3" w:rsidR="00F47004" w:rsidRPr="00B74CF9" w:rsidRDefault="00F47004"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p>
        </w:tc>
        <w:tc>
          <w:tcPr>
            <w:tcW w:w="1146" w:type="dxa"/>
            <w:gridSpan w:val="3"/>
            <w:tcBorders>
              <w:top w:val="nil"/>
              <w:left w:val="single" w:sz="4" w:space="0" w:color="auto"/>
              <w:bottom w:val="single" w:sz="8" w:space="0" w:color="auto"/>
              <w:right w:val="single" w:sz="8" w:space="0" w:color="auto"/>
            </w:tcBorders>
          </w:tcPr>
          <w:p w14:paraId="1BEBD90E" w14:textId="506FB2F0" w:rsidR="00F47004" w:rsidRPr="00B74CF9" w:rsidRDefault="00F47004"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p>
        </w:tc>
      </w:tr>
      <w:tr w:rsidR="00C716A1" w:rsidRPr="008B6FC8" w14:paraId="69167FF1" w14:textId="77777777" w:rsidTr="00C716A1">
        <w:trPr>
          <w:trHeight w:val="495"/>
        </w:trPr>
        <w:tc>
          <w:tcPr>
            <w:tcW w:w="554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0C54793" w14:textId="2ED8F7F6" w:rsidR="00C716A1" w:rsidRPr="00B74CF9" w:rsidRDefault="00C716A1" w:rsidP="002D6B5B">
            <w:pPr>
              <w:spacing w:after="0" w:line="240" w:lineRule="auto"/>
              <w:jc w:val="both"/>
              <w:rPr>
                <w:rFonts w:ascii="Times New Roman" w:eastAsia="Times New Roman" w:hAnsi="Times New Roman" w:cs="Times New Roman"/>
                <w:sz w:val="24"/>
                <w:szCs w:val="24"/>
                <w:bdr w:val="none" w:sz="0" w:space="0" w:color="auto" w:frame="1"/>
                <w:lang w:eastAsia="uk-UA"/>
              </w:rPr>
            </w:pPr>
            <w:r w:rsidRPr="00B74CF9">
              <w:rPr>
                <w:rFonts w:ascii="Times New Roman" w:eastAsia="Times New Roman" w:hAnsi="Times New Roman" w:cs="Times New Roman"/>
                <w:sz w:val="24"/>
                <w:szCs w:val="24"/>
                <w:bdr w:val="none" w:sz="0" w:space="0" w:color="auto" w:frame="1"/>
                <w:lang w:eastAsia="uk-UA"/>
              </w:rPr>
              <w:t>Всього:</w:t>
            </w:r>
          </w:p>
        </w:tc>
        <w:tc>
          <w:tcPr>
            <w:tcW w:w="1635" w:type="dxa"/>
            <w:tcBorders>
              <w:top w:val="nil"/>
              <w:left w:val="nil"/>
              <w:bottom w:val="single" w:sz="8" w:space="0" w:color="auto"/>
              <w:right w:val="single" w:sz="4" w:space="0" w:color="auto"/>
            </w:tcBorders>
            <w:tcMar>
              <w:top w:w="0" w:type="dxa"/>
              <w:left w:w="108" w:type="dxa"/>
              <w:bottom w:w="0" w:type="dxa"/>
              <w:right w:w="108" w:type="dxa"/>
            </w:tcMar>
          </w:tcPr>
          <w:p w14:paraId="0B57BAB5" w14:textId="769DE378" w:rsidR="00C716A1" w:rsidRPr="00B74CF9" w:rsidRDefault="00A76362" w:rsidP="002D6B5B">
            <w:pPr>
              <w:spacing w:after="0" w:line="240" w:lineRule="auto"/>
              <w:jc w:val="both"/>
              <w:rPr>
                <w:rFonts w:ascii="Times New Roman" w:eastAsia="Times New Roman" w:hAnsi="Times New Roman" w:cs="Times New Roman"/>
                <w:b/>
                <w:bCs/>
                <w:sz w:val="24"/>
                <w:szCs w:val="24"/>
                <w:bdr w:val="none" w:sz="0" w:space="0" w:color="auto" w:frame="1"/>
                <w:lang w:eastAsia="uk-UA"/>
              </w:rPr>
            </w:pPr>
            <w:r>
              <w:rPr>
                <w:rFonts w:ascii="Times New Roman" w:eastAsia="Times New Roman" w:hAnsi="Times New Roman" w:cs="Times New Roman"/>
                <w:b/>
                <w:bCs/>
                <w:sz w:val="24"/>
                <w:szCs w:val="24"/>
                <w:bdr w:val="none" w:sz="0" w:space="0" w:color="auto" w:frame="1"/>
                <w:lang w:eastAsia="uk-UA"/>
              </w:rPr>
              <w:t>19</w:t>
            </w:r>
          </w:p>
        </w:tc>
        <w:tc>
          <w:tcPr>
            <w:tcW w:w="1191" w:type="dxa"/>
            <w:tcBorders>
              <w:top w:val="nil"/>
              <w:left w:val="nil"/>
              <w:bottom w:val="single" w:sz="8" w:space="0" w:color="auto"/>
              <w:right w:val="single" w:sz="4" w:space="0" w:color="auto"/>
            </w:tcBorders>
          </w:tcPr>
          <w:p w14:paraId="3FA25F3C" w14:textId="303A1B8E" w:rsidR="00C716A1" w:rsidRPr="00163BF4" w:rsidRDefault="00F448EF" w:rsidP="00F47004">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163BF4">
              <w:rPr>
                <w:rFonts w:ascii="Times New Roman" w:eastAsia="Times New Roman" w:hAnsi="Times New Roman" w:cs="Times New Roman"/>
                <w:b/>
                <w:bCs/>
                <w:sz w:val="24"/>
                <w:szCs w:val="24"/>
                <w:bdr w:val="none" w:sz="0" w:space="0" w:color="auto" w:frame="1"/>
                <w:lang w:eastAsia="uk-UA"/>
              </w:rPr>
              <w:t>49835,00</w:t>
            </w:r>
          </w:p>
        </w:tc>
        <w:tc>
          <w:tcPr>
            <w:tcW w:w="1146" w:type="dxa"/>
            <w:gridSpan w:val="3"/>
            <w:tcBorders>
              <w:top w:val="nil"/>
              <w:left w:val="single" w:sz="4" w:space="0" w:color="auto"/>
              <w:bottom w:val="single" w:sz="8" w:space="0" w:color="auto"/>
              <w:right w:val="single" w:sz="8" w:space="0" w:color="auto"/>
            </w:tcBorders>
          </w:tcPr>
          <w:p w14:paraId="532C6473" w14:textId="4872E05D" w:rsidR="00C716A1" w:rsidRPr="00163BF4" w:rsidRDefault="00DE79B5" w:rsidP="00216B18">
            <w:pPr>
              <w:spacing w:after="0" w:line="240" w:lineRule="auto"/>
              <w:jc w:val="both"/>
              <w:rPr>
                <w:rFonts w:ascii="Times New Roman" w:eastAsia="Times New Roman" w:hAnsi="Times New Roman" w:cs="Times New Roman"/>
                <w:b/>
                <w:bCs/>
                <w:sz w:val="24"/>
                <w:szCs w:val="24"/>
                <w:bdr w:val="none" w:sz="0" w:space="0" w:color="auto" w:frame="1"/>
                <w:lang w:eastAsia="uk-UA"/>
              </w:rPr>
            </w:pPr>
            <w:r w:rsidRPr="00163BF4">
              <w:rPr>
                <w:rFonts w:ascii="Times New Roman" w:eastAsia="Times New Roman" w:hAnsi="Times New Roman" w:cs="Times New Roman"/>
                <w:b/>
                <w:bCs/>
                <w:sz w:val="24"/>
                <w:szCs w:val="24"/>
                <w:bdr w:val="none" w:sz="0" w:space="0" w:color="auto" w:frame="1"/>
                <w:lang w:eastAsia="uk-UA"/>
              </w:rPr>
              <w:t>10</w:t>
            </w:r>
            <w:r w:rsidR="00F448EF" w:rsidRPr="00163BF4">
              <w:rPr>
                <w:rFonts w:ascii="Times New Roman" w:eastAsia="Times New Roman" w:hAnsi="Times New Roman" w:cs="Times New Roman"/>
                <w:b/>
                <w:bCs/>
                <w:sz w:val="24"/>
                <w:szCs w:val="24"/>
                <w:bdr w:val="none" w:sz="0" w:space="0" w:color="auto" w:frame="1"/>
                <w:lang w:eastAsia="uk-UA"/>
              </w:rPr>
              <w:t>0798,00</w:t>
            </w:r>
          </w:p>
        </w:tc>
      </w:tr>
      <w:tr w:rsidR="00F47004" w:rsidRPr="008B6FC8" w14:paraId="03DAE0BA" w14:textId="506972B6" w:rsidTr="00C716A1">
        <w:tc>
          <w:tcPr>
            <w:tcW w:w="1371" w:type="dxa"/>
            <w:tcBorders>
              <w:top w:val="nil"/>
              <w:left w:val="nil"/>
              <w:bottom w:val="nil"/>
              <w:right w:val="nil"/>
            </w:tcBorders>
            <w:hideMark/>
          </w:tcPr>
          <w:p w14:paraId="1752CE9F" w14:textId="77777777" w:rsidR="00216B18" w:rsidRPr="008B6FC8" w:rsidRDefault="00216B18" w:rsidP="002D6B5B">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4171" w:type="dxa"/>
            <w:tcBorders>
              <w:top w:val="nil"/>
              <w:left w:val="nil"/>
              <w:bottom w:val="nil"/>
              <w:right w:val="nil"/>
            </w:tcBorders>
            <w:hideMark/>
          </w:tcPr>
          <w:p w14:paraId="5ECD5B5D" w14:textId="77777777" w:rsidR="00216B18" w:rsidRPr="008B6FC8" w:rsidRDefault="00216B18" w:rsidP="002D6B5B">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3761" w:type="dxa"/>
            <w:gridSpan w:val="3"/>
            <w:tcBorders>
              <w:top w:val="nil"/>
              <w:left w:val="nil"/>
              <w:bottom w:val="nil"/>
              <w:right w:val="nil"/>
            </w:tcBorders>
            <w:hideMark/>
          </w:tcPr>
          <w:p w14:paraId="0736E212" w14:textId="77777777" w:rsidR="00216B18" w:rsidRPr="008B6FC8" w:rsidRDefault="00216B18" w:rsidP="002D6B5B">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131" w:type="dxa"/>
            <w:tcBorders>
              <w:top w:val="nil"/>
              <w:left w:val="nil"/>
              <w:bottom w:val="nil"/>
              <w:right w:val="single" w:sz="4" w:space="0" w:color="auto"/>
            </w:tcBorders>
            <w:hideMark/>
          </w:tcPr>
          <w:p w14:paraId="5F8B7380" w14:textId="77777777" w:rsidR="00216B18" w:rsidRPr="008B6FC8" w:rsidRDefault="00216B18" w:rsidP="002D6B5B">
            <w:pPr>
              <w:spacing w:after="0" w:line="240" w:lineRule="auto"/>
              <w:rPr>
                <w:rFonts w:ascii="Times New Roman" w:eastAsia="Times New Roman" w:hAnsi="Times New Roman" w:cs="Times New Roman"/>
                <w:sz w:val="24"/>
                <w:szCs w:val="24"/>
                <w:lang w:eastAsia="uk-UA"/>
              </w:rPr>
            </w:pPr>
            <w:r w:rsidRPr="008B6FC8">
              <w:rPr>
                <w:rFonts w:ascii="Times New Roman" w:eastAsia="Times New Roman" w:hAnsi="Times New Roman" w:cs="Times New Roman"/>
                <w:sz w:val="24"/>
                <w:szCs w:val="24"/>
                <w:lang w:eastAsia="uk-UA"/>
              </w:rPr>
              <w:t> </w:t>
            </w:r>
          </w:p>
        </w:tc>
        <w:tc>
          <w:tcPr>
            <w:tcW w:w="80" w:type="dxa"/>
            <w:tcBorders>
              <w:top w:val="nil"/>
              <w:left w:val="single" w:sz="4" w:space="0" w:color="auto"/>
              <w:bottom w:val="nil"/>
              <w:right w:val="nil"/>
            </w:tcBorders>
          </w:tcPr>
          <w:p w14:paraId="786298F0" w14:textId="77777777" w:rsidR="00216B18" w:rsidRPr="008B6FC8" w:rsidRDefault="00216B18" w:rsidP="00216B18">
            <w:pPr>
              <w:spacing w:after="0" w:line="240" w:lineRule="auto"/>
              <w:rPr>
                <w:rFonts w:ascii="Times New Roman" w:eastAsia="Times New Roman" w:hAnsi="Times New Roman" w:cs="Times New Roman"/>
                <w:sz w:val="24"/>
                <w:szCs w:val="24"/>
                <w:lang w:eastAsia="uk-UA"/>
              </w:rPr>
            </w:pPr>
          </w:p>
        </w:tc>
      </w:tr>
    </w:tbl>
    <w:p w14:paraId="0CA7B611" w14:textId="77777777" w:rsidR="00A05004" w:rsidRDefault="00A05004"/>
    <w:p w14:paraId="71E6C362" w14:textId="77777777" w:rsidR="00DC2352" w:rsidRDefault="00DC2352"/>
    <w:p w14:paraId="56DC3B4B" w14:textId="77777777" w:rsidR="00DC2352" w:rsidRDefault="00DC2352"/>
    <w:p w14:paraId="2BE00B85" w14:textId="77777777" w:rsidR="00DC2352" w:rsidRDefault="00DC2352"/>
    <w:p w14:paraId="33D243AF" w14:textId="77777777" w:rsidR="00DC2352" w:rsidRDefault="00DC2352"/>
    <w:p w14:paraId="2D8351A4" w14:textId="77777777" w:rsidR="00DC2352" w:rsidRDefault="00DC2352"/>
    <w:p w14:paraId="1321B3C6" w14:textId="77777777" w:rsidR="00DC2352" w:rsidRDefault="00DC2352"/>
    <w:p w14:paraId="249CDAB6" w14:textId="77777777" w:rsidR="00DC2352" w:rsidRDefault="00DC2352"/>
    <w:p w14:paraId="5170666D" w14:textId="77777777" w:rsidR="00DC2352" w:rsidRDefault="00DC2352"/>
    <w:p w14:paraId="586B0EB8" w14:textId="77777777" w:rsidR="00DC2352" w:rsidRDefault="00DC2352"/>
    <w:p w14:paraId="3C74AF63" w14:textId="77777777" w:rsidR="00DC2352" w:rsidRDefault="00DC2352"/>
    <w:p w14:paraId="2234103F" w14:textId="77777777" w:rsidR="00154ACF" w:rsidRDefault="00154ACF" w:rsidP="00154ACF">
      <w:pPr>
        <w:tabs>
          <w:tab w:val="left" w:pos="2685"/>
        </w:tabs>
        <w:spacing w:after="0" w:line="240" w:lineRule="auto"/>
        <w:rPr>
          <w:rFonts w:ascii="Times New Roman" w:hAnsi="Times New Roman" w:cs="Times New Roman"/>
          <w:sz w:val="28"/>
          <w:szCs w:val="28"/>
        </w:rPr>
      </w:pPr>
    </w:p>
    <w:p w14:paraId="42601688" w14:textId="77777777" w:rsidR="00154ACF" w:rsidRPr="008B6FC8" w:rsidRDefault="00154ACF" w:rsidP="00154ACF">
      <w:pPr>
        <w:shd w:val="clear" w:color="auto" w:fill="FFFFFF"/>
        <w:spacing w:after="0" w:line="240" w:lineRule="auto"/>
        <w:jc w:val="right"/>
        <w:rPr>
          <w:rFonts w:ascii="Times New Roman" w:eastAsia="Times New Roman" w:hAnsi="Times New Roman" w:cs="Times New Roman"/>
          <w:b/>
          <w:sz w:val="20"/>
          <w:szCs w:val="20"/>
          <w:lang w:eastAsia="uk-UA"/>
        </w:rPr>
      </w:pPr>
      <w:r w:rsidRPr="008B6FC8">
        <w:rPr>
          <w:rFonts w:ascii="Times New Roman" w:eastAsia="Times New Roman" w:hAnsi="Times New Roman" w:cs="Times New Roman"/>
          <w:b/>
          <w:sz w:val="20"/>
          <w:szCs w:val="20"/>
          <w:lang w:eastAsia="uk-UA"/>
        </w:rPr>
        <w:t>ЗАТВЕРДЖЕНО</w:t>
      </w:r>
    </w:p>
    <w:p w14:paraId="7B4D2A7B" w14:textId="7001338B" w:rsidR="00154ACF" w:rsidRPr="000172A5" w:rsidRDefault="00154ACF" w:rsidP="00154ACF">
      <w:pPr>
        <w:shd w:val="clear" w:color="auto" w:fill="FFFFFF"/>
        <w:spacing w:after="0" w:line="240" w:lineRule="auto"/>
        <w:jc w:val="right"/>
        <w:rPr>
          <w:rFonts w:ascii="Arial" w:eastAsia="Times New Roman" w:hAnsi="Arial" w:cs="Arial"/>
          <w:sz w:val="20"/>
          <w:szCs w:val="20"/>
          <w:lang w:eastAsia="uk-UA"/>
        </w:rPr>
      </w:pPr>
      <w:r w:rsidRPr="008B6FC8">
        <w:rPr>
          <w:rFonts w:ascii="Times New Roman" w:eastAsia="Times New Roman" w:hAnsi="Times New Roman" w:cs="Times New Roman"/>
          <w:sz w:val="20"/>
          <w:szCs w:val="20"/>
          <w:bdr w:val="none" w:sz="0" w:space="0" w:color="auto" w:frame="1"/>
          <w:lang w:eastAsia="uk-UA"/>
        </w:rPr>
        <w:t xml:space="preserve">                                                                                  </w:t>
      </w:r>
      <w:r w:rsidRPr="000172A5">
        <w:rPr>
          <w:rFonts w:ascii="Times New Roman" w:eastAsia="Times New Roman" w:hAnsi="Times New Roman" w:cs="Times New Roman"/>
          <w:sz w:val="20"/>
          <w:szCs w:val="20"/>
          <w:bdr w:val="none" w:sz="0" w:space="0" w:color="auto" w:frame="1"/>
          <w:lang w:eastAsia="uk-UA"/>
        </w:rPr>
        <w:t xml:space="preserve">Додаток </w:t>
      </w:r>
      <w:r w:rsidR="00D17D0A">
        <w:rPr>
          <w:rFonts w:ascii="Times New Roman" w:eastAsia="Times New Roman" w:hAnsi="Times New Roman" w:cs="Times New Roman"/>
          <w:sz w:val="20"/>
          <w:szCs w:val="20"/>
          <w:bdr w:val="none" w:sz="0" w:space="0" w:color="auto" w:frame="1"/>
          <w:lang w:eastAsia="uk-UA"/>
        </w:rPr>
        <w:t>4</w:t>
      </w:r>
    </w:p>
    <w:p w14:paraId="5A63B109" w14:textId="77777777" w:rsidR="00154ACF" w:rsidRPr="000172A5" w:rsidRDefault="00154ACF" w:rsidP="00154ACF">
      <w:pPr>
        <w:shd w:val="clear" w:color="auto" w:fill="FFFFFF"/>
        <w:spacing w:after="0" w:line="240" w:lineRule="auto"/>
        <w:jc w:val="right"/>
        <w:rPr>
          <w:rFonts w:ascii="Arial" w:eastAsia="Times New Roman" w:hAnsi="Arial" w:cs="Arial"/>
          <w:sz w:val="20"/>
          <w:szCs w:val="20"/>
          <w:lang w:eastAsia="uk-UA"/>
        </w:rPr>
      </w:pPr>
      <w:r w:rsidRPr="000172A5">
        <w:rPr>
          <w:rFonts w:ascii="Times New Roman" w:eastAsia="Times New Roman" w:hAnsi="Times New Roman" w:cs="Times New Roman"/>
          <w:sz w:val="20"/>
          <w:szCs w:val="20"/>
          <w:bdr w:val="none" w:sz="0" w:space="0" w:color="auto" w:frame="1"/>
          <w:lang w:eastAsia="uk-UA"/>
        </w:rPr>
        <w:t>                                                                  до рішення  сесії сільської ради</w:t>
      </w:r>
    </w:p>
    <w:p w14:paraId="3D8B85F4" w14:textId="77777777" w:rsidR="00154ACF" w:rsidRPr="000172A5" w:rsidRDefault="00154ACF" w:rsidP="00154ACF">
      <w:pPr>
        <w:shd w:val="clear" w:color="auto" w:fill="FFFFFF"/>
        <w:spacing w:after="0" w:line="240" w:lineRule="auto"/>
        <w:jc w:val="right"/>
        <w:rPr>
          <w:rFonts w:ascii="Times New Roman" w:eastAsia="Times New Roman" w:hAnsi="Times New Roman" w:cs="Times New Roman"/>
          <w:sz w:val="20"/>
          <w:szCs w:val="20"/>
          <w:bdr w:val="none" w:sz="0" w:space="0" w:color="auto" w:frame="1"/>
          <w:lang w:eastAsia="uk-UA"/>
        </w:rPr>
      </w:pPr>
      <w:r w:rsidRPr="000172A5">
        <w:rPr>
          <w:rFonts w:ascii="Times New Roman" w:eastAsia="Times New Roman" w:hAnsi="Times New Roman" w:cs="Times New Roman"/>
          <w:sz w:val="20"/>
          <w:szCs w:val="20"/>
          <w:bdr w:val="none" w:sz="0" w:space="0" w:color="auto" w:frame="1"/>
          <w:lang w:eastAsia="uk-UA"/>
        </w:rPr>
        <w:t>                                                                  від 23.12.2025 р.№70/</w:t>
      </w:r>
      <w:r>
        <w:rPr>
          <w:rFonts w:ascii="Times New Roman" w:eastAsia="Times New Roman" w:hAnsi="Times New Roman" w:cs="Times New Roman"/>
          <w:sz w:val="20"/>
          <w:szCs w:val="20"/>
          <w:bdr w:val="none" w:sz="0" w:space="0" w:color="auto" w:frame="1"/>
          <w:lang w:eastAsia="uk-UA"/>
        </w:rPr>
        <w:t>11</w:t>
      </w:r>
    </w:p>
    <w:p w14:paraId="2C9EB9C2" w14:textId="77777777" w:rsidR="00154ACF" w:rsidRDefault="00154ACF" w:rsidP="00154ACF">
      <w:pPr>
        <w:spacing w:after="0" w:line="240" w:lineRule="auto"/>
      </w:pPr>
    </w:p>
    <w:p w14:paraId="60491254" w14:textId="77777777" w:rsidR="00154ACF" w:rsidRDefault="00154ACF" w:rsidP="00154ACF">
      <w:pPr>
        <w:tabs>
          <w:tab w:val="left" w:pos="2685"/>
        </w:tabs>
        <w:spacing w:after="0" w:line="240" w:lineRule="auto"/>
        <w:rPr>
          <w:rFonts w:ascii="Times New Roman" w:hAnsi="Times New Roman" w:cs="Times New Roman"/>
          <w:sz w:val="28"/>
          <w:szCs w:val="28"/>
        </w:rPr>
      </w:pPr>
    </w:p>
    <w:p w14:paraId="6E510BF6" w14:textId="77777777" w:rsidR="00154ACF" w:rsidRDefault="00154ACF" w:rsidP="00154ACF">
      <w:pPr>
        <w:tabs>
          <w:tab w:val="left" w:pos="2685"/>
        </w:tabs>
        <w:spacing w:after="0" w:line="240" w:lineRule="auto"/>
        <w:rPr>
          <w:rFonts w:ascii="Times New Roman" w:hAnsi="Times New Roman" w:cs="Times New Roman"/>
          <w:sz w:val="28"/>
          <w:szCs w:val="28"/>
        </w:rPr>
      </w:pPr>
    </w:p>
    <w:p w14:paraId="07C681B5" w14:textId="77777777" w:rsidR="00154ACF" w:rsidRPr="00AA6A2F" w:rsidRDefault="00154ACF" w:rsidP="00154ACF">
      <w:pPr>
        <w:shd w:val="clear" w:color="auto" w:fill="FFFFFF"/>
        <w:spacing w:before="300" w:after="450" w:line="240" w:lineRule="auto"/>
        <w:ind w:right="450"/>
        <w:rPr>
          <w:rFonts w:ascii="Times New Roman" w:eastAsia="Times New Roman" w:hAnsi="Times New Roman" w:cs="Times New Roman"/>
          <w:b/>
          <w:bCs/>
          <w:sz w:val="32"/>
          <w:szCs w:val="32"/>
          <w:highlight w:val="yellow"/>
        </w:rPr>
      </w:pPr>
    </w:p>
    <w:p w14:paraId="656AB6E5" w14:textId="77777777" w:rsidR="00154ACF" w:rsidRPr="00AA6A2F" w:rsidRDefault="00154ACF" w:rsidP="00154ACF">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49F76D98" w14:textId="77777777" w:rsidR="00154ACF" w:rsidRDefault="00154ACF" w:rsidP="00154ACF">
      <w:pPr>
        <w:tabs>
          <w:tab w:val="left" w:pos="2685"/>
        </w:tabs>
        <w:spacing w:after="0" w:line="240" w:lineRule="auto"/>
        <w:rPr>
          <w:rFonts w:ascii="Times New Roman" w:hAnsi="Times New Roman" w:cs="Times New Roman"/>
          <w:sz w:val="28"/>
          <w:szCs w:val="28"/>
        </w:rPr>
      </w:pPr>
    </w:p>
    <w:p w14:paraId="34344A78" w14:textId="77777777" w:rsidR="00154ACF" w:rsidRDefault="00154ACF" w:rsidP="00154ACF">
      <w:pPr>
        <w:tabs>
          <w:tab w:val="left" w:pos="2685"/>
        </w:tabs>
        <w:spacing w:after="0" w:line="240" w:lineRule="auto"/>
        <w:rPr>
          <w:rFonts w:ascii="Times New Roman" w:hAnsi="Times New Roman" w:cs="Times New Roman"/>
          <w:sz w:val="28"/>
          <w:szCs w:val="28"/>
        </w:rPr>
      </w:pPr>
    </w:p>
    <w:p w14:paraId="5519A6CC" w14:textId="77777777" w:rsidR="00154ACF" w:rsidRDefault="00154ACF" w:rsidP="00154ACF">
      <w:pPr>
        <w:tabs>
          <w:tab w:val="left" w:pos="2685"/>
        </w:tabs>
        <w:spacing w:after="0" w:line="240" w:lineRule="auto"/>
        <w:rPr>
          <w:rFonts w:ascii="Times New Roman" w:hAnsi="Times New Roman" w:cs="Times New Roman"/>
          <w:sz w:val="28"/>
          <w:szCs w:val="28"/>
        </w:rPr>
      </w:pPr>
    </w:p>
    <w:p w14:paraId="5420CBB5" w14:textId="77777777" w:rsidR="00154ACF" w:rsidRDefault="00154ACF" w:rsidP="00154ACF">
      <w:pPr>
        <w:tabs>
          <w:tab w:val="left" w:pos="2685"/>
        </w:tabs>
        <w:spacing w:after="0" w:line="240" w:lineRule="auto"/>
        <w:rPr>
          <w:rFonts w:ascii="Times New Roman" w:hAnsi="Times New Roman" w:cs="Times New Roman"/>
          <w:sz w:val="28"/>
          <w:szCs w:val="28"/>
        </w:rPr>
      </w:pPr>
    </w:p>
    <w:p w14:paraId="0933B24D" w14:textId="77777777" w:rsidR="00154ACF" w:rsidRPr="002D0C96" w:rsidRDefault="00154ACF" w:rsidP="00154ACF">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ПОЛОЖЕННЯ</w:t>
      </w:r>
    </w:p>
    <w:p w14:paraId="1F4BFBC2" w14:textId="5984D4CB" w:rsidR="00154ACF" w:rsidRDefault="00154ACF" w:rsidP="00154ACF">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про відді</w:t>
      </w:r>
      <w:r>
        <w:rPr>
          <w:rFonts w:ascii="Times New Roman" w:hAnsi="Times New Roman" w:cs="Times New Roman"/>
          <w:b/>
          <w:bCs/>
          <w:sz w:val="32"/>
          <w:szCs w:val="32"/>
        </w:rPr>
        <w:t>лення</w:t>
      </w:r>
      <w:r w:rsidRPr="002D0C96">
        <w:rPr>
          <w:rFonts w:ascii="Times New Roman" w:hAnsi="Times New Roman" w:cs="Times New Roman"/>
          <w:b/>
          <w:bCs/>
          <w:sz w:val="32"/>
          <w:szCs w:val="32"/>
        </w:rPr>
        <w:t xml:space="preserve"> соціальної </w:t>
      </w:r>
      <w:r w:rsidR="00D17D0A">
        <w:rPr>
          <w:rFonts w:ascii="Times New Roman" w:hAnsi="Times New Roman" w:cs="Times New Roman"/>
          <w:b/>
          <w:bCs/>
          <w:sz w:val="32"/>
          <w:szCs w:val="32"/>
        </w:rPr>
        <w:t xml:space="preserve">допомоги </w:t>
      </w:r>
    </w:p>
    <w:p w14:paraId="4105F567" w14:textId="77777777" w:rsidR="00154ACF" w:rsidRPr="002D0C96" w:rsidRDefault="00154ACF" w:rsidP="00154ACF">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 xml:space="preserve">  </w:t>
      </w:r>
      <w:r>
        <w:rPr>
          <w:rFonts w:ascii="Times New Roman" w:hAnsi="Times New Roman" w:cs="Times New Roman"/>
          <w:b/>
          <w:bCs/>
          <w:sz w:val="32"/>
          <w:szCs w:val="32"/>
        </w:rPr>
        <w:t>К</w:t>
      </w:r>
      <w:r w:rsidRPr="002D0C96">
        <w:rPr>
          <w:rFonts w:ascii="Times New Roman" w:hAnsi="Times New Roman" w:cs="Times New Roman"/>
          <w:b/>
          <w:bCs/>
          <w:sz w:val="32"/>
          <w:szCs w:val="32"/>
        </w:rPr>
        <w:t xml:space="preserve">омунальної установи «Центр надання соціальних послуг» </w:t>
      </w:r>
      <w:r>
        <w:rPr>
          <w:rFonts w:ascii="Times New Roman" w:hAnsi="Times New Roman" w:cs="Times New Roman"/>
          <w:b/>
          <w:bCs/>
          <w:sz w:val="32"/>
          <w:szCs w:val="32"/>
        </w:rPr>
        <w:t>Вишнівської сільської ради</w:t>
      </w:r>
    </w:p>
    <w:p w14:paraId="1CA4458A" w14:textId="77777777" w:rsidR="00154ACF" w:rsidRPr="002D0C96" w:rsidRDefault="00154ACF" w:rsidP="00154ACF">
      <w:pPr>
        <w:tabs>
          <w:tab w:val="left" w:pos="2685"/>
        </w:tabs>
        <w:spacing w:after="0" w:line="240" w:lineRule="auto"/>
        <w:rPr>
          <w:rFonts w:ascii="Times New Roman" w:hAnsi="Times New Roman" w:cs="Times New Roman"/>
          <w:sz w:val="28"/>
          <w:szCs w:val="28"/>
        </w:rPr>
      </w:pPr>
    </w:p>
    <w:p w14:paraId="650C7FCB"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2B8F8595"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3C04821E"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14007C56"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71AEB4FF"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56629EF6"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207914D1"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60205A69"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543948BB"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34A81EED"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30B740A4"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0137A58E"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4ED6E11F"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2487465E"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74A35CDC"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3A2E6686"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211FED3C"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60DCE65E"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157EA09B"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35E428D6"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0CFF5B02"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с.Вишнів</w:t>
      </w:r>
      <w:proofErr w:type="spellEnd"/>
    </w:p>
    <w:p w14:paraId="3B531738"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7DAEA1B9" w14:textId="77777777" w:rsidR="00154ACF" w:rsidRDefault="00154ACF" w:rsidP="00154ACF">
      <w:pPr>
        <w:tabs>
          <w:tab w:val="left" w:pos="2685"/>
        </w:tabs>
        <w:spacing w:after="0" w:line="240" w:lineRule="auto"/>
        <w:jc w:val="center"/>
        <w:rPr>
          <w:rFonts w:ascii="Times New Roman" w:hAnsi="Times New Roman" w:cs="Times New Roman"/>
          <w:b/>
          <w:bCs/>
          <w:sz w:val="28"/>
          <w:szCs w:val="28"/>
        </w:rPr>
      </w:pPr>
    </w:p>
    <w:p w14:paraId="0DD156A5" w14:textId="77777777" w:rsidR="00154ACF" w:rsidRDefault="00154ACF"/>
    <w:p w14:paraId="17F17733" w14:textId="77777777" w:rsidR="00154ACF" w:rsidRDefault="00154ACF"/>
    <w:p w14:paraId="54F490DD" w14:textId="77777777" w:rsidR="00154ACF" w:rsidRDefault="00154ACF"/>
    <w:p w14:paraId="0395BB03" w14:textId="77777777" w:rsidR="00154ACF" w:rsidRDefault="00154ACF"/>
    <w:p w14:paraId="36C1E5FA" w14:textId="77777777" w:rsidR="00A05004" w:rsidRDefault="00A05004" w:rsidP="00A05004"/>
    <w:p w14:paraId="47A06BB5" w14:textId="1206F5A0" w:rsidR="00A05004" w:rsidRPr="00A05004" w:rsidRDefault="00A05004" w:rsidP="00A05004">
      <w:pPr>
        <w:spacing w:line="240" w:lineRule="auto"/>
        <w:jc w:val="center"/>
        <w:rPr>
          <w:rFonts w:ascii="Times New Roman" w:hAnsi="Times New Roman" w:cs="Times New Roman"/>
          <w:b/>
          <w:bCs/>
          <w:sz w:val="28"/>
          <w:szCs w:val="28"/>
        </w:rPr>
      </w:pPr>
      <w:r w:rsidRPr="00A05004">
        <w:rPr>
          <w:rFonts w:ascii="Times New Roman" w:hAnsi="Times New Roman" w:cs="Times New Roman"/>
          <w:b/>
          <w:bCs/>
          <w:sz w:val="28"/>
          <w:szCs w:val="28"/>
        </w:rPr>
        <w:t>1.Загальні положення</w:t>
      </w:r>
    </w:p>
    <w:p w14:paraId="65A2B521" w14:textId="77777777" w:rsidR="00163BF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1.1.Відділення соціальної допомоги вдома </w:t>
      </w:r>
      <w:r>
        <w:rPr>
          <w:rFonts w:ascii="Times New Roman" w:hAnsi="Times New Roman" w:cs="Times New Roman"/>
          <w:sz w:val="28"/>
          <w:szCs w:val="28"/>
        </w:rPr>
        <w:t>К</w:t>
      </w:r>
      <w:r w:rsidRPr="00A05004">
        <w:rPr>
          <w:rFonts w:ascii="Times New Roman" w:hAnsi="Times New Roman" w:cs="Times New Roman"/>
          <w:sz w:val="28"/>
          <w:szCs w:val="28"/>
        </w:rPr>
        <w:t xml:space="preserve">омунальної установи «Центр  надання соціальних послуг» </w:t>
      </w:r>
      <w:r>
        <w:rPr>
          <w:rFonts w:ascii="Times New Roman" w:hAnsi="Times New Roman" w:cs="Times New Roman"/>
          <w:sz w:val="28"/>
          <w:szCs w:val="28"/>
        </w:rPr>
        <w:t>Вишнівської сільської ради</w:t>
      </w:r>
      <w:r w:rsidRPr="00A05004">
        <w:rPr>
          <w:rFonts w:ascii="Times New Roman" w:hAnsi="Times New Roman" w:cs="Times New Roman"/>
          <w:sz w:val="28"/>
          <w:szCs w:val="28"/>
        </w:rPr>
        <w:t xml:space="preserve"> (далі – Відділення )  є структурним підрозділом </w:t>
      </w:r>
      <w:r>
        <w:rPr>
          <w:rFonts w:ascii="Times New Roman" w:hAnsi="Times New Roman" w:cs="Times New Roman"/>
          <w:sz w:val="28"/>
          <w:szCs w:val="28"/>
        </w:rPr>
        <w:t>К</w:t>
      </w:r>
      <w:r w:rsidRPr="00A05004">
        <w:rPr>
          <w:rFonts w:ascii="Times New Roman" w:hAnsi="Times New Roman" w:cs="Times New Roman"/>
          <w:sz w:val="28"/>
          <w:szCs w:val="28"/>
        </w:rPr>
        <w:t xml:space="preserve">омунальної установи «Центр  надання соціальних послуг» </w:t>
      </w:r>
      <w:r>
        <w:rPr>
          <w:rFonts w:ascii="Times New Roman" w:hAnsi="Times New Roman" w:cs="Times New Roman"/>
          <w:sz w:val="28"/>
          <w:szCs w:val="28"/>
        </w:rPr>
        <w:t>Вишнівської сільської ради</w:t>
      </w:r>
      <w:r w:rsidRPr="00A05004">
        <w:rPr>
          <w:rFonts w:ascii="Times New Roman" w:hAnsi="Times New Roman" w:cs="Times New Roman"/>
          <w:sz w:val="28"/>
          <w:szCs w:val="28"/>
        </w:rPr>
        <w:t xml:space="preserve"> (далі – Центр) відповідно  до Положення про </w:t>
      </w:r>
      <w:r>
        <w:rPr>
          <w:rFonts w:ascii="Times New Roman" w:hAnsi="Times New Roman" w:cs="Times New Roman"/>
          <w:sz w:val="28"/>
          <w:szCs w:val="28"/>
        </w:rPr>
        <w:t>К</w:t>
      </w:r>
      <w:r w:rsidRPr="00A05004">
        <w:rPr>
          <w:rFonts w:ascii="Times New Roman" w:hAnsi="Times New Roman" w:cs="Times New Roman"/>
          <w:sz w:val="28"/>
          <w:szCs w:val="28"/>
        </w:rPr>
        <w:t>омунальну установу «Центр надання соціа</w:t>
      </w:r>
      <w:r>
        <w:rPr>
          <w:rFonts w:ascii="Times New Roman" w:hAnsi="Times New Roman" w:cs="Times New Roman"/>
          <w:sz w:val="28"/>
          <w:szCs w:val="28"/>
        </w:rPr>
        <w:t>льних послуг» Вишнівської сільської ради.</w:t>
      </w:r>
    </w:p>
    <w:p w14:paraId="6613ED99" w14:textId="7C4B08EF" w:rsidR="00A05004" w:rsidRPr="00A05004" w:rsidRDefault="00A05004" w:rsidP="00AC2118">
      <w:pPr>
        <w:spacing w:after="0" w:line="240" w:lineRule="auto"/>
        <w:ind w:firstLine="708"/>
        <w:jc w:val="both"/>
        <w:rPr>
          <w:rFonts w:ascii="Times New Roman" w:hAnsi="Times New Roman" w:cs="Times New Roman"/>
          <w:sz w:val="28"/>
          <w:szCs w:val="28"/>
        </w:rPr>
      </w:pPr>
      <w:r w:rsidRPr="00A05004">
        <w:rPr>
          <w:rFonts w:ascii="Times New Roman" w:hAnsi="Times New Roman" w:cs="Times New Roman"/>
          <w:sz w:val="28"/>
          <w:szCs w:val="28"/>
        </w:rPr>
        <w:t>Відділення утворено для надання соціальних послуг громадянам, які не здатні до самообслуговування у зв’язку з частковою втратою рухової активності і потребують сторонньої допомоги, надання соціальних послуг в домашніх умовах згідно з медичним висновком.</w:t>
      </w:r>
    </w:p>
    <w:p w14:paraId="258F007E" w14:textId="38D0D33D"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1.2.У своїй діяльності Відділення керується Конституцією та законами України, указами Президента України та постановами Верховної Ради України, актами Кабінету Міністрів України, наказами Міністерства соціальної політики України, державними соціальними стандартами, рішеннями та розпорядженнями </w:t>
      </w:r>
      <w:r>
        <w:rPr>
          <w:rFonts w:ascii="Times New Roman" w:hAnsi="Times New Roman" w:cs="Times New Roman"/>
          <w:sz w:val="28"/>
          <w:szCs w:val="28"/>
        </w:rPr>
        <w:t>Вишнівської сільської ради</w:t>
      </w:r>
      <w:r w:rsidRPr="00A05004">
        <w:rPr>
          <w:rFonts w:ascii="Times New Roman" w:hAnsi="Times New Roman" w:cs="Times New Roman"/>
          <w:sz w:val="28"/>
          <w:szCs w:val="28"/>
        </w:rPr>
        <w:t xml:space="preserve"> та її виконавчого комітету, наказами директора Центру, Положенням про </w:t>
      </w:r>
      <w:r>
        <w:rPr>
          <w:rFonts w:ascii="Times New Roman" w:hAnsi="Times New Roman" w:cs="Times New Roman"/>
          <w:sz w:val="28"/>
          <w:szCs w:val="28"/>
        </w:rPr>
        <w:t>К</w:t>
      </w:r>
      <w:r w:rsidRPr="00A05004">
        <w:rPr>
          <w:rFonts w:ascii="Times New Roman" w:hAnsi="Times New Roman" w:cs="Times New Roman"/>
          <w:sz w:val="28"/>
          <w:szCs w:val="28"/>
        </w:rPr>
        <w:t xml:space="preserve">омунальну установу «Центр надання соціальних послуг» </w:t>
      </w:r>
      <w:r>
        <w:rPr>
          <w:rFonts w:ascii="Times New Roman" w:hAnsi="Times New Roman" w:cs="Times New Roman"/>
          <w:sz w:val="28"/>
          <w:szCs w:val="28"/>
        </w:rPr>
        <w:t>Вишнівської сільської ради</w:t>
      </w:r>
      <w:r w:rsidRPr="00A05004">
        <w:rPr>
          <w:rFonts w:ascii="Times New Roman" w:hAnsi="Times New Roman" w:cs="Times New Roman"/>
          <w:sz w:val="28"/>
          <w:szCs w:val="28"/>
        </w:rPr>
        <w:t xml:space="preserve"> та цим Положенням, іншими нормативними актами з питань соціального захисту населення, інструктивними та методичними документами, що стосуються надання соціальних послуг. </w:t>
      </w:r>
    </w:p>
    <w:p w14:paraId="7A12A98D" w14:textId="059D9C7A"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1.3.Положення про Відділення затверджується </w:t>
      </w:r>
      <w:r w:rsidR="00F5033A">
        <w:rPr>
          <w:rFonts w:ascii="Times New Roman" w:hAnsi="Times New Roman" w:cs="Times New Roman"/>
          <w:sz w:val="28"/>
          <w:szCs w:val="28"/>
        </w:rPr>
        <w:t>З</w:t>
      </w:r>
      <w:r w:rsidRPr="00A05004">
        <w:rPr>
          <w:rFonts w:ascii="Times New Roman" w:hAnsi="Times New Roman" w:cs="Times New Roman"/>
          <w:sz w:val="28"/>
          <w:szCs w:val="28"/>
        </w:rPr>
        <w:t>асновником. Посадові інструкції завідувача та працівників Відділення затверджуються директором Центру.</w:t>
      </w:r>
    </w:p>
    <w:p w14:paraId="38FF86E0"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1.4.Відділення утворюється, реорганізується і ліквідується за рішенням засновника Центру в установленому законодавством порядку. </w:t>
      </w:r>
    </w:p>
    <w:p w14:paraId="3DE61492" w14:textId="6806EC4C"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1.5.Відділення очолює завідувач</w:t>
      </w:r>
      <w:r w:rsidR="00F5033A">
        <w:rPr>
          <w:rFonts w:ascii="Times New Roman" w:hAnsi="Times New Roman" w:cs="Times New Roman"/>
          <w:sz w:val="28"/>
          <w:szCs w:val="28"/>
        </w:rPr>
        <w:t xml:space="preserve"> або особа, на яку прокладено обов’язки завідувача</w:t>
      </w:r>
      <w:r w:rsidRPr="00A05004">
        <w:rPr>
          <w:rFonts w:ascii="Times New Roman" w:hAnsi="Times New Roman" w:cs="Times New Roman"/>
          <w:sz w:val="28"/>
          <w:szCs w:val="28"/>
        </w:rPr>
        <w:t xml:space="preserve">, що призначається на посаду і звільняється директором Центру. </w:t>
      </w:r>
    </w:p>
    <w:p w14:paraId="3EAFECAC"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Посаду завідувача Відділення може займати особа, яка має вищу освіту (магістр, спеціаліст), стаж роботи не менш як три роки.</w:t>
      </w:r>
    </w:p>
    <w:p w14:paraId="5F38451A" w14:textId="40F5E995"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Завідувач Відділення</w:t>
      </w:r>
      <w:r w:rsidR="00F5033A">
        <w:rPr>
          <w:rFonts w:ascii="Times New Roman" w:hAnsi="Times New Roman" w:cs="Times New Roman"/>
          <w:sz w:val="28"/>
          <w:szCs w:val="28"/>
        </w:rPr>
        <w:t xml:space="preserve"> або особа, на яку покладено обов’язки завідувача</w:t>
      </w:r>
      <w:r w:rsidRPr="00A05004">
        <w:rPr>
          <w:rFonts w:ascii="Times New Roman" w:hAnsi="Times New Roman" w:cs="Times New Roman"/>
          <w:sz w:val="28"/>
          <w:szCs w:val="28"/>
        </w:rPr>
        <w:t>:</w:t>
      </w:r>
    </w:p>
    <w:p w14:paraId="0CBFDCE0"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-здійснює загальне керівництво діяльністю Відділенням, несе персональну відповідальність за виконання покладених на Відділення завдань, законність прийнятих рішень;</w:t>
      </w:r>
    </w:p>
    <w:p w14:paraId="37893C77"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-проводить особистий прийом громадян з питань, що належать до компетенції Відділення;</w:t>
      </w:r>
    </w:p>
    <w:p w14:paraId="26E178D3"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-відповідає за стан діловодства у Відділенні, облік та звітність, виконує інші обов’язки, покладені на нього директором Центру;</w:t>
      </w:r>
    </w:p>
    <w:p w14:paraId="32E4F718"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-представляє Відділення у відносинах з органами державної влади, органами місцевого самоврядування, підприємствами, установами та організаціями, закладами охорони здоров’я;</w:t>
      </w:r>
    </w:p>
    <w:p w14:paraId="14E80F4A"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-координує  роботу  підлеглих працівників; </w:t>
      </w:r>
    </w:p>
    <w:p w14:paraId="259F4CDF"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-здійснює інші повноваження щодо надання соціальної послуги догляду вдома відповідно до законодавства України.</w:t>
      </w:r>
    </w:p>
    <w:p w14:paraId="6B54C952" w14:textId="77777777" w:rsid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-несе повну відповідальність за якість надання соціальних послуг.</w:t>
      </w:r>
    </w:p>
    <w:p w14:paraId="107D7B52" w14:textId="77777777" w:rsidR="00AC2118" w:rsidRPr="00A05004" w:rsidRDefault="00AC2118" w:rsidP="00AC2118">
      <w:pPr>
        <w:spacing w:after="0" w:line="240" w:lineRule="auto"/>
        <w:jc w:val="both"/>
        <w:rPr>
          <w:rFonts w:ascii="Times New Roman" w:hAnsi="Times New Roman" w:cs="Times New Roman"/>
          <w:sz w:val="28"/>
          <w:szCs w:val="28"/>
        </w:rPr>
      </w:pPr>
    </w:p>
    <w:p w14:paraId="3E939031" w14:textId="5785D215" w:rsidR="00A05004" w:rsidRDefault="00A05004" w:rsidP="00AC2118">
      <w:pPr>
        <w:spacing w:after="0" w:line="240" w:lineRule="auto"/>
        <w:jc w:val="center"/>
        <w:rPr>
          <w:rFonts w:ascii="Times New Roman" w:hAnsi="Times New Roman" w:cs="Times New Roman"/>
          <w:b/>
          <w:bCs/>
          <w:sz w:val="28"/>
          <w:szCs w:val="28"/>
        </w:rPr>
      </w:pPr>
      <w:r w:rsidRPr="00163BF4">
        <w:rPr>
          <w:rFonts w:ascii="Times New Roman" w:hAnsi="Times New Roman" w:cs="Times New Roman"/>
          <w:b/>
          <w:bCs/>
          <w:sz w:val="28"/>
          <w:szCs w:val="28"/>
        </w:rPr>
        <w:t>2.Основні принципи, завдання та функції</w:t>
      </w:r>
    </w:p>
    <w:p w14:paraId="02563D17" w14:textId="7A996F5D" w:rsidR="00351239" w:rsidRPr="00351239" w:rsidRDefault="00EE0237"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w:t>
      </w:r>
      <w:r w:rsidR="00351239" w:rsidRPr="00351239">
        <w:rPr>
          <w:rFonts w:ascii="Times New Roman" w:hAnsi="Times New Roman" w:cs="Times New Roman"/>
          <w:sz w:val="28"/>
          <w:szCs w:val="28"/>
        </w:rPr>
        <w:t>Основними принципами діяльності відділення є:</w:t>
      </w:r>
    </w:p>
    <w:p w14:paraId="4172488A" w14:textId="7B9F8379"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дотримання прав людини та прав осіб з інвалідністю;</w:t>
      </w:r>
    </w:p>
    <w:p w14:paraId="58559DEA"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гуманізм;</w:t>
      </w:r>
    </w:p>
    <w:p w14:paraId="67980B4C"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забезпечення рівних прав та можливостей жінок і чоловіків;</w:t>
      </w:r>
    </w:p>
    <w:p w14:paraId="4EF65506"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повага до честі та гідності;</w:t>
      </w:r>
    </w:p>
    <w:p w14:paraId="5B28AF07"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толерантність;</w:t>
      </w:r>
    </w:p>
    <w:p w14:paraId="42CF964E"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законність;</w:t>
      </w:r>
    </w:p>
    <w:p w14:paraId="30C6045B"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соціальна справедливість;</w:t>
      </w:r>
    </w:p>
    <w:p w14:paraId="37A1DE9E"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доступність та відкритість;</w:t>
      </w:r>
    </w:p>
    <w:p w14:paraId="57E618C8"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неупередженість та безпечність;</w:t>
      </w:r>
    </w:p>
    <w:p w14:paraId="31519224"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добровільність вибору в отриманні чи відмові від отримання соціальних послуг;</w:t>
      </w:r>
    </w:p>
    <w:p w14:paraId="21602E9F"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адресність та індивідуальний підхід;</w:t>
      </w:r>
    </w:p>
    <w:p w14:paraId="01E93E71" w14:textId="77777777"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комплексність та системність під час надання соціальних послуг;</w:t>
      </w:r>
    </w:p>
    <w:p w14:paraId="4E154905" w14:textId="0CFCE1EB" w:rsidR="00351239" w:rsidRPr="00EE0237" w:rsidRDefault="00351239" w:rsidP="00AC2118">
      <w:pPr>
        <w:pStyle w:val="a5"/>
        <w:numPr>
          <w:ilvl w:val="0"/>
          <w:numId w:val="2"/>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конфіденційність та відповідальність за дотримання етичних і правових норм;</w:t>
      </w:r>
    </w:p>
    <w:p w14:paraId="41AD5B1B" w14:textId="219F300A" w:rsidR="00351239" w:rsidRDefault="00351239" w:rsidP="00AC2118">
      <w:pPr>
        <w:pStyle w:val="a5"/>
        <w:numPr>
          <w:ilvl w:val="0"/>
          <w:numId w:val="3"/>
        </w:numPr>
        <w:spacing w:after="0" w:line="240" w:lineRule="auto"/>
        <w:jc w:val="both"/>
        <w:rPr>
          <w:rFonts w:ascii="Times New Roman" w:hAnsi="Times New Roman" w:cs="Times New Roman"/>
          <w:sz w:val="28"/>
          <w:szCs w:val="28"/>
        </w:rPr>
      </w:pPr>
      <w:r w:rsidRPr="00EE0237">
        <w:rPr>
          <w:rFonts w:ascii="Times New Roman" w:hAnsi="Times New Roman" w:cs="Times New Roman"/>
          <w:sz w:val="28"/>
          <w:szCs w:val="28"/>
        </w:rPr>
        <w:t>дотримання Державних стандартів соціальних послуг.</w:t>
      </w:r>
    </w:p>
    <w:p w14:paraId="6E95CE7C" w14:textId="1E99DC7F" w:rsidR="00EE0237" w:rsidRDefault="00EE0237"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w:t>
      </w:r>
      <w:r w:rsidRPr="00EE0237">
        <w:rPr>
          <w:rFonts w:ascii="Times New Roman" w:hAnsi="Times New Roman" w:cs="Times New Roman"/>
          <w:sz w:val="28"/>
          <w:szCs w:val="28"/>
        </w:rPr>
        <w:t>Основними завданнями відділення, функціями та обов’язками щодо їх виконання є</w:t>
      </w:r>
      <w:r>
        <w:rPr>
          <w:rFonts w:ascii="Times New Roman" w:hAnsi="Times New Roman" w:cs="Times New Roman"/>
          <w:sz w:val="28"/>
          <w:szCs w:val="28"/>
        </w:rPr>
        <w:t>: в</w:t>
      </w:r>
      <w:r w:rsidRPr="00EE0237">
        <w:rPr>
          <w:rFonts w:ascii="Times New Roman" w:hAnsi="Times New Roman" w:cs="Times New Roman"/>
          <w:sz w:val="28"/>
          <w:szCs w:val="28"/>
        </w:rPr>
        <w:t>иявлення та облік осіб, які перебувають у складних життєвих обставинах (далі – СЖО) і потребують сторонньої допомоги, а саме:</w:t>
      </w:r>
    </w:p>
    <w:p w14:paraId="5A2DC04B" w14:textId="77777777" w:rsidR="00EE0237" w:rsidRDefault="00EE0237"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0237">
        <w:rPr>
          <w:rFonts w:ascii="Times New Roman" w:hAnsi="Times New Roman" w:cs="Times New Roman"/>
          <w:sz w:val="28"/>
          <w:szCs w:val="28"/>
        </w:rPr>
        <w:t xml:space="preserve"> особам похилого віку;</w:t>
      </w:r>
    </w:p>
    <w:p w14:paraId="1B31ABE0" w14:textId="0F0EE3E9" w:rsidR="00EE0237" w:rsidRDefault="00EE0237"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0237">
        <w:rPr>
          <w:rFonts w:ascii="Times New Roman" w:hAnsi="Times New Roman" w:cs="Times New Roman"/>
          <w:sz w:val="28"/>
          <w:szCs w:val="28"/>
        </w:rPr>
        <w:t xml:space="preserve"> особам з інвалідністю (які досягли 18-річного віку), крім осіб, які страждають на психічні розлади і вчинили суспільно небезпечні діяння та отримують амбулаторну психіатричну допомогу в примусовому порядку за рішенням суду та осіб з інвалідністю внаслідок нещасного випадку на виробництві або професійного захворювання, які вже отримують інший вид соціальної допомоги (на постійний догляд).</w:t>
      </w:r>
    </w:p>
    <w:p w14:paraId="5CAE3B2D" w14:textId="72F39822" w:rsidR="00EE0237" w:rsidRPr="00EE0237" w:rsidRDefault="00EE0237"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E0237">
        <w:rPr>
          <w:rFonts w:ascii="Times New Roman" w:hAnsi="Times New Roman" w:cs="Times New Roman"/>
          <w:sz w:val="28"/>
          <w:szCs w:val="28"/>
        </w:rPr>
        <w:t>хворим (особам працездатного віку на період до встановлення їм групи інвалідності, але не більше, як чотири місяці).</w:t>
      </w:r>
    </w:p>
    <w:p w14:paraId="1186B08E" w14:textId="140B204E" w:rsidR="003D2FCB" w:rsidRDefault="00C77FC2" w:rsidP="00AC211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Відділення не здійснює надання соціальних послуг особам, які потребують цілодобов</w:t>
      </w:r>
      <w:r w:rsidR="007E67D6">
        <w:rPr>
          <w:rFonts w:ascii="Times New Roman" w:hAnsi="Times New Roman" w:cs="Times New Roman"/>
          <w:sz w:val="28"/>
          <w:szCs w:val="28"/>
        </w:rPr>
        <w:t>ого догляду.</w:t>
      </w:r>
    </w:p>
    <w:p w14:paraId="4B424967" w14:textId="71B2F860" w:rsidR="00C77FC2" w:rsidRDefault="003D2FCB" w:rsidP="00AC2118">
      <w:pPr>
        <w:spacing w:after="0" w:line="240" w:lineRule="auto"/>
        <w:ind w:firstLine="709"/>
        <w:jc w:val="both"/>
        <w:rPr>
          <w:rFonts w:ascii="Times New Roman" w:hAnsi="Times New Roman" w:cs="Times New Roman"/>
          <w:sz w:val="28"/>
          <w:szCs w:val="28"/>
        </w:rPr>
      </w:pPr>
      <w:r w:rsidRPr="003D2FCB">
        <w:t xml:space="preserve"> </w:t>
      </w:r>
      <w:r w:rsidRPr="003D2FCB">
        <w:rPr>
          <w:rFonts w:ascii="Times New Roman" w:hAnsi="Times New Roman" w:cs="Times New Roman"/>
          <w:sz w:val="28"/>
          <w:szCs w:val="28"/>
        </w:rPr>
        <w:t>Відділення відповідно до Державного стандарту догляд</w:t>
      </w:r>
      <w:r w:rsidR="000262CE">
        <w:rPr>
          <w:rFonts w:ascii="Times New Roman" w:hAnsi="Times New Roman" w:cs="Times New Roman"/>
          <w:sz w:val="28"/>
          <w:szCs w:val="28"/>
        </w:rPr>
        <w:t>у</w:t>
      </w:r>
      <w:r w:rsidRPr="003D2FCB">
        <w:rPr>
          <w:rFonts w:ascii="Times New Roman" w:hAnsi="Times New Roman" w:cs="Times New Roman"/>
          <w:sz w:val="28"/>
          <w:szCs w:val="28"/>
        </w:rPr>
        <w:t xml:space="preserve"> вдома надає послугу догляду вдома, яка складається з таких заходів, що складають зміст соціальної послуги, а саме:</w:t>
      </w:r>
    </w:p>
    <w:p w14:paraId="021620E4" w14:textId="77777777" w:rsidR="006D0BCB" w:rsidRPr="006D0BCB" w:rsidRDefault="006D0BCB" w:rsidP="00AC2118">
      <w:pPr>
        <w:spacing w:after="0" w:line="240" w:lineRule="auto"/>
        <w:ind w:firstLine="709"/>
        <w:jc w:val="both"/>
        <w:rPr>
          <w:rFonts w:ascii="Times New Roman" w:hAnsi="Times New Roman" w:cs="Times New Roman"/>
          <w:sz w:val="28"/>
          <w:szCs w:val="28"/>
        </w:rPr>
      </w:pPr>
      <w:r w:rsidRPr="006D0BCB">
        <w:rPr>
          <w:rFonts w:ascii="Times New Roman" w:hAnsi="Times New Roman" w:cs="Times New Roman"/>
          <w:sz w:val="28"/>
          <w:szCs w:val="28"/>
        </w:rPr>
        <w:t>- допомогу у веденні домашнього господарства (закупівлю та доставку продуктів харчування, ліків та інших товарів, приготування їжі, годування, доставку гарячих обідів, прибирання житла, прання, дрібний ремонт одягу, взуття, виконання різних видів дрібних ремонтних робіт у помешканні);</w:t>
      </w:r>
    </w:p>
    <w:p w14:paraId="49B90082"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у самообслуговуванні  (допомогу у вмиванні, обтиранні, обмиванні, вдяганні, роздяганні, зміні натільної білизни, зміні постільної білизни, у користуванні туалетом тощо);</w:t>
      </w:r>
    </w:p>
    <w:p w14:paraId="3BBB472E" w14:textId="0638AA1B"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при пересуванні;</w:t>
      </w:r>
    </w:p>
    <w:p w14:paraId="03DD820B"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в організації взаємодії з іншими фахівцями та службами (виклик лікаря, комунальних служб, транспортних служб, відвідування хворих у закладах охорони здоров’я);</w:t>
      </w:r>
    </w:p>
    <w:p w14:paraId="1F7C05A0"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lastRenderedPageBreak/>
        <w:t>- навчання навичкам самообслуговування (навчання навичкам вмивання, обтирання, обмивання, вдягання, роздягання, зміни натільної білизни, зміни постільної білизни, у користуванні туалетом);</w:t>
      </w:r>
    </w:p>
    <w:p w14:paraId="6CE503BA"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обробіток присадибних ділянок для сільської місцевості (площа обробітку присадибних ділянок визначається окремо для кожного конкретного випадку, але не більше ніж 0,02 гектара);</w:t>
      </w:r>
    </w:p>
    <w:p w14:paraId="56E800EC"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у забезпеченні технічними засобами реабілітації, навчання навичкам користування ними;</w:t>
      </w:r>
    </w:p>
    <w:p w14:paraId="2896ECF7"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психологічну підтримку (бесіди, спілкування, мотивацію до активності, консультації психолога);</w:t>
      </w:r>
    </w:p>
    <w:p w14:paraId="3C7F64A0"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надання інформації з питань соціального захисту населення;</w:t>
      </w:r>
    </w:p>
    <w:p w14:paraId="1559BBF4" w14:textId="77777777" w:rsidR="006D0BCB" w:rsidRPr="006D0B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в отриманні безоплатної правової допомоги;</w:t>
      </w:r>
    </w:p>
    <w:p w14:paraId="35A7C6D8" w14:textId="618E1C0D" w:rsidR="003D2FCB" w:rsidRDefault="006D0BCB" w:rsidP="00AC2118">
      <w:pPr>
        <w:spacing w:after="0" w:line="240" w:lineRule="auto"/>
        <w:ind w:firstLine="708"/>
        <w:jc w:val="both"/>
        <w:rPr>
          <w:rFonts w:ascii="Times New Roman" w:hAnsi="Times New Roman" w:cs="Times New Roman"/>
          <w:sz w:val="28"/>
          <w:szCs w:val="28"/>
        </w:rPr>
      </w:pPr>
      <w:r w:rsidRPr="006D0BCB">
        <w:rPr>
          <w:rFonts w:ascii="Times New Roman" w:hAnsi="Times New Roman" w:cs="Times New Roman"/>
          <w:sz w:val="28"/>
          <w:szCs w:val="28"/>
        </w:rPr>
        <w:t>- допомогу в оформленні документів, внесення платежів</w:t>
      </w:r>
      <w:r w:rsidR="007E67D6">
        <w:rPr>
          <w:rFonts w:ascii="Times New Roman" w:hAnsi="Times New Roman" w:cs="Times New Roman"/>
          <w:sz w:val="28"/>
          <w:szCs w:val="28"/>
        </w:rPr>
        <w:t xml:space="preserve"> тощо.</w:t>
      </w:r>
    </w:p>
    <w:p w14:paraId="1F0FCB83" w14:textId="7B530C4F" w:rsidR="00A05004" w:rsidRPr="00A05004" w:rsidRDefault="00A05004" w:rsidP="00AC2118">
      <w:pPr>
        <w:spacing w:after="0" w:line="240" w:lineRule="auto"/>
        <w:ind w:firstLine="708"/>
        <w:jc w:val="both"/>
        <w:rPr>
          <w:rFonts w:ascii="Times New Roman" w:hAnsi="Times New Roman" w:cs="Times New Roman"/>
          <w:sz w:val="28"/>
          <w:szCs w:val="28"/>
        </w:rPr>
      </w:pPr>
      <w:r w:rsidRPr="00A05004">
        <w:rPr>
          <w:rFonts w:ascii="Times New Roman" w:hAnsi="Times New Roman" w:cs="Times New Roman"/>
          <w:sz w:val="28"/>
          <w:szCs w:val="28"/>
        </w:rPr>
        <w:t xml:space="preserve"> Зміст та обсяг послуги догляд</w:t>
      </w:r>
      <w:r w:rsidR="00F5033A">
        <w:rPr>
          <w:rFonts w:ascii="Times New Roman" w:hAnsi="Times New Roman" w:cs="Times New Roman"/>
          <w:sz w:val="28"/>
          <w:szCs w:val="28"/>
        </w:rPr>
        <w:t>у</w:t>
      </w:r>
      <w:r w:rsidRPr="00A05004">
        <w:rPr>
          <w:rFonts w:ascii="Times New Roman" w:hAnsi="Times New Roman" w:cs="Times New Roman"/>
          <w:sz w:val="28"/>
          <w:szCs w:val="28"/>
        </w:rPr>
        <w:t xml:space="preserve"> вдома для кожного отримувача соціальної послуги визначаються індивідуально залежно від ступеня індивідуальної потреби отримувача соціальної послуги та зазначаються в договорі на отримання послуги догляду вдома.</w:t>
      </w:r>
    </w:p>
    <w:p w14:paraId="459D2BBC" w14:textId="4816A76E"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Орієнтовний час, необхідний для виконання кожного заходу, що становить зміст соціальної послуги, та періодичність проведення заходів здійснюються відповідно до  затверджених нормативі</w:t>
      </w:r>
      <w:r w:rsidR="00C77FC2">
        <w:rPr>
          <w:rFonts w:ascii="Times New Roman" w:hAnsi="Times New Roman" w:cs="Times New Roman"/>
          <w:sz w:val="28"/>
          <w:szCs w:val="28"/>
        </w:rPr>
        <w:t>в.</w:t>
      </w:r>
    </w:p>
    <w:p w14:paraId="53D27A9B" w14:textId="0C21116D"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2.</w:t>
      </w:r>
      <w:r w:rsidR="007E67D6">
        <w:rPr>
          <w:rFonts w:ascii="Times New Roman" w:hAnsi="Times New Roman" w:cs="Times New Roman"/>
          <w:sz w:val="28"/>
          <w:szCs w:val="28"/>
        </w:rPr>
        <w:t>3</w:t>
      </w:r>
      <w:r w:rsidRPr="00A05004">
        <w:rPr>
          <w:rFonts w:ascii="Times New Roman" w:hAnsi="Times New Roman" w:cs="Times New Roman"/>
          <w:sz w:val="28"/>
          <w:szCs w:val="28"/>
        </w:rPr>
        <w:t>.Право на позачергове надання соціальних послуг Відділенням мають одинокі ветерани війни, особи, на яких поширюється дія Закону України «Про статус ветеранів війни, гарантії їх соціального захисту», жертви нацистських переслідувань, особи, які постраждали внаслідок Чорнобильської катастрофи і віднесені до 1, 2 і 3 категорії, особи, депортовані за національною ознакою.</w:t>
      </w:r>
    </w:p>
    <w:p w14:paraId="4CB663AD" w14:textId="63ABBA9B" w:rsid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2.</w:t>
      </w:r>
      <w:r w:rsidR="007E67D6">
        <w:rPr>
          <w:rFonts w:ascii="Times New Roman" w:hAnsi="Times New Roman" w:cs="Times New Roman"/>
          <w:sz w:val="28"/>
          <w:szCs w:val="28"/>
        </w:rPr>
        <w:t>4</w:t>
      </w:r>
      <w:r w:rsidRPr="00A05004">
        <w:rPr>
          <w:rFonts w:ascii="Times New Roman" w:hAnsi="Times New Roman" w:cs="Times New Roman"/>
          <w:sz w:val="28"/>
          <w:szCs w:val="28"/>
        </w:rPr>
        <w:t>.Надавач соціальної послуги вживає заходів щодо захисту персональних даних відповідно до вимог законів України «Про інформацію», «Про захист персональних даних», конфіденційності інформації щодо отримувачів соціальної послуги та їхніх законних представників/уповноважених представників.</w:t>
      </w:r>
    </w:p>
    <w:p w14:paraId="03A3232A" w14:textId="77777777" w:rsidR="00AC2118" w:rsidRPr="00A05004" w:rsidRDefault="00AC2118" w:rsidP="00AC2118">
      <w:pPr>
        <w:spacing w:after="0" w:line="240" w:lineRule="auto"/>
        <w:jc w:val="both"/>
        <w:rPr>
          <w:rFonts w:ascii="Times New Roman" w:hAnsi="Times New Roman" w:cs="Times New Roman"/>
          <w:sz w:val="28"/>
          <w:szCs w:val="28"/>
        </w:rPr>
      </w:pPr>
    </w:p>
    <w:p w14:paraId="77BB2851" w14:textId="1A500CC4" w:rsidR="00A05004" w:rsidRPr="00BE0BA8" w:rsidRDefault="00A05004" w:rsidP="00AC2118">
      <w:pPr>
        <w:spacing w:after="0" w:line="240" w:lineRule="auto"/>
        <w:jc w:val="center"/>
        <w:rPr>
          <w:rFonts w:ascii="Times New Roman" w:hAnsi="Times New Roman" w:cs="Times New Roman"/>
          <w:b/>
          <w:bCs/>
          <w:sz w:val="28"/>
          <w:szCs w:val="28"/>
        </w:rPr>
      </w:pPr>
      <w:r w:rsidRPr="00BE0BA8">
        <w:rPr>
          <w:rFonts w:ascii="Times New Roman" w:hAnsi="Times New Roman" w:cs="Times New Roman"/>
          <w:b/>
          <w:bCs/>
          <w:sz w:val="28"/>
          <w:szCs w:val="28"/>
        </w:rPr>
        <w:t>3.Організація та надання соціальної послуги догляд</w:t>
      </w:r>
      <w:r w:rsidR="00063049">
        <w:rPr>
          <w:rFonts w:ascii="Times New Roman" w:hAnsi="Times New Roman" w:cs="Times New Roman"/>
          <w:b/>
          <w:bCs/>
          <w:sz w:val="28"/>
          <w:szCs w:val="28"/>
        </w:rPr>
        <w:t>у</w:t>
      </w:r>
      <w:r w:rsidRPr="00BE0BA8">
        <w:rPr>
          <w:rFonts w:ascii="Times New Roman" w:hAnsi="Times New Roman" w:cs="Times New Roman"/>
          <w:b/>
          <w:bCs/>
          <w:sz w:val="28"/>
          <w:szCs w:val="28"/>
        </w:rPr>
        <w:t xml:space="preserve"> вдома</w:t>
      </w:r>
    </w:p>
    <w:p w14:paraId="2BF90367" w14:textId="197548F4" w:rsidR="00DC2352"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3.1.Відділення забезпечує надання соціальних послуг в обсягах, визначеними державним стандарт</w:t>
      </w:r>
      <w:r w:rsidR="004B52BC">
        <w:rPr>
          <w:rFonts w:ascii="Times New Roman" w:hAnsi="Times New Roman" w:cs="Times New Roman"/>
          <w:sz w:val="28"/>
          <w:szCs w:val="28"/>
        </w:rPr>
        <w:t>ом</w:t>
      </w:r>
      <w:r w:rsidRPr="00A05004">
        <w:rPr>
          <w:rFonts w:ascii="Times New Roman" w:hAnsi="Times New Roman" w:cs="Times New Roman"/>
          <w:sz w:val="28"/>
          <w:szCs w:val="28"/>
        </w:rPr>
        <w:t>, громадянам зазначеним в пункті  2.</w:t>
      </w:r>
      <w:r w:rsidR="005B2822">
        <w:rPr>
          <w:rFonts w:ascii="Times New Roman" w:hAnsi="Times New Roman" w:cs="Times New Roman"/>
          <w:sz w:val="28"/>
          <w:szCs w:val="28"/>
        </w:rPr>
        <w:t>2</w:t>
      </w:r>
      <w:r w:rsidRPr="00A05004">
        <w:rPr>
          <w:rFonts w:ascii="Times New Roman" w:hAnsi="Times New Roman" w:cs="Times New Roman"/>
          <w:sz w:val="28"/>
          <w:szCs w:val="28"/>
        </w:rPr>
        <w:t xml:space="preserve">. цього Положення, які не здатні до самообслуговування і є громадянами похилого віку чи визнані </w:t>
      </w:r>
      <w:r w:rsidR="003B2BC6">
        <w:rPr>
          <w:rFonts w:ascii="Times New Roman" w:hAnsi="Times New Roman" w:cs="Times New Roman"/>
          <w:sz w:val="28"/>
          <w:szCs w:val="28"/>
        </w:rPr>
        <w:t>особами з інвалідністю</w:t>
      </w:r>
      <w:r w:rsidRPr="00A05004">
        <w:rPr>
          <w:rFonts w:ascii="Times New Roman" w:hAnsi="Times New Roman" w:cs="Times New Roman"/>
          <w:sz w:val="28"/>
          <w:szCs w:val="28"/>
        </w:rPr>
        <w:t xml:space="preserve"> в установленому порядку.</w:t>
      </w:r>
    </w:p>
    <w:p w14:paraId="3982EA68" w14:textId="77777777" w:rsidR="003B2BC6"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3.2.Кількість громадян, яких повинен обслуговувати соціальний працівник, соціальний робітник, обсяг їх роботи визначає завідувач Відділення з урахуванням стану здоров'я громадянина, який обслуговується, його віку, рівня рухової активності, здатності до самообслуговування, місця та умов проживання, наявності транспортного сполучення, інших факторів, що можуть вплинути на якість надання соціальних послуг (один соціальний робітник обслуговує шістьох громадян у сільській місцевості, інших місцевостях, що не мають транспортного сполучення, у приватному або державному секторі без комунальних зручностей і десять громадян у містах з комунальними зручностями; один соціальний робітник обслуговує двох непрацездатних громадян, яким установлена V група рухової активності).</w:t>
      </w:r>
    </w:p>
    <w:p w14:paraId="13E4AE25" w14:textId="1B4651C6" w:rsidR="00A05004" w:rsidRPr="002150E9"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 3.3.</w:t>
      </w:r>
      <w:bookmarkStart w:id="16" w:name="_Hlk216860276"/>
      <w:r w:rsidRPr="002150E9">
        <w:rPr>
          <w:rFonts w:ascii="Times New Roman" w:hAnsi="Times New Roman" w:cs="Times New Roman"/>
          <w:sz w:val="28"/>
          <w:szCs w:val="28"/>
        </w:rPr>
        <w:t>Підставою для надання соціальної послуги догляд</w:t>
      </w:r>
      <w:r w:rsidR="00276211">
        <w:rPr>
          <w:rFonts w:ascii="Times New Roman" w:hAnsi="Times New Roman" w:cs="Times New Roman"/>
          <w:sz w:val="28"/>
          <w:szCs w:val="28"/>
        </w:rPr>
        <w:t>у</w:t>
      </w:r>
      <w:r w:rsidRPr="002150E9">
        <w:rPr>
          <w:rFonts w:ascii="Times New Roman" w:hAnsi="Times New Roman" w:cs="Times New Roman"/>
          <w:sz w:val="28"/>
          <w:szCs w:val="28"/>
        </w:rPr>
        <w:t xml:space="preserve"> вдома є:</w:t>
      </w:r>
    </w:p>
    <w:p w14:paraId="46F986C0" w14:textId="61F63CA6" w:rsidR="00A05004" w:rsidRPr="00A05004" w:rsidRDefault="00A05004" w:rsidP="00AC2118">
      <w:pPr>
        <w:spacing w:after="0" w:line="240" w:lineRule="auto"/>
        <w:jc w:val="both"/>
        <w:rPr>
          <w:rFonts w:ascii="Times New Roman" w:hAnsi="Times New Roman" w:cs="Times New Roman"/>
          <w:sz w:val="28"/>
          <w:szCs w:val="28"/>
        </w:rPr>
      </w:pPr>
      <w:r w:rsidRPr="002150E9">
        <w:rPr>
          <w:rFonts w:ascii="Times New Roman" w:hAnsi="Times New Roman" w:cs="Times New Roman"/>
          <w:sz w:val="28"/>
          <w:szCs w:val="28"/>
        </w:rPr>
        <w:lastRenderedPageBreak/>
        <w:t>-</w:t>
      </w:r>
      <w:r w:rsidR="00BE0BA8" w:rsidRPr="002150E9">
        <w:rPr>
          <w:rFonts w:ascii="Times New Roman" w:hAnsi="Times New Roman" w:cs="Times New Roman"/>
          <w:sz w:val="28"/>
          <w:szCs w:val="28"/>
        </w:rPr>
        <w:t xml:space="preserve"> </w:t>
      </w:r>
      <w:r w:rsidRPr="002150E9">
        <w:rPr>
          <w:rFonts w:ascii="Times New Roman" w:hAnsi="Times New Roman" w:cs="Times New Roman"/>
          <w:sz w:val="28"/>
          <w:szCs w:val="28"/>
        </w:rPr>
        <w:t xml:space="preserve">рішення виконавчого органу </w:t>
      </w:r>
      <w:r w:rsidR="00BE0BA8" w:rsidRPr="002150E9">
        <w:rPr>
          <w:rFonts w:ascii="Times New Roman" w:hAnsi="Times New Roman" w:cs="Times New Roman"/>
          <w:sz w:val="28"/>
          <w:szCs w:val="28"/>
        </w:rPr>
        <w:t xml:space="preserve"> сільської ради</w:t>
      </w:r>
      <w:r w:rsidRPr="002150E9">
        <w:rPr>
          <w:rFonts w:ascii="Times New Roman" w:hAnsi="Times New Roman" w:cs="Times New Roman"/>
          <w:sz w:val="28"/>
          <w:szCs w:val="28"/>
        </w:rPr>
        <w:t xml:space="preserve"> </w:t>
      </w:r>
      <w:r w:rsidR="008B0426" w:rsidRPr="002150E9">
        <w:rPr>
          <w:rFonts w:ascii="Times New Roman" w:hAnsi="Times New Roman" w:cs="Times New Roman"/>
          <w:sz w:val="28"/>
          <w:szCs w:val="28"/>
        </w:rPr>
        <w:t>(виконавч</w:t>
      </w:r>
      <w:r w:rsidR="003B2BC6" w:rsidRPr="002150E9">
        <w:rPr>
          <w:rFonts w:ascii="Times New Roman" w:hAnsi="Times New Roman" w:cs="Times New Roman"/>
          <w:sz w:val="28"/>
          <w:szCs w:val="28"/>
        </w:rPr>
        <w:t>ого</w:t>
      </w:r>
      <w:r w:rsidR="008B0426">
        <w:rPr>
          <w:rFonts w:ascii="Times New Roman" w:hAnsi="Times New Roman" w:cs="Times New Roman"/>
          <w:sz w:val="28"/>
          <w:szCs w:val="28"/>
        </w:rPr>
        <w:t xml:space="preserve"> комітет</w:t>
      </w:r>
      <w:r w:rsidR="003B2BC6">
        <w:rPr>
          <w:rFonts w:ascii="Times New Roman" w:hAnsi="Times New Roman" w:cs="Times New Roman"/>
          <w:sz w:val="28"/>
          <w:szCs w:val="28"/>
        </w:rPr>
        <w:t>у</w:t>
      </w:r>
      <w:r w:rsidR="008B0426">
        <w:rPr>
          <w:rFonts w:ascii="Times New Roman" w:hAnsi="Times New Roman" w:cs="Times New Roman"/>
          <w:sz w:val="28"/>
          <w:szCs w:val="28"/>
        </w:rPr>
        <w:t xml:space="preserve"> Вишнівської сільської ради)</w:t>
      </w:r>
      <w:r w:rsidRPr="00A05004">
        <w:rPr>
          <w:rFonts w:ascii="Times New Roman" w:hAnsi="Times New Roman" w:cs="Times New Roman"/>
          <w:sz w:val="28"/>
          <w:szCs w:val="28"/>
        </w:rPr>
        <w:t xml:space="preserve"> про надання соціальної послуги, прийняте в порядку визначеному законодавством ;</w:t>
      </w:r>
    </w:p>
    <w:p w14:paraId="57C1AA6D" w14:textId="77777777" w:rsidR="00DC2352"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звернення потенційного отримувача соціальної послуги та/або його законного представника до надавача соціальної послуги.</w:t>
      </w:r>
    </w:p>
    <w:p w14:paraId="56AC4EA5" w14:textId="371790F4" w:rsidR="007D689C" w:rsidRDefault="007D689C"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w:t>
      </w:r>
      <w:r w:rsidRPr="007D689C">
        <w:rPr>
          <w:rFonts w:ascii="Times New Roman" w:hAnsi="Times New Roman" w:cs="Times New Roman"/>
          <w:sz w:val="28"/>
          <w:szCs w:val="28"/>
        </w:rPr>
        <w:t>Соціальна послуга догляду вдома надається надавачем соціальної послуги, після здійснення первинного комплексного визначення ступеня індивідуальних потреб отримувача соціальної послуги, складання індивідуального плану та укладення договору на надання соціальної послуги догляду вдома.</w:t>
      </w:r>
    </w:p>
    <w:p w14:paraId="66B34878" w14:textId="3042B4EB" w:rsidR="007D689C" w:rsidRDefault="007D689C"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7D689C">
        <w:t xml:space="preserve"> </w:t>
      </w:r>
      <w:r w:rsidRPr="007D689C">
        <w:rPr>
          <w:rFonts w:ascii="Times New Roman" w:hAnsi="Times New Roman" w:cs="Times New Roman"/>
          <w:sz w:val="28"/>
          <w:szCs w:val="28"/>
        </w:rPr>
        <w:t xml:space="preserve">Комплексне визначення ступеня індивідуальних потреб отримувача соціальної послуги догляду вдома проводиться </w:t>
      </w:r>
      <w:r>
        <w:rPr>
          <w:rFonts w:ascii="Times New Roman" w:hAnsi="Times New Roman" w:cs="Times New Roman"/>
          <w:sz w:val="28"/>
          <w:szCs w:val="28"/>
        </w:rPr>
        <w:t xml:space="preserve">фахівцем із соціальної роботи </w:t>
      </w:r>
      <w:r w:rsidRPr="007D689C">
        <w:rPr>
          <w:rFonts w:ascii="Times New Roman" w:hAnsi="Times New Roman" w:cs="Times New Roman"/>
          <w:sz w:val="28"/>
          <w:szCs w:val="28"/>
        </w:rPr>
        <w:t>протягом 3 робочих днів з дати прийняття</w:t>
      </w:r>
      <w:r>
        <w:rPr>
          <w:rFonts w:ascii="Times New Roman" w:hAnsi="Times New Roman" w:cs="Times New Roman"/>
          <w:sz w:val="28"/>
          <w:szCs w:val="28"/>
        </w:rPr>
        <w:t xml:space="preserve"> рішення </w:t>
      </w:r>
      <w:r w:rsidRPr="007D689C">
        <w:rPr>
          <w:rFonts w:ascii="Times New Roman" w:hAnsi="Times New Roman" w:cs="Times New Roman"/>
          <w:sz w:val="28"/>
          <w:szCs w:val="28"/>
        </w:rPr>
        <w:t xml:space="preserve"> виконавчим </w:t>
      </w:r>
      <w:r>
        <w:rPr>
          <w:rFonts w:ascii="Times New Roman" w:hAnsi="Times New Roman" w:cs="Times New Roman"/>
          <w:sz w:val="28"/>
          <w:szCs w:val="28"/>
        </w:rPr>
        <w:t>комітетом Вишнівської сільської ради.</w:t>
      </w:r>
    </w:p>
    <w:p w14:paraId="5116BCD8" w14:textId="150A469F" w:rsidR="007D689C" w:rsidRDefault="007D689C"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3.6. </w:t>
      </w:r>
      <w:r w:rsidRPr="007D689C">
        <w:rPr>
          <w:rFonts w:ascii="Times New Roman" w:hAnsi="Times New Roman" w:cs="Times New Roman"/>
          <w:sz w:val="28"/>
          <w:szCs w:val="28"/>
        </w:rPr>
        <w:t>Результати комплексного визначення ступеня індивідуальних потреб отримувача соціальної послуги є підставою для складання/перегляду індивідуального плану та укладання договору про надання соціальної послуги догляду вдома.</w:t>
      </w:r>
    </w:p>
    <w:p w14:paraId="383DD5AB" w14:textId="1D575E8B" w:rsidR="007D689C" w:rsidRDefault="007D689C"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7D689C">
        <w:t xml:space="preserve"> </w:t>
      </w:r>
      <w:r w:rsidRPr="007D689C">
        <w:rPr>
          <w:rFonts w:ascii="Times New Roman" w:hAnsi="Times New Roman" w:cs="Times New Roman"/>
          <w:sz w:val="28"/>
          <w:szCs w:val="28"/>
        </w:rPr>
        <w:t xml:space="preserve">Через 30 днів з дати початку надання соціальної послуги догляду вдома </w:t>
      </w:r>
      <w:r>
        <w:rPr>
          <w:rFonts w:ascii="Times New Roman" w:hAnsi="Times New Roman" w:cs="Times New Roman"/>
          <w:sz w:val="28"/>
          <w:szCs w:val="28"/>
        </w:rPr>
        <w:t>фахівцем із соціальної роботи</w:t>
      </w:r>
      <w:r w:rsidRPr="007D689C">
        <w:rPr>
          <w:rFonts w:ascii="Times New Roman" w:hAnsi="Times New Roman" w:cs="Times New Roman"/>
          <w:sz w:val="28"/>
          <w:szCs w:val="28"/>
        </w:rPr>
        <w:t xml:space="preserve"> проводиться повторне визначення ступеня індивідуальних потреб отримувача соціальної послуги з метою коригування індивідуального плану (за потреби).</w:t>
      </w:r>
    </w:p>
    <w:p w14:paraId="1058006D" w14:textId="22FC4A06" w:rsid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3.8.</w:t>
      </w:r>
      <w:r w:rsidRPr="000262CE">
        <w:t xml:space="preserve"> </w:t>
      </w:r>
      <w:r w:rsidRPr="000262CE">
        <w:rPr>
          <w:rFonts w:ascii="Times New Roman" w:hAnsi="Times New Roman" w:cs="Times New Roman"/>
          <w:sz w:val="28"/>
          <w:szCs w:val="28"/>
        </w:rPr>
        <w:t>Надалі визначення ступеня індивідуальних потреб отримувача соціальної послуги проводиться за потреби, але не рідше ніж один раз на рік.</w:t>
      </w:r>
    </w:p>
    <w:p w14:paraId="69DA1045" w14:textId="3EACAA3D" w:rsid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0262CE">
        <w:t xml:space="preserve"> </w:t>
      </w:r>
      <w:r w:rsidRPr="000262CE">
        <w:rPr>
          <w:rFonts w:ascii="Times New Roman" w:hAnsi="Times New Roman" w:cs="Times New Roman"/>
          <w:sz w:val="28"/>
          <w:szCs w:val="28"/>
        </w:rPr>
        <w:t>Індивідуальний план</w:t>
      </w:r>
      <w:r>
        <w:rPr>
          <w:rFonts w:ascii="Times New Roman" w:hAnsi="Times New Roman" w:cs="Times New Roman"/>
          <w:sz w:val="28"/>
          <w:szCs w:val="28"/>
        </w:rPr>
        <w:t xml:space="preserve"> </w:t>
      </w:r>
      <w:r w:rsidRPr="000262CE">
        <w:rPr>
          <w:rFonts w:ascii="Times New Roman" w:hAnsi="Times New Roman" w:cs="Times New Roman"/>
          <w:sz w:val="28"/>
          <w:szCs w:val="28"/>
        </w:rPr>
        <w:t>є основою для надання соціальної послуги та ґрунтується на результатах комплексного визначення ступеня індивідуальних потреб отримувача соціальної послуги.</w:t>
      </w:r>
    </w:p>
    <w:p w14:paraId="39B4FE7A" w14:textId="18A859D9" w:rsid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3.10.</w:t>
      </w:r>
      <w:r w:rsidRPr="000262CE">
        <w:rPr>
          <w:rFonts w:ascii="Times New Roman" w:hAnsi="Times New Roman" w:cs="Times New Roman"/>
          <w:sz w:val="28"/>
          <w:szCs w:val="28"/>
        </w:rPr>
        <w:t>Індивідуальний план складається за участю отримувача соціальної послуги та/або його законного представника протягом 3 робочих днів із дня визначення ступеня індивідуальних потреб отримувача соціальної послуги.</w:t>
      </w:r>
    </w:p>
    <w:p w14:paraId="1E63E54B" w14:textId="77777777" w:rsidR="000262CE" w:rsidRPr="000262CE" w:rsidRDefault="000262CE" w:rsidP="00AC2118">
      <w:pPr>
        <w:spacing w:after="0" w:line="240" w:lineRule="auto"/>
        <w:jc w:val="both"/>
        <w:rPr>
          <w:rFonts w:ascii="Times New Roman" w:hAnsi="Times New Roman" w:cs="Times New Roman"/>
          <w:sz w:val="28"/>
          <w:szCs w:val="28"/>
        </w:rPr>
      </w:pPr>
      <w:r w:rsidRPr="000262CE">
        <w:rPr>
          <w:rFonts w:ascii="Times New Roman" w:hAnsi="Times New Roman" w:cs="Times New Roman"/>
          <w:sz w:val="28"/>
          <w:szCs w:val="28"/>
        </w:rPr>
        <w:t>Структура індивідуального плану включає:</w:t>
      </w:r>
    </w:p>
    <w:p w14:paraId="7A9569DF" w14:textId="553716AF" w:rsidR="000262CE" w:rsidRP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62CE">
        <w:rPr>
          <w:rFonts w:ascii="Times New Roman" w:hAnsi="Times New Roman" w:cs="Times New Roman"/>
          <w:sz w:val="28"/>
          <w:szCs w:val="28"/>
        </w:rPr>
        <w:t>загальні відомості про отримувача соціальної послуги;</w:t>
      </w:r>
    </w:p>
    <w:p w14:paraId="440FDB12" w14:textId="0CFB3914" w:rsidR="000262CE" w:rsidRP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0262CE">
        <w:rPr>
          <w:rFonts w:ascii="Times New Roman" w:hAnsi="Times New Roman" w:cs="Times New Roman"/>
          <w:sz w:val="28"/>
          <w:szCs w:val="28"/>
        </w:rPr>
        <w:t>заходи, що здійснюються під час надання соціальної послуги догляду вдома, згідно з пунктом 8.1 розділу VІІІ  Державного стандарту</w:t>
      </w:r>
      <w:r>
        <w:rPr>
          <w:rFonts w:ascii="Times New Roman" w:hAnsi="Times New Roman" w:cs="Times New Roman"/>
          <w:sz w:val="28"/>
          <w:szCs w:val="28"/>
        </w:rPr>
        <w:t xml:space="preserve"> догляду вдома</w:t>
      </w:r>
      <w:r w:rsidRPr="000262CE">
        <w:rPr>
          <w:rFonts w:ascii="Times New Roman" w:hAnsi="Times New Roman" w:cs="Times New Roman"/>
          <w:sz w:val="28"/>
          <w:szCs w:val="28"/>
        </w:rPr>
        <w:t>;</w:t>
      </w:r>
    </w:p>
    <w:p w14:paraId="4A68B5DD" w14:textId="1CC96D10" w:rsidR="000262CE" w:rsidRP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262CE">
        <w:rPr>
          <w:rFonts w:ascii="Times New Roman" w:hAnsi="Times New Roman" w:cs="Times New Roman"/>
          <w:sz w:val="28"/>
          <w:szCs w:val="28"/>
        </w:rPr>
        <w:t>періодичність та строк виконання заходів;</w:t>
      </w:r>
    </w:p>
    <w:p w14:paraId="145D1BED" w14:textId="7669CC83" w:rsidR="000262CE" w:rsidRP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262CE">
        <w:rPr>
          <w:rFonts w:ascii="Times New Roman" w:hAnsi="Times New Roman" w:cs="Times New Roman"/>
          <w:sz w:val="28"/>
          <w:szCs w:val="28"/>
        </w:rPr>
        <w:t>відомості про виконавців заходів;</w:t>
      </w:r>
    </w:p>
    <w:p w14:paraId="052D0C4F" w14:textId="53D7A54A" w:rsidR="000262CE" w:rsidRP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Pr="000262CE">
        <w:rPr>
          <w:rFonts w:ascii="Times New Roman" w:hAnsi="Times New Roman" w:cs="Times New Roman"/>
          <w:sz w:val="28"/>
          <w:szCs w:val="28"/>
        </w:rPr>
        <w:t>дані щодо моніторингу результатів надання соціальної послуги догляду вдома та перегляду індивідуального плану (за потреби).</w:t>
      </w:r>
    </w:p>
    <w:p w14:paraId="41ACB3D9" w14:textId="5C470E71" w:rsidR="000262CE" w:rsidRDefault="000262CE" w:rsidP="00AC2118">
      <w:pPr>
        <w:spacing w:after="0" w:line="240" w:lineRule="auto"/>
        <w:jc w:val="both"/>
        <w:rPr>
          <w:rFonts w:ascii="Times New Roman" w:hAnsi="Times New Roman" w:cs="Times New Roman"/>
          <w:sz w:val="28"/>
          <w:szCs w:val="28"/>
        </w:rPr>
      </w:pPr>
      <w:r w:rsidRPr="000262CE">
        <w:rPr>
          <w:rFonts w:ascii="Times New Roman" w:hAnsi="Times New Roman" w:cs="Times New Roman"/>
          <w:sz w:val="28"/>
          <w:szCs w:val="28"/>
        </w:rPr>
        <w:t>Індивідуальний план переглядається надавачем соціальної послуги разом із отримувачем соціальної послуги та/або його законним представником через місяць з початку її надання, надалі один раз на рік.</w:t>
      </w:r>
    </w:p>
    <w:p w14:paraId="26DB2E04" w14:textId="7F9167C8" w:rsidR="000262CE" w:rsidRDefault="000262CE"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3.11.</w:t>
      </w:r>
      <w:r w:rsidRPr="000262CE">
        <w:t xml:space="preserve"> </w:t>
      </w:r>
      <w:r w:rsidRPr="000262CE">
        <w:rPr>
          <w:rFonts w:ascii="Times New Roman" w:hAnsi="Times New Roman" w:cs="Times New Roman"/>
          <w:sz w:val="28"/>
          <w:szCs w:val="28"/>
        </w:rPr>
        <w:t>З кожним отримувачем соціальної послуги або його законним представником протягом 5 днів з дня прийняття рішення про надання соціальної послуги догляду вдома укладається договір про її надання.</w:t>
      </w:r>
    </w:p>
    <w:p w14:paraId="0B158FFC" w14:textId="29C7B167" w:rsidR="00276211" w:rsidRDefault="00276211"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3.12.</w:t>
      </w:r>
      <w:r w:rsidRPr="00276211">
        <w:t xml:space="preserve"> </w:t>
      </w:r>
      <w:r w:rsidRPr="00276211">
        <w:rPr>
          <w:rFonts w:ascii="Times New Roman" w:hAnsi="Times New Roman" w:cs="Times New Roman"/>
          <w:sz w:val="28"/>
          <w:szCs w:val="28"/>
        </w:rPr>
        <w:t>Соціальна послуга догляду вдома надається за місцем проживання отримувача соціальної послуги (вдома) протягом робочого дня.</w:t>
      </w:r>
    </w:p>
    <w:p w14:paraId="6C9CADD8" w14:textId="6BAFD92F" w:rsidR="00276211" w:rsidRDefault="00276211"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3.13.</w:t>
      </w:r>
      <w:r w:rsidRPr="00276211">
        <w:t xml:space="preserve"> </w:t>
      </w:r>
      <w:r w:rsidRPr="00276211">
        <w:rPr>
          <w:rFonts w:ascii="Times New Roman" w:hAnsi="Times New Roman" w:cs="Times New Roman"/>
          <w:sz w:val="28"/>
          <w:szCs w:val="28"/>
        </w:rPr>
        <w:t>Соціальна послуга догляду вдома  нада</w:t>
      </w:r>
      <w:r>
        <w:rPr>
          <w:rFonts w:ascii="Times New Roman" w:hAnsi="Times New Roman" w:cs="Times New Roman"/>
          <w:sz w:val="28"/>
          <w:szCs w:val="28"/>
        </w:rPr>
        <w:t>ється</w:t>
      </w:r>
      <w:r w:rsidRPr="00276211">
        <w:rPr>
          <w:rFonts w:ascii="Times New Roman" w:hAnsi="Times New Roman" w:cs="Times New Roman"/>
          <w:sz w:val="28"/>
          <w:szCs w:val="28"/>
        </w:rPr>
        <w:t xml:space="preserve"> постійно (для осіб похилого віку та осіб з інвалідністю з фізичними та/або сенсорними порушеннями III групи рухової активності - 1-2 рази на тиждень (за необхідності), IV групи рухової активності (5 ступінь індивідуальної потреби) - 2 рази на тиждень, IV групи </w:t>
      </w:r>
      <w:r w:rsidRPr="00276211">
        <w:rPr>
          <w:rFonts w:ascii="Times New Roman" w:hAnsi="Times New Roman" w:cs="Times New Roman"/>
          <w:sz w:val="28"/>
          <w:szCs w:val="28"/>
        </w:rPr>
        <w:lastRenderedPageBreak/>
        <w:t>рухової активності (6, 7 ступені індивідуальної потреби) - 3 рази на тиждень; V групи рухової активності - 5 разів на тиждень</w:t>
      </w:r>
      <w:r>
        <w:rPr>
          <w:rFonts w:ascii="Times New Roman" w:hAnsi="Times New Roman" w:cs="Times New Roman"/>
          <w:sz w:val="28"/>
          <w:szCs w:val="28"/>
        </w:rPr>
        <w:t>.</w:t>
      </w:r>
    </w:p>
    <w:p w14:paraId="23390684" w14:textId="77777777" w:rsidR="00C439D7" w:rsidRPr="00C439D7" w:rsidRDefault="00C439D7" w:rsidP="00AC2118">
      <w:pPr>
        <w:spacing w:after="0" w:line="240" w:lineRule="auto"/>
        <w:jc w:val="both"/>
        <w:rPr>
          <w:rFonts w:ascii="Times New Roman" w:hAnsi="Times New Roman" w:cs="Times New Roman"/>
          <w:sz w:val="28"/>
          <w:szCs w:val="28"/>
        </w:rPr>
      </w:pPr>
      <w:r w:rsidRPr="00C439D7">
        <w:rPr>
          <w:rFonts w:ascii="Times New Roman" w:hAnsi="Times New Roman" w:cs="Times New Roman"/>
          <w:sz w:val="28"/>
          <w:szCs w:val="28"/>
        </w:rPr>
        <w:t>Кількість разів надання соціальної послуги догляду вдома може зменшуватись за бажанням (ініціативою) отримувача соціальної послуги.</w:t>
      </w:r>
    </w:p>
    <w:p w14:paraId="527E153C" w14:textId="069E6D43" w:rsidR="00C439D7" w:rsidRDefault="00C439D7" w:rsidP="00AC2118">
      <w:pPr>
        <w:spacing w:after="0" w:line="240" w:lineRule="auto"/>
        <w:jc w:val="both"/>
        <w:rPr>
          <w:rFonts w:ascii="Times New Roman" w:hAnsi="Times New Roman" w:cs="Times New Roman"/>
          <w:sz w:val="28"/>
          <w:szCs w:val="28"/>
        </w:rPr>
      </w:pPr>
      <w:r w:rsidRPr="00C439D7">
        <w:rPr>
          <w:rFonts w:ascii="Times New Roman" w:hAnsi="Times New Roman" w:cs="Times New Roman"/>
          <w:sz w:val="28"/>
          <w:szCs w:val="28"/>
        </w:rPr>
        <w:t>Соціальна послуга може надаватись постійно або тимчасово (протягом визначеного у договорі періоду).</w:t>
      </w:r>
    </w:p>
    <w:p w14:paraId="12CE4A5E" w14:textId="58080524" w:rsid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w:t>
      </w:r>
      <w:r w:rsidR="00B42D7D">
        <w:rPr>
          <w:rFonts w:ascii="Times New Roman" w:hAnsi="Times New Roman" w:cs="Times New Roman"/>
          <w:sz w:val="28"/>
          <w:szCs w:val="28"/>
        </w:rPr>
        <w:t>1</w:t>
      </w:r>
      <w:r w:rsidR="00C439D7">
        <w:rPr>
          <w:rFonts w:ascii="Times New Roman" w:hAnsi="Times New Roman" w:cs="Times New Roman"/>
          <w:sz w:val="28"/>
          <w:szCs w:val="28"/>
        </w:rPr>
        <w:t>4</w:t>
      </w:r>
      <w:r w:rsidRPr="00A05004">
        <w:rPr>
          <w:rFonts w:ascii="Times New Roman" w:hAnsi="Times New Roman" w:cs="Times New Roman"/>
          <w:sz w:val="28"/>
          <w:szCs w:val="28"/>
        </w:rPr>
        <w:t>.</w:t>
      </w:r>
      <w:r w:rsidRPr="00217232">
        <w:rPr>
          <w:rFonts w:ascii="Times New Roman" w:hAnsi="Times New Roman" w:cs="Times New Roman"/>
          <w:sz w:val="28"/>
          <w:szCs w:val="28"/>
        </w:rPr>
        <w:t>Відділення надає соціальні послуги громадянам за умови подання документів визначених Порядком організації надання соціальних послуг, затвердженого постановою Кабінету Міністрів України від 01 червня 2020 року № 587</w:t>
      </w:r>
      <w:r w:rsidR="00217232" w:rsidRPr="00217232">
        <w:rPr>
          <w:rFonts w:ascii="Times New Roman" w:hAnsi="Times New Roman" w:cs="Times New Roman"/>
          <w:sz w:val="28"/>
          <w:szCs w:val="28"/>
        </w:rPr>
        <w:t>.</w:t>
      </w:r>
    </w:p>
    <w:p w14:paraId="31F910E7" w14:textId="6D62E0A0" w:rsidR="008B0426"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w:t>
      </w:r>
      <w:r w:rsidR="00B42D7D">
        <w:rPr>
          <w:rFonts w:ascii="Times New Roman" w:hAnsi="Times New Roman" w:cs="Times New Roman"/>
          <w:sz w:val="28"/>
          <w:szCs w:val="28"/>
        </w:rPr>
        <w:t>1</w:t>
      </w:r>
      <w:r w:rsidR="00C439D7">
        <w:rPr>
          <w:rFonts w:ascii="Times New Roman" w:hAnsi="Times New Roman" w:cs="Times New Roman"/>
          <w:sz w:val="28"/>
          <w:szCs w:val="28"/>
        </w:rPr>
        <w:t>5</w:t>
      </w:r>
      <w:r w:rsidRPr="00A05004">
        <w:rPr>
          <w:rFonts w:ascii="Times New Roman" w:hAnsi="Times New Roman" w:cs="Times New Roman"/>
          <w:sz w:val="28"/>
          <w:szCs w:val="28"/>
        </w:rPr>
        <w:t>.На кожного громадянина, якого обслуговує Відділення, ведеться особова справа, в якій міститься документи визначені Переліком соціальних послуг, умови та порядок їх надання структурним</w:t>
      </w:r>
      <w:r w:rsidR="005F00C3">
        <w:rPr>
          <w:rFonts w:ascii="Times New Roman" w:hAnsi="Times New Roman" w:cs="Times New Roman"/>
          <w:sz w:val="28"/>
          <w:szCs w:val="28"/>
        </w:rPr>
        <w:t>и</w:t>
      </w:r>
      <w:r w:rsidRPr="00A05004">
        <w:rPr>
          <w:rFonts w:ascii="Times New Roman" w:hAnsi="Times New Roman" w:cs="Times New Roman"/>
          <w:sz w:val="28"/>
          <w:szCs w:val="28"/>
        </w:rPr>
        <w:t xml:space="preserve"> підрозділами територіального центру соціального обслуговування (надання соціальних послуг), затвердженого постановою Кабінету Міністрів України від 29 грудня 2009 року № 1417.</w:t>
      </w:r>
    </w:p>
    <w:bookmarkEnd w:id="16"/>
    <w:p w14:paraId="3472693F" w14:textId="72228E40"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w:t>
      </w:r>
      <w:r w:rsidR="00B42D7D">
        <w:rPr>
          <w:rFonts w:ascii="Times New Roman" w:hAnsi="Times New Roman" w:cs="Times New Roman"/>
          <w:sz w:val="28"/>
          <w:szCs w:val="28"/>
        </w:rPr>
        <w:t>1</w:t>
      </w:r>
      <w:r w:rsidR="00C439D7">
        <w:rPr>
          <w:rFonts w:ascii="Times New Roman" w:hAnsi="Times New Roman" w:cs="Times New Roman"/>
          <w:sz w:val="28"/>
          <w:szCs w:val="28"/>
        </w:rPr>
        <w:t>6</w:t>
      </w:r>
      <w:r w:rsidRPr="00A05004">
        <w:rPr>
          <w:rFonts w:ascii="Times New Roman" w:hAnsi="Times New Roman" w:cs="Times New Roman"/>
          <w:sz w:val="28"/>
          <w:szCs w:val="28"/>
        </w:rPr>
        <w:t>.</w:t>
      </w:r>
      <w:r w:rsidR="00217232">
        <w:rPr>
          <w:rFonts w:ascii="Times New Roman" w:hAnsi="Times New Roman" w:cs="Times New Roman"/>
          <w:sz w:val="28"/>
          <w:szCs w:val="28"/>
        </w:rPr>
        <w:t xml:space="preserve"> За рішенням виконавчого комітету Вишнівської сільської ради с</w:t>
      </w:r>
      <w:r w:rsidRPr="00A05004">
        <w:rPr>
          <w:rFonts w:ascii="Times New Roman" w:hAnsi="Times New Roman" w:cs="Times New Roman"/>
          <w:sz w:val="28"/>
          <w:szCs w:val="28"/>
        </w:rPr>
        <w:t xml:space="preserve">оціальна послуга </w:t>
      </w:r>
      <w:r w:rsidR="005F00C3">
        <w:rPr>
          <w:rFonts w:ascii="Times New Roman" w:hAnsi="Times New Roman" w:cs="Times New Roman"/>
          <w:sz w:val="28"/>
          <w:szCs w:val="28"/>
        </w:rPr>
        <w:t>«</w:t>
      </w:r>
      <w:r w:rsidRPr="00A05004">
        <w:rPr>
          <w:rFonts w:ascii="Times New Roman" w:hAnsi="Times New Roman" w:cs="Times New Roman"/>
          <w:sz w:val="28"/>
          <w:szCs w:val="28"/>
        </w:rPr>
        <w:t>догляд вдома</w:t>
      </w:r>
      <w:r w:rsidR="005F00C3">
        <w:rPr>
          <w:rFonts w:ascii="Times New Roman" w:hAnsi="Times New Roman" w:cs="Times New Roman"/>
          <w:sz w:val="28"/>
          <w:szCs w:val="28"/>
        </w:rPr>
        <w:t>»</w:t>
      </w:r>
      <w:r w:rsidRPr="00A05004">
        <w:rPr>
          <w:rFonts w:ascii="Times New Roman" w:hAnsi="Times New Roman" w:cs="Times New Roman"/>
          <w:sz w:val="28"/>
          <w:szCs w:val="28"/>
        </w:rPr>
        <w:t xml:space="preserve"> надається за місцем проживання отримувача соціальної послуги</w:t>
      </w:r>
      <w:r w:rsidR="005E2096">
        <w:rPr>
          <w:rFonts w:ascii="Times New Roman" w:hAnsi="Times New Roman" w:cs="Times New Roman"/>
          <w:sz w:val="28"/>
          <w:szCs w:val="28"/>
        </w:rPr>
        <w:t xml:space="preserve"> за рахунок бюджетних коштів (безоплатно) незалежно</w:t>
      </w:r>
      <w:r w:rsidR="00A909AA">
        <w:rPr>
          <w:rFonts w:ascii="Times New Roman" w:hAnsi="Times New Roman" w:cs="Times New Roman"/>
          <w:sz w:val="28"/>
          <w:szCs w:val="28"/>
        </w:rPr>
        <w:t xml:space="preserve"> від доход</w:t>
      </w:r>
      <w:r w:rsidR="00B42D7D">
        <w:rPr>
          <w:rFonts w:ascii="Times New Roman" w:hAnsi="Times New Roman" w:cs="Times New Roman"/>
          <w:sz w:val="28"/>
          <w:szCs w:val="28"/>
        </w:rPr>
        <w:t>у</w:t>
      </w:r>
      <w:r w:rsidRPr="00A05004">
        <w:rPr>
          <w:rFonts w:ascii="Times New Roman" w:hAnsi="Times New Roman" w:cs="Times New Roman"/>
          <w:sz w:val="28"/>
          <w:szCs w:val="28"/>
        </w:rPr>
        <w:t xml:space="preserve"> </w:t>
      </w:r>
      <w:r w:rsidR="00217232">
        <w:rPr>
          <w:rFonts w:ascii="Times New Roman" w:hAnsi="Times New Roman" w:cs="Times New Roman"/>
          <w:sz w:val="28"/>
          <w:szCs w:val="28"/>
        </w:rPr>
        <w:t>отримувача.</w:t>
      </w:r>
    </w:p>
    <w:p w14:paraId="09A779A0" w14:textId="5AFD179E"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3.1</w:t>
      </w:r>
      <w:r w:rsidR="00C439D7">
        <w:rPr>
          <w:rFonts w:ascii="Times New Roman" w:hAnsi="Times New Roman" w:cs="Times New Roman"/>
          <w:sz w:val="28"/>
          <w:szCs w:val="28"/>
        </w:rPr>
        <w:t>7</w:t>
      </w:r>
      <w:r w:rsidRPr="00A05004">
        <w:rPr>
          <w:rFonts w:ascii="Times New Roman" w:hAnsi="Times New Roman" w:cs="Times New Roman"/>
          <w:sz w:val="28"/>
          <w:szCs w:val="28"/>
        </w:rPr>
        <w:t>. Підставою для відмови у наданні соціальної послуги є:</w:t>
      </w:r>
    </w:p>
    <w:p w14:paraId="78F1B781"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-відсутність потреби у соціальній послузі за результатами оцінювання потреб особи;</w:t>
      </w:r>
    </w:p>
    <w:p w14:paraId="6C19BB88"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-ненадання надавачем соціальної послуги догляду вдома.</w:t>
      </w:r>
    </w:p>
    <w:p w14:paraId="323C515C"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Потенційному отримувачу може бути відмовлено у наданні соціальної послуги в разі наявності у нього відповідно до медичного висновку про стан здоров’я особи, яка потребує надання соціальних послуг медичних протипоказань, перелік яких затверджується МОЗ. Рішення про надання соціальної послуги приймається після усунення таких протипоказань.</w:t>
      </w:r>
    </w:p>
    <w:p w14:paraId="4F0A0120" w14:textId="5A390BC0"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3.1</w:t>
      </w:r>
      <w:r w:rsidR="00C439D7">
        <w:rPr>
          <w:rFonts w:ascii="Times New Roman" w:hAnsi="Times New Roman" w:cs="Times New Roman"/>
          <w:sz w:val="28"/>
          <w:szCs w:val="28"/>
        </w:rPr>
        <w:t>8</w:t>
      </w:r>
      <w:r w:rsidRPr="00A05004">
        <w:rPr>
          <w:rFonts w:ascii="Times New Roman" w:hAnsi="Times New Roman" w:cs="Times New Roman"/>
          <w:sz w:val="28"/>
          <w:szCs w:val="28"/>
        </w:rPr>
        <w:t>.Підставою для припинення надання соціальної послуги є:</w:t>
      </w:r>
    </w:p>
    <w:p w14:paraId="4DDA0623"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w:t>
      </w:r>
      <w:bookmarkStart w:id="17" w:name="_Hlk216779494"/>
      <w:r w:rsidRPr="00A05004">
        <w:rPr>
          <w:rFonts w:ascii="Times New Roman" w:hAnsi="Times New Roman" w:cs="Times New Roman"/>
          <w:sz w:val="28"/>
          <w:szCs w:val="28"/>
        </w:rPr>
        <w:t>відсутність потреби у соціальній послузі за результатами оцінювання потреб особи;</w:t>
      </w:r>
    </w:p>
    <w:p w14:paraId="402A3A91"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-невиконання без поважних причин отримувачем соціальної послуги вимог, визначених договором про надання соціальної послуги;</w:t>
      </w:r>
    </w:p>
    <w:p w14:paraId="2F159BF4"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-відмова від отримання соціальної послуги отримувача соціальної послуги та/або його законного представника;</w:t>
      </w:r>
    </w:p>
    <w:p w14:paraId="6B0C99DC"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-закінчення строку дії договору про надання соціальної послуги;</w:t>
      </w:r>
    </w:p>
    <w:p w14:paraId="5D776BEE"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-зміна місця проживання/перебування отримувача соціальної послуги, що унеможливлює надання соціальної послуги;</w:t>
      </w:r>
    </w:p>
    <w:p w14:paraId="49746F97"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-виявлення/встановлення недостовірності поданих отримувачем соціальної послуги інформації/ документів при зверненні за їх наданням, що унеможливлює подальше надання соціальної послуги;</w:t>
      </w:r>
    </w:p>
    <w:p w14:paraId="12E9BD70"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-дострокове розірвання договору про надання соціальної послуги за ініціативи отримувача соціальної послуги;</w:t>
      </w:r>
    </w:p>
    <w:p w14:paraId="2C153367"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-ліквідація (припинення діяльності) надавача соціальної послуги, або припинення надання ним соціальної послуги;</w:t>
      </w:r>
    </w:p>
    <w:p w14:paraId="4461B55C"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-направлення отримувача соціальної послуги до стаціонарної інтернатної установи або закладу, інших установ або закладів для постійного перебування;</w:t>
      </w:r>
    </w:p>
    <w:p w14:paraId="73775413"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-перебування потенційного отримувача соціальної послуги на спеціальному обліку як особи, яка примусово отримує амбулаторну психіатричну допомогу в </w:t>
      </w:r>
      <w:r w:rsidRPr="00A05004">
        <w:rPr>
          <w:rFonts w:ascii="Times New Roman" w:hAnsi="Times New Roman" w:cs="Times New Roman"/>
          <w:sz w:val="28"/>
          <w:szCs w:val="28"/>
        </w:rPr>
        <w:lastRenderedPageBreak/>
        <w:t>психіатричному закладі у зв’язку зі схильністю до суспільно небезпечних діянь унаслідок психічного захворювання;</w:t>
      </w:r>
    </w:p>
    <w:p w14:paraId="43E14BF2"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-наявність медичних протипоказань для надання соціальної послуги (у тому числі усі хвороби в гострому періоді, що потребують стаціонарного лікування, зокрема у спеціалізованих закладах (відділеннях) охорони здоров’я, гострі інфекційні захворювання, наявність тяжкого психічного розладу, та внаслідок якого особа виявляє реальні наміри вчинити дії, що являють собою безпосередню небезпеку для оточуючих);</w:t>
      </w:r>
    </w:p>
    <w:p w14:paraId="352B643F" w14:textId="77777777"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-смерть отримувача соціальної послуги.</w:t>
      </w:r>
    </w:p>
    <w:bookmarkEnd w:id="17"/>
    <w:p w14:paraId="5CB19CDA" w14:textId="4FDEB75D"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3.1</w:t>
      </w:r>
      <w:r w:rsidR="00C439D7">
        <w:rPr>
          <w:rFonts w:ascii="Times New Roman" w:hAnsi="Times New Roman" w:cs="Times New Roman"/>
          <w:sz w:val="28"/>
          <w:szCs w:val="28"/>
        </w:rPr>
        <w:t>9</w:t>
      </w:r>
      <w:r w:rsidRPr="00A05004">
        <w:rPr>
          <w:rFonts w:ascii="Times New Roman" w:hAnsi="Times New Roman" w:cs="Times New Roman"/>
          <w:sz w:val="28"/>
          <w:szCs w:val="28"/>
        </w:rPr>
        <w:t xml:space="preserve">.Медичними протипоказаннями для надання соціальних послуг громадянам є наявність у них інфекційних захворювань, залежності від психоактивних речовин, алкоголю, психічних захворювань, що потребують перебування на спеціальному диспансерному обліку. </w:t>
      </w:r>
    </w:p>
    <w:p w14:paraId="20B1A783" w14:textId="2BFDBA48" w:rsid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У разі виявлення у громадянина зазначених протипоказань працівники Центру зобов'язані надати йому інформацію про можливі шляхи отримання необхідного надання соціальних послуг в інших установах. </w:t>
      </w:r>
    </w:p>
    <w:p w14:paraId="4F468E58" w14:textId="77777777" w:rsidR="00AC2118" w:rsidRPr="00A05004" w:rsidRDefault="00AC2118" w:rsidP="00AC2118">
      <w:pPr>
        <w:spacing w:after="0" w:line="240" w:lineRule="auto"/>
        <w:jc w:val="both"/>
        <w:rPr>
          <w:rFonts w:ascii="Times New Roman" w:hAnsi="Times New Roman" w:cs="Times New Roman"/>
          <w:sz w:val="28"/>
          <w:szCs w:val="28"/>
        </w:rPr>
      </w:pPr>
    </w:p>
    <w:p w14:paraId="5A741FAF" w14:textId="7FFEEF22" w:rsidR="00A05004" w:rsidRPr="002D0C96" w:rsidRDefault="00A909AA" w:rsidP="00AC21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00A05004" w:rsidRPr="002D0C96">
        <w:rPr>
          <w:rFonts w:ascii="Times New Roman" w:hAnsi="Times New Roman" w:cs="Times New Roman"/>
          <w:b/>
          <w:bCs/>
          <w:sz w:val="28"/>
          <w:szCs w:val="28"/>
        </w:rPr>
        <w:t>.Взаємовідносини</w:t>
      </w:r>
    </w:p>
    <w:p w14:paraId="28B6B515" w14:textId="3FE03073" w:rsid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         </w:t>
      </w:r>
      <w:r w:rsidR="00A909AA">
        <w:rPr>
          <w:rFonts w:ascii="Times New Roman" w:hAnsi="Times New Roman" w:cs="Times New Roman"/>
          <w:sz w:val="28"/>
          <w:szCs w:val="28"/>
        </w:rPr>
        <w:t>4</w:t>
      </w:r>
      <w:r w:rsidRPr="00A05004">
        <w:rPr>
          <w:rFonts w:ascii="Times New Roman" w:hAnsi="Times New Roman" w:cs="Times New Roman"/>
          <w:sz w:val="28"/>
          <w:szCs w:val="28"/>
        </w:rPr>
        <w:t xml:space="preserve">.1.Відділення взаємодіє з іншими відділеннями  Центру, структурними підрозділами </w:t>
      </w:r>
      <w:r w:rsidR="00013109">
        <w:rPr>
          <w:rFonts w:ascii="Times New Roman" w:hAnsi="Times New Roman" w:cs="Times New Roman"/>
          <w:sz w:val="28"/>
          <w:szCs w:val="28"/>
        </w:rPr>
        <w:t>Вишнівської сільської ради</w:t>
      </w:r>
      <w:r w:rsidRPr="00A05004">
        <w:rPr>
          <w:rFonts w:ascii="Times New Roman" w:hAnsi="Times New Roman" w:cs="Times New Roman"/>
          <w:sz w:val="28"/>
          <w:szCs w:val="28"/>
        </w:rPr>
        <w:t>, місцевими органами виконавчої влади, органами місцевого самоврядування, підприємствами, установами, організаціями, закладами охорони здоров’я, громадянами тощо.</w:t>
      </w:r>
    </w:p>
    <w:p w14:paraId="178EC13F" w14:textId="77777777" w:rsidR="00AC2118" w:rsidRPr="00A05004" w:rsidRDefault="00AC2118" w:rsidP="00AC2118">
      <w:pPr>
        <w:spacing w:after="0" w:line="240" w:lineRule="auto"/>
        <w:jc w:val="both"/>
        <w:rPr>
          <w:rFonts w:ascii="Times New Roman" w:hAnsi="Times New Roman" w:cs="Times New Roman"/>
          <w:sz w:val="28"/>
          <w:szCs w:val="28"/>
        </w:rPr>
      </w:pPr>
    </w:p>
    <w:p w14:paraId="044DB981" w14:textId="24E78F19" w:rsidR="00A05004" w:rsidRPr="00A909AA" w:rsidRDefault="00A909AA" w:rsidP="00AC21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5</w:t>
      </w:r>
      <w:r w:rsidR="00A05004" w:rsidRPr="00A909AA">
        <w:rPr>
          <w:rFonts w:ascii="Times New Roman" w:hAnsi="Times New Roman" w:cs="Times New Roman"/>
          <w:b/>
          <w:bCs/>
          <w:sz w:val="28"/>
          <w:szCs w:val="28"/>
        </w:rPr>
        <w:t>. Заключні положення</w:t>
      </w:r>
    </w:p>
    <w:p w14:paraId="34D2394B" w14:textId="065D7782" w:rsidR="00A05004" w:rsidRPr="00A05004" w:rsidRDefault="00A909AA"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05004" w:rsidRPr="00A05004">
        <w:rPr>
          <w:rFonts w:ascii="Times New Roman" w:hAnsi="Times New Roman" w:cs="Times New Roman"/>
          <w:sz w:val="28"/>
          <w:szCs w:val="28"/>
        </w:rPr>
        <w:t>.1.В дане Положення про Відділення можуть вноситись доповнення та зміни, у порядку встановленому для його прийняття.</w:t>
      </w:r>
    </w:p>
    <w:p w14:paraId="7FECCB42" w14:textId="07683EDE" w:rsidR="00A05004" w:rsidRPr="00A05004" w:rsidRDefault="00A05004" w:rsidP="00AC2118">
      <w:pPr>
        <w:spacing w:after="0" w:line="240" w:lineRule="auto"/>
        <w:jc w:val="both"/>
        <w:rPr>
          <w:rFonts w:ascii="Times New Roman" w:hAnsi="Times New Roman" w:cs="Times New Roman"/>
          <w:sz w:val="28"/>
          <w:szCs w:val="28"/>
        </w:rPr>
      </w:pPr>
      <w:r w:rsidRPr="00A05004">
        <w:rPr>
          <w:rFonts w:ascii="Times New Roman" w:hAnsi="Times New Roman" w:cs="Times New Roman"/>
          <w:sz w:val="28"/>
          <w:szCs w:val="28"/>
        </w:rPr>
        <w:t xml:space="preserve"> </w:t>
      </w:r>
      <w:r w:rsidR="00A909AA">
        <w:rPr>
          <w:rFonts w:ascii="Times New Roman" w:hAnsi="Times New Roman" w:cs="Times New Roman"/>
          <w:sz w:val="28"/>
          <w:szCs w:val="28"/>
        </w:rPr>
        <w:t>5</w:t>
      </w:r>
      <w:r w:rsidRPr="00A05004">
        <w:rPr>
          <w:rFonts w:ascii="Times New Roman" w:hAnsi="Times New Roman" w:cs="Times New Roman"/>
          <w:sz w:val="28"/>
          <w:szCs w:val="28"/>
        </w:rPr>
        <w:t xml:space="preserve">.2.Термін дії цього Положення не обмежений і діє до його скасування або заміни новим. </w:t>
      </w:r>
    </w:p>
    <w:p w14:paraId="3A3E9B16" w14:textId="547B9715" w:rsidR="00A05004" w:rsidRPr="00A05004" w:rsidRDefault="00A909AA"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05004" w:rsidRPr="00A05004">
        <w:rPr>
          <w:rFonts w:ascii="Times New Roman" w:hAnsi="Times New Roman" w:cs="Times New Roman"/>
          <w:sz w:val="28"/>
          <w:szCs w:val="28"/>
        </w:rPr>
        <w:t>.3.Відповідальність за повноту, якість та своєчасність виконання покладених цим Положенням на Відділення завдань та функцій несе завідувач Відділення.</w:t>
      </w:r>
    </w:p>
    <w:p w14:paraId="3F7171B1" w14:textId="0EBCC335" w:rsidR="00A05004" w:rsidRDefault="00A909AA" w:rsidP="00AC211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00A05004" w:rsidRPr="00A05004">
        <w:rPr>
          <w:rFonts w:ascii="Times New Roman" w:hAnsi="Times New Roman" w:cs="Times New Roman"/>
          <w:sz w:val="28"/>
          <w:szCs w:val="28"/>
        </w:rPr>
        <w:t>.4.Перевірка роботи та контроль за організацією діяльності  Відділення здійснюються відповідно до законодавства України.</w:t>
      </w:r>
    </w:p>
    <w:p w14:paraId="3CF7A003" w14:textId="77777777" w:rsidR="002D0C96" w:rsidRPr="002D0C96" w:rsidRDefault="002D0C96" w:rsidP="00AC2118">
      <w:pPr>
        <w:spacing w:after="0" w:line="240" w:lineRule="auto"/>
        <w:rPr>
          <w:rFonts w:ascii="Times New Roman" w:hAnsi="Times New Roman" w:cs="Times New Roman"/>
          <w:sz w:val="28"/>
          <w:szCs w:val="28"/>
        </w:rPr>
      </w:pPr>
    </w:p>
    <w:p w14:paraId="78DF4C5C" w14:textId="77777777" w:rsidR="002D0C96" w:rsidRPr="002D0C96" w:rsidRDefault="002D0C96" w:rsidP="00AC2118">
      <w:pPr>
        <w:spacing w:after="0" w:line="240" w:lineRule="auto"/>
        <w:rPr>
          <w:rFonts w:ascii="Times New Roman" w:hAnsi="Times New Roman" w:cs="Times New Roman"/>
          <w:sz w:val="28"/>
          <w:szCs w:val="28"/>
        </w:rPr>
      </w:pPr>
    </w:p>
    <w:p w14:paraId="655DE5C7" w14:textId="77777777" w:rsidR="002D0C96" w:rsidRPr="002D0C96" w:rsidRDefault="002D0C96" w:rsidP="00AC2118">
      <w:pPr>
        <w:spacing w:after="0" w:line="240" w:lineRule="auto"/>
        <w:rPr>
          <w:rFonts w:ascii="Times New Roman" w:hAnsi="Times New Roman" w:cs="Times New Roman"/>
          <w:sz w:val="28"/>
          <w:szCs w:val="28"/>
        </w:rPr>
      </w:pPr>
    </w:p>
    <w:p w14:paraId="733276BF" w14:textId="77777777" w:rsidR="002D0C96" w:rsidRDefault="002D0C96" w:rsidP="00AC2118">
      <w:pPr>
        <w:spacing w:after="0" w:line="240" w:lineRule="auto"/>
        <w:rPr>
          <w:rFonts w:ascii="Times New Roman" w:hAnsi="Times New Roman" w:cs="Times New Roman"/>
          <w:sz w:val="28"/>
          <w:szCs w:val="28"/>
        </w:rPr>
      </w:pPr>
    </w:p>
    <w:p w14:paraId="70DBD7D5" w14:textId="77777777" w:rsidR="00063049" w:rsidRPr="002D0C96" w:rsidRDefault="00063049" w:rsidP="00AC2118">
      <w:pPr>
        <w:spacing w:after="0" w:line="240" w:lineRule="auto"/>
        <w:rPr>
          <w:rFonts w:ascii="Times New Roman" w:hAnsi="Times New Roman" w:cs="Times New Roman"/>
          <w:sz w:val="28"/>
          <w:szCs w:val="28"/>
        </w:rPr>
      </w:pPr>
    </w:p>
    <w:p w14:paraId="657BF175" w14:textId="77777777" w:rsidR="002D0C96" w:rsidRPr="002D0C96" w:rsidRDefault="002D0C96" w:rsidP="00AC2118">
      <w:pPr>
        <w:spacing w:after="0" w:line="240" w:lineRule="auto"/>
        <w:rPr>
          <w:rFonts w:ascii="Times New Roman" w:hAnsi="Times New Roman" w:cs="Times New Roman"/>
          <w:sz w:val="28"/>
          <w:szCs w:val="28"/>
        </w:rPr>
      </w:pPr>
    </w:p>
    <w:p w14:paraId="7AE91B37" w14:textId="77777777" w:rsidR="002D0C96" w:rsidRPr="002D0C96" w:rsidRDefault="002D0C96" w:rsidP="00AC2118">
      <w:pPr>
        <w:spacing w:after="0" w:line="240" w:lineRule="auto"/>
        <w:rPr>
          <w:rFonts w:ascii="Times New Roman" w:hAnsi="Times New Roman" w:cs="Times New Roman"/>
          <w:sz w:val="28"/>
          <w:szCs w:val="28"/>
        </w:rPr>
      </w:pPr>
    </w:p>
    <w:p w14:paraId="3DF45FF3" w14:textId="77777777" w:rsidR="00DF086D" w:rsidRDefault="00DF086D" w:rsidP="00AC2118">
      <w:pPr>
        <w:tabs>
          <w:tab w:val="left" w:pos="2685"/>
        </w:tabs>
        <w:spacing w:after="0" w:line="240" w:lineRule="auto"/>
        <w:rPr>
          <w:rFonts w:ascii="Times New Roman" w:hAnsi="Times New Roman" w:cs="Times New Roman"/>
          <w:sz w:val="28"/>
          <w:szCs w:val="28"/>
        </w:rPr>
      </w:pPr>
    </w:p>
    <w:p w14:paraId="39339C8D" w14:textId="77777777" w:rsidR="00DF086D" w:rsidRDefault="00DF086D" w:rsidP="00AC2118">
      <w:pPr>
        <w:tabs>
          <w:tab w:val="left" w:pos="2685"/>
        </w:tabs>
        <w:spacing w:after="0" w:line="240" w:lineRule="auto"/>
        <w:rPr>
          <w:rFonts w:ascii="Times New Roman" w:hAnsi="Times New Roman" w:cs="Times New Roman"/>
          <w:sz w:val="28"/>
          <w:szCs w:val="28"/>
        </w:rPr>
      </w:pPr>
    </w:p>
    <w:p w14:paraId="1158E65B" w14:textId="77777777" w:rsidR="00154ACF" w:rsidRDefault="00154ACF" w:rsidP="00AC2118">
      <w:pPr>
        <w:tabs>
          <w:tab w:val="left" w:pos="2685"/>
        </w:tabs>
        <w:spacing w:after="0" w:line="240" w:lineRule="auto"/>
        <w:rPr>
          <w:rFonts w:ascii="Times New Roman" w:hAnsi="Times New Roman" w:cs="Times New Roman"/>
          <w:sz w:val="28"/>
          <w:szCs w:val="28"/>
        </w:rPr>
      </w:pPr>
    </w:p>
    <w:p w14:paraId="3A94E4F7" w14:textId="77777777" w:rsidR="00154ACF" w:rsidRDefault="00154ACF" w:rsidP="00AC2118">
      <w:pPr>
        <w:tabs>
          <w:tab w:val="left" w:pos="2685"/>
        </w:tabs>
        <w:spacing w:after="0" w:line="240" w:lineRule="auto"/>
        <w:rPr>
          <w:rFonts w:ascii="Times New Roman" w:hAnsi="Times New Roman" w:cs="Times New Roman"/>
          <w:sz w:val="28"/>
          <w:szCs w:val="28"/>
        </w:rPr>
      </w:pPr>
    </w:p>
    <w:p w14:paraId="66A2C9BD" w14:textId="77777777" w:rsidR="00154ACF" w:rsidRDefault="00154ACF" w:rsidP="00AC2118">
      <w:pPr>
        <w:tabs>
          <w:tab w:val="left" w:pos="2685"/>
        </w:tabs>
        <w:spacing w:after="0" w:line="240" w:lineRule="auto"/>
        <w:rPr>
          <w:rFonts w:ascii="Times New Roman" w:hAnsi="Times New Roman" w:cs="Times New Roman"/>
          <w:sz w:val="28"/>
          <w:szCs w:val="28"/>
        </w:rPr>
      </w:pPr>
    </w:p>
    <w:p w14:paraId="5601D16C" w14:textId="77777777" w:rsidR="00154ACF" w:rsidRDefault="00154ACF" w:rsidP="00AC2118">
      <w:pPr>
        <w:tabs>
          <w:tab w:val="left" w:pos="2685"/>
        </w:tabs>
        <w:spacing w:after="0" w:line="240" w:lineRule="auto"/>
        <w:rPr>
          <w:rFonts w:ascii="Times New Roman" w:hAnsi="Times New Roman" w:cs="Times New Roman"/>
          <w:sz w:val="28"/>
          <w:szCs w:val="28"/>
        </w:rPr>
      </w:pPr>
    </w:p>
    <w:p w14:paraId="65CBAB7B" w14:textId="77777777" w:rsidR="00DF086D" w:rsidRDefault="00DF086D" w:rsidP="00AC2118">
      <w:pPr>
        <w:tabs>
          <w:tab w:val="left" w:pos="2685"/>
        </w:tabs>
        <w:spacing w:after="0" w:line="240" w:lineRule="auto"/>
        <w:rPr>
          <w:rFonts w:ascii="Times New Roman" w:hAnsi="Times New Roman" w:cs="Times New Roman"/>
          <w:sz w:val="28"/>
          <w:szCs w:val="28"/>
        </w:rPr>
      </w:pPr>
    </w:p>
    <w:p w14:paraId="7992AEA2" w14:textId="77777777" w:rsidR="00DF086D" w:rsidRDefault="00DF086D" w:rsidP="00AC2118">
      <w:pPr>
        <w:tabs>
          <w:tab w:val="left" w:pos="2685"/>
        </w:tabs>
        <w:spacing w:after="0" w:line="240" w:lineRule="auto"/>
        <w:rPr>
          <w:rFonts w:ascii="Times New Roman" w:hAnsi="Times New Roman" w:cs="Times New Roman"/>
          <w:sz w:val="28"/>
          <w:szCs w:val="28"/>
        </w:rPr>
      </w:pPr>
    </w:p>
    <w:p w14:paraId="0F3A85A1" w14:textId="77777777" w:rsidR="00DF086D" w:rsidRDefault="00DF086D" w:rsidP="00AC2118">
      <w:pPr>
        <w:tabs>
          <w:tab w:val="left" w:pos="2685"/>
        </w:tabs>
        <w:spacing w:after="0" w:line="240" w:lineRule="auto"/>
        <w:rPr>
          <w:rFonts w:ascii="Times New Roman" w:hAnsi="Times New Roman" w:cs="Times New Roman"/>
          <w:sz w:val="28"/>
          <w:szCs w:val="28"/>
        </w:rPr>
      </w:pPr>
    </w:p>
    <w:p w14:paraId="536C84E0" w14:textId="77777777" w:rsidR="00DF086D" w:rsidRDefault="00DF086D" w:rsidP="00AC2118">
      <w:pPr>
        <w:tabs>
          <w:tab w:val="left" w:pos="2685"/>
        </w:tabs>
        <w:spacing w:after="0" w:line="240" w:lineRule="auto"/>
        <w:rPr>
          <w:rFonts w:ascii="Times New Roman" w:hAnsi="Times New Roman" w:cs="Times New Roman"/>
          <w:sz w:val="28"/>
          <w:szCs w:val="28"/>
        </w:rPr>
      </w:pPr>
    </w:p>
    <w:p w14:paraId="79CBE385" w14:textId="77777777" w:rsidR="00DF086D" w:rsidRDefault="00DF086D" w:rsidP="00AC2118">
      <w:pPr>
        <w:tabs>
          <w:tab w:val="left" w:pos="2685"/>
        </w:tabs>
        <w:spacing w:after="0" w:line="240" w:lineRule="auto"/>
        <w:rPr>
          <w:rFonts w:ascii="Times New Roman" w:hAnsi="Times New Roman" w:cs="Times New Roman"/>
          <w:sz w:val="28"/>
          <w:szCs w:val="28"/>
        </w:rPr>
      </w:pPr>
    </w:p>
    <w:p w14:paraId="4A647AA1" w14:textId="77777777" w:rsidR="002D0C96" w:rsidRPr="008B6FC8" w:rsidRDefault="002D0C96" w:rsidP="00AC2118">
      <w:pPr>
        <w:shd w:val="clear" w:color="auto" w:fill="FFFFFF"/>
        <w:spacing w:after="0" w:line="240" w:lineRule="auto"/>
        <w:jc w:val="right"/>
        <w:rPr>
          <w:rFonts w:ascii="Times New Roman" w:eastAsia="Times New Roman" w:hAnsi="Times New Roman" w:cs="Times New Roman"/>
          <w:b/>
          <w:sz w:val="20"/>
          <w:szCs w:val="20"/>
          <w:lang w:eastAsia="uk-UA"/>
        </w:rPr>
      </w:pPr>
      <w:r w:rsidRPr="008B6FC8">
        <w:rPr>
          <w:rFonts w:ascii="Times New Roman" w:eastAsia="Times New Roman" w:hAnsi="Times New Roman" w:cs="Times New Roman"/>
          <w:b/>
          <w:sz w:val="20"/>
          <w:szCs w:val="20"/>
          <w:lang w:eastAsia="uk-UA"/>
        </w:rPr>
        <w:t>ЗАТВЕРДЖЕНО</w:t>
      </w:r>
    </w:p>
    <w:p w14:paraId="0BC146DC" w14:textId="26627211" w:rsidR="002D0C96" w:rsidRPr="000172A5" w:rsidRDefault="002D0C96" w:rsidP="00AC2118">
      <w:pPr>
        <w:shd w:val="clear" w:color="auto" w:fill="FFFFFF"/>
        <w:spacing w:after="0" w:line="240" w:lineRule="auto"/>
        <w:jc w:val="right"/>
        <w:rPr>
          <w:rFonts w:ascii="Arial" w:eastAsia="Times New Roman" w:hAnsi="Arial" w:cs="Arial"/>
          <w:sz w:val="20"/>
          <w:szCs w:val="20"/>
          <w:lang w:eastAsia="uk-UA"/>
        </w:rPr>
      </w:pPr>
      <w:r w:rsidRPr="008B6FC8">
        <w:rPr>
          <w:rFonts w:ascii="Times New Roman" w:eastAsia="Times New Roman" w:hAnsi="Times New Roman" w:cs="Times New Roman"/>
          <w:sz w:val="20"/>
          <w:szCs w:val="20"/>
          <w:bdr w:val="none" w:sz="0" w:space="0" w:color="auto" w:frame="1"/>
          <w:lang w:eastAsia="uk-UA"/>
        </w:rPr>
        <w:t xml:space="preserve">                                                                                  </w:t>
      </w:r>
      <w:r w:rsidRPr="000172A5">
        <w:rPr>
          <w:rFonts w:ascii="Times New Roman" w:eastAsia="Times New Roman" w:hAnsi="Times New Roman" w:cs="Times New Roman"/>
          <w:sz w:val="20"/>
          <w:szCs w:val="20"/>
          <w:bdr w:val="none" w:sz="0" w:space="0" w:color="auto" w:frame="1"/>
          <w:lang w:eastAsia="uk-UA"/>
        </w:rPr>
        <w:t xml:space="preserve">Додаток </w:t>
      </w:r>
      <w:r>
        <w:rPr>
          <w:rFonts w:ascii="Times New Roman" w:eastAsia="Times New Roman" w:hAnsi="Times New Roman" w:cs="Times New Roman"/>
          <w:sz w:val="20"/>
          <w:szCs w:val="20"/>
          <w:bdr w:val="none" w:sz="0" w:space="0" w:color="auto" w:frame="1"/>
          <w:lang w:eastAsia="uk-UA"/>
        </w:rPr>
        <w:t>5</w:t>
      </w:r>
    </w:p>
    <w:p w14:paraId="10C82DA2" w14:textId="77777777" w:rsidR="002D0C96" w:rsidRPr="000172A5" w:rsidRDefault="002D0C96" w:rsidP="00AC2118">
      <w:pPr>
        <w:shd w:val="clear" w:color="auto" w:fill="FFFFFF"/>
        <w:spacing w:after="0" w:line="240" w:lineRule="auto"/>
        <w:jc w:val="right"/>
        <w:rPr>
          <w:rFonts w:ascii="Arial" w:eastAsia="Times New Roman" w:hAnsi="Arial" w:cs="Arial"/>
          <w:sz w:val="20"/>
          <w:szCs w:val="20"/>
          <w:lang w:eastAsia="uk-UA"/>
        </w:rPr>
      </w:pPr>
      <w:r w:rsidRPr="000172A5">
        <w:rPr>
          <w:rFonts w:ascii="Times New Roman" w:eastAsia="Times New Roman" w:hAnsi="Times New Roman" w:cs="Times New Roman"/>
          <w:sz w:val="20"/>
          <w:szCs w:val="20"/>
          <w:bdr w:val="none" w:sz="0" w:space="0" w:color="auto" w:frame="1"/>
          <w:lang w:eastAsia="uk-UA"/>
        </w:rPr>
        <w:t>                                                                  до рішення  сесії сільської ради</w:t>
      </w:r>
    </w:p>
    <w:p w14:paraId="6A8B4CCE" w14:textId="230173C0" w:rsidR="002D0C96" w:rsidRPr="000172A5" w:rsidRDefault="002D0C96" w:rsidP="00AC2118">
      <w:pPr>
        <w:shd w:val="clear" w:color="auto" w:fill="FFFFFF"/>
        <w:spacing w:after="0" w:line="240" w:lineRule="auto"/>
        <w:jc w:val="right"/>
        <w:rPr>
          <w:rFonts w:ascii="Times New Roman" w:eastAsia="Times New Roman" w:hAnsi="Times New Roman" w:cs="Times New Roman"/>
          <w:sz w:val="20"/>
          <w:szCs w:val="20"/>
          <w:bdr w:val="none" w:sz="0" w:space="0" w:color="auto" w:frame="1"/>
          <w:lang w:eastAsia="uk-UA"/>
        </w:rPr>
      </w:pPr>
      <w:r w:rsidRPr="000172A5">
        <w:rPr>
          <w:rFonts w:ascii="Times New Roman" w:eastAsia="Times New Roman" w:hAnsi="Times New Roman" w:cs="Times New Roman"/>
          <w:sz w:val="20"/>
          <w:szCs w:val="20"/>
          <w:bdr w:val="none" w:sz="0" w:space="0" w:color="auto" w:frame="1"/>
          <w:lang w:eastAsia="uk-UA"/>
        </w:rPr>
        <w:t>                                                                  від 23.12.2025 р.№70/</w:t>
      </w:r>
      <w:r w:rsidR="00351A1F">
        <w:rPr>
          <w:rFonts w:ascii="Times New Roman" w:eastAsia="Times New Roman" w:hAnsi="Times New Roman" w:cs="Times New Roman"/>
          <w:sz w:val="20"/>
          <w:szCs w:val="20"/>
          <w:bdr w:val="none" w:sz="0" w:space="0" w:color="auto" w:frame="1"/>
          <w:lang w:eastAsia="uk-UA"/>
        </w:rPr>
        <w:t>11</w:t>
      </w:r>
    </w:p>
    <w:p w14:paraId="7D0E7A6F" w14:textId="77777777" w:rsidR="002D0C96" w:rsidRDefault="002D0C96" w:rsidP="00AC2118">
      <w:pPr>
        <w:spacing w:after="0" w:line="240" w:lineRule="auto"/>
      </w:pPr>
    </w:p>
    <w:p w14:paraId="50D84890" w14:textId="77777777" w:rsidR="002D0C96" w:rsidRDefault="002D0C96" w:rsidP="00AC2118">
      <w:pPr>
        <w:tabs>
          <w:tab w:val="left" w:pos="2685"/>
        </w:tabs>
        <w:spacing w:after="0" w:line="240" w:lineRule="auto"/>
        <w:rPr>
          <w:rFonts w:ascii="Times New Roman" w:hAnsi="Times New Roman" w:cs="Times New Roman"/>
          <w:sz w:val="28"/>
          <w:szCs w:val="28"/>
        </w:rPr>
      </w:pPr>
    </w:p>
    <w:p w14:paraId="361FAB9E" w14:textId="77777777" w:rsidR="00154ACF" w:rsidRDefault="00154ACF" w:rsidP="00AC2118">
      <w:pPr>
        <w:tabs>
          <w:tab w:val="left" w:pos="2685"/>
        </w:tabs>
        <w:spacing w:after="0" w:line="240" w:lineRule="auto"/>
        <w:rPr>
          <w:rFonts w:ascii="Times New Roman" w:hAnsi="Times New Roman" w:cs="Times New Roman"/>
          <w:sz w:val="28"/>
          <w:szCs w:val="28"/>
        </w:rPr>
      </w:pPr>
    </w:p>
    <w:p w14:paraId="55148B47" w14:textId="77777777" w:rsidR="00154ACF" w:rsidRDefault="00154ACF" w:rsidP="00AC2118">
      <w:pPr>
        <w:tabs>
          <w:tab w:val="left" w:pos="2685"/>
        </w:tabs>
        <w:spacing w:after="0" w:line="240" w:lineRule="auto"/>
        <w:rPr>
          <w:rFonts w:ascii="Times New Roman" w:hAnsi="Times New Roman" w:cs="Times New Roman"/>
          <w:sz w:val="28"/>
          <w:szCs w:val="28"/>
        </w:rPr>
      </w:pPr>
    </w:p>
    <w:p w14:paraId="78225E63" w14:textId="77777777" w:rsidR="00154ACF" w:rsidRPr="00AA6A2F" w:rsidRDefault="00154ACF" w:rsidP="00154ACF">
      <w:pPr>
        <w:shd w:val="clear" w:color="auto" w:fill="FFFFFF"/>
        <w:spacing w:before="300" w:after="450" w:line="240" w:lineRule="auto"/>
        <w:ind w:right="450"/>
        <w:rPr>
          <w:rFonts w:ascii="Times New Roman" w:eastAsia="Times New Roman" w:hAnsi="Times New Roman" w:cs="Times New Roman"/>
          <w:b/>
          <w:bCs/>
          <w:sz w:val="32"/>
          <w:szCs w:val="32"/>
          <w:highlight w:val="yellow"/>
        </w:rPr>
      </w:pPr>
    </w:p>
    <w:p w14:paraId="598C05FB" w14:textId="77777777" w:rsidR="00154ACF" w:rsidRPr="00AA6A2F" w:rsidRDefault="00154ACF" w:rsidP="00154ACF">
      <w:pPr>
        <w:shd w:val="clear" w:color="auto" w:fill="FFFFFF"/>
        <w:spacing w:before="300" w:after="450" w:line="240" w:lineRule="auto"/>
        <w:ind w:left="450" w:right="450"/>
        <w:jc w:val="center"/>
        <w:rPr>
          <w:rFonts w:ascii="Times New Roman" w:eastAsia="Times New Roman" w:hAnsi="Times New Roman" w:cs="Times New Roman"/>
          <w:b/>
          <w:bCs/>
          <w:sz w:val="32"/>
          <w:szCs w:val="32"/>
          <w:highlight w:val="yellow"/>
        </w:rPr>
      </w:pPr>
    </w:p>
    <w:p w14:paraId="56724137" w14:textId="77777777" w:rsidR="00154ACF" w:rsidRDefault="00154ACF" w:rsidP="00AC2118">
      <w:pPr>
        <w:tabs>
          <w:tab w:val="left" w:pos="2685"/>
        </w:tabs>
        <w:spacing w:after="0" w:line="240" w:lineRule="auto"/>
        <w:rPr>
          <w:rFonts w:ascii="Times New Roman" w:hAnsi="Times New Roman" w:cs="Times New Roman"/>
          <w:sz w:val="28"/>
          <w:szCs w:val="28"/>
        </w:rPr>
      </w:pPr>
    </w:p>
    <w:p w14:paraId="4D16E0C5" w14:textId="77777777" w:rsidR="00154ACF" w:rsidRDefault="00154ACF" w:rsidP="00AC2118">
      <w:pPr>
        <w:tabs>
          <w:tab w:val="left" w:pos="2685"/>
        </w:tabs>
        <w:spacing w:after="0" w:line="240" w:lineRule="auto"/>
        <w:rPr>
          <w:rFonts w:ascii="Times New Roman" w:hAnsi="Times New Roman" w:cs="Times New Roman"/>
          <w:sz w:val="28"/>
          <w:szCs w:val="28"/>
        </w:rPr>
      </w:pPr>
    </w:p>
    <w:p w14:paraId="4E1EC862" w14:textId="77777777" w:rsidR="00154ACF" w:rsidRDefault="00154ACF" w:rsidP="00AC2118">
      <w:pPr>
        <w:tabs>
          <w:tab w:val="left" w:pos="2685"/>
        </w:tabs>
        <w:spacing w:after="0" w:line="240" w:lineRule="auto"/>
        <w:rPr>
          <w:rFonts w:ascii="Times New Roman" w:hAnsi="Times New Roman" w:cs="Times New Roman"/>
          <w:sz w:val="28"/>
          <w:szCs w:val="28"/>
        </w:rPr>
      </w:pPr>
    </w:p>
    <w:p w14:paraId="53D452E1" w14:textId="77777777" w:rsidR="00154ACF" w:rsidRDefault="00154ACF" w:rsidP="00AC2118">
      <w:pPr>
        <w:tabs>
          <w:tab w:val="left" w:pos="2685"/>
        </w:tabs>
        <w:spacing w:after="0" w:line="240" w:lineRule="auto"/>
        <w:rPr>
          <w:rFonts w:ascii="Times New Roman" w:hAnsi="Times New Roman" w:cs="Times New Roman"/>
          <w:sz w:val="28"/>
          <w:szCs w:val="28"/>
        </w:rPr>
      </w:pPr>
    </w:p>
    <w:p w14:paraId="109E3C73" w14:textId="005B7D08" w:rsidR="002D0C96" w:rsidRPr="002D0C96" w:rsidRDefault="002D0C96" w:rsidP="00AC2118">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ПОЛОЖЕННЯ</w:t>
      </w:r>
    </w:p>
    <w:p w14:paraId="6E20C40C" w14:textId="77777777" w:rsidR="002D0C96" w:rsidRDefault="002D0C96" w:rsidP="00AC2118">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про відді</w:t>
      </w:r>
      <w:r>
        <w:rPr>
          <w:rFonts w:ascii="Times New Roman" w:hAnsi="Times New Roman" w:cs="Times New Roman"/>
          <w:b/>
          <w:bCs/>
          <w:sz w:val="32"/>
          <w:szCs w:val="32"/>
        </w:rPr>
        <w:t>лення</w:t>
      </w:r>
      <w:r w:rsidRPr="002D0C96">
        <w:rPr>
          <w:rFonts w:ascii="Times New Roman" w:hAnsi="Times New Roman" w:cs="Times New Roman"/>
          <w:b/>
          <w:bCs/>
          <w:sz w:val="32"/>
          <w:szCs w:val="32"/>
        </w:rPr>
        <w:t xml:space="preserve"> соціальної роботи</w:t>
      </w:r>
    </w:p>
    <w:p w14:paraId="0B60A29D" w14:textId="68D5D387" w:rsidR="002D0C96" w:rsidRPr="002D0C96" w:rsidRDefault="002D0C96" w:rsidP="00AC2118">
      <w:pPr>
        <w:tabs>
          <w:tab w:val="left" w:pos="2685"/>
        </w:tabs>
        <w:spacing w:after="0" w:line="240" w:lineRule="auto"/>
        <w:jc w:val="center"/>
        <w:rPr>
          <w:rFonts w:ascii="Times New Roman" w:hAnsi="Times New Roman" w:cs="Times New Roman"/>
          <w:b/>
          <w:bCs/>
          <w:sz w:val="32"/>
          <w:szCs w:val="32"/>
        </w:rPr>
      </w:pPr>
      <w:r w:rsidRPr="002D0C96">
        <w:rPr>
          <w:rFonts w:ascii="Times New Roman" w:hAnsi="Times New Roman" w:cs="Times New Roman"/>
          <w:b/>
          <w:bCs/>
          <w:sz w:val="32"/>
          <w:szCs w:val="32"/>
        </w:rPr>
        <w:t xml:space="preserve">  </w:t>
      </w:r>
      <w:r>
        <w:rPr>
          <w:rFonts w:ascii="Times New Roman" w:hAnsi="Times New Roman" w:cs="Times New Roman"/>
          <w:b/>
          <w:bCs/>
          <w:sz w:val="32"/>
          <w:szCs w:val="32"/>
        </w:rPr>
        <w:t>К</w:t>
      </w:r>
      <w:r w:rsidRPr="002D0C96">
        <w:rPr>
          <w:rFonts w:ascii="Times New Roman" w:hAnsi="Times New Roman" w:cs="Times New Roman"/>
          <w:b/>
          <w:bCs/>
          <w:sz w:val="32"/>
          <w:szCs w:val="32"/>
        </w:rPr>
        <w:t xml:space="preserve">омунальної установи «Центр надання соціальних послуг» </w:t>
      </w:r>
      <w:r>
        <w:rPr>
          <w:rFonts w:ascii="Times New Roman" w:hAnsi="Times New Roman" w:cs="Times New Roman"/>
          <w:b/>
          <w:bCs/>
          <w:sz w:val="32"/>
          <w:szCs w:val="32"/>
        </w:rPr>
        <w:t>Вишнівської сільської ради</w:t>
      </w:r>
    </w:p>
    <w:p w14:paraId="154B1484" w14:textId="77777777" w:rsidR="002D0C96" w:rsidRPr="002D0C96" w:rsidRDefault="002D0C96" w:rsidP="00AC2118">
      <w:pPr>
        <w:tabs>
          <w:tab w:val="left" w:pos="2685"/>
        </w:tabs>
        <w:spacing w:after="0" w:line="240" w:lineRule="auto"/>
        <w:rPr>
          <w:rFonts w:ascii="Times New Roman" w:hAnsi="Times New Roman" w:cs="Times New Roman"/>
          <w:sz w:val="28"/>
          <w:szCs w:val="28"/>
        </w:rPr>
      </w:pPr>
    </w:p>
    <w:p w14:paraId="5A411AA4"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5CC7D449"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0B492160"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74029E16"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3FFC50EE"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65276C5F"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198AF752"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17EDBD5A"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2A8CD745"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2D37758B"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3371C3C7"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2ACE5EC5"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5B484CA0"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330E3700"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748D10E1"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7F66D701"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4021082F"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1A389D42"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56BC7E66"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6A0D619B"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5A68A0C1" w14:textId="72D04E70" w:rsidR="00154ACF" w:rsidRDefault="00154ACF" w:rsidP="00AC2118">
      <w:pPr>
        <w:tabs>
          <w:tab w:val="left" w:pos="2685"/>
        </w:tabs>
        <w:spacing w:after="0" w:line="240" w:lineRule="auto"/>
        <w:jc w:val="center"/>
        <w:rPr>
          <w:rFonts w:ascii="Times New Roman" w:hAnsi="Times New Roman" w:cs="Times New Roman"/>
          <w:b/>
          <w:bCs/>
          <w:sz w:val="28"/>
          <w:szCs w:val="28"/>
        </w:rPr>
      </w:pPr>
      <w:proofErr w:type="spellStart"/>
      <w:r>
        <w:rPr>
          <w:rFonts w:ascii="Times New Roman" w:hAnsi="Times New Roman" w:cs="Times New Roman"/>
          <w:b/>
          <w:bCs/>
          <w:sz w:val="28"/>
          <w:szCs w:val="28"/>
        </w:rPr>
        <w:t>с.Вишнів</w:t>
      </w:r>
      <w:proofErr w:type="spellEnd"/>
    </w:p>
    <w:p w14:paraId="48E41C2A"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4EEA4D88"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13BCF0C8"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4944205A"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0D9C8291" w14:textId="77777777" w:rsidR="00154ACF" w:rsidRDefault="00154ACF" w:rsidP="00AC2118">
      <w:pPr>
        <w:tabs>
          <w:tab w:val="left" w:pos="2685"/>
        </w:tabs>
        <w:spacing w:after="0" w:line="240" w:lineRule="auto"/>
        <w:jc w:val="center"/>
        <w:rPr>
          <w:rFonts w:ascii="Times New Roman" w:hAnsi="Times New Roman" w:cs="Times New Roman"/>
          <w:b/>
          <w:bCs/>
          <w:sz w:val="28"/>
          <w:szCs w:val="28"/>
        </w:rPr>
      </w:pPr>
    </w:p>
    <w:p w14:paraId="245C474B" w14:textId="5599F017" w:rsidR="009529BA" w:rsidRDefault="002D0C96" w:rsidP="00AC2118">
      <w:pPr>
        <w:tabs>
          <w:tab w:val="left" w:pos="2685"/>
        </w:tabs>
        <w:spacing w:after="0" w:line="240" w:lineRule="auto"/>
        <w:jc w:val="center"/>
        <w:rPr>
          <w:rFonts w:ascii="Times New Roman" w:hAnsi="Times New Roman" w:cs="Times New Roman"/>
          <w:b/>
          <w:bCs/>
          <w:sz w:val="28"/>
          <w:szCs w:val="28"/>
        </w:rPr>
      </w:pPr>
      <w:r w:rsidRPr="002D0C96">
        <w:rPr>
          <w:rFonts w:ascii="Times New Roman" w:hAnsi="Times New Roman" w:cs="Times New Roman"/>
          <w:b/>
          <w:bCs/>
          <w:sz w:val="28"/>
          <w:szCs w:val="28"/>
        </w:rPr>
        <w:lastRenderedPageBreak/>
        <w:t>1</w:t>
      </w:r>
      <w:r w:rsidRPr="002D0C96">
        <w:rPr>
          <w:rFonts w:ascii="Times New Roman" w:hAnsi="Times New Roman" w:cs="Times New Roman"/>
          <w:sz w:val="28"/>
          <w:szCs w:val="28"/>
        </w:rPr>
        <w:t>.</w:t>
      </w:r>
      <w:r w:rsidRPr="002D0C96">
        <w:rPr>
          <w:rFonts w:ascii="Times New Roman" w:hAnsi="Times New Roman" w:cs="Times New Roman"/>
          <w:b/>
          <w:bCs/>
          <w:sz w:val="28"/>
          <w:szCs w:val="28"/>
        </w:rPr>
        <w:t>Загальні положення</w:t>
      </w:r>
    </w:p>
    <w:p w14:paraId="77C68B77" w14:textId="77777777" w:rsidR="00AC2118" w:rsidRDefault="00AC2118" w:rsidP="00AC2118">
      <w:pPr>
        <w:tabs>
          <w:tab w:val="left" w:pos="2685"/>
        </w:tabs>
        <w:spacing w:after="0" w:line="240" w:lineRule="auto"/>
        <w:jc w:val="center"/>
        <w:rPr>
          <w:rFonts w:ascii="Times New Roman" w:hAnsi="Times New Roman" w:cs="Times New Roman"/>
          <w:b/>
          <w:bCs/>
          <w:sz w:val="28"/>
          <w:szCs w:val="28"/>
        </w:rPr>
      </w:pPr>
    </w:p>
    <w:p w14:paraId="52A6A870" w14:textId="3CE47B55" w:rsidR="002D0C96" w:rsidRPr="009529BA" w:rsidRDefault="002D0C96" w:rsidP="00AC2118">
      <w:pPr>
        <w:tabs>
          <w:tab w:val="left" w:pos="2685"/>
        </w:tabs>
        <w:spacing w:after="0" w:line="240" w:lineRule="auto"/>
        <w:jc w:val="both"/>
        <w:rPr>
          <w:rFonts w:ascii="Times New Roman" w:hAnsi="Times New Roman" w:cs="Times New Roman"/>
          <w:b/>
          <w:bCs/>
          <w:sz w:val="28"/>
          <w:szCs w:val="28"/>
        </w:rPr>
      </w:pPr>
      <w:r w:rsidRPr="002D0C96">
        <w:rPr>
          <w:rFonts w:ascii="Times New Roman" w:hAnsi="Times New Roman" w:cs="Times New Roman"/>
          <w:sz w:val="28"/>
          <w:szCs w:val="28"/>
        </w:rPr>
        <w:t xml:space="preserve"> 1.1.Відді</w:t>
      </w:r>
      <w:r>
        <w:rPr>
          <w:rFonts w:ascii="Times New Roman" w:hAnsi="Times New Roman" w:cs="Times New Roman"/>
          <w:sz w:val="28"/>
          <w:szCs w:val="28"/>
        </w:rPr>
        <w:t>лення</w:t>
      </w:r>
      <w:r w:rsidRPr="002D0C96">
        <w:rPr>
          <w:rFonts w:ascii="Times New Roman" w:hAnsi="Times New Roman" w:cs="Times New Roman"/>
          <w:sz w:val="28"/>
          <w:szCs w:val="28"/>
        </w:rPr>
        <w:t xml:space="preserve"> соціальної роботи </w:t>
      </w:r>
      <w:r>
        <w:rPr>
          <w:rFonts w:ascii="Times New Roman" w:hAnsi="Times New Roman" w:cs="Times New Roman"/>
          <w:sz w:val="28"/>
          <w:szCs w:val="28"/>
        </w:rPr>
        <w:t>К</w:t>
      </w:r>
      <w:r w:rsidRPr="002D0C96">
        <w:rPr>
          <w:rFonts w:ascii="Times New Roman" w:hAnsi="Times New Roman" w:cs="Times New Roman"/>
          <w:sz w:val="28"/>
          <w:szCs w:val="28"/>
        </w:rPr>
        <w:t>омунальної установи «Центр надання соціальних послуг</w:t>
      </w:r>
      <w:r>
        <w:rPr>
          <w:rFonts w:ascii="Times New Roman" w:hAnsi="Times New Roman" w:cs="Times New Roman"/>
          <w:sz w:val="28"/>
          <w:szCs w:val="28"/>
        </w:rPr>
        <w:t xml:space="preserve">» Вишнівської сільської ради </w:t>
      </w:r>
      <w:r w:rsidRPr="002D0C96">
        <w:rPr>
          <w:rFonts w:ascii="Times New Roman" w:hAnsi="Times New Roman" w:cs="Times New Roman"/>
          <w:sz w:val="28"/>
          <w:szCs w:val="28"/>
        </w:rPr>
        <w:t>(далі – Відділ</w:t>
      </w:r>
      <w:r>
        <w:rPr>
          <w:rFonts w:ascii="Times New Roman" w:hAnsi="Times New Roman" w:cs="Times New Roman"/>
          <w:sz w:val="28"/>
          <w:szCs w:val="28"/>
        </w:rPr>
        <w:t>ення</w:t>
      </w:r>
      <w:r w:rsidRPr="002D0C96">
        <w:rPr>
          <w:rFonts w:ascii="Times New Roman" w:hAnsi="Times New Roman" w:cs="Times New Roman"/>
          <w:sz w:val="28"/>
          <w:szCs w:val="28"/>
        </w:rPr>
        <w:t xml:space="preserve">), є структурним підрозділом </w:t>
      </w:r>
      <w:r>
        <w:rPr>
          <w:rFonts w:ascii="Times New Roman" w:hAnsi="Times New Roman" w:cs="Times New Roman"/>
          <w:sz w:val="28"/>
          <w:szCs w:val="28"/>
        </w:rPr>
        <w:t>К</w:t>
      </w:r>
      <w:r w:rsidRPr="002D0C96">
        <w:rPr>
          <w:rFonts w:ascii="Times New Roman" w:hAnsi="Times New Roman" w:cs="Times New Roman"/>
          <w:sz w:val="28"/>
          <w:szCs w:val="28"/>
        </w:rPr>
        <w:t xml:space="preserve">омунальної установи «Центр  надання соціальних послуг» </w:t>
      </w:r>
      <w:r>
        <w:rPr>
          <w:rFonts w:ascii="Times New Roman" w:hAnsi="Times New Roman" w:cs="Times New Roman"/>
          <w:sz w:val="28"/>
          <w:szCs w:val="28"/>
        </w:rPr>
        <w:t>Вишнівської сільської ради</w:t>
      </w:r>
      <w:r w:rsidRPr="002D0C96">
        <w:rPr>
          <w:rFonts w:ascii="Times New Roman" w:hAnsi="Times New Roman" w:cs="Times New Roman"/>
          <w:sz w:val="28"/>
          <w:szCs w:val="28"/>
        </w:rPr>
        <w:t xml:space="preserve"> (далі – Центр) відповідно  до Положення про </w:t>
      </w:r>
      <w:r>
        <w:rPr>
          <w:rFonts w:ascii="Times New Roman" w:hAnsi="Times New Roman" w:cs="Times New Roman"/>
          <w:sz w:val="28"/>
          <w:szCs w:val="28"/>
        </w:rPr>
        <w:t>К</w:t>
      </w:r>
      <w:r w:rsidRPr="002D0C96">
        <w:rPr>
          <w:rFonts w:ascii="Times New Roman" w:hAnsi="Times New Roman" w:cs="Times New Roman"/>
          <w:sz w:val="28"/>
          <w:szCs w:val="28"/>
        </w:rPr>
        <w:t>омунальну установу «Центр надання соціальних послуг»</w:t>
      </w:r>
      <w:r>
        <w:rPr>
          <w:rFonts w:ascii="Times New Roman" w:hAnsi="Times New Roman" w:cs="Times New Roman"/>
          <w:sz w:val="28"/>
          <w:szCs w:val="28"/>
        </w:rPr>
        <w:t xml:space="preserve"> Вишнівської сільської ради.</w:t>
      </w:r>
    </w:p>
    <w:p w14:paraId="613AF6C3" w14:textId="45FF8E3D" w:rsidR="009529BA"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утворено для надання соціальних послуг особам/ сім’ям,</w:t>
      </w:r>
      <w:r w:rsidR="00CB5F7B">
        <w:rPr>
          <w:rFonts w:ascii="Times New Roman" w:hAnsi="Times New Roman" w:cs="Times New Roman"/>
          <w:sz w:val="28"/>
          <w:szCs w:val="28"/>
        </w:rPr>
        <w:t xml:space="preserve"> дітям, молоді,</w:t>
      </w:r>
      <w:r w:rsidRPr="002D0C96">
        <w:rPr>
          <w:rFonts w:ascii="Times New Roman" w:hAnsi="Times New Roman" w:cs="Times New Roman"/>
          <w:sz w:val="28"/>
          <w:szCs w:val="28"/>
        </w:rPr>
        <w:t xml:space="preserve"> які перебувають у складних життєвих обставинах і не можуть самостійно їх подолати.</w:t>
      </w:r>
    </w:p>
    <w:p w14:paraId="651836AA" w14:textId="77777777" w:rsidR="009529BA"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1.2. У своїй діяльності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керується Конституцією та законами України, указами Президента України та постановами Верховної ради України, прийнятими відповідно до Конституції України, актами Кабінету Міністрів України, наказами Міністерства соціальної політики України, іншими нормативно-правовими актами з питань сім’ї, дітей та молоді,  розпорядженнями та рішеннями </w:t>
      </w:r>
      <w:r w:rsidR="009529BA">
        <w:rPr>
          <w:rFonts w:ascii="Times New Roman" w:hAnsi="Times New Roman" w:cs="Times New Roman"/>
          <w:sz w:val="28"/>
          <w:szCs w:val="28"/>
        </w:rPr>
        <w:t>Вишнівської сільської ради</w:t>
      </w:r>
      <w:r w:rsidRPr="002D0C96">
        <w:rPr>
          <w:rFonts w:ascii="Times New Roman" w:hAnsi="Times New Roman" w:cs="Times New Roman"/>
          <w:sz w:val="28"/>
          <w:szCs w:val="28"/>
        </w:rPr>
        <w:t xml:space="preserve">, Положенням про </w:t>
      </w:r>
      <w:r w:rsidR="009529BA">
        <w:rPr>
          <w:rFonts w:ascii="Times New Roman" w:hAnsi="Times New Roman" w:cs="Times New Roman"/>
          <w:sz w:val="28"/>
          <w:szCs w:val="28"/>
        </w:rPr>
        <w:t>К</w:t>
      </w:r>
      <w:r w:rsidRPr="002D0C96">
        <w:rPr>
          <w:rFonts w:ascii="Times New Roman" w:hAnsi="Times New Roman" w:cs="Times New Roman"/>
          <w:sz w:val="28"/>
          <w:szCs w:val="28"/>
        </w:rPr>
        <w:t xml:space="preserve">омунальну  установу «Центр надання </w:t>
      </w:r>
      <w:r w:rsidR="009529BA">
        <w:rPr>
          <w:rFonts w:ascii="Times New Roman" w:hAnsi="Times New Roman" w:cs="Times New Roman"/>
          <w:sz w:val="28"/>
          <w:szCs w:val="28"/>
        </w:rPr>
        <w:t xml:space="preserve">соціальних послуг» Вишнівської сільської ради </w:t>
      </w:r>
      <w:r w:rsidRPr="002D0C96">
        <w:rPr>
          <w:rFonts w:ascii="Times New Roman" w:hAnsi="Times New Roman" w:cs="Times New Roman"/>
          <w:sz w:val="28"/>
          <w:szCs w:val="28"/>
        </w:rPr>
        <w:t>,наказами директора Центру та цим Положенням.</w:t>
      </w:r>
    </w:p>
    <w:p w14:paraId="7E19A893" w14:textId="2768B3F8" w:rsidR="009529BA"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1.3.Положення про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затверджується </w:t>
      </w:r>
      <w:r w:rsidR="009529BA">
        <w:rPr>
          <w:rFonts w:ascii="Times New Roman" w:hAnsi="Times New Roman" w:cs="Times New Roman"/>
          <w:sz w:val="28"/>
          <w:szCs w:val="28"/>
        </w:rPr>
        <w:t>З</w:t>
      </w:r>
      <w:r w:rsidRPr="002D0C96">
        <w:rPr>
          <w:rFonts w:ascii="Times New Roman" w:hAnsi="Times New Roman" w:cs="Times New Roman"/>
          <w:sz w:val="28"/>
          <w:szCs w:val="28"/>
        </w:rPr>
        <w:t>асновником.</w:t>
      </w:r>
      <w:r w:rsidR="00217232">
        <w:rPr>
          <w:rFonts w:ascii="Times New Roman" w:hAnsi="Times New Roman" w:cs="Times New Roman"/>
          <w:sz w:val="28"/>
          <w:szCs w:val="28"/>
        </w:rPr>
        <w:t xml:space="preserve"> </w:t>
      </w:r>
      <w:r w:rsidRPr="002D0C96">
        <w:rPr>
          <w:rFonts w:ascii="Times New Roman" w:hAnsi="Times New Roman" w:cs="Times New Roman"/>
          <w:sz w:val="28"/>
          <w:szCs w:val="28"/>
        </w:rPr>
        <w:t xml:space="preserve">Посадові інструкції </w:t>
      </w:r>
      <w:r w:rsidR="00156710">
        <w:rPr>
          <w:rFonts w:ascii="Times New Roman" w:hAnsi="Times New Roman" w:cs="Times New Roman"/>
          <w:sz w:val="28"/>
          <w:szCs w:val="28"/>
        </w:rPr>
        <w:t>завідувача</w:t>
      </w:r>
      <w:r w:rsidRPr="002D0C96">
        <w:rPr>
          <w:rFonts w:ascii="Times New Roman" w:hAnsi="Times New Roman" w:cs="Times New Roman"/>
          <w:sz w:val="28"/>
          <w:szCs w:val="28"/>
        </w:rPr>
        <w:t xml:space="preserve"> та працівників Відділ</w:t>
      </w:r>
      <w:r w:rsidR="00217232">
        <w:rPr>
          <w:rFonts w:ascii="Times New Roman" w:hAnsi="Times New Roman" w:cs="Times New Roman"/>
          <w:sz w:val="28"/>
          <w:szCs w:val="28"/>
        </w:rPr>
        <w:t>ення</w:t>
      </w:r>
      <w:r w:rsidRPr="002D0C96">
        <w:rPr>
          <w:rFonts w:ascii="Times New Roman" w:hAnsi="Times New Roman" w:cs="Times New Roman"/>
          <w:sz w:val="28"/>
          <w:szCs w:val="28"/>
        </w:rPr>
        <w:t xml:space="preserve"> затверджуються директором Центру.</w:t>
      </w:r>
    </w:p>
    <w:p w14:paraId="502DC93E" w14:textId="0BA30D29"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1.4.Відділ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утворюється, реорганізовується та ліквідовується за рішенням </w:t>
      </w:r>
      <w:r w:rsidR="009529BA">
        <w:rPr>
          <w:rFonts w:ascii="Times New Roman" w:hAnsi="Times New Roman" w:cs="Times New Roman"/>
          <w:sz w:val="28"/>
          <w:szCs w:val="28"/>
        </w:rPr>
        <w:t>З</w:t>
      </w:r>
      <w:r w:rsidRPr="002D0C96">
        <w:rPr>
          <w:rFonts w:ascii="Times New Roman" w:hAnsi="Times New Roman" w:cs="Times New Roman"/>
          <w:sz w:val="28"/>
          <w:szCs w:val="28"/>
        </w:rPr>
        <w:t>асновника Центру в установленому законодавством порядку.</w:t>
      </w:r>
    </w:p>
    <w:p w14:paraId="071BFAF7" w14:textId="5F889420" w:rsidR="009529BA"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1.5.Відділ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надає </w:t>
      </w:r>
      <w:r w:rsidR="00235DC5">
        <w:rPr>
          <w:rFonts w:ascii="Times New Roman" w:hAnsi="Times New Roman" w:cs="Times New Roman"/>
          <w:sz w:val="28"/>
          <w:szCs w:val="28"/>
        </w:rPr>
        <w:t xml:space="preserve">соціальні </w:t>
      </w:r>
      <w:r w:rsidRPr="002D0C96">
        <w:rPr>
          <w:rFonts w:ascii="Times New Roman" w:hAnsi="Times New Roman" w:cs="Times New Roman"/>
          <w:sz w:val="28"/>
          <w:szCs w:val="28"/>
        </w:rPr>
        <w:t>послуги на безоплатній основі.</w:t>
      </w:r>
    </w:p>
    <w:p w14:paraId="728275B7" w14:textId="61FBA6E6"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1.6.Відділ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очолює </w:t>
      </w:r>
      <w:r w:rsidR="00CB5F7B">
        <w:rPr>
          <w:rFonts w:ascii="Times New Roman" w:hAnsi="Times New Roman" w:cs="Times New Roman"/>
          <w:sz w:val="28"/>
          <w:szCs w:val="28"/>
        </w:rPr>
        <w:t>завідувач</w:t>
      </w:r>
      <w:r w:rsidR="00235DC5">
        <w:rPr>
          <w:rFonts w:ascii="Times New Roman" w:hAnsi="Times New Roman" w:cs="Times New Roman"/>
          <w:sz w:val="28"/>
          <w:szCs w:val="28"/>
        </w:rPr>
        <w:t xml:space="preserve"> або особа, на яку покладені обов’язки завідувача</w:t>
      </w:r>
      <w:r w:rsidRPr="002D0C96">
        <w:rPr>
          <w:rFonts w:ascii="Times New Roman" w:hAnsi="Times New Roman" w:cs="Times New Roman"/>
          <w:sz w:val="28"/>
          <w:szCs w:val="28"/>
        </w:rPr>
        <w:t xml:space="preserve">, який призначається на посаду та звільняється  з посади наказом директора Центру.  </w:t>
      </w:r>
    </w:p>
    <w:p w14:paraId="11EAE0CC" w14:textId="15B91DB4"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Посаду </w:t>
      </w:r>
      <w:r w:rsidR="00CB5F7B">
        <w:rPr>
          <w:rFonts w:ascii="Times New Roman" w:hAnsi="Times New Roman" w:cs="Times New Roman"/>
          <w:sz w:val="28"/>
          <w:szCs w:val="28"/>
        </w:rPr>
        <w:t>завідувача</w:t>
      </w:r>
      <w:r w:rsidRPr="002D0C96">
        <w:rPr>
          <w:rFonts w:ascii="Times New Roman" w:hAnsi="Times New Roman" w:cs="Times New Roman"/>
          <w:sz w:val="28"/>
          <w:szCs w:val="28"/>
        </w:rPr>
        <w:t xml:space="preserve"> може займати особа, яка має вищу освіту (магістр, спеціаліст) відповідного напрямку підготовки</w:t>
      </w:r>
      <w:r w:rsidR="00235DC5">
        <w:rPr>
          <w:rFonts w:ascii="Times New Roman" w:hAnsi="Times New Roman" w:cs="Times New Roman"/>
          <w:sz w:val="28"/>
          <w:szCs w:val="28"/>
        </w:rPr>
        <w:t>.</w:t>
      </w:r>
    </w:p>
    <w:p w14:paraId="7ABEBA90" w14:textId="4784097F" w:rsidR="002D0C96" w:rsidRPr="002D0C96" w:rsidRDefault="00CB5F7B"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w:t>
      </w:r>
      <w:r w:rsidR="002D0C96" w:rsidRPr="002D0C96">
        <w:rPr>
          <w:rFonts w:ascii="Times New Roman" w:hAnsi="Times New Roman" w:cs="Times New Roman"/>
          <w:sz w:val="28"/>
          <w:szCs w:val="28"/>
        </w:rPr>
        <w:t xml:space="preserve"> Відділ</w:t>
      </w:r>
      <w:r w:rsidR="009529BA">
        <w:rPr>
          <w:rFonts w:ascii="Times New Roman" w:hAnsi="Times New Roman" w:cs="Times New Roman"/>
          <w:sz w:val="28"/>
          <w:szCs w:val="28"/>
        </w:rPr>
        <w:t xml:space="preserve">ення або особа, </w:t>
      </w:r>
      <w:r w:rsidR="00235DC5">
        <w:rPr>
          <w:rFonts w:ascii="Times New Roman" w:hAnsi="Times New Roman" w:cs="Times New Roman"/>
          <w:sz w:val="28"/>
          <w:szCs w:val="28"/>
        </w:rPr>
        <w:t>на яку покладенні обов’язки завідувача</w:t>
      </w:r>
      <w:r w:rsidR="002D0C96" w:rsidRPr="002D0C96">
        <w:rPr>
          <w:rFonts w:ascii="Times New Roman" w:hAnsi="Times New Roman" w:cs="Times New Roman"/>
          <w:sz w:val="28"/>
          <w:szCs w:val="28"/>
        </w:rPr>
        <w:t>:</w:t>
      </w:r>
    </w:p>
    <w:p w14:paraId="020818F5" w14:textId="222DBC12"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-здійснює загальне керівництво діяльністю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несе персональну відповідальність за виконання покладених на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завдань, законність прийнятих рішень;</w:t>
      </w:r>
    </w:p>
    <w:p w14:paraId="0BB21F30" w14:textId="1C8BBA1B"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-проводить особистий прийом громадян з питань, що належать до компетенції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w:t>
      </w:r>
    </w:p>
    <w:p w14:paraId="4B63200C" w14:textId="6436C540"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-відповідає за стан діловодства у Відділ</w:t>
      </w:r>
      <w:r w:rsidR="009529BA">
        <w:rPr>
          <w:rFonts w:ascii="Times New Roman" w:hAnsi="Times New Roman" w:cs="Times New Roman"/>
          <w:sz w:val="28"/>
          <w:szCs w:val="28"/>
        </w:rPr>
        <w:t>енні</w:t>
      </w:r>
      <w:r w:rsidRPr="002D0C96">
        <w:rPr>
          <w:rFonts w:ascii="Times New Roman" w:hAnsi="Times New Roman" w:cs="Times New Roman"/>
          <w:sz w:val="28"/>
          <w:szCs w:val="28"/>
        </w:rPr>
        <w:t>, облік та звітність, виконує інші обов’язки, покладені на нього директором Центру;</w:t>
      </w:r>
    </w:p>
    <w:p w14:paraId="5D4D535D" w14:textId="389CACAA"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-представляє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у відносинах з органами державної влади, органами місцевого самоврядування, підприємствами, установами та організаціями</w:t>
      </w:r>
      <w:r w:rsidR="00CB5F7B">
        <w:rPr>
          <w:rFonts w:ascii="Times New Roman" w:hAnsi="Times New Roman" w:cs="Times New Roman"/>
          <w:sz w:val="28"/>
          <w:szCs w:val="28"/>
        </w:rPr>
        <w:t>;</w:t>
      </w:r>
    </w:p>
    <w:p w14:paraId="7A84091F"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-представляє інтереси отримувача соціальних послуг в установах та організаціях;</w:t>
      </w:r>
    </w:p>
    <w:p w14:paraId="7363DCD1" w14:textId="59E9085A" w:rsid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-здійснює інші повноваження щодо соціальної роботи та надання соціальних послуг відповідно до законодавства України.</w:t>
      </w:r>
    </w:p>
    <w:p w14:paraId="3F3DD8E6" w14:textId="77777777" w:rsidR="00AC2118" w:rsidRPr="002D0C96" w:rsidRDefault="00AC2118" w:rsidP="00AC2118">
      <w:pPr>
        <w:tabs>
          <w:tab w:val="left" w:pos="2685"/>
        </w:tabs>
        <w:spacing w:after="0" w:line="240" w:lineRule="auto"/>
        <w:jc w:val="both"/>
        <w:rPr>
          <w:rFonts w:ascii="Times New Roman" w:hAnsi="Times New Roman" w:cs="Times New Roman"/>
          <w:sz w:val="28"/>
          <w:szCs w:val="28"/>
        </w:rPr>
      </w:pPr>
    </w:p>
    <w:p w14:paraId="591B40E6" w14:textId="77777777" w:rsidR="002D0C96" w:rsidRPr="009529BA" w:rsidRDefault="002D0C96" w:rsidP="00AC2118">
      <w:pPr>
        <w:tabs>
          <w:tab w:val="left" w:pos="2685"/>
        </w:tabs>
        <w:spacing w:after="0" w:line="240" w:lineRule="auto"/>
        <w:jc w:val="center"/>
        <w:rPr>
          <w:rFonts w:ascii="Times New Roman" w:hAnsi="Times New Roman" w:cs="Times New Roman"/>
          <w:b/>
          <w:bCs/>
          <w:sz w:val="28"/>
          <w:szCs w:val="28"/>
        </w:rPr>
      </w:pPr>
      <w:r w:rsidRPr="009529BA">
        <w:rPr>
          <w:rFonts w:ascii="Times New Roman" w:hAnsi="Times New Roman" w:cs="Times New Roman"/>
          <w:b/>
          <w:bCs/>
          <w:sz w:val="28"/>
          <w:szCs w:val="28"/>
        </w:rPr>
        <w:t>2. Основні принципи, завдання та функції</w:t>
      </w:r>
    </w:p>
    <w:p w14:paraId="0595A4E1" w14:textId="24015B6D"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2.1.Відділ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забезпечує виконання загальнодержавних та інших соціальних програм з питань соціальної роботи з: особами/ сім’ями, дітьми та молоддю, які перебувають у складних життєвих обставинах; ветеранами війни та членами їхніх сімей; внутрішньо переміщеними особами; </w:t>
      </w:r>
    </w:p>
    <w:p w14:paraId="58E2FFBD" w14:textId="361B3243"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lastRenderedPageBreak/>
        <w:t>2.2.Основними принципами діяльності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є: законність, соціальна справедливість, доступність та відкритість, конфіденційність та відповідальність за дотримання етичних і правових норм, додержання і захист прав людини, адресність та індивідуальний підхід, добровільність вибору в отриманні чи відмові від отримання соціальних послуг, комплексність та системність під час надання соціальних послуг, дотримання державних стандартів і нормативів соціальних послуг, максимальна ефективність використання бюджетних та позабюджетних коштів.</w:t>
      </w:r>
    </w:p>
    <w:p w14:paraId="1779D1C0" w14:textId="3E5F570D"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2.3.Основними завданнями  Відділ</w:t>
      </w:r>
      <w:r w:rsidR="009529BA">
        <w:rPr>
          <w:rFonts w:ascii="Times New Roman" w:hAnsi="Times New Roman" w:cs="Times New Roman"/>
          <w:sz w:val="28"/>
          <w:szCs w:val="28"/>
        </w:rPr>
        <w:t>ення</w:t>
      </w:r>
      <w:r w:rsidRPr="002D0C96">
        <w:rPr>
          <w:rFonts w:ascii="Times New Roman" w:hAnsi="Times New Roman" w:cs="Times New Roman"/>
          <w:sz w:val="28"/>
          <w:szCs w:val="28"/>
        </w:rPr>
        <w:t xml:space="preserve"> є:</w:t>
      </w:r>
    </w:p>
    <w:p w14:paraId="37706F4B"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-виявлення  та облік осіб /сімей, які перебувають у складних життєвих обставинах і потребують сторонньої допомоги;</w:t>
      </w:r>
    </w:p>
    <w:p w14:paraId="6F6A6117"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-проведення соціальної роботи з особами/ сім’ями ( інформаційно -  просвітницька, соціально-профілактична) спрямованої на запобігання потраплянню в складні життєві обставини;</w:t>
      </w:r>
    </w:p>
    <w:p w14:paraId="5F1BAF2E"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-оцінювання потреб осіб/ сімей у соціальних послугах, організація надання їм соціальних послуг шляхом ведення випадку;</w:t>
      </w:r>
    </w:p>
    <w:p w14:paraId="441C736B"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-моніторинг надання соціальних послуг Центром;</w:t>
      </w:r>
    </w:p>
    <w:p w14:paraId="1284A571"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-соціальне супроводження осіб/сімей, які перебувають у складних життєвих обставинах і потребують сторонньої допомоги; </w:t>
      </w:r>
    </w:p>
    <w:p w14:paraId="045EE09A" w14:textId="0ACABAE6"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-визначення методів соціальної роботи, забезпечення психологічної підтримки;</w:t>
      </w:r>
    </w:p>
    <w:p w14:paraId="46DB2253"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-сприяння соціальній та психологічній адаптації дітей – сиріт і дітей, позбавлених батьківського піклування, осіб з їх числа з метою підготовки до самостійного життя, організації здійснення наставництва;</w:t>
      </w:r>
    </w:p>
    <w:p w14:paraId="5FC0B4B3"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-інформування населення про соціальні послуги, які надаються відповідно до законодавства;</w:t>
      </w:r>
    </w:p>
    <w:p w14:paraId="7EE11C1A" w14:textId="78008802"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-надання особам, які постраждали від домашнього насильства та особам, які постраждали від насильства за ознакою статі, вичерпної інформації про їх права та можливість отримання допомоги;</w:t>
      </w:r>
    </w:p>
    <w:p w14:paraId="1D0012ED"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-залучення потенціалу територіальної громади до проведення соціальної роботи із сім’ями/особами, дітьми та молоддю.</w:t>
      </w:r>
    </w:p>
    <w:p w14:paraId="26E2BCC8"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-соціального супроводження прийомних сімей та дитячих будинків сімейного типу, а також соціального супроводу дітей, які перебувають під опікою, піклуванням, за поданням служби у справах дітей;</w:t>
      </w:r>
    </w:p>
    <w:p w14:paraId="6370FE59" w14:textId="42D12EC3"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-соціального супроводу осіб з інвалідністю,</w:t>
      </w:r>
      <w:r w:rsidR="00CB5F7B">
        <w:rPr>
          <w:rFonts w:ascii="Times New Roman" w:hAnsi="Times New Roman" w:cs="Times New Roman"/>
          <w:sz w:val="28"/>
          <w:szCs w:val="28"/>
        </w:rPr>
        <w:t xml:space="preserve"> </w:t>
      </w:r>
      <w:r w:rsidRPr="002D0C96">
        <w:rPr>
          <w:rFonts w:ascii="Times New Roman" w:hAnsi="Times New Roman" w:cs="Times New Roman"/>
          <w:sz w:val="28"/>
          <w:szCs w:val="28"/>
        </w:rPr>
        <w:t>осіб, які зазнали жорстокості та насильства, постраждали від торгівлі людьми, залучалися до найгірших форм дитячої праці.</w:t>
      </w:r>
    </w:p>
    <w:p w14:paraId="00DA974B"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-надання особам/сім’ям комплексу соціальних послуг, яких вони потребують з метою мінімізації або подолання СЖО, а саме:</w:t>
      </w:r>
    </w:p>
    <w:p w14:paraId="5CEACE7E"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-соціального супроводу;</w:t>
      </w:r>
    </w:p>
    <w:p w14:paraId="3700A519"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-консультування;</w:t>
      </w:r>
    </w:p>
    <w:p w14:paraId="272621EE" w14:textId="2D55A0CE"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-соціальної профілактики</w:t>
      </w:r>
      <w:r w:rsidR="00CB5F7B">
        <w:rPr>
          <w:rFonts w:ascii="Times New Roman" w:hAnsi="Times New Roman" w:cs="Times New Roman"/>
          <w:sz w:val="28"/>
          <w:szCs w:val="28"/>
        </w:rPr>
        <w:t>;</w:t>
      </w:r>
    </w:p>
    <w:p w14:paraId="7CF079A7" w14:textId="249879C4"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w:t>
      </w:r>
      <w:r w:rsidR="00A11149">
        <w:rPr>
          <w:rFonts w:ascii="Times New Roman" w:hAnsi="Times New Roman" w:cs="Times New Roman"/>
          <w:sz w:val="28"/>
          <w:szCs w:val="28"/>
        </w:rPr>
        <w:t xml:space="preserve">екстрено </w:t>
      </w:r>
      <w:r w:rsidRPr="002D0C96">
        <w:rPr>
          <w:rFonts w:ascii="Times New Roman" w:hAnsi="Times New Roman" w:cs="Times New Roman"/>
          <w:sz w:val="28"/>
          <w:szCs w:val="28"/>
        </w:rPr>
        <w:t xml:space="preserve"> </w:t>
      </w:r>
      <w:r w:rsidR="00A11149">
        <w:rPr>
          <w:rFonts w:ascii="Times New Roman" w:hAnsi="Times New Roman" w:cs="Times New Roman"/>
          <w:sz w:val="28"/>
          <w:szCs w:val="28"/>
        </w:rPr>
        <w:t>(кризове)</w:t>
      </w:r>
      <w:r w:rsidRPr="002D0C96">
        <w:rPr>
          <w:rFonts w:ascii="Times New Roman" w:hAnsi="Times New Roman" w:cs="Times New Roman"/>
          <w:sz w:val="28"/>
          <w:szCs w:val="28"/>
        </w:rPr>
        <w:t xml:space="preserve"> втручання;</w:t>
      </w:r>
    </w:p>
    <w:p w14:paraId="307805D6"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-представництва інтересів;</w:t>
      </w:r>
    </w:p>
    <w:p w14:paraId="09F2F56D" w14:textId="07570583"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-інформуван</w:t>
      </w:r>
      <w:r w:rsidR="007427D2">
        <w:rPr>
          <w:rFonts w:ascii="Times New Roman" w:hAnsi="Times New Roman" w:cs="Times New Roman"/>
          <w:sz w:val="28"/>
          <w:szCs w:val="28"/>
        </w:rPr>
        <w:t>ня;</w:t>
      </w:r>
    </w:p>
    <w:p w14:paraId="48BE09EC"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-медіації;</w:t>
      </w:r>
    </w:p>
    <w:p w14:paraId="471AA903" w14:textId="5DEDB7F5"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-соціальн</w:t>
      </w:r>
      <w:r w:rsidR="00CB5F7B">
        <w:rPr>
          <w:rFonts w:ascii="Times New Roman" w:hAnsi="Times New Roman" w:cs="Times New Roman"/>
          <w:sz w:val="28"/>
          <w:szCs w:val="28"/>
        </w:rPr>
        <w:t>ої</w:t>
      </w:r>
      <w:r w:rsidRPr="002D0C96">
        <w:rPr>
          <w:rFonts w:ascii="Times New Roman" w:hAnsi="Times New Roman" w:cs="Times New Roman"/>
          <w:sz w:val="28"/>
          <w:szCs w:val="28"/>
        </w:rPr>
        <w:t xml:space="preserve"> адаптаці</w:t>
      </w:r>
      <w:r w:rsidR="00CB5F7B">
        <w:rPr>
          <w:rFonts w:ascii="Times New Roman" w:hAnsi="Times New Roman" w:cs="Times New Roman"/>
          <w:sz w:val="28"/>
          <w:szCs w:val="28"/>
        </w:rPr>
        <w:t xml:space="preserve">ї </w:t>
      </w:r>
      <w:r w:rsidRPr="002D0C96">
        <w:rPr>
          <w:rFonts w:ascii="Times New Roman" w:hAnsi="Times New Roman" w:cs="Times New Roman"/>
          <w:sz w:val="28"/>
          <w:szCs w:val="28"/>
        </w:rPr>
        <w:t>ветеранів війни та членів їхніх сімей.</w:t>
      </w:r>
    </w:p>
    <w:p w14:paraId="64D2A590" w14:textId="2CA4E344"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2.4.Послуги надаються Відділ</w:t>
      </w:r>
      <w:r w:rsidR="00A11149">
        <w:rPr>
          <w:rFonts w:ascii="Times New Roman" w:hAnsi="Times New Roman" w:cs="Times New Roman"/>
          <w:sz w:val="28"/>
          <w:szCs w:val="28"/>
        </w:rPr>
        <w:t>енням</w:t>
      </w:r>
      <w:r w:rsidRPr="002D0C96">
        <w:rPr>
          <w:rFonts w:ascii="Times New Roman" w:hAnsi="Times New Roman" w:cs="Times New Roman"/>
          <w:sz w:val="28"/>
          <w:szCs w:val="28"/>
        </w:rPr>
        <w:t xml:space="preserve"> за місцем проживання/перебування особи/сім’ї (вдома), у приміщенні надавача соціальних послуг, за місцем </w:t>
      </w:r>
      <w:r w:rsidRPr="002D0C96">
        <w:rPr>
          <w:rFonts w:ascii="Times New Roman" w:hAnsi="Times New Roman" w:cs="Times New Roman"/>
          <w:sz w:val="28"/>
          <w:szCs w:val="28"/>
        </w:rPr>
        <w:lastRenderedPageBreak/>
        <w:t>перебування особи/сім’ї поза межами приміщення надавача соціальних послуг (зокрема на вулиці).</w:t>
      </w:r>
    </w:p>
    <w:p w14:paraId="5FCEB6C8" w14:textId="2276B3BA"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2.5.Відділ</w:t>
      </w:r>
      <w:r w:rsidR="00A11149">
        <w:rPr>
          <w:rFonts w:ascii="Times New Roman" w:hAnsi="Times New Roman" w:cs="Times New Roman"/>
          <w:sz w:val="28"/>
          <w:szCs w:val="28"/>
        </w:rPr>
        <w:t>ення</w:t>
      </w:r>
      <w:r w:rsidRPr="002D0C96">
        <w:rPr>
          <w:rFonts w:ascii="Times New Roman" w:hAnsi="Times New Roman" w:cs="Times New Roman"/>
          <w:sz w:val="28"/>
          <w:szCs w:val="28"/>
        </w:rPr>
        <w:t xml:space="preserve"> відповідно до покладених на нього завдань:</w:t>
      </w:r>
    </w:p>
    <w:p w14:paraId="75039280"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-впроваджує новітні соціальні технології, спрямовані на недопущення, мінімізацію чи подолання складних життєвих обставин;</w:t>
      </w:r>
    </w:p>
    <w:p w14:paraId="25183DF3"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-проводить у сім'ях, серед дітей та молоді за місцем проживання інформаційно-просвітницьку роботу, спрямовану на формування стандартів позитивної поведінки, здорового способу життя шляхом розповсюдження соціальної реклами і проведення консультацій;</w:t>
      </w:r>
    </w:p>
    <w:p w14:paraId="2E0D5A16" w14:textId="534AC4D0" w:rsid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-дотримується державних стандартів і нормативів під час проведення соціальної роботи з сім'ями, дітьми та молоддю</w:t>
      </w:r>
      <w:r w:rsidR="00A608DC">
        <w:rPr>
          <w:rFonts w:ascii="Times New Roman" w:hAnsi="Times New Roman" w:cs="Times New Roman"/>
          <w:sz w:val="28"/>
          <w:szCs w:val="28"/>
        </w:rPr>
        <w:t>;</w:t>
      </w:r>
    </w:p>
    <w:p w14:paraId="247FCA58" w14:textId="0631403D" w:rsidR="00A11149" w:rsidRDefault="00A11149" w:rsidP="00AC2118">
      <w:pPr>
        <w:tabs>
          <w:tab w:val="left" w:pos="2685"/>
        </w:tabs>
        <w:spacing w:after="0" w:line="240" w:lineRule="auto"/>
        <w:jc w:val="both"/>
        <w:rPr>
          <w:rFonts w:ascii="Times New Roman" w:hAnsi="Times New Roman" w:cs="Times New Roman"/>
          <w:sz w:val="28"/>
          <w:szCs w:val="28"/>
        </w:rPr>
      </w:pPr>
      <w:r w:rsidRPr="00A11149">
        <w:rPr>
          <w:rFonts w:ascii="Times New Roman" w:hAnsi="Times New Roman" w:cs="Times New Roman"/>
          <w:sz w:val="28"/>
          <w:szCs w:val="28"/>
        </w:rPr>
        <w:t>-складає план реабілітації особи, яка постраждала від торгівлі людьми;</w:t>
      </w:r>
    </w:p>
    <w:p w14:paraId="32D31B3E" w14:textId="77777777" w:rsidR="00F21190"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-забезпечує захист персональних даних осіб/сімей, які перебувають у складних життєвих обставинах, відповідно до Закону України "Про захист персональних да</w:t>
      </w:r>
      <w:r w:rsidR="00F21190" w:rsidRPr="00F21190">
        <w:t xml:space="preserve"> </w:t>
      </w:r>
      <w:r w:rsidR="00F21190" w:rsidRPr="00F21190">
        <w:rPr>
          <w:rFonts w:ascii="Times New Roman" w:hAnsi="Times New Roman" w:cs="Times New Roman"/>
          <w:sz w:val="28"/>
          <w:szCs w:val="28"/>
        </w:rPr>
        <w:t>3.</w:t>
      </w:r>
    </w:p>
    <w:p w14:paraId="56E622BE" w14:textId="685A5DD3" w:rsidR="009E4C7D" w:rsidRPr="009E4C7D" w:rsidRDefault="009E4C7D"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2.6.</w:t>
      </w:r>
      <w:r w:rsidR="00F21190" w:rsidRPr="00F21190">
        <w:rPr>
          <w:rFonts w:ascii="Times New Roman" w:hAnsi="Times New Roman" w:cs="Times New Roman"/>
          <w:sz w:val="28"/>
          <w:szCs w:val="28"/>
        </w:rPr>
        <w:t xml:space="preserve"> </w:t>
      </w:r>
      <w:r w:rsidRPr="009E4C7D">
        <w:rPr>
          <w:rFonts w:ascii="Times New Roman" w:hAnsi="Times New Roman" w:cs="Times New Roman"/>
          <w:sz w:val="28"/>
          <w:szCs w:val="28"/>
        </w:rPr>
        <w:t>Підставою для надання соціальної послуги  є:</w:t>
      </w:r>
    </w:p>
    <w:p w14:paraId="1A7533FA" w14:textId="6E43E026"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рішення виконавчого органу  сільської ради (виконавчого комітету Вишнівської сільської ради) про надання соціальної послуги, прийняте в порядку визначеному законодавством</w:t>
      </w:r>
      <w:r>
        <w:rPr>
          <w:rFonts w:ascii="Times New Roman" w:hAnsi="Times New Roman" w:cs="Times New Roman"/>
          <w:sz w:val="28"/>
          <w:szCs w:val="28"/>
        </w:rPr>
        <w:t>.</w:t>
      </w:r>
    </w:p>
    <w:p w14:paraId="1D57CA2D" w14:textId="2EBE3493" w:rsidR="009E4C7D" w:rsidRPr="009E4C7D" w:rsidRDefault="009E4C7D"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9E4C7D">
        <w:rPr>
          <w:rFonts w:ascii="Times New Roman" w:hAnsi="Times New Roman" w:cs="Times New Roman"/>
          <w:sz w:val="28"/>
          <w:szCs w:val="28"/>
        </w:rPr>
        <w:t>.</w:t>
      </w:r>
      <w:r>
        <w:rPr>
          <w:rFonts w:ascii="Times New Roman" w:hAnsi="Times New Roman" w:cs="Times New Roman"/>
          <w:sz w:val="28"/>
          <w:szCs w:val="28"/>
        </w:rPr>
        <w:t>7</w:t>
      </w:r>
      <w:r w:rsidRPr="009E4C7D">
        <w:rPr>
          <w:rFonts w:ascii="Times New Roman" w:hAnsi="Times New Roman" w:cs="Times New Roman"/>
          <w:sz w:val="28"/>
          <w:szCs w:val="28"/>
        </w:rPr>
        <w:t>.Надання соціальних послуг здійснюється шляхом ведення випадку, що включає такі етапи:</w:t>
      </w:r>
    </w:p>
    <w:p w14:paraId="4BF3D758"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аналіз повідомлення про осіб, які перебувають у складних життєвих обставинах або в ситуаціях, що загрожують життю чи здоров’ю особи;</w:t>
      </w:r>
    </w:p>
    <w:p w14:paraId="6499313E"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оцінювання потреб особи/сім’ї у соціальних послугах;</w:t>
      </w:r>
    </w:p>
    <w:p w14:paraId="64031567"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-прийняття рішення про надання соціальних послуг з урахуванням індивідуальних потреб особи/сім’ї;</w:t>
      </w:r>
    </w:p>
    <w:p w14:paraId="6558F040"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розроблення індивідуального плану надання соціальних послуг;</w:t>
      </w:r>
    </w:p>
    <w:p w14:paraId="2005AD4E"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укладення договору про надання соціальних послуг;</w:t>
      </w:r>
    </w:p>
    <w:p w14:paraId="14D64BF3"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виконання договору про надання соціальних послуг та індивідуального плану надання соціальних послуг;</w:t>
      </w:r>
    </w:p>
    <w:p w14:paraId="7C2C6F1B"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 здійснення моніторингу надання соціальних послуг та оцінки їх якості.</w:t>
      </w:r>
    </w:p>
    <w:p w14:paraId="4FAF6A1A" w14:textId="77777777" w:rsidR="009E4C7D" w:rsidRPr="009E4C7D" w:rsidRDefault="009E4C7D" w:rsidP="00AC2118">
      <w:pPr>
        <w:tabs>
          <w:tab w:val="left" w:pos="2685"/>
        </w:tabs>
        <w:spacing w:after="0" w:line="240" w:lineRule="auto"/>
        <w:jc w:val="both"/>
        <w:rPr>
          <w:rFonts w:ascii="Times New Roman" w:hAnsi="Times New Roman" w:cs="Times New Roman"/>
          <w:sz w:val="28"/>
          <w:szCs w:val="28"/>
        </w:rPr>
      </w:pPr>
      <w:r w:rsidRPr="009E4C7D">
        <w:rPr>
          <w:rFonts w:ascii="Times New Roman" w:hAnsi="Times New Roman" w:cs="Times New Roman"/>
          <w:sz w:val="28"/>
          <w:szCs w:val="28"/>
        </w:rPr>
        <w:t>Ведення випадку не застосовується у разі надання соціальних послуг одноразово, екстрено (</w:t>
      </w:r>
      <w:proofErr w:type="spellStart"/>
      <w:r w:rsidRPr="009E4C7D">
        <w:rPr>
          <w:rFonts w:ascii="Times New Roman" w:hAnsi="Times New Roman" w:cs="Times New Roman"/>
          <w:sz w:val="28"/>
          <w:szCs w:val="28"/>
        </w:rPr>
        <w:t>кризово</w:t>
      </w:r>
      <w:proofErr w:type="spellEnd"/>
      <w:r w:rsidRPr="009E4C7D">
        <w:rPr>
          <w:rFonts w:ascii="Times New Roman" w:hAnsi="Times New Roman" w:cs="Times New Roman"/>
          <w:sz w:val="28"/>
          <w:szCs w:val="28"/>
        </w:rPr>
        <w:t>).</w:t>
      </w:r>
    </w:p>
    <w:p w14:paraId="178634B3" w14:textId="3E9EECA6" w:rsidR="009E4C7D" w:rsidRPr="009E4C7D" w:rsidRDefault="009E4C7D"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9E4C7D">
        <w:rPr>
          <w:rFonts w:ascii="Times New Roman" w:hAnsi="Times New Roman" w:cs="Times New Roman"/>
          <w:sz w:val="28"/>
          <w:szCs w:val="28"/>
        </w:rPr>
        <w:t>.</w:t>
      </w:r>
      <w:r>
        <w:rPr>
          <w:rFonts w:ascii="Times New Roman" w:hAnsi="Times New Roman" w:cs="Times New Roman"/>
          <w:sz w:val="28"/>
          <w:szCs w:val="28"/>
        </w:rPr>
        <w:t>8</w:t>
      </w:r>
      <w:r w:rsidRPr="009E4C7D">
        <w:rPr>
          <w:rFonts w:ascii="Times New Roman" w:hAnsi="Times New Roman" w:cs="Times New Roman"/>
          <w:sz w:val="28"/>
          <w:szCs w:val="28"/>
        </w:rPr>
        <w:t>. Оцінювання потреб особи/сім’ї у соціальних послугах здійснюється шляхом аналізу документів, фактів та інформації, зібраних під час спілкування з особою та їхнім найближчим оточенням, а також отриманих від юридичних та фізичних осіб у встановленому порядку.</w:t>
      </w:r>
    </w:p>
    <w:p w14:paraId="0104DACF" w14:textId="77777777" w:rsidR="0038171A" w:rsidRDefault="009E4C7D"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9E4C7D">
        <w:rPr>
          <w:rFonts w:ascii="Times New Roman" w:hAnsi="Times New Roman" w:cs="Times New Roman"/>
          <w:sz w:val="28"/>
          <w:szCs w:val="28"/>
        </w:rPr>
        <w:t>.</w:t>
      </w:r>
      <w:r>
        <w:rPr>
          <w:rFonts w:ascii="Times New Roman" w:hAnsi="Times New Roman" w:cs="Times New Roman"/>
          <w:sz w:val="28"/>
          <w:szCs w:val="28"/>
        </w:rPr>
        <w:t>9</w:t>
      </w:r>
      <w:r w:rsidRPr="009E4C7D">
        <w:rPr>
          <w:rFonts w:ascii="Times New Roman" w:hAnsi="Times New Roman" w:cs="Times New Roman"/>
          <w:sz w:val="28"/>
          <w:szCs w:val="28"/>
        </w:rPr>
        <w:t>. Оцінювання потреб особи у соціальних послугах здійснює фахівець із соціальної роботи.</w:t>
      </w:r>
    </w:p>
    <w:p w14:paraId="30B2368F" w14:textId="0502E76D" w:rsidR="009E4C7D" w:rsidRPr="009E4C7D"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2.10</w:t>
      </w:r>
      <w:r w:rsidR="009E4C7D" w:rsidRPr="009E4C7D">
        <w:rPr>
          <w:rFonts w:ascii="Times New Roman" w:hAnsi="Times New Roman" w:cs="Times New Roman"/>
          <w:sz w:val="28"/>
          <w:szCs w:val="28"/>
        </w:rPr>
        <w:t>. Оцінювання потреб особи у соціальних послугах здійснюється протягом п’яти робочих днів з дня одержання повідомлення про надання соціальних послуг.</w:t>
      </w:r>
    </w:p>
    <w:p w14:paraId="3FE3E7F6" w14:textId="79D50EDF" w:rsidR="009E4C7D" w:rsidRPr="009E4C7D"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2.11</w:t>
      </w:r>
      <w:r w:rsidR="009E4C7D" w:rsidRPr="009E4C7D">
        <w:rPr>
          <w:rFonts w:ascii="Times New Roman" w:hAnsi="Times New Roman" w:cs="Times New Roman"/>
          <w:sz w:val="28"/>
          <w:szCs w:val="28"/>
        </w:rPr>
        <w:t>. Рішення про надання соціальної послуги чи відмову в її наданні приймається виконавчим органом сільської ради – виконавчим комітетом Вишнівської сільської ради.</w:t>
      </w:r>
    </w:p>
    <w:p w14:paraId="2546A44E" w14:textId="5CC175D8" w:rsidR="009E4C7D" w:rsidRPr="009E4C7D"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2.12</w:t>
      </w:r>
      <w:r w:rsidR="009E4C7D" w:rsidRPr="009E4C7D">
        <w:rPr>
          <w:rFonts w:ascii="Times New Roman" w:hAnsi="Times New Roman" w:cs="Times New Roman"/>
          <w:sz w:val="28"/>
          <w:szCs w:val="28"/>
        </w:rPr>
        <w:t>. Після отримання рішення, фахівець із соціальної роботи  разом з заявником складає індивідуальний план надання соціальної послуги та укладає договір про надання соціальної послуги.</w:t>
      </w:r>
    </w:p>
    <w:p w14:paraId="221A194F" w14:textId="360D7F6E" w:rsidR="009E4C7D" w:rsidRPr="009E4C7D"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2.13</w:t>
      </w:r>
      <w:r w:rsidR="009E4C7D" w:rsidRPr="009E4C7D">
        <w:rPr>
          <w:rFonts w:ascii="Times New Roman" w:hAnsi="Times New Roman" w:cs="Times New Roman"/>
          <w:sz w:val="28"/>
          <w:szCs w:val="28"/>
        </w:rPr>
        <w:t>. Після укладання договору про надання соціальних послуг формується особова справа отримувача соціальних послуг, яка зберігається у відділенні.</w:t>
      </w:r>
    </w:p>
    <w:p w14:paraId="5E499E6D" w14:textId="09CE97D7" w:rsidR="009E4C7D" w:rsidRPr="009E4C7D"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2.14</w:t>
      </w:r>
      <w:r w:rsidR="009E4C7D" w:rsidRPr="009E4C7D">
        <w:rPr>
          <w:rFonts w:ascii="Times New Roman" w:hAnsi="Times New Roman" w:cs="Times New Roman"/>
          <w:sz w:val="28"/>
          <w:szCs w:val="28"/>
        </w:rPr>
        <w:t>.Відділення надає соціальні послуги громадянам за умови подання документів визначених Порядком організації надання соціальних послуг, затвердженого постановою Кабінету Міністрів України від 01 червня 2020 року № 587.</w:t>
      </w:r>
    </w:p>
    <w:p w14:paraId="125838A1" w14:textId="39958FCA" w:rsidR="004905D6"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2.15</w:t>
      </w:r>
      <w:r w:rsidR="009E4C7D" w:rsidRPr="009E4C7D">
        <w:rPr>
          <w:rFonts w:ascii="Times New Roman" w:hAnsi="Times New Roman" w:cs="Times New Roman"/>
          <w:sz w:val="28"/>
          <w:szCs w:val="28"/>
        </w:rPr>
        <w:t>.На кожного громадянина, якого обслуговує Відділення, ведеться особова справа, в якій міститься документи визначені Переліком соціальних послуг, умови та порядок їх надання структурними підрозділами територіального центру соціального обслуговування (надання соціальних послуг), затвердженого постановою Кабінету Міністрів України від 29 грудня 2009 року № 1417.</w:t>
      </w:r>
    </w:p>
    <w:p w14:paraId="740D4FB2" w14:textId="1437AE2C" w:rsidR="0038171A" w:rsidRPr="0038171A" w:rsidRDefault="003817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r w:rsidRPr="0038171A">
        <w:rPr>
          <w:rFonts w:ascii="Times New Roman" w:hAnsi="Times New Roman" w:cs="Times New Roman"/>
          <w:sz w:val="28"/>
          <w:szCs w:val="28"/>
        </w:rPr>
        <w:t>Підставами для припинення надання соціальних послуг є:</w:t>
      </w:r>
    </w:p>
    <w:p w14:paraId="3D86E92C"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відсутність потреби в соціальних послугах за результатами оцінювання потреб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w:t>
      </w:r>
    </w:p>
    <w:p w14:paraId="1589BC18"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закінчення строку дії договору про надання соціальних послуг (крім випадків продовження строку дії договору за результатами повторного оцінювання потреб);</w:t>
      </w:r>
    </w:p>
    <w:p w14:paraId="3752922F"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відмова особи/сім’ї від отримання послуг (крім випадків соціального супроводу сімей з дітьми, які перебувають у складних життєвих обставинах, і сімей, у яких порушуються права дитини) та дострокове розірвання договору про надання соціальних послуг за ініціативою отримувача соціальних послуг;</w:t>
      </w:r>
    </w:p>
    <w:p w14:paraId="3679345B"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зміна місця проживання/перебування отримувача соціальних послуг, що унеможливлює надання соціальних послуг;</w:t>
      </w:r>
    </w:p>
    <w:p w14:paraId="6EA1AAC7"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невиконання без поважних причин отримувачем соціальних послуг вимог, визначених договором про надання соціальних послуг;</w:t>
      </w:r>
    </w:p>
    <w:p w14:paraId="5E230DBC"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виявлення/встановлення недостовірності поданих отримувачем соціальних послуг інформації/документів під час звернення за наданням соціальних послуг, що унеможливлює подальше їх надання;</w:t>
      </w:r>
    </w:p>
    <w:p w14:paraId="0C7FD8F3"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смерть отримувача соціальних послуг;</w:t>
      </w:r>
    </w:p>
    <w:p w14:paraId="24A5ED8F"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грубого, принизливого ставлення громадянина до соціальних робітників та інших працівників Центру;</w:t>
      </w:r>
    </w:p>
    <w:p w14:paraId="2619EA9D"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порушення громадського порядку (сварки, бійки тощо);</w:t>
      </w:r>
    </w:p>
    <w:p w14:paraId="7C8B51F7" w14:textId="77777777" w:rsidR="0038171A" w:rsidRP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систематичного перебування в стані алкогольного, наркотичного сп'яніння;</w:t>
      </w:r>
    </w:p>
    <w:p w14:paraId="2FFE7DF4" w14:textId="7CE62804" w:rsidR="0038171A" w:rsidRDefault="0038171A" w:rsidP="00AC2118">
      <w:pPr>
        <w:tabs>
          <w:tab w:val="left" w:pos="2685"/>
        </w:tabs>
        <w:spacing w:after="0" w:line="240" w:lineRule="auto"/>
        <w:jc w:val="both"/>
        <w:rPr>
          <w:rFonts w:ascii="Times New Roman" w:hAnsi="Times New Roman" w:cs="Times New Roman"/>
          <w:sz w:val="28"/>
          <w:szCs w:val="28"/>
        </w:rPr>
      </w:pPr>
      <w:r w:rsidRPr="0038171A">
        <w:rPr>
          <w:rFonts w:ascii="Times New Roman" w:hAnsi="Times New Roman" w:cs="Times New Roman"/>
          <w:sz w:val="28"/>
          <w:szCs w:val="28"/>
        </w:rPr>
        <w:t>- ліквідація (припинення діяльності) надавача або припинення ним надання відповідних соціальних послуг.</w:t>
      </w:r>
    </w:p>
    <w:p w14:paraId="7BE6C409" w14:textId="4AD0BA33" w:rsidR="002150E9" w:rsidRPr="002150E9" w:rsidRDefault="002150E9" w:rsidP="00AC2118">
      <w:pPr>
        <w:tabs>
          <w:tab w:val="left" w:pos="2685"/>
        </w:tabs>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2.17.</w:t>
      </w:r>
      <w:r w:rsidRPr="002150E9">
        <w:rPr>
          <w:rFonts w:ascii="Times New Roman" w:hAnsi="Times New Roman" w:cs="Times New Roman"/>
          <w:sz w:val="28"/>
          <w:szCs w:val="28"/>
        </w:rPr>
        <w:t>У разі виявлення в отримувача соціальних послуг відповідно до медичного висновку медичних протипоказань, перелік яких затверджується центральним органом виконавчої влади, що забезпечує формування та реалізує державну політику у сфері охорони здоров’я, надання соціальних послуг тимчасово припиняється на строк до усунення таких протипоказань без розірвання договору про надання соціальних послуг.</w:t>
      </w:r>
    </w:p>
    <w:p w14:paraId="3FFA2F74" w14:textId="166517A0" w:rsidR="002150E9" w:rsidRDefault="002150E9" w:rsidP="00AC2118">
      <w:pPr>
        <w:tabs>
          <w:tab w:val="left" w:pos="2685"/>
        </w:tabs>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2.18.</w:t>
      </w:r>
      <w:r w:rsidRPr="002150E9">
        <w:rPr>
          <w:rFonts w:ascii="Times New Roman" w:hAnsi="Times New Roman" w:cs="Times New Roman"/>
          <w:sz w:val="28"/>
          <w:szCs w:val="28"/>
        </w:rPr>
        <w:t xml:space="preserve"> Не може бути припинено надання соціальних послуг у разі наявної загрози життю чи здоров’ю особи, домашнього насильства, насильства за ознакою статі або жорстокого поводження з дітьми.</w:t>
      </w:r>
    </w:p>
    <w:p w14:paraId="7494906B" w14:textId="66AF3886" w:rsidR="002150E9" w:rsidRPr="004905D6" w:rsidRDefault="002150E9" w:rsidP="00AC2118">
      <w:pPr>
        <w:tabs>
          <w:tab w:val="left" w:pos="2685"/>
        </w:tabs>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2.19.</w:t>
      </w:r>
      <w:r w:rsidRPr="002150E9">
        <w:t xml:space="preserve"> </w:t>
      </w:r>
      <w:r w:rsidRPr="002150E9">
        <w:rPr>
          <w:rFonts w:ascii="Times New Roman" w:hAnsi="Times New Roman" w:cs="Times New Roman"/>
          <w:sz w:val="28"/>
          <w:szCs w:val="28"/>
        </w:rPr>
        <w:t>Про припинення надання соціальних послуг особі</w:t>
      </w:r>
      <w:r>
        <w:rPr>
          <w:rFonts w:ascii="Times New Roman" w:hAnsi="Times New Roman" w:cs="Times New Roman"/>
          <w:sz w:val="28"/>
          <w:szCs w:val="28"/>
        </w:rPr>
        <w:t>/сім’ї</w:t>
      </w:r>
      <w:r w:rsidRPr="002150E9">
        <w:rPr>
          <w:rFonts w:ascii="Times New Roman" w:hAnsi="Times New Roman" w:cs="Times New Roman"/>
          <w:sz w:val="28"/>
          <w:szCs w:val="28"/>
        </w:rPr>
        <w:t xml:space="preserve"> видається наказ директора, на підставі якого робиться позначка в журналі обліку та в особовій справі із зазначенням дати за підписом завідувача відділення. Повідомлення про припинення надання соціальних послуг  надсилається до </w:t>
      </w:r>
      <w:r>
        <w:rPr>
          <w:rFonts w:ascii="Times New Roman" w:hAnsi="Times New Roman" w:cs="Times New Roman"/>
          <w:sz w:val="28"/>
          <w:szCs w:val="28"/>
        </w:rPr>
        <w:t>гуманітарного відділу Вишнівської сільської ради або  відділу «Служба у справах дітей» Вишнівської сільської ради.</w:t>
      </w:r>
    </w:p>
    <w:p w14:paraId="30F80A35" w14:textId="77777777" w:rsidR="002150E9" w:rsidRDefault="002150E9" w:rsidP="00AC2118">
      <w:pPr>
        <w:tabs>
          <w:tab w:val="left" w:pos="2685"/>
        </w:tabs>
        <w:spacing w:after="0" w:line="240" w:lineRule="auto"/>
        <w:jc w:val="both"/>
        <w:rPr>
          <w:rFonts w:ascii="Times New Roman" w:hAnsi="Times New Roman" w:cs="Times New Roman"/>
          <w:sz w:val="28"/>
          <w:szCs w:val="28"/>
        </w:rPr>
      </w:pPr>
    </w:p>
    <w:p w14:paraId="0F5BC69E" w14:textId="119F8D2F" w:rsidR="002D0C96" w:rsidRPr="002150E9" w:rsidRDefault="002D0C96" w:rsidP="00AC2118">
      <w:pPr>
        <w:tabs>
          <w:tab w:val="left" w:pos="2685"/>
        </w:tabs>
        <w:spacing w:after="0" w:line="240" w:lineRule="auto"/>
        <w:jc w:val="center"/>
        <w:rPr>
          <w:rFonts w:ascii="Times New Roman" w:hAnsi="Times New Roman" w:cs="Times New Roman"/>
          <w:sz w:val="28"/>
          <w:szCs w:val="28"/>
        </w:rPr>
      </w:pPr>
      <w:r w:rsidRPr="00A11149">
        <w:rPr>
          <w:rFonts w:ascii="Times New Roman" w:hAnsi="Times New Roman" w:cs="Times New Roman"/>
          <w:b/>
          <w:bCs/>
          <w:sz w:val="28"/>
          <w:szCs w:val="28"/>
        </w:rPr>
        <w:t>3.Особливості надання соціальних послуг</w:t>
      </w:r>
    </w:p>
    <w:p w14:paraId="4EDF5F48" w14:textId="0482427A" w:rsidR="002D0C96" w:rsidRDefault="00A11149" w:rsidP="00AC2118">
      <w:pPr>
        <w:tabs>
          <w:tab w:val="left" w:pos="2685"/>
        </w:tabs>
        <w:spacing w:after="0" w:line="240" w:lineRule="auto"/>
        <w:jc w:val="center"/>
        <w:rPr>
          <w:rFonts w:ascii="Times New Roman" w:hAnsi="Times New Roman" w:cs="Times New Roman"/>
          <w:b/>
          <w:bCs/>
          <w:sz w:val="28"/>
          <w:szCs w:val="28"/>
        </w:rPr>
      </w:pPr>
      <w:r w:rsidRPr="00F21190">
        <w:rPr>
          <w:rFonts w:ascii="Times New Roman" w:hAnsi="Times New Roman" w:cs="Times New Roman"/>
          <w:b/>
          <w:bCs/>
          <w:sz w:val="28"/>
          <w:szCs w:val="28"/>
        </w:rPr>
        <w:t>Е</w:t>
      </w:r>
      <w:r w:rsidR="002D0C96" w:rsidRPr="00F21190">
        <w:rPr>
          <w:rFonts w:ascii="Times New Roman" w:hAnsi="Times New Roman" w:cs="Times New Roman"/>
          <w:b/>
          <w:bCs/>
          <w:sz w:val="28"/>
          <w:szCs w:val="28"/>
        </w:rPr>
        <w:t>кстрено (</w:t>
      </w:r>
      <w:proofErr w:type="spellStart"/>
      <w:r w:rsidR="002D0C96" w:rsidRPr="00F21190">
        <w:rPr>
          <w:rFonts w:ascii="Times New Roman" w:hAnsi="Times New Roman" w:cs="Times New Roman"/>
          <w:b/>
          <w:bCs/>
          <w:sz w:val="28"/>
          <w:szCs w:val="28"/>
        </w:rPr>
        <w:t>кризово</w:t>
      </w:r>
      <w:proofErr w:type="spellEnd"/>
      <w:r w:rsidR="002D0C96" w:rsidRPr="00F21190">
        <w:rPr>
          <w:rFonts w:ascii="Times New Roman" w:hAnsi="Times New Roman" w:cs="Times New Roman"/>
          <w:b/>
          <w:bCs/>
          <w:sz w:val="28"/>
          <w:szCs w:val="28"/>
        </w:rPr>
        <w:t>) в умовах надзвичайного або воєнного стану</w:t>
      </w:r>
    </w:p>
    <w:p w14:paraId="118A1DCD" w14:textId="77777777" w:rsidR="002150E9" w:rsidRPr="00F21190" w:rsidRDefault="002150E9" w:rsidP="00AC2118">
      <w:pPr>
        <w:tabs>
          <w:tab w:val="left" w:pos="2685"/>
        </w:tabs>
        <w:spacing w:after="0" w:line="240" w:lineRule="auto"/>
        <w:jc w:val="center"/>
        <w:rPr>
          <w:rFonts w:ascii="Times New Roman" w:hAnsi="Times New Roman" w:cs="Times New Roman"/>
          <w:b/>
          <w:bCs/>
          <w:sz w:val="28"/>
          <w:szCs w:val="28"/>
        </w:rPr>
      </w:pPr>
    </w:p>
    <w:p w14:paraId="6A573CB9" w14:textId="7CDD41CC" w:rsid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3.1. Соціальні послуги Відді</w:t>
      </w:r>
      <w:r w:rsidR="00A11149">
        <w:rPr>
          <w:rFonts w:ascii="Times New Roman" w:hAnsi="Times New Roman" w:cs="Times New Roman"/>
          <w:sz w:val="28"/>
          <w:szCs w:val="28"/>
        </w:rPr>
        <w:t>ленням</w:t>
      </w:r>
      <w:r w:rsidRPr="002D0C96">
        <w:rPr>
          <w:rFonts w:ascii="Times New Roman" w:hAnsi="Times New Roman" w:cs="Times New Roman"/>
          <w:sz w:val="28"/>
          <w:szCs w:val="28"/>
        </w:rPr>
        <w:t xml:space="preserve"> можуть надаватися екстрено (</w:t>
      </w:r>
      <w:proofErr w:type="spellStart"/>
      <w:r w:rsidRPr="002D0C96">
        <w:rPr>
          <w:rFonts w:ascii="Times New Roman" w:hAnsi="Times New Roman" w:cs="Times New Roman"/>
          <w:sz w:val="28"/>
          <w:szCs w:val="28"/>
        </w:rPr>
        <w:t>кризово</w:t>
      </w:r>
      <w:proofErr w:type="spellEnd"/>
      <w:r w:rsidRPr="002D0C96">
        <w:rPr>
          <w:rFonts w:ascii="Times New Roman" w:hAnsi="Times New Roman" w:cs="Times New Roman"/>
          <w:sz w:val="28"/>
          <w:szCs w:val="28"/>
        </w:rPr>
        <w:t>)</w:t>
      </w:r>
      <w:r w:rsidR="00B1181A">
        <w:rPr>
          <w:rFonts w:ascii="Times New Roman" w:hAnsi="Times New Roman" w:cs="Times New Roman"/>
          <w:sz w:val="28"/>
          <w:szCs w:val="28"/>
        </w:rPr>
        <w:t>:</w:t>
      </w:r>
      <w:r w:rsidRPr="002D0C96">
        <w:rPr>
          <w:rFonts w:ascii="Times New Roman" w:hAnsi="Times New Roman" w:cs="Times New Roman"/>
          <w:sz w:val="28"/>
          <w:szCs w:val="28"/>
        </w:rPr>
        <w:t xml:space="preserve"> у разі наявності загрози життю чи здоров’ю особи та у разі введення надзвичайного або воєнного стану в Україні або окремих її місцевостях, після здійснення оцінки ситуації, в якій перебуває отримувач соціальної послуги.</w:t>
      </w:r>
    </w:p>
    <w:p w14:paraId="72851CF0" w14:textId="49BC30AD" w:rsidR="00B1181A" w:rsidRDefault="00B1181A"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3.2.</w:t>
      </w:r>
      <w:r w:rsidRPr="00B1181A">
        <w:t xml:space="preserve"> </w:t>
      </w:r>
      <w:r w:rsidRPr="00B1181A">
        <w:rPr>
          <w:rFonts w:ascii="Times New Roman" w:hAnsi="Times New Roman" w:cs="Times New Roman"/>
          <w:sz w:val="28"/>
          <w:szCs w:val="28"/>
        </w:rPr>
        <w:t>Якщо оцінка проводилася надавачем соціальних послуг</w:t>
      </w:r>
      <w:r>
        <w:rPr>
          <w:rFonts w:ascii="Times New Roman" w:hAnsi="Times New Roman" w:cs="Times New Roman"/>
          <w:sz w:val="28"/>
          <w:szCs w:val="28"/>
        </w:rPr>
        <w:t xml:space="preserve"> (Центром)</w:t>
      </w:r>
      <w:r w:rsidRPr="00B1181A">
        <w:rPr>
          <w:rFonts w:ascii="Times New Roman" w:hAnsi="Times New Roman" w:cs="Times New Roman"/>
          <w:sz w:val="28"/>
          <w:szCs w:val="28"/>
        </w:rPr>
        <w:t xml:space="preserve">, до якого особа/сім’я звернулася безпосередньо, </w:t>
      </w:r>
      <w:r>
        <w:rPr>
          <w:rFonts w:ascii="Times New Roman" w:hAnsi="Times New Roman" w:cs="Times New Roman"/>
          <w:sz w:val="28"/>
          <w:szCs w:val="28"/>
        </w:rPr>
        <w:t xml:space="preserve">тоді </w:t>
      </w:r>
      <w:r w:rsidRPr="00B1181A">
        <w:rPr>
          <w:rFonts w:ascii="Times New Roman" w:hAnsi="Times New Roman" w:cs="Times New Roman"/>
          <w:sz w:val="28"/>
          <w:szCs w:val="28"/>
        </w:rPr>
        <w:t>протягом одного дня після проведення оцінки</w:t>
      </w:r>
      <w:r>
        <w:rPr>
          <w:rFonts w:ascii="Times New Roman" w:hAnsi="Times New Roman" w:cs="Times New Roman"/>
          <w:sz w:val="28"/>
          <w:szCs w:val="28"/>
        </w:rPr>
        <w:t xml:space="preserve"> Центр</w:t>
      </w:r>
      <w:r w:rsidRPr="00B1181A">
        <w:rPr>
          <w:rFonts w:ascii="Times New Roman" w:hAnsi="Times New Roman" w:cs="Times New Roman"/>
          <w:sz w:val="28"/>
          <w:szCs w:val="28"/>
        </w:rPr>
        <w:t xml:space="preserve"> інформує про її результати уповноважений орган.</w:t>
      </w:r>
    </w:p>
    <w:p w14:paraId="2FC170CE" w14:textId="26D00C8B" w:rsidR="002D0C96" w:rsidRPr="002D0C96" w:rsidRDefault="000F1A0F" w:rsidP="00AC2118">
      <w:pPr>
        <w:tabs>
          <w:tab w:val="left" w:pos="268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3.3.</w:t>
      </w:r>
      <w:r w:rsidRPr="000F1A0F">
        <w:rPr>
          <w:rFonts w:ascii="Times New Roman" w:hAnsi="Times New Roman" w:cs="Times New Roman"/>
          <w:sz w:val="28"/>
          <w:szCs w:val="28"/>
        </w:rPr>
        <w:t>Рішення про надання послуг екстрено (</w:t>
      </w:r>
      <w:proofErr w:type="spellStart"/>
      <w:r w:rsidRPr="000F1A0F">
        <w:rPr>
          <w:rFonts w:ascii="Times New Roman" w:hAnsi="Times New Roman" w:cs="Times New Roman"/>
          <w:sz w:val="28"/>
          <w:szCs w:val="28"/>
        </w:rPr>
        <w:t>кризово</w:t>
      </w:r>
      <w:proofErr w:type="spellEnd"/>
      <w:r w:rsidRPr="000F1A0F">
        <w:rPr>
          <w:rFonts w:ascii="Times New Roman" w:hAnsi="Times New Roman" w:cs="Times New Roman"/>
          <w:sz w:val="28"/>
          <w:szCs w:val="28"/>
        </w:rPr>
        <w:t>) приймається уповноваженим органом/</w:t>
      </w:r>
      <w:r>
        <w:rPr>
          <w:rFonts w:ascii="Times New Roman" w:hAnsi="Times New Roman" w:cs="Times New Roman"/>
          <w:sz w:val="28"/>
          <w:szCs w:val="28"/>
        </w:rPr>
        <w:t xml:space="preserve"> Центром</w:t>
      </w:r>
      <w:r w:rsidRPr="000F1A0F">
        <w:rPr>
          <w:rFonts w:ascii="Times New Roman" w:hAnsi="Times New Roman" w:cs="Times New Roman"/>
          <w:sz w:val="28"/>
          <w:szCs w:val="28"/>
        </w:rPr>
        <w:t xml:space="preserve"> невідкладно та протягом однієї доби забезпечується надання соціальних послуг.</w:t>
      </w:r>
    </w:p>
    <w:p w14:paraId="54F81162" w14:textId="78406660"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3.</w:t>
      </w:r>
      <w:r w:rsidR="000F1A0F">
        <w:rPr>
          <w:rFonts w:ascii="Times New Roman" w:hAnsi="Times New Roman" w:cs="Times New Roman"/>
          <w:sz w:val="28"/>
          <w:szCs w:val="28"/>
        </w:rPr>
        <w:t>4</w:t>
      </w:r>
      <w:r w:rsidRPr="002D0C96">
        <w:rPr>
          <w:rFonts w:ascii="Times New Roman" w:hAnsi="Times New Roman" w:cs="Times New Roman"/>
          <w:sz w:val="28"/>
          <w:szCs w:val="28"/>
        </w:rPr>
        <w:t>.Підтвердженням надання соціальних послуг екстрено (</w:t>
      </w:r>
      <w:proofErr w:type="spellStart"/>
      <w:r w:rsidRPr="002D0C96">
        <w:rPr>
          <w:rFonts w:ascii="Times New Roman" w:hAnsi="Times New Roman" w:cs="Times New Roman"/>
          <w:sz w:val="28"/>
          <w:szCs w:val="28"/>
        </w:rPr>
        <w:t>кризово</w:t>
      </w:r>
      <w:proofErr w:type="spellEnd"/>
      <w:r w:rsidRPr="002D0C96">
        <w:rPr>
          <w:rFonts w:ascii="Times New Roman" w:hAnsi="Times New Roman" w:cs="Times New Roman"/>
          <w:sz w:val="28"/>
          <w:szCs w:val="28"/>
        </w:rPr>
        <w:t>) повнолітній особі є акт про надання соціальних послуг, що містить відомості про отримувача та надавача таких послуг, надані соціальні послуги, строки, дати їх надання.</w:t>
      </w:r>
    </w:p>
    <w:p w14:paraId="4BBFB6E4" w14:textId="5BD2FDF5"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Підтвердженням надання соціальних послуг екстрено (</w:t>
      </w:r>
      <w:proofErr w:type="spellStart"/>
      <w:r w:rsidRPr="002D0C96">
        <w:rPr>
          <w:rFonts w:ascii="Times New Roman" w:hAnsi="Times New Roman" w:cs="Times New Roman"/>
          <w:sz w:val="28"/>
          <w:szCs w:val="28"/>
        </w:rPr>
        <w:t>кризово</w:t>
      </w:r>
      <w:proofErr w:type="spellEnd"/>
      <w:r w:rsidRPr="002D0C96">
        <w:rPr>
          <w:rFonts w:ascii="Times New Roman" w:hAnsi="Times New Roman" w:cs="Times New Roman"/>
          <w:sz w:val="28"/>
          <w:szCs w:val="28"/>
        </w:rPr>
        <w:t>) дитині є акт проведення оцінки рівня безпеки дитини, форма якого затвердж</w:t>
      </w:r>
      <w:r w:rsidR="005B7915">
        <w:rPr>
          <w:rFonts w:ascii="Times New Roman" w:hAnsi="Times New Roman" w:cs="Times New Roman"/>
          <w:sz w:val="28"/>
          <w:szCs w:val="28"/>
        </w:rPr>
        <w:t>ена</w:t>
      </w:r>
      <w:r w:rsidRPr="002D0C96">
        <w:rPr>
          <w:rFonts w:ascii="Times New Roman" w:hAnsi="Times New Roman" w:cs="Times New Roman"/>
          <w:sz w:val="28"/>
          <w:szCs w:val="28"/>
        </w:rPr>
        <w:t xml:space="preserve"> Кабінетом Міністрів України.</w:t>
      </w:r>
    </w:p>
    <w:p w14:paraId="14D81DF3" w14:textId="1131A505"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3.</w:t>
      </w:r>
      <w:r w:rsidR="000F1A0F">
        <w:rPr>
          <w:rFonts w:ascii="Times New Roman" w:hAnsi="Times New Roman" w:cs="Times New Roman"/>
          <w:sz w:val="28"/>
          <w:szCs w:val="28"/>
        </w:rPr>
        <w:t>5</w:t>
      </w:r>
      <w:r w:rsidRPr="002D0C96">
        <w:rPr>
          <w:rFonts w:ascii="Times New Roman" w:hAnsi="Times New Roman" w:cs="Times New Roman"/>
          <w:sz w:val="28"/>
          <w:szCs w:val="28"/>
        </w:rPr>
        <w:t>.У разі надання соціальної послуги екстрено (</w:t>
      </w:r>
      <w:proofErr w:type="spellStart"/>
      <w:r w:rsidRPr="002D0C96">
        <w:rPr>
          <w:rFonts w:ascii="Times New Roman" w:hAnsi="Times New Roman" w:cs="Times New Roman"/>
          <w:sz w:val="28"/>
          <w:szCs w:val="28"/>
        </w:rPr>
        <w:t>кризово</w:t>
      </w:r>
      <w:proofErr w:type="spellEnd"/>
      <w:r w:rsidRPr="002D0C96">
        <w:rPr>
          <w:rFonts w:ascii="Times New Roman" w:hAnsi="Times New Roman" w:cs="Times New Roman"/>
          <w:sz w:val="28"/>
          <w:szCs w:val="28"/>
        </w:rPr>
        <w:t>) укладення договору про надання соціальної послуги не здійснюється.</w:t>
      </w:r>
    </w:p>
    <w:p w14:paraId="4201B3F1"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У разі потреби у продовженні надання соціальної послуги, що надавалась екстрено (</w:t>
      </w:r>
      <w:proofErr w:type="spellStart"/>
      <w:r w:rsidRPr="002D0C96">
        <w:rPr>
          <w:rFonts w:ascii="Times New Roman" w:hAnsi="Times New Roman" w:cs="Times New Roman"/>
          <w:sz w:val="28"/>
          <w:szCs w:val="28"/>
        </w:rPr>
        <w:t>кризово</w:t>
      </w:r>
      <w:proofErr w:type="spellEnd"/>
      <w:r w:rsidRPr="002D0C96">
        <w:rPr>
          <w:rFonts w:ascii="Times New Roman" w:hAnsi="Times New Roman" w:cs="Times New Roman"/>
          <w:sz w:val="28"/>
          <w:szCs w:val="28"/>
        </w:rPr>
        <w:t>), надавач соціальної послуги здійснює оцінювання індивідуальних потреб, складає індивідуальний план та укладає договір про її надання.</w:t>
      </w:r>
    </w:p>
    <w:p w14:paraId="60A4C42A" w14:textId="7AA5F83E" w:rsid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3.5.Заходи, що становлять зміст соціальної послуги, визначаються надавачем соціальної послуги згідно з  Державними стандартами та з урахуванням спроможності суб’єкта забезпечити виконання таких заходів.</w:t>
      </w:r>
    </w:p>
    <w:p w14:paraId="3A7A6680" w14:textId="77777777" w:rsidR="00AC2118" w:rsidRPr="002D0C96" w:rsidRDefault="00AC2118" w:rsidP="00AC2118">
      <w:pPr>
        <w:tabs>
          <w:tab w:val="left" w:pos="2685"/>
        </w:tabs>
        <w:spacing w:after="0" w:line="240" w:lineRule="auto"/>
        <w:jc w:val="both"/>
        <w:rPr>
          <w:rFonts w:ascii="Times New Roman" w:hAnsi="Times New Roman" w:cs="Times New Roman"/>
          <w:sz w:val="28"/>
          <w:szCs w:val="28"/>
        </w:rPr>
      </w:pPr>
    </w:p>
    <w:p w14:paraId="2C06690F" w14:textId="4A5D2FF5" w:rsidR="002D0C96" w:rsidRPr="00C10D42" w:rsidRDefault="002D0C96" w:rsidP="00AC2118">
      <w:pPr>
        <w:tabs>
          <w:tab w:val="left" w:pos="2685"/>
        </w:tabs>
        <w:spacing w:after="0" w:line="240" w:lineRule="auto"/>
        <w:jc w:val="center"/>
        <w:rPr>
          <w:rFonts w:ascii="Times New Roman" w:hAnsi="Times New Roman" w:cs="Times New Roman"/>
          <w:b/>
          <w:bCs/>
          <w:sz w:val="28"/>
          <w:szCs w:val="28"/>
        </w:rPr>
      </w:pPr>
      <w:r w:rsidRPr="00C10D42">
        <w:rPr>
          <w:rFonts w:ascii="Times New Roman" w:hAnsi="Times New Roman" w:cs="Times New Roman"/>
          <w:b/>
          <w:bCs/>
          <w:sz w:val="28"/>
          <w:szCs w:val="28"/>
        </w:rPr>
        <w:t>4. Права</w:t>
      </w:r>
    </w:p>
    <w:p w14:paraId="0CF92A36" w14:textId="06522C53"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4.1. Відділ</w:t>
      </w:r>
      <w:r w:rsidR="00C10D42">
        <w:rPr>
          <w:rFonts w:ascii="Times New Roman" w:hAnsi="Times New Roman" w:cs="Times New Roman"/>
          <w:sz w:val="28"/>
          <w:szCs w:val="28"/>
        </w:rPr>
        <w:t>ення</w:t>
      </w:r>
      <w:r w:rsidRPr="002D0C96">
        <w:rPr>
          <w:rFonts w:ascii="Times New Roman" w:hAnsi="Times New Roman" w:cs="Times New Roman"/>
          <w:sz w:val="28"/>
          <w:szCs w:val="28"/>
        </w:rPr>
        <w:t xml:space="preserve"> має право:</w:t>
      </w:r>
    </w:p>
    <w:p w14:paraId="4DD51137" w14:textId="6DB3C61C"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одержувати у встановленому порядку від Міністерства  соціальної  політики  України,  Департаменту  соціального   захисту  населення </w:t>
      </w:r>
      <w:r w:rsidR="00DD5BC7">
        <w:rPr>
          <w:rFonts w:ascii="Times New Roman" w:hAnsi="Times New Roman" w:cs="Times New Roman"/>
          <w:sz w:val="28"/>
          <w:szCs w:val="28"/>
        </w:rPr>
        <w:t>Волинської</w:t>
      </w:r>
      <w:r w:rsidRPr="002D0C96">
        <w:rPr>
          <w:rFonts w:ascii="Times New Roman" w:hAnsi="Times New Roman" w:cs="Times New Roman"/>
          <w:sz w:val="28"/>
          <w:szCs w:val="28"/>
        </w:rPr>
        <w:t xml:space="preserve"> </w:t>
      </w:r>
      <w:r w:rsidR="00C10D42">
        <w:rPr>
          <w:rFonts w:ascii="Times New Roman" w:hAnsi="Times New Roman" w:cs="Times New Roman"/>
          <w:sz w:val="28"/>
          <w:szCs w:val="28"/>
        </w:rPr>
        <w:t>ОДА</w:t>
      </w:r>
      <w:r w:rsidRPr="002D0C96">
        <w:rPr>
          <w:rFonts w:ascii="Times New Roman" w:hAnsi="Times New Roman" w:cs="Times New Roman"/>
          <w:sz w:val="28"/>
          <w:szCs w:val="28"/>
        </w:rPr>
        <w:t xml:space="preserve">,  </w:t>
      </w:r>
      <w:r w:rsidR="00DD5BC7">
        <w:rPr>
          <w:rFonts w:ascii="Times New Roman" w:hAnsi="Times New Roman" w:cs="Times New Roman"/>
          <w:sz w:val="28"/>
          <w:szCs w:val="28"/>
        </w:rPr>
        <w:t xml:space="preserve">гуманітарного </w:t>
      </w:r>
      <w:r w:rsidRPr="002D0C96">
        <w:rPr>
          <w:rFonts w:ascii="Times New Roman" w:hAnsi="Times New Roman" w:cs="Times New Roman"/>
          <w:sz w:val="28"/>
          <w:szCs w:val="28"/>
        </w:rPr>
        <w:t>відділу та структурних підрозділ</w:t>
      </w:r>
      <w:r w:rsidR="00C10D42">
        <w:rPr>
          <w:rFonts w:ascii="Times New Roman" w:hAnsi="Times New Roman" w:cs="Times New Roman"/>
          <w:sz w:val="28"/>
          <w:szCs w:val="28"/>
        </w:rPr>
        <w:t>ів Вишнівської сільської ради</w:t>
      </w:r>
      <w:r w:rsidRPr="002D0C96">
        <w:rPr>
          <w:rFonts w:ascii="Times New Roman" w:hAnsi="Times New Roman" w:cs="Times New Roman"/>
          <w:sz w:val="28"/>
          <w:szCs w:val="28"/>
        </w:rPr>
        <w:t>,  підприємств, закладів, установ та служб, структурних підрозділів   Національної   поліції,   МНС,  охорони   здоров’я,   громадських  організацій   документи  та  інші  матеріали   з  питань,  що   належать  до компетенції    даного    Відділ</w:t>
      </w:r>
      <w:r w:rsidR="00DD5BC7">
        <w:rPr>
          <w:rFonts w:ascii="Times New Roman" w:hAnsi="Times New Roman" w:cs="Times New Roman"/>
          <w:sz w:val="28"/>
          <w:szCs w:val="28"/>
        </w:rPr>
        <w:t>ення</w:t>
      </w:r>
      <w:r w:rsidRPr="002D0C96">
        <w:rPr>
          <w:rFonts w:ascii="Times New Roman" w:hAnsi="Times New Roman" w:cs="Times New Roman"/>
          <w:sz w:val="28"/>
          <w:szCs w:val="28"/>
        </w:rPr>
        <w:t xml:space="preserve">   та    статистичні  дані    для     виконання покладених  на  Відділ</w:t>
      </w:r>
      <w:r w:rsidR="00C10D42">
        <w:rPr>
          <w:rFonts w:ascii="Times New Roman" w:hAnsi="Times New Roman" w:cs="Times New Roman"/>
          <w:sz w:val="28"/>
          <w:szCs w:val="28"/>
        </w:rPr>
        <w:t>ення</w:t>
      </w:r>
      <w:r w:rsidRPr="002D0C96">
        <w:rPr>
          <w:rFonts w:ascii="Times New Roman" w:hAnsi="Times New Roman" w:cs="Times New Roman"/>
          <w:sz w:val="28"/>
          <w:szCs w:val="28"/>
        </w:rPr>
        <w:t xml:space="preserve">  завдань;</w:t>
      </w:r>
    </w:p>
    <w:p w14:paraId="02023C48"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-залучати грошові кошти та інші ресурси (людські, матеріальні, інформаційні тощо), необхідні для надання соціальних послуг;</w:t>
      </w:r>
    </w:p>
    <w:p w14:paraId="2ACF4CB5" w14:textId="41F25214"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-вносити місцевим органам виконавчої влади  пропозиції щодо вдосконалення соціальної роботи з особами/сім'ями, дітьми та молоддю на території громади;</w:t>
      </w:r>
    </w:p>
    <w:p w14:paraId="6DBE7839" w14:textId="704000BF"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lastRenderedPageBreak/>
        <w:t xml:space="preserve">-подавати пропозиції директору Центру до </w:t>
      </w:r>
      <w:proofErr w:type="spellStart"/>
      <w:r w:rsidRPr="002D0C96">
        <w:rPr>
          <w:rFonts w:ascii="Times New Roman" w:hAnsi="Times New Roman" w:cs="Times New Roman"/>
          <w:sz w:val="28"/>
          <w:szCs w:val="28"/>
        </w:rPr>
        <w:t>проектів</w:t>
      </w:r>
      <w:proofErr w:type="spellEnd"/>
      <w:r w:rsidRPr="002D0C96">
        <w:rPr>
          <w:rFonts w:ascii="Times New Roman" w:hAnsi="Times New Roman" w:cs="Times New Roman"/>
          <w:sz w:val="28"/>
          <w:szCs w:val="28"/>
        </w:rPr>
        <w:t xml:space="preserve"> відповідних місцевих бюджетів з питань, що належить до його компетенції, а також пропозиції щодо укладання в установленому порядку договорів з підприємствами, установами  та організаціями (в тому числі іноземними) щодо проведення робіт, спрямованих на виконання покладених на Відділ</w:t>
      </w:r>
      <w:r w:rsidR="00C10D42">
        <w:rPr>
          <w:rFonts w:ascii="Times New Roman" w:hAnsi="Times New Roman" w:cs="Times New Roman"/>
          <w:sz w:val="28"/>
          <w:szCs w:val="28"/>
        </w:rPr>
        <w:t>ення</w:t>
      </w:r>
      <w:r w:rsidRPr="002D0C96">
        <w:rPr>
          <w:rFonts w:ascii="Times New Roman" w:hAnsi="Times New Roman" w:cs="Times New Roman"/>
          <w:sz w:val="28"/>
          <w:szCs w:val="28"/>
        </w:rPr>
        <w:t xml:space="preserve"> завдань;</w:t>
      </w:r>
    </w:p>
    <w:p w14:paraId="3F170397"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-укладати в установленому порядку договори з підприємствами, установами та організаціями (в тому числі іноземними) щодо проведення робіт, спрямованих на виконання покладених на нього завдань;</w:t>
      </w:r>
    </w:p>
    <w:p w14:paraId="70F18C72"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-залучати фахівців інших закладів, установ та організацій різних форм власності для здійснення соціального супроводу  осіб/сімей, які  перебувають у складних життєвих обставинах;</w:t>
      </w:r>
    </w:p>
    <w:p w14:paraId="7DA5F463" w14:textId="77777777"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вживати заходів для забезпечення захисту прав, свобод і законних інтересів осіб/сімей.</w:t>
      </w:r>
    </w:p>
    <w:p w14:paraId="4B9035F5" w14:textId="4C315A42"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-вносити керівництву Центру пропозиції з питань удосконалення роботи Відділ</w:t>
      </w:r>
      <w:r w:rsidR="00C10D42">
        <w:rPr>
          <w:rFonts w:ascii="Times New Roman" w:hAnsi="Times New Roman" w:cs="Times New Roman"/>
          <w:sz w:val="28"/>
          <w:szCs w:val="28"/>
        </w:rPr>
        <w:t>ення</w:t>
      </w:r>
      <w:r w:rsidRPr="002D0C96">
        <w:rPr>
          <w:rFonts w:ascii="Times New Roman" w:hAnsi="Times New Roman" w:cs="Times New Roman"/>
          <w:sz w:val="28"/>
          <w:szCs w:val="28"/>
        </w:rPr>
        <w:t>.</w:t>
      </w:r>
    </w:p>
    <w:p w14:paraId="7672DB0E" w14:textId="77777777" w:rsidR="002D0C96" w:rsidRPr="00FB1A23" w:rsidRDefault="002D0C96" w:rsidP="00AC2118">
      <w:pPr>
        <w:tabs>
          <w:tab w:val="left" w:pos="2685"/>
        </w:tabs>
        <w:spacing w:after="0" w:line="240" w:lineRule="auto"/>
        <w:jc w:val="center"/>
        <w:rPr>
          <w:rFonts w:ascii="Times New Roman" w:hAnsi="Times New Roman" w:cs="Times New Roman"/>
          <w:b/>
          <w:bCs/>
          <w:sz w:val="28"/>
          <w:szCs w:val="28"/>
        </w:rPr>
      </w:pPr>
      <w:r w:rsidRPr="00FB1A23">
        <w:rPr>
          <w:rFonts w:ascii="Times New Roman" w:hAnsi="Times New Roman" w:cs="Times New Roman"/>
          <w:b/>
          <w:bCs/>
          <w:sz w:val="28"/>
          <w:szCs w:val="28"/>
        </w:rPr>
        <w:t>5. Взаємовідносини</w:t>
      </w:r>
    </w:p>
    <w:p w14:paraId="2F4AAD3C" w14:textId="647CDA89" w:rsid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5.1.Відділ</w:t>
      </w:r>
      <w:r w:rsidR="00FB1A23">
        <w:rPr>
          <w:rFonts w:ascii="Times New Roman" w:hAnsi="Times New Roman" w:cs="Times New Roman"/>
          <w:sz w:val="28"/>
          <w:szCs w:val="28"/>
        </w:rPr>
        <w:t>ення</w:t>
      </w:r>
      <w:r w:rsidRPr="002D0C96">
        <w:rPr>
          <w:rFonts w:ascii="Times New Roman" w:hAnsi="Times New Roman" w:cs="Times New Roman"/>
          <w:sz w:val="28"/>
          <w:szCs w:val="28"/>
        </w:rPr>
        <w:t xml:space="preserve"> взаємодіє з іншими відділеннями Центру, структурними підрозділами </w:t>
      </w:r>
      <w:r w:rsidR="00FB1A23">
        <w:rPr>
          <w:rFonts w:ascii="Times New Roman" w:hAnsi="Times New Roman" w:cs="Times New Roman"/>
          <w:sz w:val="28"/>
          <w:szCs w:val="28"/>
        </w:rPr>
        <w:t>Вишнівської сільської ради</w:t>
      </w:r>
      <w:r w:rsidRPr="002D0C96">
        <w:rPr>
          <w:rFonts w:ascii="Times New Roman" w:hAnsi="Times New Roman" w:cs="Times New Roman"/>
          <w:sz w:val="28"/>
          <w:szCs w:val="28"/>
        </w:rPr>
        <w:t>, місцевими органами виконавчої влади, органами місцевого самоврядування, навчальними закладами, закладами охорони здоров’я, структурними підрозділами Національної поліції, підприємствами, установами, організаціями, громадянами тощо.</w:t>
      </w:r>
    </w:p>
    <w:p w14:paraId="5D993642" w14:textId="77777777" w:rsidR="00AC2118" w:rsidRPr="002D0C96" w:rsidRDefault="00AC2118" w:rsidP="00AC2118">
      <w:pPr>
        <w:tabs>
          <w:tab w:val="left" w:pos="2685"/>
        </w:tabs>
        <w:spacing w:after="0" w:line="240" w:lineRule="auto"/>
        <w:jc w:val="both"/>
        <w:rPr>
          <w:rFonts w:ascii="Times New Roman" w:hAnsi="Times New Roman" w:cs="Times New Roman"/>
          <w:sz w:val="28"/>
          <w:szCs w:val="28"/>
        </w:rPr>
      </w:pPr>
    </w:p>
    <w:p w14:paraId="5EE4A818" w14:textId="77777777" w:rsidR="002D0C96" w:rsidRPr="00FB1A23" w:rsidRDefault="002D0C96" w:rsidP="00AC2118">
      <w:pPr>
        <w:tabs>
          <w:tab w:val="left" w:pos="2685"/>
        </w:tabs>
        <w:spacing w:after="0" w:line="240" w:lineRule="auto"/>
        <w:jc w:val="center"/>
        <w:rPr>
          <w:rFonts w:ascii="Times New Roman" w:hAnsi="Times New Roman" w:cs="Times New Roman"/>
          <w:b/>
          <w:bCs/>
          <w:sz w:val="28"/>
          <w:szCs w:val="28"/>
        </w:rPr>
      </w:pPr>
      <w:r w:rsidRPr="00FB1A23">
        <w:rPr>
          <w:rFonts w:ascii="Times New Roman" w:hAnsi="Times New Roman" w:cs="Times New Roman"/>
          <w:b/>
          <w:bCs/>
          <w:sz w:val="28"/>
          <w:szCs w:val="28"/>
        </w:rPr>
        <w:t>6. Заключні положення</w:t>
      </w:r>
    </w:p>
    <w:p w14:paraId="05117DA2" w14:textId="6BFB401D"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6.1.В дане Положення про Відділ</w:t>
      </w:r>
      <w:r w:rsidR="00FB1A23">
        <w:rPr>
          <w:rFonts w:ascii="Times New Roman" w:hAnsi="Times New Roman" w:cs="Times New Roman"/>
          <w:sz w:val="28"/>
          <w:szCs w:val="28"/>
        </w:rPr>
        <w:t>ення</w:t>
      </w:r>
      <w:r w:rsidRPr="002D0C96">
        <w:rPr>
          <w:rFonts w:ascii="Times New Roman" w:hAnsi="Times New Roman" w:cs="Times New Roman"/>
          <w:sz w:val="28"/>
          <w:szCs w:val="28"/>
        </w:rPr>
        <w:t xml:space="preserve"> можуть вноситись доповнення та зміни, у порядку встановленому для його прийняття.</w:t>
      </w:r>
    </w:p>
    <w:p w14:paraId="0B0D6C52" w14:textId="20D799CA"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 xml:space="preserve"> 6.2.Термін дії цього Положення не обмежений і діє до його скасування або заміни новим. </w:t>
      </w:r>
    </w:p>
    <w:p w14:paraId="1D014FAC" w14:textId="70C3D38D"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6.3.Відповідальність за повноту, якість та своєчасність виконання покладених цим Положенням на Відділ</w:t>
      </w:r>
      <w:r w:rsidR="00FB1A23">
        <w:rPr>
          <w:rFonts w:ascii="Times New Roman" w:hAnsi="Times New Roman" w:cs="Times New Roman"/>
          <w:sz w:val="28"/>
          <w:szCs w:val="28"/>
        </w:rPr>
        <w:t>ення</w:t>
      </w:r>
      <w:r w:rsidRPr="002D0C96">
        <w:rPr>
          <w:rFonts w:ascii="Times New Roman" w:hAnsi="Times New Roman" w:cs="Times New Roman"/>
          <w:sz w:val="28"/>
          <w:szCs w:val="28"/>
        </w:rPr>
        <w:t xml:space="preserve"> завдань та функцій несе</w:t>
      </w:r>
      <w:r w:rsidR="00DD5BC7">
        <w:rPr>
          <w:rFonts w:ascii="Times New Roman" w:hAnsi="Times New Roman" w:cs="Times New Roman"/>
          <w:sz w:val="28"/>
          <w:szCs w:val="28"/>
        </w:rPr>
        <w:t xml:space="preserve"> завідувач</w:t>
      </w:r>
      <w:r w:rsidRPr="002D0C96">
        <w:rPr>
          <w:rFonts w:ascii="Times New Roman" w:hAnsi="Times New Roman" w:cs="Times New Roman"/>
          <w:sz w:val="28"/>
          <w:szCs w:val="28"/>
        </w:rPr>
        <w:t xml:space="preserve"> Відділ</w:t>
      </w:r>
      <w:r w:rsidR="00FB1A23">
        <w:rPr>
          <w:rFonts w:ascii="Times New Roman" w:hAnsi="Times New Roman" w:cs="Times New Roman"/>
          <w:sz w:val="28"/>
          <w:szCs w:val="28"/>
        </w:rPr>
        <w:t xml:space="preserve">ення або </w:t>
      </w:r>
      <w:r w:rsidR="00FB1A23" w:rsidRPr="002150E9">
        <w:rPr>
          <w:rFonts w:ascii="Times New Roman" w:hAnsi="Times New Roman" w:cs="Times New Roman"/>
          <w:sz w:val="28"/>
          <w:szCs w:val="28"/>
        </w:rPr>
        <w:t xml:space="preserve">особа </w:t>
      </w:r>
      <w:r w:rsidR="002150E9">
        <w:rPr>
          <w:rFonts w:ascii="Times New Roman" w:hAnsi="Times New Roman" w:cs="Times New Roman"/>
          <w:sz w:val="28"/>
          <w:szCs w:val="28"/>
        </w:rPr>
        <w:t>, на яку покладенні обов’язки завідувача</w:t>
      </w:r>
      <w:r w:rsidRPr="002D0C96">
        <w:rPr>
          <w:rFonts w:ascii="Times New Roman" w:hAnsi="Times New Roman" w:cs="Times New Roman"/>
          <w:sz w:val="28"/>
          <w:szCs w:val="28"/>
        </w:rPr>
        <w:t>.</w:t>
      </w:r>
    </w:p>
    <w:p w14:paraId="565A30B5" w14:textId="7BBCF11D" w:rsidR="002D0C96" w:rsidRPr="002D0C96" w:rsidRDefault="002D0C96" w:rsidP="00AC2118">
      <w:pPr>
        <w:tabs>
          <w:tab w:val="left" w:pos="2685"/>
        </w:tabs>
        <w:spacing w:after="0" w:line="240" w:lineRule="auto"/>
        <w:jc w:val="both"/>
        <w:rPr>
          <w:rFonts w:ascii="Times New Roman" w:hAnsi="Times New Roman" w:cs="Times New Roman"/>
          <w:sz w:val="28"/>
          <w:szCs w:val="28"/>
        </w:rPr>
      </w:pPr>
      <w:r w:rsidRPr="002D0C96">
        <w:rPr>
          <w:rFonts w:ascii="Times New Roman" w:hAnsi="Times New Roman" w:cs="Times New Roman"/>
          <w:sz w:val="28"/>
          <w:szCs w:val="28"/>
        </w:rPr>
        <w:t>6.4.Перевірка роботи та контроль за організацією діяльності  Відділ</w:t>
      </w:r>
      <w:r w:rsidR="00FB1A23">
        <w:rPr>
          <w:rFonts w:ascii="Times New Roman" w:hAnsi="Times New Roman" w:cs="Times New Roman"/>
          <w:sz w:val="28"/>
          <w:szCs w:val="28"/>
        </w:rPr>
        <w:t>ення</w:t>
      </w:r>
      <w:r w:rsidRPr="002D0C96">
        <w:rPr>
          <w:rFonts w:ascii="Times New Roman" w:hAnsi="Times New Roman" w:cs="Times New Roman"/>
          <w:sz w:val="28"/>
          <w:szCs w:val="28"/>
        </w:rPr>
        <w:t xml:space="preserve"> здійснюються відповідно до законодавства України.</w:t>
      </w:r>
    </w:p>
    <w:bookmarkEnd w:id="4"/>
    <w:p w14:paraId="7DE71AED" w14:textId="77777777" w:rsidR="002D0C96" w:rsidRPr="002D0C96" w:rsidRDefault="002D0C96" w:rsidP="00AC2118">
      <w:pPr>
        <w:tabs>
          <w:tab w:val="left" w:pos="2685"/>
        </w:tabs>
        <w:spacing w:after="0" w:line="240" w:lineRule="auto"/>
        <w:rPr>
          <w:rFonts w:ascii="Times New Roman" w:hAnsi="Times New Roman" w:cs="Times New Roman"/>
          <w:sz w:val="28"/>
          <w:szCs w:val="28"/>
        </w:rPr>
      </w:pPr>
    </w:p>
    <w:sectPr w:rsidR="002D0C96" w:rsidRPr="002D0C96" w:rsidSect="003C2B7A">
      <w:pgSz w:w="11906" w:h="16838"/>
      <w:pgMar w:top="397" w:right="851" w:bottom="36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C4E76"/>
    <w:multiLevelType w:val="hybridMultilevel"/>
    <w:tmpl w:val="623ACEB0"/>
    <w:lvl w:ilvl="0" w:tplc="B3B22FB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FCE6577"/>
    <w:multiLevelType w:val="hybridMultilevel"/>
    <w:tmpl w:val="B1B87FB0"/>
    <w:lvl w:ilvl="0" w:tplc="B3B22FB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3F3D3F2E"/>
    <w:multiLevelType w:val="hybridMultilevel"/>
    <w:tmpl w:val="B1D82B84"/>
    <w:lvl w:ilvl="0" w:tplc="04E62F80">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371613745">
    <w:abstractNumId w:val="2"/>
  </w:num>
  <w:num w:numId="2" w16cid:durableId="350843975">
    <w:abstractNumId w:val="0"/>
  </w:num>
  <w:num w:numId="3" w16cid:durableId="1602834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0B"/>
    <w:rsid w:val="00013109"/>
    <w:rsid w:val="000172A5"/>
    <w:rsid w:val="000262CE"/>
    <w:rsid w:val="00031892"/>
    <w:rsid w:val="00034DE8"/>
    <w:rsid w:val="0003683F"/>
    <w:rsid w:val="0004439E"/>
    <w:rsid w:val="00044F8A"/>
    <w:rsid w:val="00063049"/>
    <w:rsid w:val="00070346"/>
    <w:rsid w:val="00087631"/>
    <w:rsid w:val="0009140F"/>
    <w:rsid w:val="000E5680"/>
    <w:rsid w:val="000F002E"/>
    <w:rsid w:val="000F1A0F"/>
    <w:rsid w:val="000F4BA9"/>
    <w:rsid w:val="001002DA"/>
    <w:rsid w:val="001015B2"/>
    <w:rsid w:val="00114A93"/>
    <w:rsid w:val="00116B92"/>
    <w:rsid w:val="00117444"/>
    <w:rsid w:val="00127018"/>
    <w:rsid w:val="00136C3C"/>
    <w:rsid w:val="00150E36"/>
    <w:rsid w:val="00154ACF"/>
    <w:rsid w:val="00155973"/>
    <w:rsid w:val="00156710"/>
    <w:rsid w:val="00156864"/>
    <w:rsid w:val="00163BF4"/>
    <w:rsid w:val="00176225"/>
    <w:rsid w:val="00182D8F"/>
    <w:rsid w:val="001A22CB"/>
    <w:rsid w:val="001A7D3E"/>
    <w:rsid w:val="001C0A7F"/>
    <w:rsid w:val="001D4EC3"/>
    <w:rsid w:val="001F12E8"/>
    <w:rsid w:val="001F289A"/>
    <w:rsid w:val="00204D39"/>
    <w:rsid w:val="002150E9"/>
    <w:rsid w:val="00216B18"/>
    <w:rsid w:val="00217232"/>
    <w:rsid w:val="00230095"/>
    <w:rsid w:val="00234F61"/>
    <w:rsid w:val="00235DC5"/>
    <w:rsid w:val="00236435"/>
    <w:rsid w:val="0025026E"/>
    <w:rsid w:val="00273E6D"/>
    <w:rsid w:val="00276211"/>
    <w:rsid w:val="00285D1F"/>
    <w:rsid w:val="002A7498"/>
    <w:rsid w:val="002C54D5"/>
    <w:rsid w:val="002D0C96"/>
    <w:rsid w:val="002E7468"/>
    <w:rsid w:val="002F79D2"/>
    <w:rsid w:val="00303F31"/>
    <w:rsid w:val="00313DBD"/>
    <w:rsid w:val="00321260"/>
    <w:rsid w:val="00333C76"/>
    <w:rsid w:val="00336859"/>
    <w:rsid w:val="00351239"/>
    <w:rsid w:val="00351A1F"/>
    <w:rsid w:val="003545A2"/>
    <w:rsid w:val="00366449"/>
    <w:rsid w:val="003678FF"/>
    <w:rsid w:val="00373DBC"/>
    <w:rsid w:val="0038171A"/>
    <w:rsid w:val="003862D8"/>
    <w:rsid w:val="003945AF"/>
    <w:rsid w:val="003A36A3"/>
    <w:rsid w:val="003A4A4B"/>
    <w:rsid w:val="003B2111"/>
    <w:rsid w:val="003B2BC6"/>
    <w:rsid w:val="003C2B7A"/>
    <w:rsid w:val="003D2FCB"/>
    <w:rsid w:val="003D3C11"/>
    <w:rsid w:val="003E1D99"/>
    <w:rsid w:val="003E7BAE"/>
    <w:rsid w:val="004008A4"/>
    <w:rsid w:val="004310C4"/>
    <w:rsid w:val="00431A9A"/>
    <w:rsid w:val="00432B57"/>
    <w:rsid w:val="004336AE"/>
    <w:rsid w:val="00435EE8"/>
    <w:rsid w:val="00447F04"/>
    <w:rsid w:val="004733D1"/>
    <w:rsid w:val="004834CC"/>
    <w:rsid w:val="004839B4"/>
    <w:rsid w:val="004905D6"/>
    <w:rsid w:val="004B52BC"/>
    <w:rsid w:val="004C300B"/>
    <w:rsid w:val="004C6BE3"/>
    <w:rsid w:val="004F7931"/>
    <w:rsid w:val="0053064C"/>
    <w:rsid w:val="00535385"/>
    <w:rsid w:val="00567E79"/>
    <w:rsid w:val="00567E88"/>
    <w:rsid w:val="00572ADA"/>
    <w:rsid w:val="005A0C74"/>
    <w:rsid w:val="005A27FB"/>
    <w:rsid w:val="005B0E98"/>
    <w:rsid w:val="005B2822"/>
    <w:rsid w:val="005B7915"/>
    <w:rsid w:val="005C737D"/>
    <w:rsid w:val="005D4851"/>
    <w:rsid w:val="005E2096"/>
    <w:rsid w:val="005E3FDF"/>
    <w:rsid w:val="005E6F3E"/>
    <w:rsid w:val="005F00C3"/>
    <w:rsid w:val="006002E2"/>
    <w:rsid w:val="0060263C"/>
    <w:rsid w:val="00613645"/>
    <w:rsid w:val="0061573D"/>
    <w:rsid w:val="00617029"/>
    <w:rsid w:val="00617BB1"/>
    <w:rsid w:val="006202BB"/>
    <w:rsid w:val="0063109E"/>
    <w:rsid w:val="00645F71"/>
    <w:rsid w:val="00674B7C"/>
    <w:rsid w:val="00690EC4"/>
    <w:rsid w:val="006936C1"/>
    <w:rsid w:val="00694AC0"/>
    <w:rsid w:val="006A013E"/>
    <w:rsid w:val="006A176E"/>
    <w:rsid w:val="006B5018"/>
    <w:rsid w:val="006C000F"/>
    <w:rsid w:val="006C42FB"/>
    <w:rsid w:val="006D0BCB"/>
    <w:rsid w:val="006F11AC"/>
    <w:rsid w:val="006F6710"/>
    <w:rsid w:val="00710664"/>
    <w:rsid w:val="00713409"/>
    <w:rsid w:val="007145A3"/>
    <w:rsid w:val="00725809"/>
    <w:rsid w:val="007314DB"/>
    <w:rsid w:val="00735798"/>
    <w:rsid w:val="00736C07"/>
    <w:rsid w:val="00741990"/>
    <w:rsid w:val="007427D2"/>
    <w:rsid w:val="00744B39"/>
    <w:rsid w:val="00746A01"/>
    <w:rsid w:val="00763C2F"/>
    <w:rsid w:val="00773220"/>
    <w:rsid w:val="00786805"/>
    <w:rsid w:val="007A330E"/>
    <w:rsid w:val="007B0B56"/>
    <w:rsid w:val="007B3F05"/>
    <w:rsid w:val="007B4E14"/>
    <w:rsid w:val="007C0F4F"/>
    <w:rsid w:val="007C2FB5"/>
    <w:rsid w:val="007D4563"/>
    <w:rsid w:val="007D689C"/>
    <w:rsid w:val="007E0D2A"/>
    <w:rsid w:val="007E41A2"/>
    <w:rsid w:val="007E67D6"/>
    <w:rsid w:val="008008EE"/>
    <w:rsid w:val="0080390B"/>
    <w:rsid w:val="008110EB"/>
    <w:rsid w:val="00817191"/>
    <w:rsid w:val="00833749"/>
    <w:rsid w:val="00851BC5"/>
    <w:rsid w:val="008B0426"/>
    <w:rsid w:val="008B6FC8"/>
    <w:rsid w:val="008C0347"/>
    <w:rsid w:val="008C69DE"/>
    <w:rsid w:val="008D3C70"/>
    <w:rsid w:val="008E5F98"/>
    <w:rsid w:val="008E611D"/>
    <w:rsid w:val="008E6C93"/>
    <w:rsid w:val="008F3A94"/>
    <w:rsid w:val="00900293"/>
    <w:rsid w:val="009071C3"/>
    <w:rsid w:val="009158FF"/>
    <w:rsid w:val="00924F74"/>
    <w:rsid w:val="00925CCB"/>
    <w:rsid w:val="0093355C"/>
    <w:rsid w:val="009406CD"/>
    <w:rsid w:val="00941626"/>
    <w:rsid w:val="009529BA"/>
    <w:rsid w:val="00970B4F"/>
    <w:rsid w:val="00980FB7"/>
    <w:rsid w:val="009A4263"/>
    <w:rsid w:val="009C405F"/>
    <w:rsid w:val="009C66F2"/>
    <w:rsid w:val="009E4C7D"/>
    <w:rsid w:val="009F5251"/>
    <w:rsid w:val="00A03096"/>
    <w:rsid w:val="00A05004"/>
    <w:rsid w:val="00A11149"/>
    <w:rsid w:val="00A45416"/>
    <w:rsid w:val="00A4772E"/>
    <w:rsid w:val="00A5459E"/>
    <w:rsid w:val="00A608DC"/>
    <w:rsid w:val="00A67746"/>
    <w:rsid w:val="00A722E5"/>
    <w:rsid w:val="00A76362"/>
    <w:rsid w:val="00A8091A"/>
    <w:rsid w:val="00A909AA"/>
    <w:rsid w:val="00AA6A2F"/>
    <w:rsid w:val="00AC00EA"/>
    <w:rsid w:val="00AC083A"/>
    <w:rsid w:val="00AC2118"/>
    <w:rsid w:val="00AC3335"/>
    <w:rsid w:val="00AC3943"/>
    <w:rsid w:val="00AF420B"/>
    <w:rsid w:val="00B05E54"/>
    <w:rsid w:val="00B071FF"/>
    <w:rsid w:val="00B1181A"/>
    <w:rsid w:val="00B161D6"/>
    <w:rsid w:val="00B16A57"/>
    <w:rsid w:val="00B202EB"/>
    <w:rsid w:val="00B3406A"/>
    <w:rsid w:val="00B42D7D"/>
    <w:rsid w:val="00B45F87"/>
    <w:rsid w:val="00B73AAA"/>
    <w:rsid w:val="00B74CF9"/>
    <w:rsid w:val="00B92233"/>
    <w:rsid w:val="00B975AE"/>
    <w:rsid w:val="00BA5396"/>
    <w:rsid w:val="00BB2C1C"/>
    <w:rsid w:val="00BB6DE8"/>
    <w:rsid w:val="00BC14BC"/>
    <w:rsid w:val="00BC2E54"/>
    <w:rsid w:val="00BE0BA8"/>
    <w:rsid w:val="00BF3A03"/>
    <w:rsid w:val="00C10D42"/>
    <w:rsid w:val="00C13BB2"/>
    <w:rsid w:val="00C21B55"/>
    <w:rsid w:val="00C27052"/>
    <w:rsid w:val="00C33264"/>
    <w:rsid w:val="00C41C2E"/>
    <w:rsid w:val="00C42759"/>
    <w:rsid w:val="00C439D7"/>
    <w:rsid w:val="00C44610"/>
    <w:rsid w:val="00C451F0"/>
    <w:rsid w:val="00C45D85"/>
    <w:rsid w:val="00C716A1"/>
    <w:rsid w:val="00C77FC2"/>
    <w:rsid w:val="00C81DA5"/>
    <w:rsid w:val="00C909A7"/>
    <w:rsid w:val="00CB5F7B"/>
    <w:rsid w:val="00CB7B80"/>
    <w:rsid w:val="00CC4A4D"/>
    <w:rsid w:val="00CD36AD"/>
    <w:rsid w:val="00CD595E"/>
    <w:rsid w:val="00CF7010"/>
    <w:rsid w:val="00D01B3D"/>
    <w:rsid w:val="00D1269D"/>
    <w:rsid w:val="00D17382"/>
    <w:rsid w:val="00D17D0A"/>
    <w:rsid w:val="00D2029C"/>
    <w:rsid w:val="00D23BBE"/>
    <w:rsid w:val="00D23C47"/>
    <w:rsid w:val="00D32ABD"/>
    <w:rsid w:val="00D42D3D"/>
    <w:rsid w:val="00D46FB5"/>
    <w:rsid w:val="00D72746"/>
    <w:rsid w:val="00D812B5"/>
    <w:rsid w:val="00DA07C1"/>
    <w:rsid w:val="00DA1489"/>
    <w:rsid w:val="00DC2352"/>
    <w:rsid w:val="00DC796E"/>
    <w:rsid w:val="00DD3244"/>
    <w:rsid w:val="00DD5BC7"/>
    <w:rsid w:val="00DE79B5"/>
    <w:rsid w:val="00DF086D"/>
    <w:rsid w:val="00E2602D"/>
    <w:rsid w:val="00E267CB"/>
    <w:rsid w:val="00E40810"/>
    <w:rsid w:val="00E46D03"/>
    <w:rsid w:val="00E66D60"/>
    <w:rsid w:val="00E67A8D"/>
    <w:rsid w:val="00E80723"/>
    <w:rsid w:val="00E93A75"/>
    <w:rsid w:val="00EB0F02"/>
    <w:rsid w:val="00ED585D"/>
    <w:rsid w:val="00EE0237"/>
    <w:rsid w:val="00EF4E77"/>
    <w:rsid w:val="00F21190"/>
    <w:rsid w:val="00F35F3E"/>
    <w:rsid w:val="00F448EF"/>
    <w:rsid w:val="00F47004"/>
    <w:rsid w:val="00F5033A"/>
    <w:rsid w:val="00F544B5"/>
    <w:rsid w:val="00F678E4"/>
    <w:rsid w:val="00F92277"/>
    <w:rsid w:val="00F978C5"/>
    <w:rsid w:val="00FA1F32"/>
    <w:rsid w:val="00FB0662"/>
    <w:rsid w:val="00FB1A23"/>
    <w:rsid w:val="00FB35F8"/>
    <w:rsid w:val="00FB5245"/>
    <w:rsid w:val="00FC0D15"/>
    <w:rsid w:val="00FC586E"/>
    <w:rsid w:val="00FF1D40"/>
    <w:rsid w:val="00FF53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69BBE"/>
  <w15:docId w15:val="{87349324-1D9B-4133-8CE8-C602370F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0C96"/>
  </w:style>
  <w:style w:type="paragraph" w:styleId="1">
    <w:name w:val="heading 1"/>
    <w:basedOn w:val="a"/>
    <w:next w:val="a"/>
    <w:link w:val="10"/>
    <w:uiPriority w:val="9"/>
    <w:qFormat/>
    <w:rsid w:val="004C300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0"/>
    <w:uiPriority w:val="9"/>
    <w:semiHidden/>
    <w:unhideWhenUsed/>
    <w:qFormat/>
    <w:rsid w:val="004C300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4C300B"/>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0"/>
    <w:uiPriority w:val="9"/>
    <w:semiHidden/>
    <w:unhideWhenUsed/>
    <w:qFormat/>
    <w:rsid w:val="004C300B"/>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0"/>
    <w:uiPriority w:val="9"/>
    <w:semiHidden/>
    <w:unhideWhenUsed/>
    <w:qFormat/>
    <w:rsid w:val="004C300B"/>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0"/>
    <w:uiPriority w:val="9"/>
    <w:semiHidden/>
    <w:unhideWhenUsed/>
    <w:qFormat/>
    <w:rsid w:val="004C300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300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300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300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1573D"/>
    <w:rPr>
      <w:b/>
      <w:bCs/>
    </w:rPr>
  </w:style>
  <w:style w:type="paragraph" w:styleId="a4">
    <w:name w:val="No Spacing"/>
    <w:uiPriority w:val="1"/>
    <w:qFormat/>
    <w:rsid w:val="0061573D"/>
    <w:pPr>
      <w:spacing w:after="0" w:line="240" w:lineRule="auto"/>
    </w:pPr>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61573D"/>
    <w:pPr>
      <w:ind w:left="720"/>
      <w:contextualSpacing/>
    </w:pPr>
  </w:style>
  <w:style w:type="character" w:customStyle="1" w:styleId="10">
    <w:name w:val="Заголовок 1 Знак"/>
    <w:basedOn w:val="a0"/>
    <w:link w:val="1"/>
    <w:uiPriority w:val="9"/>
    <w:rsid w:val="004C300B"/>
    <w:rPr>
      <w:rFonts w:asciiTheme="majorHAnsi" w:eastAsiaTheme="majorEastAsia" w:hAnsiTheme="majorHAnsi" w:cstheme="majorBidi"/>
      <w:color w:val="365F91" w:themeColor="accent1" w:themeShade="BF"/>
      <w:sz w:val="40"/>
      <w:szCs w:val="40"/>
    </w:rPr>
  </w:style>
  <w:style w:type="character" w:customStyle="1" w:styleId="20">
    <w:name w:val="Заголовок 2 Знак"/>
    <w:basedOn w:val="a0"/>
    <w:link w:val="2"/>
    <w:uiPriority w:val="9"/>
    <w:semiHidden/>
    <w:rsid w:val="004C300B"/>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uiPriority w:val="9"/>
    <w:semiHidden/>
    <w:rsid w:val="004C300B"/>
    <w:rPr>
      <w:rFonts w:eastAsiaTheme="majorEastAsia" w:cstheme="majorBidi"/>
      <w:color w:val="365F91" w:themeColor="accent1" w:themeShade="BF"/>
      <w:sz w:val="28"/>
      <w:szCs w:val="28"/>
    </w:rPr>
  </w:style>
  <w:style w:type="character" w:customStyle="1" w:styleId="40">
    <w:name w:val="Заголовок 4 Знак"/>
    <w:basedOn w:val="a0"/>
    <w:link w:val="4"/>
    <w:uiPriority w:val="9"/>
    <w:semiHidden/>
    <w:rsid w:val="004C300B"/>
    <w:rPr>
      <w:rFonts w:eastAsiaTheme="majorEastAsia" w:cstheme="majorBidi"/>
      <w:i/>
      <w:iCs/>
      <w:color w:val="365F91" w:themeColor="accent1" w:themeShade="BF"/>
    </w:rPr>
  </w:style>
  <w:style w:type="character" w:customStyle="1" w:styleId="50">
    <w:name w:val="Заголовок 5 Знак"/>
    <w:basedOn w:val="a0"/>
    <w:link w:val="5"/>
    <w:uiPriority w:val="9"/>
    <w:semiHidden/>
    <w:rsid w:val="004C300B"/>
    <w:rPr>
      <w:rFonts w:eastAsiaTheme="majorEastAsia" w:cstheme="majorBidi"/>
      <w:color w:val="365F91" w:themeColor="accent1" w:themeShade="BF"/>
    </w:rPr>
  </w:style>
  <w:style w:type="character" w:customStyle="1" w:styleId="60">
    <w:name w:val="Заголовок 6 Знак"/>
    <w:basedOn w:val="a0"/>
    <w:link w:val="6"/>
    <w:uiPriority w:val="9"/>
    <w:semiHidden/>
    <w:rsid w:val="004C300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C300B"/>
    <w:rPr>
      <w:rFonts w:eastAsiaTheme="majorEastAsia" w:cstheme="majorBidi"/>
      <w:color w:val="595959" w:themeColor="text1" w:themeTint="A6"/>
    </w:rPr>
  </w:style>
  <w:style w:type="character" w:customStyle="1" w:styleId="80">
    <w:name w:val="Заголовок 8 Знак"/>
    <w:basedOn w:val="a0"/>
    <w:link w:val="8"/>
    <w:uiPriority w:val="9"/>
    <w:semiHidden/>
    <w:rsid w:val="004C300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C300B"/>
    <w:rPr>
      <w:rFonts w:eastAsiaTheme="majorEastAsia" w:cstheme="majorBidi"/>
      <w:color w:val="272727" w:themeColor="text1" w:themeTint="D8"/>
    </w:rPr>
  </w:style>
  <w:style w:type="paragraph" w:styleId="a6">
    <w:name w:val="Title"/>
    <w:basedOn w:val="a"/>
    <w:next w:val="a"/>
    <w:link w:val="a7"/>
    <w:uiPriority w:val="10"/>
    <w:qFormat/>
    <w:rsid w:val="004C30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7">
    <w:name w:val="Назва Знак"/>
    <w:basedOn w:val="a0"/>
    <w:link w:val="a6"/>
    <w:uiPriority w:val="10"/>
    <w:rsid w:val="004C300B"/>
    <w:rPr>
      <w:rFonts w:asciiTheme="majorHAnsi" w:eastAsiaTheme="majorEastAsia" w:hAnsiTheme="majorHAnsi" w:cstheme="majorBidi"/>
      <w:spacing w:val="-10"/>
      <w:kern w:val="28"/>
      <w:sz w:val="56"/>
      <w:szCs w:val="56"/>
    </w:rPr>
  </w:style>
  <w:style w:type="paragraph" w:styleId="a8">
    <w:name w:val="Subtitle"/>
    <w:basedOn w:val="a"/>
    <w:next w:val="a"/>
    <w:link w:val="a9"/>
    <w:uiPriority w:val="11"/>
    <w:qFormat/>
    <w:rsid w:val="004C300B"/>
    <w:pPr>
      <w:numPr>
        <w:ilvl w:val="1"/>
      </w:numPr>
      <w:spacing w:after="160"/>
    </w:pPr>
    <w:rPr>
      <w:rFonts w:eastAsiaTheme="majorEastAsia" w:cstheme="majorBidi"/>
      <w:color w:val="595959" w:themeColor="text1" w:themeTint="A6"/>
      <w:spacing w:val="15"/>
      <w:sz w:val="28"/>
      <w:szCs w:val="28"/>
    </w:rPr>
  </w:style>
  <w:style w:type="character" w:customStyle="1" w:styleId="a9">
    <w:name w:val="Підзаголовок Знак"/>
    <w:basedOn w:val="a0"/>
    <w:link w:val="a8"/>
    <w:uiPriority w:val="11"/>
    <w:rsid w:val="004C300B"/>
    <w:rPr>
      <w:rFonts w:eastAsiaTheme="majorEastAsia" w:cstheme="majorBidi"/>
      <w:color w:val="595959" w:themeColor="text1" w:themeTint="A6"/>
      <w:spacing w:val="15"/>
      <w:sz w:val="28"/>
      <w:szCs w:val="28"/>
    </w:rPr>
  </w:style>
  <w:style w:type="paragraph" w:styleId="aa">
    <w:name w:val="Quote"/>
    <w:basedOn w:val="a"/>
    <w:next w:val="a"/>
    <w:link w:val="ab"/>
    <w:uiPriority w:val="29"/>
    <w:qFormat/>
    <w:rsid w:val="004C300B"/>
    <w:pPr>
      <w:spacing w:before="160" w:after="160"/>
      <w:jc w:val="center"/>
    </w:pPr>
    <w:rPr>
      <w:i/>
      <w:iCs/>
      <w:color w:val="404040" w:themeColor="text1" w:themeTint="BF"/>
    </w:rPr>
  </w:style>
  <w:style w:type="character" w:customStyle="1" w:styleId="ab">
    <w:name w:val="Цитата Знак"/>
    <w:basedOn w:val="a0"/>
    <w:link w:val="aa"/>
    <w:uiPriority w:val="29"/>
    <w:rsid w:val="004C300B"/>
    <w:rPr>
      <w:i/>
      <w:iCs/>
      <w:color w:val="404040" w:themeColor="text1" w:themeTint="BF"/>
    </w:rPr>
  </w:style>
  <w:style w:type="character" w:styleId="ac">
    <w:name w:val="Intense Emphasis"/>
    <w:basedOn w:val="a0"/>
    <w:uiPriority w:val="21"/>
    <w:qFormat/>
    <w:rsid w:val="004C300B"/>
    <w:rPr>
      <w:i/>
      <w:iCs/>
      <w:color w:val="365F91" w:themeColor="accent1" w:themeShade="BF"/>
    </w:rPr>
  </w:style>
  <w:style w:type="paragraph" w:styleId="ad">
    <w:name w:val="Intense Quote"/>
    <w:basedOn w:val="a"/>
    <w:next w:val="a"/>
    <w:link w:val="ae"/>
    <w:uiPriority w:val="30"/>
    <w:qFormat/>
    <w:rsid w:val="004C300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ae">
    <w:name w:val="Насичена цитата Знак"/>
    <w:basedOn w:val="a0"/>
    <w:link w:val="ad"/>
    <w:uiPriority w:val="30"/>
    <w:rsid w:val="004C300B"/>
    <w:rPr>
      <w:i/>
      <w:iCs/>
      <w:color w:val="365F91" w:themeColor="accent1" w:themeShade="BF"/>
    </w:rPr>
  </w:style>
  <w:style w:type="character" w:styleId="af">
    <w:name w:val="Intense Reference"/>
    <w:basedOn w:val="a0"/>
    <w:uiPriority w:val="32"/>
    <w:qFormat/>
    <w:rsid w:val="004C300B"/>
    <w:rPr>
      <w:b/>
      <w:bCs/>
      <w:smallCaps/>
      <w:color w:val="365F91" w:themeColor="accent1" w:themeShade="BF"/>
      <w:spacing w:val="5"/>
    </w:rPr>
  </w:style>
  <w:style w:type="paragraph" w:styleId="af0">
    <w:name w:val="Balloon Text"/>
    <w:basedOn w:val="a"/>
    <w:link w:val="af1"/>
    <w:uiPriority w:val="99"/>
    <w:semiHidden/>
    <w:unhideWhenUsed/>
    <w:rsid w:val="00ED585D"/>
    <w:pPr>
      <w:spacing w:after="0" w:line="240" w:lineRule="auto"/>
    </w:pPr>
    <w:rPr>
      <w:rFonts w:ascii="Tahoma" w:hAnsi="Tahoma" w:cs="Tahoma"/>
      <w:sz w:val="16"/>
      <w:szCs w:val="16"/>
    </w:rPr>
  </w:style>
  <w:style w:type="character" w:customStyle="1" w:styleId="af1">
    <w:name w:val="Текст у виносці Знак"/>
    <w:basedOn w:val="a0"/>
    <w:link w:val="af0"/>
    <w:uiPriority w:val="99"/>
    <w:semiHidden/>
    <w:rsid w:val="00ED58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586666">
      <w:bodyDiv w:val="1"/>
      <w:marLeft w:val="0"/>
      <w:marRight w:val="0"/>
      <w:marTop w:val="0"/>
      <w:marBottom w:val="0"/>
      <w:divBdr>
        <w:top w:val="none" w:sz="0" w:space="0" w:color="auto"/>
        <w:left w:val="none" w:sz="0" w:space="0" w:color="auto"/>
        <w:bottom w:val="none" w:sz="0" w:space="0" w:color="auto"/>
        <w:right w:val="none" w:sz="0" w:space="0" w:color="auto"/>
      </w:divBdr>
    </w:div>
    <w:div w:id="1944066996">
      <w:bodyDiv w:val="1"/>
      <w:marLeft w:val="0"/>
      <w:marRight w:val="0"/>
      <w:marTop w:val="0"/>
      <w:marBottom w:val="0"/>
      <w:divBdr>
        <w:top w:val="none" w:sz="0" w:space="0" w:color="auto"/>
        <w:left w:val="none" w:sz="0" w:space="0" w:color="auto"/>
        <w:bottom w:val="none" w:sz="0" w:space="0" w:color="auto"/>
        <w:right w:val="none" w:sz="0" w:space="0" w:color="auto"/>
      </w:divBdr>
      <w:divsChild>
        <w:div w:id="560553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zakon.rada.gov.ua/laws/show/254%D0%BA/96-%D0%B2%D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48203-1B18-4719-98A9-CA01423B1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26</Pages>
  <Words>7351</Words>
  <Characters>52567</Characters>
  <Application>Microsoft Office Word</Application>
  <DocSecurity>0</DocSecurity>
  <Lines>1347</Lines>
  <Paragraphs>611</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59307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Вегера</dc:creator>
  <cp:keywords/>
  <dc:description/>
  <cp:lastModifiedBy>Ірина Богуш</cp:lastModifiedBy>
  <cp:revision>29</cp:revision>
  <cp:lastPrinted>2026-01-12T15:48:00Z</cp:lastPrinted>
  <dcterms:created xsi:type="dcterms:W3CDTF">2025-12-11T14:52:00Z</dcterms:created>
  <dcterms:modified xsi:type="dcterms:W3CDTF">2026-01-12T15:49:00Z</dcterms:modified>
</cp:coreProperties>
</file>