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0387DD1D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814A4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7A9EF050" w:rsidR="001551F6" w:rsidRPr="001314D8" w:rsidRDefault="00814A41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F30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2637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0B5EF10" w14:textId="77777777" w:rsidR="00006DF2" w:rsidRDefault="00086A70" w:rsidP="00006DF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006DF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погодження </w:t>
      </w:r>
      <w:proofErr w:type="spellStart"/>
      <w:r w:rsidR="00006DF2">
        <w:rPr>
          <w:rFonts w:ascii="Times New Roman" w:eastAsia="Times New Roman" w:hAnsi="Times New Roman"/>
          <w:b/>
          <w:sz w:val="28"/>
          <w:szCs w:val="28"/>
          <w:lang w:eastAsia="zh-CN"/>
        </w:rPr>
        <w:t>проекту</w:t>
      </w:r>
      <w:proofErr w:type="spellEnd"/>
      <w:r w:rsidR="00006DF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землеустрою </w:t>
      </w:r>
    </w:p>
    <w:p w14:paraId="7130868C" w14:textId="77777777" w:rsidR="00006DF2" w:rsidRDefault="00006DF2" w:rsidP="00006DF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06DF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щодо встановлення меж території </w:t>
      </w:r>
    </w:p>
    <w:p w14:paraId="2C9F993E" w14:textId="2EA0FDAC" w:rsidR="00086A70" w:rsidRPr="00627F17" w:rsidRDefault="00006DF2" w:rsidP="00006D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006DF2">
        <w:rPr>
          <w:rFonts w:ascii="Times New Roman" w:eastAsia="Times New Roman" w:hAnsi="Times New Roman"/>
          <w:b/>
          <w:sz w:val="28"/>
          <w:szCs w:val="28"/>
          <w:lang w:eastAsia="zh-CN"/>
        </w:rPr>
        <w:t>Турійської селищної територіальної громади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5A79709" w:rsidR="005B157F" w:rsidRPr="001450D2" w:rsidRDefault="00E37781" w:rsidP="00B03A26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D4AA1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AA1">
        <w:rPr>
          <w:rFonts w:ascii="Times New Roman" w:hAnsi="Times New Roman"/>
          <w:sz w:val="28"/>
          <w:szCs w:val="28"/>
        </w:rPr>
        <w:t>34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AA1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, 33</w:t>
      </w:r>
      <w:r w:rsidRPr="008D4AA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</w:t>
      </w:r>
      <w:r>
        <w:rPr>
          <w:rFonts w:ascii="Times New Roman" w:hAnsi="Times New Roman"/>
          <w:sz w:val="28"/>
          <w:szCs w:val="28"/>
        </w:rPr>
        <w:t>в Україні»,</w:t>
      </w:r>
      <w:r w:rsidRPr="008D4AA1">
        <w:rPr>
          <w:rFonts w:ascii="Times New Roman" w:hAnsi="Times New Roman"/>
          <w:sz w:val="28"/>
          <w:szCs w:val="28"/>
        </w:rPr>
        <w:t xml:space="preserve"> ст. 12,</w:t>
      </w:r>
      <w:r>
        <w:rPr>
          <w:rFonts w:ascii="Times New Roman" w:hAnsi="Times New Roman"/>
          <w:sz w:val="28"/>
          <w:szCs w:val="28"/>
        </w:rPr>
        <w:t xml:space="preserve"> </w:t>
      </w:r>
      <w:r w:rsidR="00A63151">
        <w:rPr>
          <w:rFonts w:ascii="Times New Roman" w:hAnsi="Times New Roman"/>
          <w:sz w:val="28"/>
          <w:szCs w:val="28"/>
        </w:rPr>
        <w:t xml:space="preserve">186 </w:t>
      </w:r>
      <w:r w:rsidRPr="008D4AA1">
        <w:rPr>
          <w:rFonts w:ascii="Times New Roman" w:hAnsi="Times New Roman"/>
          <w:sz w:val="28"/>
          <w:szCs w:val="28"/>
        </w:rPr>
        <w:t>Земельного коде</w:t>
      </w:r>
      <w:r>
        <w:rPr>
          <w:rFonts w:ascii="Times New Roman" w:hAnsi="Times New Roman"/>
          <w:sz w:val="28"/>
          <w:szCs w:val="28"/>
        </w:rPr>
        <w:t>ксу України</w:t>
      </w:r>
      <w:r w:rsidRPr="008D4A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ст. 20, 46</w:t>
      </w:r>
      <w:r w:rsidR="00A63151" w:rsidRPr="00A63151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Закону України «Про землеустрій» та розглянувши клопотання </w:t>
      </w:r>
      <w:r w:rsidR="00B03A26">
        <w:rPr>
          <w:rFonts w:ascii="Times New Roman" w:hAnsi="Times New Roman"/>
          <w:sz w:val="28"/>
          <w:szCs w:val="28"/>
        </w:rPr>
        <w:t>г</w:t>
      </w:r>
      <w:r w:rsidR="00B03A26" w:rsidRPr="00B03A26">
        <w:rPr>
          <w:rFonts w:ascii="Times New Roman" w:hAnsi="Times New Roman"/>
          <w:sz w:val="28"/>
          <w:szCs w:val="28"/>
        </w:rPr>
        <w:t>олов</w:t>
      </w:r>
      <w:r w:rsidR="00B03A26">
        <w:rPr>
          <w:rFonts w:ascii="Times New Roman" w:hAnsi="Times New Roman"/>
          <w:sz w:val="28"/>
          <w:szCs w:val="28"/>
        </w:rPr>
        <w:t xml:space="preserve">и </w:t>
      </w:r>
      <w:r w:rsidR="00B03A26" w:rsidRPr="00B03A26">
        <w:rPr>
          <w:rFonts w:ascii="Times New Roman" w:hAnsi="Times New Roman"/>
          <w:sz w:val="28"/>
          <w:szCs w:val="28"/>
        </w:rPr>
        <w:t>Турійської селищної ради</w:t>
      </w:r>
      <w:r w:rsidR="00A63151">
        <w:rPr>
          <w:rFonts w:ascii="Times New Roman" w:hAnsi="Times New Roman"/>
          <w:sz w:val="28"/>
          <w:szCs w:val="28"/>
        </w:rPr>
        <w:t xml:space="preserve"> </w:t>
      </w:r>
      <w:r w:rsidR="00B03A26" w:rsidRPr="00B03A26">
        <w:rPr>
          <w:rFonts w:ascii="Times New Roman" w:hAnsi="Times New Roman"/>
          <w:sz w:val="28"/>
          <w:szCs w:val="28"/>
        </w:rPr>
        <w:t>Олексі</w:t>
      </w:r>
      <w:r w:rsidR="00B03A26">
        <w:rPr>
          <w:rFonts w:ascii="Times New Roman" w:hAnsi="Times New Roman"/>
          <w:sz w:val="28"/>
          <w:szCs w:val="28"/>
        </w:rPr>
        <w:t>я</w:t>
      </w:r>
      <w:r w:rsidR="00B03A26" w:rsidRPr="00B03A26">
        <w:rPr>
          <w:rFonts w:ascii="Times New Roman" w:hAnsi="Times New Roman"/>
          <w:sz w:val="28"/>
          <w:szCs w:val="28"/>
        </w:rPr>
        <w:t xml:space="preserve"> Безсмертно</w:t>
      </w:r>
      <w:r w:rsidR="00B03A26">
        <w:rPr>
          <w:rFonts w:ascii="Times New Roman" w:hAnsi="Times New Roman"/>
          <w:sz w:val="28"/>
          <w:szCs w:val="28"/>
        </w:rPr>
        <w:t>го</w:t>
      </w:r>
      <w:r w:rsidR="00B03A26" w:rsidRPr="00B03A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B03A26">
        <w:rPr>
          <w:rFonts w:ascii="Times New Roman" w:hAnsi="Times New Roman"/>
          <w:sz w:val="28"/>
          <w:szCs w:val="28"/>
        </w:rPr>
        <w:t>2083/07.02/2-25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від </w:t>
      </w:r>
      <w:r w:rsidR="00B03A26">
        <w:rPr>
          <w:rFonts w:ascii="Times New Roman" w:eastAsia="Times New Roman" w:hAnsi="Times New Roman"/>
          <w:sz w:val="28"/>
          <w:szCs w:val="28"/>
          <w:lang w:eastAsia="zh-CN"/>
        </w:rPr>
        <w:t>18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B03A26">
        <w:rPr>
          <w:rFonts w:ascii="Times New Roman" w:eastAsia="Times New Roman" w:hAnsi="Times New Roman"/>
          <w:sz w:val="28"/>
          <w:szCs w:val="28"/>
          <w:lang w:eastAsia="zh-CN"/>
        </w:rPr>
        <w:t>12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.202</w:t>
      </w:r>
      <w:r w:rsidR="00B03A26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про погодження </w:t>
      </w:r>
      <w:proofErr w:type="spellStart"/>
      <w:r w:rsidR="00B03A26">
        <w:rPr>
          <w:rFonts w:ascii="Times New Roman" w:hAnsi="Times New Roman"/>
          <w:sz w:val="28"/>
          <w:szCs w:val="28"/>
        </w:rPr>
        <w:t>пр</w:t>
      </w:r>
      <w:r w:rsidR="00B03A26" w:rsidRPr="00B03A26">
        <w:rPr>
          <w:rFonts w:ascii="Times New Roman" w:hAnsi="Times New Roman"/>
          <w:sz w:val="28"/>
          <w:szCs w:val="28"/>
        </w:rPr>
        <w:t>оект</w:t>
      </w:r>
      <w:r w:rsidR="00B03A26">
        <w:rPr>
          <w:rFonts w:ascii="Times New Roman" w:hAnsi="Times New Roman"/>
          <w:sz w:val="28"/>
          <w:szCs w:val="28"/>
        </w:rPr>
        <w:t>у</w:t>
      </w:r>
      <w:proofErr w:type="spellEnd"/>
      <w:r w:rsidR="00B03A26" w:rsidRPr="00B03A26">
        <w:rPr>
          <w:rFonts w:ascii="Times New Roman" w:hAnsi="Times New Roman"/>
          <w:sz w:val="28"/>
          <w:szCs w:val="28"/>
        </w:rPr>
        <w:t xml:space="preserve"> землеустрою щодо встановлення меж території Турійської селищної територіальної громади Ковельського району Волинської області</w:t>
      </w:r>
      <w:r w:rsidR="00A53870" w:rsidRPr="000E7C3E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53870" w:rsidRPr="000E7C3E">
        <w:rPr>
          <w:rFonts w:ascii="Times New Roman" w:hAnsi="Times New Roman"/>
          <w:sz w:val="28"/>
          <w:szCs w:val="28"/>
        </w:rPr>
        <w:t xml:space="preserve"> </w:t>
      </w:r>
      <w:r w:rsidR="001551F6"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="001551F6"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53E3CEF" w14:textId="77777777" w:rsidR="00086A70" w:rsidRPr="001450D2" w:rsidRDefault="00086A7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E24D604" w14:textId="2A5D951C" w:rsidR="009D1C94" w:rsidRPr="00A63151" w:rsidRDefault="00A63151" w:rsidP="00730981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63151">
        <w:rPr>
          <w:rFonts w:ascii="Times New Roman" w:eastAsia="Times New Roman" w:hAnsi="Times New Roman"/>
          <w:sz w:val="28"/>
          <w:szCs w:val="28"/>
          <w:lang w:eastAsia="zh-CN"/>
        </w:rPr>
        <w:t>Погодити п</w:t>
      </w:r>
      <w:r w:rsidRPr="00A63151">
        <w:rPr>
          <w:rFonts w:ascii="Times New Roman" w:hAnsi="Times New Roman"/>
          <w:sz w:val="28"/>
          <w:szCs w:val="28"/>
        </w:rPr>
        <w:t>роект землеустрою щодо встановлення меж території Турійської селищної територіальної громади Ковельського району Волинської області</w:t>
      </w:r>
      <w:r w:rsidR="00F61C6F">
        <w:rPr>
          <w:rFonts w:ascii="Times New Roman" w:hAnsi="Times New Roman"/>
          <w:sz w:val="28"/>
          <w:szCs w:val="28"/>
        </w:rPr>
        <w:t>, розроблений ТОВ «НДПЦ «ГП»</w:t>
      </w:r>
      <w:r w:rsidR="009D1C94" w:rsidRPr="00A6315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99DD0BE" w14:textId="5342D937" w:rsidR="00086A70" w:rsidRPr="00730981" w:rsidRDefault="00086A70" w:rsidP="00730981">
      <w:pPr>
        <w:pStyle w:val="a9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74633193"/>
      <w:r w:rsidRPr="00730981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 w:rsidRPr="007309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096CC638" w:rsidR="00086A70" w:rsidRPr="00730981" w:rsidRDefault="00086A70" w:rsidP="00730981">
      <w:pPr>
        <w:pStyle w:val="a9"/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0981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730981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30981">
        <w:rPr>
          <w:rFonts w:ascii="Times New Roman" w:hAnsi="Times New Roman"/>
          <w:sz w:val="28"/>
          <w:szCs w:val="28"/>
          <w:lang w:eastAsia="zh-CN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96BC6EF" w:rsidR="005B157F" w:rsidRPr="001450D2" w:rsidRDefault="00027EF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476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6A1"/>
    <w:multiLevelType w:val="hybridMultilevel"/>
    <w:tmpl w:val="2A101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76276097">
    <w:abstractNumId w:val="0"/>
  </w:num>
  <w:num w:numId="4" w16cid:durableId="73139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DF2"/>
    <w:rsid w:val="00027EF2"/>
    <w:rsid w:val="000476DD"/>
    <w:rsid w:val="000540FE"/>
    <w:rsid w:val="00086A70"/>
    <w:rsid w:val="000E3225"/>
    <w:rsid w:val="000E7C3E"/>
    <w:rsid w:val="00153809"/>
    <w:rsid w:val="001551F6"/>
    <w:rsid w:val="001647DA"/>
    <w:rsid w:val="001C4AEA"/>
    <w:rsid w:val="00286526"/>
    <w:rsid w:val="00385221"/>
    <w:rsid w:val="003A67D0"/>
    <w:rsid w:val="003B5B03"/>
    <w:rsid w:val="003B70F5"/>
    <w:rsid w:val="004144C3"/>
    <w:rsid w:val="00460E54"/>
    <w:rsid w:val="00481AD8"/>
    <w:rsid w:val="004A3E92"/>
    <w:rsid w:val="005138E9"/>
    <w:rsid w:val="005B157F"/>
    <w:rsid w:val="005B4D3D"/>
    <w:rsid w:val="005F3013"/>
    <w:rsid w:val="00622B5D"/>
    <w:rsid w:val="00626617"/>
    <w:rsid w:val="006534BD"/>
    <w:rsid w:val="00681C1C"/>
    <w:rsid w:val="006C5B32"/>
    <w:rsid w:val="00730981"/>
    <w:rsid w:val="00753EF8"/>
    <w:rsid w:val="0076566E"/>
    <w:rsid w:val="00773FDF"/>
    <w:rsid w:val="007A2B01"/>
    <w:rsid w:val="007A6609"/>
    <w:rsid w:val="007B277C"/>
    <w:rsid w:val="007D1B86"/>
    <w:rsid w:val="007F7BFE"/>
    <w:rsid w:val="00814A41"/>
    <w:rsid w:val="00857C4D"/>
    <w:rsid w:val="008B7767"/>
    <w:rsid w:val="00926379"/>
    <w:rsid w:val="00972843"/>
    <w:rsid w:val="009D1C94"/>
    <w:rsid w:val="00A52694"/>
    <w:rsid w:val="00A53870"/>
    <w:rsid w:val="00A63151"/>
    <w:rsid w:val="00A640C5"/>
    <w:rsid w:val="00A67685"/>
    <w:rsid w:val="00B03A26"/>
    <w:rsid w:val="00B12C88"/>
    <w:rsid w:val="00B16ED5"/>
    <w:rsid w:val="00B52CEC"/>
    <w:rsid w:val="00B60882"/>
    <w:rsid w:val="00B707C1"/>
    <w:rsid w:val="00B95CB3"/>
    <w:rsid w:val="00BA4444"/>
    <w:rsid w:val="00C01310"/>
    <w:rsid w:val="00C40A46"/>
    <w:rsid w:val="00C4607C"/>
    <w:rsid w:val="00CE145A"/>
    <w:rsid w:val="00CE5982"/>
    <w:rsid w:val="00DE7073"/>
    <w:rsid w:val="00E0754A"/>
    <w:rsid w:val="00E37781"/>
    <w:rsid w:val="00EB28B6"/>
    <w:rsid w:val="00F61C6F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68</cp:revision>
  <cp:lastPrinted>2025-12-31T07:47:00Z</cp:lastPrinted>
  <dcterms:created xsi:type="dcterms:W3CDTF">2024-09-23T12:41:00Z</dcterms:created>
  <dcterms:modified xsi:type="dcterms:W3CDTF">2025-12-31T07:47:00Z</dcterms:modified>
</cp:coreProperties>
</file>