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EBE4" w14:textId="77777777" w:rsidR="00056609" w:rsidRPr="00056609" w:rsidRDefault="00F551F8" w:rsidP="00056609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40"/>
          <w:szCs w:val="28"/>
        </w:rPr>
        <w:tab/>
      </w:r>
      <w:r w:rsidRPr="00F551F8">
        <w:rPr>
          <w:rFonts w:ascii="Times New Roman" w:hAnsi="Times New Roman" w:cs="Times New Roman"/>
          <w:b/>
          <w:sz w:val="40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="00056609" w:rsidRPr="00056609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1C4D27F8" wp14:editId="57031934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6E9B" w14:textId="77777777" w:rsidR="00056609" w:rsidRPr="00056609" w:rsidRDefault="00056609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536815E9" w14:textId="584D5F3E" w:rsidR="00056609" w:rsidRPr="00056609" w:rsidRDefault="009C16A1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71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5B1D712C" w14:textId="77777777" w:rsidR="00056609" w:rsidRPr="00056609" w:rsidRDefault="00056609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7AB5B1A9" w14:textId="11DB15A2" w:rsidR="00953468" w:rsidRPr="0070413C" w:rsidRDefault="00953468" w:rsidP="00FD361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56"/>
          <w:szCs w:val="52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54"/>
        <w:gridCol w:w="239"/>
        <w:gridCol w:w="3296"/>
        <w:gridCol w:w="2573"/>
      </w:tblGrid>
      <w:tr w:rsidR="00056609" w:rsidRPr="00056609" w14:paraId="3D3DE453" w14:textId="77777777">
        <w:tc>
          <w:tcPr>
            <w:tcW w:w="3376" w:type="dxa"/>
            <w:hideMark/>
          </w:tcPr>
          <w:p w14:paraId="0CBDF6A8" w14:textId="69D0495B" w:rsidR="00056609" w:rsidRPr="00056609" w:rsidRDefault="00A810AE" w:rsidP="00AA7FC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F51D2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="00B4160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F51D2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лютого</w:t>
            </w:r>
            <w:r w:rsidR="00056609"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202</w:t>
            </w:r>
            <w:r w:rsidR="00DC484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="00056609"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року     </w:t>
            </w:r>
          </w:p>
        </w:tc>
        <w:tc>
          <w:tcPr>
            <w:tcW w:w="239" w:type="dxa"/>
          </w:tcPr>
          <w:p w14:paraId="6EAC4A7E" w14:textId="77777777" w:rsidR="00056609" w:rsidRPr="00056609" w:rsidRDefault="00056609" w:rsidP="00056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25" w:type="dxa"/>
            <w:hideMark/>
          </w:tcPr>
          <w:p w14:paraId="62B2BE34" w14:textId="07737BA2" w:rsidR="00056609" w:rsidRPr="00056609" w:rsidRDefault="00056609" w:rsidP="00056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</w:t>
            </w:r>
            <w:r w:rsidR="00B06F3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                      </w:t>
            </w:r>
            <w:r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2591" w:type="dxa"/>
            <w:hideMark/>
          </w:tcPr>
          <w:p w14:paraId="7E37C999" w14:textId="2522FC12" w:rsidR="00056609" w:rsidRPr="000A70DF" w:rsidRDefault="00B4160E" w:rsidP="00B4160E">
            <w:pPr>
              <w:tabs>
                <w:tab w:val="left" w:pos="270"/>
                <w:tab w:val="right" w:pos="237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</w:t>
            </w:r>
            <w:r w:rsidR="00B06F3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</w:t>
            </w:r>
            <w:r w:rsidR="009B6A7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  <w:r w:rsidR="00CD148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9C16A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  <w:r w:rsidR="00F51D2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="00AE54D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/</w:t>
            </w:r>
            <w:r w:rsidR="00B06F3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  <w:r w:rsidR="00A810A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</w:t>
            </w:r>
          </w:p>
        </w:tc>
      </w:tr>
    </w:tbl>
    <w:p w14:paraId="6AD8A8B1" w14:textId="77777777" w:rsidR="009655E6" w:rsidRDefault="009655E6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9D7C89" w14:textId="3CD8F916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55BF5E2C" w14:textId="039F298F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ради від 2</w:t>
      </w:r>
      <w:r w:rsidR="00CC7A6C">
        <w:rPr>
          <w:rFonts w:ascii="Times New Roman" w:hAnsi="Times New Roman" w:cs="Times New Roman"/>
          <w:b/>
          <w:sz w:val="28"/>
          <w:szCs w:val="28"/>
        </w:rPr>
        <w:t>3</w:t>
      </w:r>
      <w:r w:rsidRPr="00F551F8">
        <w:rPr>
          <w:rFonts w:ascii="Times New Roman" w:hAnsi="Times New Roman" w:cs="Times New Roman"/>
          <w:b/>
          <w:sz w:val="28"/>
          <w:szCs w:val="28"/>
        </w:rPr>
        <w:t>.12.202</w:t>
      </w:r>
      <w:r w:rsidR="009C16A1">
        <w:rPr>
          <w:rFonts w:ascii="Times New Roman" w:hAnsi="Times New Roman" w:cs="Times New Roman"/>
          <w:b/>
          <w:sz w:val="28"/>
          <w:szCs w:val="28"/>
        </w:rPr>
        <w:t>5</w:t>
      </w:r>
      <w:r w:rsidR="00A8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1F8">
        <w:rPr>
          <w:rFonts w:ascii="Times New Roman" w:hAnsi="Times New Roman" w:cs="Times New Roman"/>
          <w:b/>
          <w:sz w:val="28"/>
          <w:szCs w:val="28"/>
        </w:rPr>
        <w:t>року №</w:t>
      </w:r>
      <w:r w:rsidR="00CC7A6C">
        <w:rPr>
          <w:rFonts w:ascii="Times New Roman" w:hAnsi="Times New Roman" w:cs="Times New Roman"/>
          <w:b/>
          <w:sz w:val="28"/>
          <w:szCs w:val="28"/>
        </w:rPr>
        <w:t>7</w:t>
      </w:r>
      <w:r w:rsidR="009C16A1">
        <w:rPr>
          <w:rFonts w:ascii="Times New Roman" w:hAnsi="Times New Roman" w:cs="Times New Roman"/>
          <w:b/>
          <w:sz w:val="28"/>
          <w:szCs w:val="28"/>
        </w:rPr>
        <w:t>0</w:t>
      </w:r>
      <w:r w:rsidRPr="00F551F8">
        <w:rPr>
          <w:rFonts w:ascii="Times New Roman" w:hAnsi="Times New Roman" w:cs="Times New Roman"/>
          <w:b/>
          <w:sz w:val="28"/>
          <w:szCs w:val="28"/>
        </w:rPr>
        <w:t>/</w:t>
      </w:r>
      <w:r w:rsidR="009C16A1">
        <w:rPr>
          <w:rFonts w:ascii="Times New Roman" w:hAnsi="Times New Roman" w:cs="Times New Roman"/>
          <w:b/>
          <w:sz w:val="28"/>
          <w:szCs w:val="28"/>
        </w:rPr>
        <w:t>15</w:t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</w:p>
    <w:p w14:paraId="298CA5FD" w14:textId="77777777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 xml:space="preserve">«Про бюджет Вишнівської сільської </w:t>
      </w:r>
    </w:p>
    <w:p w14:paraId="13C892E2" w14:textId="10447E16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територіальної громади на 202</w:t>
      </w:r>
      <w:r w:rsidR="00C56525">
        <w:rPr>
          <w:rFonts w:ascii="Times New Roman" w:hAnsi="Times New Roman" w:cs="Times New Roman"/>
          <w:b/>
          <w:sz w:val="28"/>
          <w:szCs w:val="28"/>
        </w:rPr>
        <w:t>6</w:t>
      </w:r>
      <w:r w:rsidRPr="00F551F8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14:paraId="10B7B5E1" w14:textId="77777777" w:rsidR="00F551F8" w:rsidRPr="00F551F8" w:rsidRDefault="00F551F8" w:rsidP="00F551F8">
      <w:pPr>
        <w:spacing w:after="0" w:line="240" w:lineRule="auto"/>
        <w:rPr>
          <w:rFonts w:ascii="Times New Roman" w:hAnsi="Times New Roman" w:cs="Times New Roman"/>
        </w:rPr>
      </w:pPr>
    </w:p>
    <w:p w14:paraId="2DD127B3" w14:textId="77777777" w:rsidR="00F551F8" w:rsidRPr="00F551F8" w:rsidRDefault="00F551F8" w:rsidP="00F551F8">
      <w:pPr>
        <w:spacing w:after="0" w:line="240" w:lineRule="auto"/>
        <w:rPr>
          <w:rFonts w:ascii="Times New Roman" w:hAnsi="Times New Roman" w:cs="Times New Roman"/>
        </w:rPr>
      </w:pPr>
    </w:p>
    <w:p w14:paraId="4BECDCA9" w14:textId="5487912E" w:rsidR="00F551F8" w:rsidRPr="00F551F8" w:rsidRDefault="00F551F8" w:rsidP="00FA795C">
      <w:pPr>
        <w:pStyle w:val="a3"/>
        <w:spacing w:before="0" w:beforeAutospacing="0" w:after="0" w:afterAutospacing="0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 w:rsidRPr="00F551F8">
        <w:rPr>
          <w:color w:val="000000"/>
          <w:sz w:val="28"/>
          <w:szCs w:val="28"/>
          <w:lang w:val="uk-UA"/>
        </w:rPr>
        <w:t xml:space="preserve">Відповідно до пункту 17 частини 1 статті 43 Закону України </w:t>
      </w:r>
      <w:r w:rsidR="00B5455A">
        <w:rPr>
          <w:color w:val="000000"/>
          <w:sz w:val="28"/>
          <w:szCs w:val="28"/>
          <w:lang w:val="uk-UA"/>
        </w:rPr>
        <w:t>«</w:t>
      </w:r>
      <w:r w:rsidRPr="00F551F8">
        <w:rPr>
          <w:color w:val="000000"/>
          <w:sz w:val="28"/>
          <w:szCs w:val="28"/>
          <w:lang w:val="uk-UA"/>
        </w:rPr>
        <w:t>Про місцеве самоврядування в Україні</w:t>
      </w:r>
      <w:r w:rsidR="00B5455A">
        <w:rPr>
          <w:color w:val="000000"/>
          <w:sz w:val="28"/>
          <w:szCs w:val="28"/>
          <w:lang w:val="uk-UA"/>
        </w:rPr>
        <w:t>»,</w:t>
      </w:r>
      <w:r w:rsidRPr="00F551F8">
        <w:rPr>
          <w:color w:val="000000"/>
          <w:sz w:val="28"/>
          <w:szCs w:val="28"/>
          <w:lang w:val="uk-UA"/>
        </w:rPr>
        <w:t xml:space="preserve"> статті 77 Бюджетного кодексу України</w:t>
      </w:r>
      <w:r w:rsidRPr="00F551F8">
        <w:rPr>
          <w:rStyle w:val="apple-converted-space"/>
          <w:color w:val="000000"/>
          <w:sz w:val="28"/>
          <w:szCs w:val="28"/>
          <w:lang w:val="uk-UA"/>
        </w:rPr>
        <w:t xml:space="preserve">, </w:t>
      </w:r>
      <w:r w:rsidR="00C300F2">
        <w:rPr>
          <w:rStyle w:val="apple-converted-space"/>
          <w:color w:val="000000"/>
          <w:sz w:val="28"/>
          <w:szCs w:val="28"/>
          <w:lang w:val="uk-UA"/>
        </w:rPr>
        <w:t xml:space="preserve">враховуючи </w:t>
      </w:r>
      <w:r w:rsidR="00FA795C">
        <w:rPr>
          <w:rStyle w:val="apple-converted-space"/>
          <w:color w:val="000000"/>
          <w:sz w:val="28"/>
          <w:szCs w:val="28"/>
          <w:lang w:val="uk-UA"/>
        </w:rPr>
        <w:t xml:space="preserve">рекомендації </w:t>
      </w:r>
      <w:proofErr w:type="spellStart"/>
      <w:r w:rsidR="00F51D2D" w:rsidRPr="00215DD6">
        <w:rPr>
          <w:bCs/>
          <w:sz w:val="28"/>
          <w:szCs w:val="28"/>
        </w:rPr>
        <w:t>постійної</w:t>
      </w:r>
      <w:proofErr w:type="spellEnd"/>
      <w:r w:rsidR="00F51D2D" w:rsidRPr="00215DD6">
        <w:rPr>
          <w:bCs/>
          <w:sz w:val="28"/>
          <w:szCs w:val="28"/>
        </w:rPr>
        <w:t xml:space="preserve"> </w:t>
      </w:r>
      <w:proofErr w:type="spellStart"/>
      <w:r w:rsidR="00F51D2D" w:rsidRPr="00215DD6">
        <w:rPr>
          <w:bCs/>
          <w:sz w:val="28"/>
          <w:szCs w:val="28"/>
        </w:rPr>
        <w:t>комісії</w:t>
      </w:r>
      <w:proofErr w:type="spellEnd"/>
      <w:r w:rsidR="00F51D2D" w:rsidRPr="00215DD6">
        <w:rPr>
          <w:bCs/>
          <w:sz w:val="28"/>
          <w:szCs w:val="28"/>
        </w:rPr>
        <w:t xml:space="preserve"> з </w:t>
      </w:r>
      <w:proofErr w:type="spellStart"/>
      <w:r w:rsidR="00F51D2D" w:rsidRPr="00215DD6">
        <w:rPr>
          <w:bCs/>
          <w:sz w:val="28"/>
          <w:szCs w:val="28"/>
        </w:rPr>
        <w:t>питань</w:t>
      </w:r>
      <w:proofErr w:type="spellEnd"/>
      <w:r w:rsidR="00F51D2D" w:rsidRPr="00215DD6">
        <w:rPr>
          <w:bCs/>
          <w:sz w:val="28"/>
          <w:szCs w:val="28"/>
        </w:rPr>
        <w:t xml:space="preserve"> </w:t>
      </w:r>
      <w:proofErr w:type="spellStart"/>
      <w:r w:rsidR="00F51D2D" w:rsidRPr="00215DD6">
        <w:rPr>
          <w:bCs/>
          <w:sz w:val="28"/>
          <w:szCs w:val="28"/>
        </w:rPr>
        <w:t>планування</w:t>
      </w:r>
      <w:proofErr w:type="spellEnd"/>
      <w:r w:rsidR="00B5455A">
        <w:rPr>
          <w:bCs/>
          <w:sz w:val="28"/>
          <w:szCs w:val="28"/>
          <w:lang w:val="uk-UA"/>
        </w:rPr>
        <w:t xml:space="preserve"> фінансів, бюджету та соціально-економічного розвитку</w:t>
      </w:r>
      <w:r w:rsidR="002642B3">
        <w:rPr>
          <w:bCs/>
          <w:sz w:val="28"/>
          <w:szCs w:val="28"/>
          <w:lang w:val="uk-UA"/>
        </w:rPr>
        <w:t xml:space="preserve"> </w:t>
      </w:r>
      <w:proofErr w:type="spellStart"/>
      <w:r w:rsidR="002642B3">
        <w:rPr>
          <w:bCs/>
          <w:sz w:val="28"/>
          <w:szCs w:val="28"/>
          <w:lang w:val="uk-UA"/>
        </w:rPr>
        <w:t>розвитку</w:t>
      </w:r>
      <w:proofErr w:type="spellEnd"/>
      <w:r w:rsidR="00B5455A">
        <w:rPr>
          <w:bCs/>
          <w:sz w:val="28"/>
          <w:szCs w:val="28"/>
          <w:lang w:val="uk-UA"/>
        </w:rPr>
        <w:t>,</w:t>
      </w:r>
      <w:r w:rsidR="00F51D2D">
        <w:rPr>
          <w:bCs/>
          <w:sz w:val="28"/>
          <w:szCs w:val="28"/>
        </w:rPr>
        <w:t xml:space="preserve"> </w:t>
      </w:r>
      <w:r w:rsidRPr="00F551F8">
        <w:rPr>
          <w:rStyle w:val="apple-converted-space"/>
          <w:color w:val="000000"/>
          <w:sz w:val="28"/>
          <w:szCs w:val="28"/>
          <w:lang w:val="uk-UA"/>
        </w:rPr>
        <w:t xml:space="preserve">сільська рада </w:t>
      </w:r>
    </w:p>
    <w:p w14:paraId="58DA290B" w14:textId="77777777" w:rsidR="00F551F8" w:rsidRPr="00F551F8" w:rsidRDefault="00F551F8" w:rsidP="00FA795C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4465692E" w14:textId="77777777" w:rsidR="00F551F8" w:rsidRPr="004A4DB3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4A4DB3">
        <w:rPr>
          <w:bCs/>
          <w:color w:val="000000"/>
          <w:sz w:val="28"/>
          <w:szCs w:val="28"/>
          <w:lang w:val="uk-UA"/>
        </w:rPr>
        <w:t>ВИРІШИЛА:</w:t>
      </w:r>
    </w:p>
    <w:p w14:paraId="0180EFEB" w14:textId="77777777" w:rsidR="00F551F8" w:rsidRPr="004A4DB3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p w14:paraId="4A80B48E" w14:textId="77777777" w:rsidR="00F551F8" w:rsidRPr="00F551F8" w:rsidRDefault="00F551F8" w:rsidP="00E327ED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 w:rsidRPr="00F551F8">
        <w:rPr>
          <w:color w:val="000000"/>
          <w:sz w:val="28"/>
          <w:szCs w:val="28"/>
          <w:lang w:val="uk-UA"/>
        </w:rPr>
        <w:t>Внести</w:t>
      </w:r>
      <w:proofErr w:type="spellEnd"/>
      <w:r w:rsidRPr="00F551F8">
        <w:rPr>
          <w:color w:val="000000"/>
          <w:sz w:val="28"/>
          <w:szCs w:val="28"/>
          <w:lang w:val="uk-UA"/>
        </w:rPr>
        <w:t xml:space="preserve"> до вищезазначеного рішення такі зміни:</w:t>
      </w:r>
    </w:p>
    <w:p w14:paraId="2C0A8DC3" w14:textId="77777777" w:rsidR="0091331C" w:rsidRDefault="0091331C" w:rsidP="0091331C">
      <w:pPr>
        <w:pStyle w:val="a3"/>
        <w:numPr>
          <w:ilvl w:val="1"/>
          <w:numId w:val="1"/>
        </w:numPr>
        <w:spacing w:before="0" w:beforeAutospacing="0" w:after="0" w:afterAutospacing="0"/>
        <w:ind w:left="567" w:hanging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Hlk176274383"/>
      <w:r>
        <w:rPr>
          <w:color w:val="000000"/>
          <w:sz w:val="28"/>
          <w:szCs w:val="28"/>
          <w:lang w:val="uk-UA"/>
        </w:rPr>
        <w:t>У пункті 1:</w:t>
      </w:r>
    </w:p>
    <w:p w14:paraId="2BED39C6" w14:textId="77777777" w:rsidR="0091331C" w:rsidRDefault="0091331C" w:rsidP="0091331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абзаці першому цифри «185 482 300», «170 182 300» замінити цифрами «185 890 317», «170 590 317»; </w:t>
      </w:r>
    </w:p>
    <w:p w14:paraId="46CE22CB" w14:textId="77777777" w:rsidR="0091331C" w:rsidRDefault="0091331C" w:rsidP="0091331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 абзаці другому цифри «185 482 300», «165 032 300» та «20 450 000» замінити цифрами «226 945 017», «196 495 017» та «30 450 000»;</w:t>
      </w:r>
    </w:p>
    <w:p w14:paraId="6D19929F" w14:textId="77777777" w:rsidR="0091331C" w:rsidRDefault="0091331C" w:rsidP="0091331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Абзаци п’ятий – шостий викласти в наступній редакції: </w:t>
      </w:r>
    </w:p>
    <w:p w14:paraId="091AC58B" w14:textId="77777777" w:rsidR="0091331C" w:rsidRDefault="0091331C" w:rsidP="0091331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«профіцит загального фонду бюджету територіальної громади у сумі </w:t>
      </w:r>
      <w:bookmarkStart w:id="1" w:name="_Hlk153803768"/>
      <w:r>
        <w:rPr>
          <w:color w:val="000000"/>
          <w:sz w:val="28"/>
          <w:szCs w:val="28"/>
          <w:lang w:val="uk-UA"/>
        </w:rPr>
        <w:t xml:space="preserve">25 904 700  </w:t>
      </w:r>
      <w:bookmarkEnd w:id="1"/>
      <w:r>
        <w:rPr>
          <w:color w:val="000000"/>
          <w:sz w:val="28"/>
          <w:szCs w:val="28"/>
          <w:lang w:val="uk-UA"/>
        </w:rPr>
        <w:t>гривень згідно із додатком № 2 цього рішення»;</w:t>
      </w:r>
    </w:p>
    <w:p w14:paraId="631908A3" w14:textId="77777777" w:rsidR="0091331C" w:rsidRDefault="0091331C" w:rsidP="0091331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дефіцит спеціального фонду бюджету територіальної громади  у сумі </w:t>
      </w:r>
      <w:bookmarkStart w:id="2" w:name="_Hlk153803783"/>
      <w:r>
        <w:rPr>
          <w:color w:val="000000"/>
          <w:sz w:val="28"/>
          <w:szCs w:val="28"/>
          <w:lang w:val="uk-UA"/>
        </w:rPr>
        <w:t xml:space="preserve">15 150 000 </w:t>
      </w:r>
      <w:bookmarkEnd w:id="2"/>
      <w:r>
        <w:rPr>
          <w:color w:val="000000"/>
          <w:sz w:val="28"/>
          <w:szCs w:val="28"/>
          <w:lang w:val="uk-UA"/>
        </w:rPr>
        <w:t>гривень згідно із додатком № 2 цього рішення».</w:t>
      </w:r>
    </w:p>
    <w:p w14:paraId="526D3652" w14:textId="77777777" w:rsidR="0091331C" w:rsidRDefault="0091331C" w:rsidP="0091331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>Абзац восьмий цифри «1 000 000» та «0,8» замінити цифрами «733 290» та «0,37»</w:t>
      </w:r>
    </w:p>
    <w:p w14:paraId="42C9D137" w14:textId="77777777" w:rsidR="0091331C" w:rsidRDefault="0091331C" w:rsidP="0091331C">
      <w:pPr>
        <w:pStyle w:val="a5"/>
        <w:numPr>
          <w:ilvl w:val="1"/>
          <w:numId w:val="1"/>
        </w:numPr>
        <w:ind w:left="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>
        <w:rPr>
          <w:sz w:val="28"/>
          <w:szCs w:val="28"/>
        </w:rPr>
        <w:t>пункті 5 цифри „50 696 900” замінити цифрами „ </w:t>
      </w:r>
      <w:r>
        <w:rPr>
          <w:sz w:val="28"/>
          <w:szCs w:val="28"/>
          <w:lang w:val="en-US"/>
        </w:rPr>
        <w:t>79 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25 3</w:t>
      </w:r>
      <w:r>
        <w:rPr>
          <w:sz w:val="28"/>
          <w:szCs w:val="28"/>
        </w:rPr>
        <w:t>00".</w:t>
      </w:r>
    </w:p>
    <w:p w14:paraId="536BF442" w14:textId="77777777" w:rsidR="0091331C" w:rsidRDefault="0091331C" w:rsidP="0091331C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підпункт 1 пункту 6 рішення доповнити словами «а також надходження, передбачені статтею 52 Закону України «Про Державний бюджет на 2026 рік».</w:t>
      </w:r>
    </w:p>
    <w:p w14:paraId="6F867A8A" w14:textId="77777777" w:rsidR="0091331C" w:rsidRDefault="0091331C" w:rsidP="0091331C">
      <w:pPr>
        <w:pStyle w:val="a5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2.Внести зміни до додатків 1,2,3,4,5,6,7  до  рішення сільської ради «Про бюджет Вишнівської сільської територіальної громади на 2026 рік» відповідно до  додатків 1,2,3,4,5,6,7  цього рішення у новій редакції.</w:t>
      </w:r>
    </w:p>
    <w:p w14:paraId="1517F5EC" w14:textId="77777777" w:rsidR="0091331C" w:rsidRDefault="0091331C" w:rsidP="0091331C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3.Фінансовому відділу Вишнівської сільської ради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відповідні зміни до розпису бюджету громади та у бюджетні призначення головних розпорядників коштів бюджету територіальної громади.</w:t>
      </w:r>
    </w:p>
    <w:p w14:paraId="2BDACF99" w14:textId="77777777" w:rsidR="0091331C" w:rsidRDefault="0091331C" w:rsidP="0091331C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4.</w:t>
      </w:r>
      <w:bookmarkEnd w:id="0"/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 та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ГВІЗДА).</w:t>
      </w:r>
    </w:p>
    <w:p w14:paraId="045AE119" w14:textId="77777777" w:rsidR="0091331C" w:rsidRDefault="0091331C" w:rsidP="0091331C">
      <w:pPr>
        <w:pStyle w:val="a3"/>
        <w:spacing w:before="0" w:beforeAutospacing="0" w:after="0" w:afterAutospacing="0"/>
        <w:jc w:val="both"/>
        <w:textAlignment w:val="baseline"/>
        <w:rPr>
          <w:rStyle w:val="a4"/>
          <w:bdr w:val="none" w:sz="0" w:space="0" w:color="auto" w:frame="1"/>
        </w:rPr>
      </w:pPr>
    </w:p>
    <w:p w14:paraId="3726459D" w14:textId="77777777" w:rsidR="007569BD" w:rsidRPr="007569BD" w:rsidRDefault="007569BD" w:rsidP="007569BD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</w:p>
    <w:p w14:paraId="09EBD4FF" w14:textId="0442457D" w:rsidR="00F551F8" w:rsidRPr="00FA795C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7569B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С</w:t>
      </w:r>
      <w:r w:rsidR="009B6A79" w:rsidRPr="007569B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ільський голова</w:t>
      </w:r>
      <w:r w:rsidRPr="007569B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 xml:space="preserve">                                                             </w:t>
      </w:r>
      <w:r w:rsidR="007569B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    </w:t>
      </w:r>
      <w:r w:rsidRPr="007569BD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9B6A79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Віктор СУЩИК</w:t>
      </w:r>
    </w:p>
    <w:p w14:paraId="7BA9C48C" w14:textId="77777777" w:rsidR="00AE54DE" w:rsidRDefault="00AE54DE" w:rsidP="00F551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Cs w:val="28"/>
          <w:lang w:val="uk-UA"/>
        </w:rPr>
      </w:pPr>
    </w:p>
    <w:p w14:paraId="3756E99E" w14:textId="65B493B7" w:rsidR="00584457" w:rsidRPr="008C2C8E" w:rsidRDefault="007569BD" w:rsidP="00F551F8">
      <w:pPr>
        <w:pStyle w:val="a3"/>
        <w:spacing w:before="0" w:beforeAutospacing="0" w:after="0" w:afterAutospacing="0"/>
        <w:jc w:val="both"/>
        <w:textAlignment w:val="baseline"/>
        <w:rPr>
          <w:lang w:val="en-US"/>
        </w:rPr>
      </w:pPr>
      <w:r>
        <w:rPr>
          <w:color w:val="000000"/>
          <w:szCs w:val="28"/>
          <w:lang w:val="uk-UA"/>
        </w:rPr>
        <w:t xml:space="preserve">Любов </w:t>
      </w:r>
      <w:proofErr w:type="spellStart"/>
      <w:r w:rsidR="00F551F8" w:rsidRPr="00F551F8">
        <w:rPr>
          <w:color w:val="000000"/>
          <w:szCs w:val="28"/>
          <w:lang w:val="uk-UA"/>
        </w:rPr>
        <w:t>Ющук</w:t>
      </w:r>
      <w:proofErr w:type="spellEnd"/>
      <w:r>
        <w:rPr>
          <w:color w:val="000000"/>
          <w:szCs w:val="28"/>
          <w:lang w:val="uk-UA"/>
        </w:rPr>
        <w:t>, 32342</w:t>
      </w:r>
    </w:p>
    <w:sectPr w:rsidR="00584457" w:rsidRPr="008C2C8E" w:rsidSect="0091331C">
      <w:pgSz w:w="11906" w:h="16838"/>
      <w:pgMar w:top="96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94C"/>
    <w:multiLevelType w:val="multilevel"/>
    <w:tmpl w:val="FD9E4F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abstractNum w:abstractNumId="1" w15:restartNumberingAfterBreak="0">
    <w:nsid w:val="30254907"/>
    <w:multiLevelType w:val="multilevel"/>
    <w:tmpl w:val="3562482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32340367">
    <w:abstractNumId w:val="0"/>
  </w:num>
  <w:num w:numId="2" w16cid:durableId="1352560888">
    <w:abstractNumId w:val="1"/>
  </w:num>
  <w:num w:numId="3" w16cid:durableId="643629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1F8"/>
    <w:rsid w:val="0001723E"/>
    <w:rsid w:val="0003543D"/>
    <w:rsid w:val="000428DC"/>
    <w:rsid w:val="00056609"/>
    <w:rsid w:val="000729B3"/>
    <w:rsid w:val="00095272"/>
    <w:rsid w:val="000A1089"/>
    <w:rsid w:val="000A1BFA"/>
    <w:rsid w:val="000A70DF"/>
    <w:rsid w:val="000B6E8E"/>
    <w:rsid w:val="00123626"/>
    <w:rsid w:val="00126601"/>
    <w:rsid w:val="00146851"/>
    <w:rsid w:val="00151661"/>
    <w:rsid w:val="00163FAF"/>
    <w:rsid w:val="00172832"/>
    <w:rsid w:val="001918FD"/>
    <w:rsid w:val="001A199B"/>
    <w:rsid w:val="001A1AC7"/>
    <w:rsid w:val="001A3C01"/>
    <w:rsid w:val="001A5C1D"/>
    <w:rsid w:val="001A6B94"/>
    <w:rsid w:val="001D0105"/>
    <w:rsid w:val="001D0275"/>
    <w:rsid w:val="001D27ED"/>
    <w:rsid w:val="001F2243"/>
    <w:rsid w:val="00252621"/>
    <w:rsid w:val="002642B3"/>
    <w:rsid w:val="00265D32"/>
    <w:rsid w:val="002803C0"/>
    <w:rsid w:val="002C2F76"/>
    <w:rsid w:val="002F464A"/>
    <w:rsid w:val="00311E59"/>
    <w:rsid w:val="00321BF8"/>
    <w:rsid w:val="00361EB7"/>
    <w:rsid w:val="00382FAD"/>
    <w:rsid w:val="0039234C"/>
    <w:rsid w:val="003A4276"/>
    <w:rsid w:val="003C31C8"/>
    <w:rsid w:val="003F0B89"/>
    <w:rsid w:val="00402232"/>
    <w:rsid w:val="004172FF"/>
    <w:rsid w:val="004231AC"/>
    <w:rsid w:val="00452AB4"/>
    <w:rsid w:val="004A4DB3"/>
    <w:rsid w:val="004B5CD5"/>
    <w:rsid w:val="004C0B7C"/>
    <w:rsid w:val="004F6150"/>
    <w:rsid w:val="0051535C"/>
    <w:rsid w:val="00544375"/>
    <w:rsid w:val="00557170"/>
    <w:rsid w:val="00580FDD"/>
    <w:rsid w:val="00584457"/>
    <w:rsid w:val="00594F85"/>
    <w:rsid w:val="005B598A"/>
    <w:rsid w:val="005E2C50"/>
    <w:rsid w:val="005E6883"/>
    <w:rsid w:val="005F46CD"/>
    <w:rsid w:val="00617E25"/>
    <w:rsid w:val="0063781E"/>
    <w:rsid w:val="00652C11"/>
    <w:rsid w:val="00664D9B"/>
    <w:rsid w:val="00673A85"/>
    <w:rsid w:val="00673F37"/>
    <w:rsid w:val="00691F80"/>
    <w:rsid w:val="006A613E"/>
    <w:rsid w:val="006B40D8"/>
    <w:rsid w:val="006E787C"/>
    <w:rsid w:val="006F5927"/>
    <w:rsid w:val="00700EFC"/>
    <w:rsid w:val="0070413C"/>
    <w:rsid w:val="007104C0"/>
    <w:rsid w:val="007569BD"/>
    <w:rsid w:val="00765FC3"/>
    <w:rsid w:val="007670E8"/>
    <w:rsid w:val="0078799B"/>
    <w:rsid w:val="007A1FE5"/>
    <w:rsid w:val="007C14ED"/>
    <w:rsid w:val="007C42BB"/>
    <w:rsid w:val="007D33D6"/>
    <w:rsid w:val="00817EDC"/>
    <w:rsid w:val="00873556"/>
    <w:rsid w:val="008871D3"/>
    <w:rsid w:val="008C2C8E"/>
    <w:rsid w:val="008D10B8"/>
    <w:rsid w:val="00906094"/>
    <w:rsid w:val="00911B94"/>
    <w:rsid w:val="0091331C"/>
    <w:rsid w:val="0094433E"/>
    <w:rsid w:val="00953468"/>
    <w:rsid w:val="009550D5"/>
    <w:rsid w:val="009655E6"/>
    <w:rsid w:val="009722F5"/>
    <w:rsid w:val="009A0C2A"/>
    <w:rsid w:val="009A22F1"/>
    <w:rsid w:val="009B6A79"/>
    <w:rsid w:val="009C16A1"/>
    <w:rsid w:val="009E0B36"/>
    <w:rsid w:val="009E32FC"/>
    <w:rsid w:val="009E5AFE"/>
    <w:rsid w:val="00A303C2"/>
    <w:rsid w:val="00A810AE"/>
    <w:rsid w:val="00AA3CF0"/>
    <w:rsid w:val="00AA7FC7"/>
    <w:rsid w:val="00AE54DE"/>
    <w:rsid w:val="00B06F39"/>
    <w:rsid w:val="00B34BCD"/>
    <w:rsid w:val="00B4160E"/>
    <w:rsid w:val="00B5455A"/>
    <w:rsid w:val="00B9007F"/>
    <w:rsid w:val="00BB256B"/>
    <w:rsid w:val="00BD3849"/>
    <w:rsid w:val="00BE002C"/>
    <w:rsid w:val="00C20B6A"/>
    <w:rsid w:val="00C300F2"/>
    <w:rsid w:val="00C33145"/>
    <w:rsid w:val="00C35292"/>
    <w:rsid w:val="00C50339"/>
    <w:rsid w:val="00C56525"/>
    <w:rsid w:val="00CC3899"/>
    <w:rsid w:val="00CC7A6C"/>
    <w:rsid w:val="00CD1482"/>
    <w:rsid w:val="00CD1B1C"/>
    <w:rsid w:val="00CE5226"/>
    <w:rsid w:val="00CF43D9"/>
    <w:rsid w:val="00D511A1"/>
    <w:rsid w:val="00D54B9A"/>
    <w:rsid w:val="00D9676A"/>
    <w:rsid w:val="00DA6ED8"/>
    <w:rsid w:val="00DC484F"/>
    <w:rsid w:val="00DF754F"/>
    <w:rsid w:val="00E05777"/>
    <w:rsid w:val="00E327ED"/>
    <w:rsid w:val="00E34542"/>
    <w:rsid w:val="00E41461"/>
    <w:rsid w:val="00E7536D"/>
    <w:rsid w:val="00E935F2"/>
    <w:rsid w:val="00EA09AF"/>
    <w:rsid w:val="00EA7DEE"/>
    <w:rsid w:val="00EB6215"/>
    <w:rsid w:val="00EB7563"/>
    <w:rsid w:val="00F07F97"/>
    <w:rsid w:val="00F14405"/>
    <w:rsid w:val="00F15D65"/>
    <w:rsid w:val="00F30D2D"/>
    <w:rsid w:val="00F51D2D"/>
    <w:rsid w:val="00F551F8"/>
    <w:rsid w:val="00F87420"/>
    <w:rsid w:val="00FA795C"/>
    <w:rsid w:val="00FD3617"/>
    <w:rsid w:val="00FD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0378"/>
  <w15:docId w15:val="{A0E9BD6B-0A2C-43FE-AF41-0A8673A7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F551F8"/>
    <w:rPr>
      <w:b/>
      <w:bCs/>
    </w:rPr>
  </w:style>
  <w:style w:type="character" w:customStyle="1" w:styleId="apple-converted-space">
    <w:name w:val="apple-converted-space"/>
    <w:basedOn w:val="a0"/>
    <w:rsid w:val="00F551F8"/>
  </w:style>
  <w:style w:type="paragraph" w:styleId="a5">
    <w:name w:val="List Paragraph"/>
    <w:basedOn w:val="a"/>
    <w:uiPriority w:val="34"/>
    <w:qFormat/>
    <w:rsid w:val="00F551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A7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2</Pages>
  <Words>332</Words>
  <Characters>1857</Characters>
  <Application>Microsoft Office Word</Application>
  <DocSecurity>0</DocSecurity>
  <Lines>59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36</cp:revision>
  <cp:lastPrinted>2026-02-05T12:15:00Z</cp:lastPrinted>
  <dcterms:created xsi:type="dcterms:W3CDTF">2023-11-06T13:25:00Z</dcterms:created>
  <dcterms:modified xsi:type="dcterms:W3CDTF">2026-02-16T08:47:00Z</dcterms:modified>
</cp:coreProperties>
</file>