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7086" w14:textId="77777777" w:rsidR="009A03E2" w:rsidRPr="002775A7" w:rsidRDefault="009A03E2" w:rsidP="009A03E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2775A7">
        <w:rPr>
          <w:rFonts w:ascii="Times New Roman" w:eastAsiaTheme="minorHAnsi" w:hAnsi="Times New Roman" w:cs="Times New Roman"/>
          <w:i/>
          <w:noProof/>
          <w:sz w:val="28"/>
          <w:szCs w:val="28"/>
          <w:lang w:eastAsia="en-US" w:bidi="uk-UA"/>
        </w:rPr>
        <w:drawing>
          <wp:inline distT="0" distB="0" distL="0" distR="0" wp14:anchorId="23791457" wp14:editId="770E1E9A">
            <wp:extent cx="419100" cy="548640"/>
            <wp:effectExtent l="0" t="0" r="0" b="3810"/>
            <wp:docPr id="105116911" name="Рисунок 3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6911" name="Рисунок 3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ABC57" w14:textId="77777777" w:rsidR="009A03E2" w:rsidRPr="002775A7" w:rsidRDefault="009A03E2" w:rsidP="009A03E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75A7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ВИШНІВСЬКА  СІЛЬСЬКА  РАДА</w:t>
      </w:r>
    </w:p>
    <w:p w14:paraId="6DC83297" w14:textId="77777777" w:rsidR="009A03E2" w:rsidRPr="002775A7" w:rsidRDefault="009A03E2" w:rsidP="009A03E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</w:pPr>
      <w:r w:rsidRPr="002775A7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                                                                       </w:t>
      </w:r>
    </w:p>
    <w:p w14:paraId="3449B4A8" w14:textId="77777777" w:rsidR="009A03E2" w:rsidRPr="002775A7" w:rsidRDefault="009A03E2" w:rsidP="009A03E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75A7"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  <w:t>РОЗПОРЯДЖЕННЯ</w:t>
      </w:r>
    </w:p>
    <w:p w14:paraId="0AA456CB" w14:textId="77777777" w:rsidR="009A03E2" w:rsidRPr="002775A7" w:rsidRDefault="009A03E2" w:rsidP="009A03E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DA26157" w14:textId="4E2414C0" w:rsidR="009A03E2" w:rsidRPr="002775A7" w:rsidRDefault="003C0F98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08</w:t>
      </w:r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травня</w:t>
      </w:r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proofErr w:type="spellStart"/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с.Вишнів</w:t>
      </w:r>
      <w:proofErr w:type="spellEnd"/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                        </w:t>
      </w:r>
      <w:r w:rsidR="00DD461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29/01-16</w:t>
      </w:r>
    </w:p>
    <w:p w14:paraId="397D3E44" w14:textId="77777777" w:rsidR="009A03E2" w:rsidRPr="002775A7" w:rsidRDefault="009A03E2" w:rsidP="009A03E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4CA939E" w14:textId="77777777" w:rsidR="009A03E2" w:rsidRPr="000B7148" w:rsidRDefault="009A03E2" w:rsidP="009A03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14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Про </w:t>
      </w:r>
      <w:r w:rsidRPr="000B714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Національного тижня </w:t>
      </w:r>
    </w:p>
    <w:p w14:paraId="3A8DD0DE" w14:textId="77777777" w:rsidR="009A03E2" w:rsidRPr="000B7148" w:rsidRDefault="009A03E2" w:rsidP="009A03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7148">
        <w:rPr>
          <w:rFonts w:ascii="Times New Roman" w:hAnsi="Times New Roman" w:cs="Times New Roman"/>
          <w:b/>
          <w:bCs/>
          <w:sz w:val="28"/>
          <w:szCs w:val="28"/>
        </w:rPr>
        <w:t>безбар`єрності</w:t>
      </w:r>
      <w:proofErr w:type="spellEnd"/>
      <w:r w:rsidRPr="000B7148">
        <w:rPr>
          <w:rFonts w:ascii="Times New Roman" w:hAnsi="Times New Roman" w:cs="Times New Roman"/>
          <w:b/>
          <w:bCs/>
          <w:sz w:val="28"/>
          <w:szCs w:val="28"/>
        </w:rPr>
        <w:t xml:space="preserve"> на території </w:t>
      </w:r>
      <w:r>
        <w:rPr>
          <w:rFonts w:ascii="Times New Roman" w:hAnsi="Times New Roman" w:cs="Times New Roman"/>
          <w:b/>
          <w:bCs/>
          <w:sz w:val="28"/>
          <w:szCs w:val="28"/>
        </w:rPr>
        <w:t>Вишнівської</w:t>
      </w:r>
      <w:r w:rsidRPr="000B7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D929E86" w14:textId="77777777" w:rsidR="009A03E2" w:rsidRPr="000B7148" w:rsidRDefault="009A03E2" w:rsidP="009A03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r w:rsidRPr="000B7148">
        <w:rPr>
          <w:rFonts w:ascii="Times New Roman" w:hAnsi="Times New Roman" w:cs="Times New Roman"/>
          <w:b/>
          <w:bCs/>
          <w:sz w:val="28"/>
          <w:szCs w:val="28"/>
        </w:rPr>
        <w:t xml:space="preserve"> територіальної громади </w:t>
      </w:r>
    </w:p>
    <w:p w14:paraId="2CD87EA1" w14:textId="77777777" w:rsidR="009A03E2" w:rsidRPr="000B7148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87EBB63" w14:textId="3CB62B68" w:rsidR="009A03E2" w:rsidRPr="002775A7" w:rsidRDefault="00207CC9" w:rsidP="009A03E2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757BC">
        <w:rPr>
          <w:rFonts w:ascii="Times New Roman" w:hAnsi="Times New Roman" w:cs="Times New Roman"/>
          <w:sz w:val="28"/>
          <w:szCs w:val="28"/>
        </w:rPr>
        <w:t>еруючись п. 20 ч. 4 ст. 42 Закону України «Про місцеве самоврядування в Україні»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, на виконання</w:t>
      </w:r>
      <w:r w:rsidR="009A03E2"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листа Міністерства культури та стратегічних комунікацій України від </w:t>
      </w:r>
      <w:r w:rsidR="003C0F9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.0</w:t>
      </w:r>
      <w:r w:rsidR="003C0F9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.202</w:t>
      </w:r>
      <w:r w:rsidR="003C0F9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№06/127/</w:t>
      </w:r>
      <w:r w:rsidR="003C0F9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3681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-2</w:t>
      </w:r>
      <w:r w:rsidR="003C0F9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про проведення в області Національного тижня </w:t>
      </w:r>
      <w:proofErr w:type="spellStart"/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безбар'єрності</w:t>
      </w:r>
      <w:proofErr w:type="spellEnd"/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, який відбудеться з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25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по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31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травня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року, </w:t>
      </w:r>
      <w:r w:rsidR="00B245C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згідно листа Волинської обласної військової адміністрації від 06.05.2026 р. №3087/44/2-26, </w:t>
      </w:r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з метою привернення уваги громадян до потреби створення доступного середовища та рівних у контексті формування </w:t>
      </w:r>
      <w:proofErr w:type="spellStart"/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безбар'єрних</w:t>
      </w:r>
      <w:proofErr w:type="spellEnd"/>
      <w:r w:rsidR="009A03E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просторів, сервісів та інформації, а також сприяння розвитку культури поваги та гідності,</w:t>
      </w:r>
    </w:p>
    <w:p w14:paraId="00E770BA" w14:textId="77777777" w:rsidR="009A03E2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2277EFDD" w14:textId="77777777" w:rsidR="009A03E2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</w:pPr>
    </w:p>
    <w:p w14:paraId="6E39A462" w14:textId="062F576A" w:rsidR="009A03E2" w:rsidRDefault="009A03E2" w:rsidP="009A03E2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1.Провести Національний тиждень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безбар</w:t>
      </w:r>
      <w:r w:rsidRPr="00263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`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єрності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</w:t>
      </w:r>
      <w:r w:rsidR="008A4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травня 202</w:t>
      </w:r>
      <w:r w:rsidR="008A4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по </w:t>
      </w:r>
      <w:r w:rsidR="008A4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травня 202</w:t>
      </w:r>
      <w:r w:rsidR="00DD4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 території Вишнівської сільської територіальної громади.</w:t>
      </w:r>
    </w:p>
    <w:p w14:paraId="34643F29" w14:textId="77777777" w:rsidR="009A03E2" w:rsidRDefault="009A03E2" w:rsidP="009A03E2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2.Затвердити план заходів реалізації Національного тижня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безбар</w:t>
      </w:r>
      <w:r w:rsidRPr="00263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`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єрності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Вишнівської сільської територіальної громади, що додається.</w:t>
      </w:r>
    </w:p>
    <w:p w14:paraId="2351EA88" w14:textId="7F73545F" w:rsidR="007D5A29" w:rsidRDefault="007D5A29" w:rsidP="009A03E2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3.Керівникам </w:t>
      </w:r>
      <w:r w:rsidR="00AB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комунальних установ </w:t>
      </w:r>
      <w:r w:rsidR="00DD4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Вишнівської сільської ради </w:t>
      </w:r>
      <w:r w:rsidR="00AB7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забезпечити здійснення заходів згідно затвердженого плану.</w:t>
      </w:r>
    </w:p>
    <w:p w14:paraId="66441A43" w14:textId="1B360C5F" w:rsidR="009A03E2" w:rsidRDefault="000C37C8" w:rsidP="009A03E2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4</w:t>
      </w:r>
      <w:r w:rsidR="009A03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  <w:r w:rsidR="009A03E2" w:rsidRPr="00263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Контроль за виконанням </w:t>
      </w:r>
      <w:r w:rsidR="00DD46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цього</w:t>
      </w:r>
      <w:r w:rsidR="009A03E2" w:rsidRPr="00263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розпорядження </w:t>
      </w:r>
      <w:r w:rsidR="009A03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залишаю за собою</w:t>
      </w:r>
      <w:r w:rsidR="009A03E2" w:rsidRPr="002636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.</w:t>
      </w:r>
    </w:p>
    <w:p w14:paraId="568FB334" w14:textId="77777777" w:rsidR="009A03E2" w:rsidRDefault="009A03E2" w:rsidP="009A03E2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61DAA5E2" w14:textId="77777777" w:rsidR="009A03E2" w:rsidRPr="002775A7" w:rsidRDefault="009A03E2" w:rsidP="009A03E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C1AC0B2" w14:textId="77777777" w:rsidR="009A03E2" w:rsidRPr="002775A7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2775A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 </w:t>
      </w:r>
      <w:r w:rsidRPr="002775A7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Віктор СУЩИК</w:t>
      </w:r>
    </w:p>
    <w:p w14:paraId="495F2E3A" w14:textId="77777777" w:rsidR="009A03E2" w:rsidRPr="002775A7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218A3176" w14:textId="77777777" w:rsidR="009A03E2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7822F944" w14:textId="77777777" w:rsidR="00D0442D" w:rsidRPr="008A4C0B" w:rsidRDefault="00D0442D" w:rsidP="00D0442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4C0B">
        <w:rPr>
          <w:rFonts w:ascii="Times New Roman" w:eastAsia="Times New Roman" w:hAnsi="Times New Roman" w:cs="Times New Roman"/>
          <w:sz w:val="20"/>
          <w:szCs w:val="20"/>
        </w:rPr>
        <w:t>ПОГОДЖЕНО</w:t>
      </w:r>
    </w:p>
    <w:p w14:paraId="70C18B87" w14:textId="77777777" w:rsidR="00D0442D" w:rsidRPr="008A4C0B" w:rsidRDefault="00D0442D" w:rsidP="00D0442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4C0B">
        <w:rPr>
          <w:rFonts w:ascii="Times New Roman" w:eastAsia="Times New Roman" w:hAnsi="Times New Roman" w:cs="Times New Roman"/>
          <w:sz w:val="20"/>
          <w:szCs w:val="20"/>
        </w:rPr>
        <w:t xml:space="preserve">Начальник відділу з питань </w:t>
      </w:r>
      <w:proofErr w:type="spellStart"/>
      <w:r w:rsidRPr="008A4C0B">
        <w:rPr>
          <w:rFonts w:ascii="Times New Roman" w:eastAsia="Times New Roman" w:hAnsi="Times New Roman" w:cs="Times New Roman"/>
          <w:sz w:val="20"/>
          <w:szCs w:val="20"/>
        </w:rPr>
        <w:t>юриди</w:t>
      </w:r>
      <w:proofErr w:type="spellEnd"/>
      <w:r w:rsidRPr="008A4C0B"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4C12B48D" w14:textId="77777777" w:rsidR="00D0442D" w:rsidRPr="008A4C0B" w:rsidRDefault="00D0442D" w:rsidP="00D0442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A4C0B">
        <w:rPr>
          <w:rFonts w:ascii="Times New Roman" w:eastAsia="Times New Roman" w:hAnsi="Times New Roman" w:cs="Times New Roman"/>
          <w:sz w:val="20"/>
          <w:szCs w:val="20"/>
        </w:rPr>
        <w:t>чного</w:t>
      </w:r>
      <w:proofErr w:type="spellEnd"/>
      <w:r w:rsidRPr="008A4C0B">
        <w:rPr>
          <w:rFonts w:ascii="Times New Roman" w:eastAsia="Times New Roman" w:hAnsi="Times New Roman" w:cs="Times New Roman"/>
          <w:sz w:val="20"/>
          <w:szCs w:val="20"/>
        </w:rPr>
        <w:t xml:space="preserve"> забезпечення ради, діловодства</w:t>
      </w:r>
    </w:p>
    <w:p w14:paraId="04A55E77" w14:textId="77777777" w:rsidR="00D0442D" w:rsidRPr="008A4C0B" w:rsidRDefault="00D0442D" w:rsidP="00D0442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4C0B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8A4C0B">
        <w:rPr>
          <w:rFonts w:ascii="Times New Roman" w:eastAsia="Times New Roman" w:hAnsi="Times New Roman" w:cs="Times New Roman"/>
          <w:sz w:val="20"/>
          <w:szCs w:val="20"/>
        </w:rPr>
        <w:t>проектно</w:t>
      </w:r>
      <w:proofErr w:type="spellEnd"/>
      <w:r w:rsidRPr="008A4C0B">
        <w:rPr>
          <w:rFonts w:ascii="Times New Roman" w:eastAsia="Times New Roman" w:hAnsi="Times New Roman" w:cs="Times New Roman"/>
          <w:sz w:val="20"/>
          <w:szCs w:val="20"/>
        </w:rPr>
        <w:t>-інвестиційної діяльності</w:t>
      </w:r>
    </w:p>
    <w:p w14:paraId="5725BB85" w14:textId="77777777" w:rsidR="00D0442D" w:rsidRPr="008A4C0B" w:rsidRDefault="00D0442D" w:rsidP="00D0442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4C0B">
        <w:rPr>
          <w:rFonts w:ascii="Times New Roman" w:eastAsia="Times New Roman" w:hAnsi="Times New Roman" w:cs="Times New Roman"/>
          <w:sz w:val="20"/>
          <w:szCs w:val="20"/>
        </w:rPr>
        <w:t>________Ірина Богуш</w:t>
      </w:r>
    </w:p>
    <w:p w14:paraId="5D97B14F" w14:textId="3728979F" w:rsidR="00D0442D" w:rsidRPr="008A4C0B" w:rsidRDefault="00D0442D" w:rsidP="00D0442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A4C0B">
        <w:rPr>
          <w:rFonts w:ascii="Times New Roman" w:eastAsia="Times New Roman" w:hAnsi="Times New Roman" w:cs="Times New Roman"/>
          <w:sz w:val="20"/>
          <w:szCs w:val="20"/>
        </w:rPr>
        <w:t>«</w:t>
      </w:r>
      <w:r w:rsidR="008A4C0B" w:rsidRPr="008A4C0B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8A4C0B">
        <w:rPr>
          <w:rFonts w:ascii="Times New Roman" w:eastAsia="Times New Roman" w:hAnsi="Times New Roman" w:cs="Times New Roman"/>
          <w:sz w:val="20"/>
          <w:szCs w:val="20"/>
        </w:rPr>
        <w:t>»  травня 202</w:t>
      </w:r>
      <w:r w:rsidR="008A4C0B" w:rsidRPr="008A4C0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8A4C0B">
        <w:rPr>
          <w:rFonts w:ascii="Times New Roman" w:eastAsia="Times New Roman" w:hAnsi="Times New Roman" w:cs="Times New Roman"/>
          <w:sz w:val="20"/>
          <w:szCs w:val="20"/>
        </w:rPr>
        <w:t xml:space="preserve"> року</w:t>
      </w:r>
    </w:p>
    <w:p w14:paraId="585729D1" w14:textId="77777777" w:rsidR="002D2F5F" w:rsidRPr="008A4C0B" w:rsidRDefault="002D2F5F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475C54AB" w14:textId="77777777" w:rsidR="008A4C0B" w:rsidRDefault="008A4C0B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0AB222E8" w14:textId="77777777" w:rsidR="008A4C0B" w:rsidRDefault="008A4C0B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2C1A1693" w14:textId="77777777" w:rsidR="000C37C8" w:rsidRDefault="000C37C8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6EEA15D3" w14:textId="77777777" w:rsidR="000C37C8" w:rsidRDefault="000C37C8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2AEC1446" w14:textId="77777777" w:rsidR="000C37C8" w:rsidRDefault="000C37C8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524B26DE" w14:textId="77777777" w:rsidR="000C37C8" w:rsidRDefault="000C37C8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48968439" w14:textId="77777777" w:rsidR="000C37C8" w:rsidRDefault="000C37C8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1B599C34" w14:textId="77777777" w:rsidR="009A03E2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</w:pPr>
    </w:p>
    <w:p w14:paraId="57CA348E" w14:textId="77777777" w:rsidR="009A03E2" w:rsidRPr="00211BDB" w:rsidRDefault="009A03E2" w:rsidP="009A03E2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lastRenderedPageBreak/>
        <w:tab/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ab/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ab/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ab/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ab/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ab/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ab/>
      </w: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ab/>
      </w:r>
      <w:r w:rsidRPr="00211BD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ЗАТВЕРДЖЕНО</w:t>
      </w:r>
    </w:p>
    <w:p w14:paraId="034F183C" w14:textId="4E5F2380" w:rsidR="009A03E2" w:rsidRDefault="009A03E2" w:rsidP="009A03E2">
      <w:pPr>
        <w:tabs>
          <w:tab w:val="left" w:pos="90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 w:rsidR="00EA4941">
        <w:rPr>
          <w:rFonts w:ascii="Times New Roman" w:hAnsi="Times New Roman" w:cs="Times New Roman"/>
          <w:sz w:val="28"/>
          <w:szCs w:val="28"/>
          <w:lang w:bidi="uk-UA"/>
        </w:rPr>
        <w:t>р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озпорядження сільського голови </w:t>
      </w:r>
    </w:p>
    <w:p w14:paraId="0C6177D0" w14:textId="6DF96D65" w:rsidR="009A03E2" w:rsidRDefault="009A03E2" w:rsidP="009A03E2">
      <w:pPr>
        <w:tabs>
          <w:tab w:val="left" w:pos="90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>
        <w:rPr>
          <w:rFonts w:ascii="Times New Roman" w:hAnsi="Times New Roman" w:cs="Times New Roman"/>
          <w:sz w:val="28"/>
          <w:szCs w:val="28"/>
          <w:lang w:bidi="uk-UA"/>
        </w:rPr>
        <w:tab/>
      </w:r>
      <w:r w:rsidR="00EA4941">
        <w:rPr>
          <w:rFonts w:ascii="Times New Roman" w:hAnsi="Times New Roman" w:cs="Times New Roman"/>
          <w:sz w:val="28"/>
          <w:szCs w:val="28"/>
          <w:lang w:bidi="uk-UA"/>
        </w:rPr>
        <w:t>від 08</w:t>
      </w:r>
      <w:r>
        <w:rPr>
          <w:rFonts w:ascii="Times New Roman" w:hAnsi="Times New Roman" w:cs="Times New Roman"/>
          <w:sz w:val="28"/>
          <w:szCs w:val="28"/>
          <w:lang w:bidi="uk-UA"/>
        </w:rPr>
        <w:t>.05.202</w:t>
      </w:r>
      <w:r w:rsidR="00EA4941">
        <w:rPr>
          <w:rFonts w:ascii="Times New Roman" w:hAnsi="Times New Roman" w:cs="Times New Roman"/>
          <w:sz w:val="28"/>
          <w:szCs w:val="28"/>
          <w:lang w:bidi="uk-UA"/>
        </w:rPr>
        <w:t>6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№</w:t>
      </w:r>
      <w:r w:rsidR="00EA4941">
        <w:rPr>
          <w:rFonts w:ascii="Times New Roman" w:hAnsi="Times New Roman" w:cs="Times New Roman"/>
          <w:sz w:val="28"/>
          <w:szCs w:val="28"/>
          <w:lang w:bidi="uk-UA"/>
        </w:rPr>
        <w:t>29/01-16</w:t>
      </w:r>
    </w:p>
    <w:p w14:paraId="123E1B05" w14:textId="77777777" w:rsidR="009A03E2" w:rsidRDefault="009A03E2" w:rsidP="009A03E2">
      <w:pPr>
        <w:tabs>
          <w:tab w:val="left" w:pos="90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14:paraId="739F389D" w14:textId="77777777" w:rsidR="009A03E2" w:rsidRPr="004E7265" w:rsidRDefault="009A03E2" w:rsidP="009A03E2">
      <w:pPr>
        <w:tabs>
          <w:tab w:val="left" w:pos="90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14:paraId="3E4BDDA0" w14:textId="77777777" w:rsidR="009A03E2" w:rsidRPr="008C1436" w:rsidRDefault="009A03E2" w:rsidP="009A03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436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38860B06" w14:textId="77777777" w:rsidR="002D2F5F" w:rsidRDefault="009A03E2" w:rsidP="009A03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заходів реалізації Національного тижня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безбар</w:t>
      </w:r>
      <w:r w:rsidRPr="00263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`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єрності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території Вишнівської сільської територіальної громади в період</w:t>
      </w:r>
    </w:p>
    <w:p w14:paraId="7F822BA5" w14:textId="649BB5D5" w:rsidR="009A03E2" w:rsidRDefault="009A03E2" w:rsidP="009A03E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r w:rsidR="00EA4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</w:t>
      </w:r>
      <w:r w:rsidR="00EA4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 по </w:t>
      </w:r>
      <w:r w:rsidR="00EA4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.05.202</w:t>
      </w:r>
      <w:r w:rsidR="00EA4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</w:t>
      </w:r>
    </w:p>
    <w:p w14:paraId="3FD1680E" w14:textId="77777777" w:rsidR="009A03E2" w:rsidRPr="000C37C8" w:rsidRDefault="009A03E2" w:rsidP="009A03E2">
      <w:pPr>
        <w:rPr>
          <w:sz w:val="24"/>
          <w:szCs w:val="24"/>
        </w:rPr>
      </w:pP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395"/>
        <w:gridCol w:w="3402"/>
        <w:gridCol w:w="2403"/>
      </w:tblGrid>
      <w:tr w:rsidR="009A03E2" w:rsidRPr="000C37C8" w14:paraId="78201B4C" w14:textId="77777777" w:rsidTr="00A87A25">
        <w:trPr>
          <w:trHeight w:val="647"/>
        </w:trPr>
        <w:tc>
          <w:tcPr>
            <w:tcW w:w="709" w:type="dxa"/>
          </w:tcPr>
          <w:p w14:paraId="5F91B887" w14:textId="77777777" w:rsidR="009A03E2" w:rsidRPr="000C37C8" w:rsidRDefault="009A03E2" w:rsidP="00C146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  <w:p w14:paraId="7460EBE8" w14:textId="77777777" w:rsidR="009A03E2" w:rsidRPr="000C37C8" w:rsidRDefault="009A03E2" w:rsidP="00C1461F">
            <w:pPr>
              <w:spacing w:after="0" w:line="240" w:lineRule="auto"/>
              <w:rPr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45470D74" w14:textId="77777777" w:rsidR="009A03E2" w:rsidRPr="000C37C8" w:rsidRDefault="009A03E2" w:rsidP="00C1461F">
            <w:pPr>
              <w:jc w:val="center"/>
              <w:rPr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3402" w:type="dxa"/>
          </w:tcPr>
          <w:p w14:paraId="51DC03D1" w14:textId="77777777" w:rsidR="009A03E2" w:rsidRPr="000C37C8" w:rsidRDefault="009A03E2" w:rsidP="00C1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eastAsia="Times New Roman" w:hAnsi="Times New Roman" w:cs="Times New Roman"/>
                <w:b/>
                <w:bCs/>
                <w:color w:val="1D1D1B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Локації</w:t>
            </w:r>
          </w:p>
        </w:tc>
        <w:tc>
          <w:tcPr>
            <w:tcW w:w="2403" w:type="dxa"/>
          </w:tcPr>
          <w:p w14:paraId="008B3941" w14:textId="77777777" w:rsidR="009A03E2" w:rsidRPr="000C37C8" w:rsidRDefault="009A03E2" w:rsidP="00C1461F">
            <w:pPr>
              <w:jc w:val="center"/>
              <w:rPr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Терміни виконання</w:t>
            </w:r>
          </w:p>
        </w:tc>
      </w:tr>
      <w:tr w:rsidR="009A03E2" w:rsidRPr="000C37C8" w14:paraId="2F8F314B" w14:textId="77777777" w:rsidTr="00A87A25">
        <w:trPr>
          <w:trHeight w:val="1104"/>
        </w:trPr>
        <w:tc>
          <w:tcPr>
            <w:tcW w:w="709" w:type="dxa"/>
          </w:tcPr>
          <w:p w14:paraId="02C424A8" w14:textId="77777777" w:rsidR="009A03E2" w:rsidRPr="000C37C8" w:rsidRDefault="009A03E2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14:paraId="39BEEB37" w14:textId="0F9B6979" w:rsidR="009A03E2" w:rsidRPr="000C37C8" w:rsidRDefault="0026473A" w:rsidP="00C1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Проведення навчання цифрової грамотності, ознайомлення з серіалом "Базові цифрові навички" людей елегантного віку</w:t>
            </w:r>
          </w:p>
        </w:tc>
        <w:tc>
          <w:tcPr>
            <w:tcW w:w="3402" w:type="dxa"/>
          </w:tcPr>
          <w:p w14:paraId="6C5280EF" w14:textId="2E5AF8DE" w:rsidR="009A03E2" w:rsidRPr="000C37C8" w:rsidRDefault="004632D2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«Центр активності громадян»</w:t>
            </w:r>
          </w:p>
        </w:tc>
        <w:tc>
          <w:tcPr>
            <w:tcW w:w="2403" w:type="dxa"/>
          </w:tcPr>
          <w:p w14:paraId="34294D82" w14:textId="4F8D598A" w:rsidR="009A03E2" w:rsidRPr="000C37C8" w:rsidRDefault="0026473A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A03E2"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травня 202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03E2"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03E2" w:rsidRPr="000C37C8" w14:paraId="69855AAB" w14:textId="77777777" w:rsidTr="00A87A25">
        <w:trPr>
          <w:trHeight w:val="1248"/>
        </w:trPr>
        <w:tc>
          <w:tcPr>
            <w:tcW w:w="709" w:type="dxa"/>
          </w:tcPr>
          <w:p w14:paraId="2362E583" w14:textId="77777777" w:rsidR="009A03E2" w:rsidRPr="000C37C8" w:rsidRDefault="009A03E2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14:paraId="240B8F35" w14:textId="0BA111AF" w:rsidR="009A03E2" w:rsidRPr="000C37C8" w:rsidRDefault="004632D2" w:rsidP="00C1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 - просвітницької кампанії «Україна без бар’єрів»</w:t>
            </w:r>
          </w:p>
        </w:tc>
        <w:tc>
          <w:tcPr>
            <w:tcW w:w="3402" w:type="dxa"/>
          </w:tcPr>
          <w:p w14:paraId="6A81BC11" w14:textId="77777777" w:rsidR="009A03E2" w:rsidRPr="000C37C8" w:rsidRDefault="009A03E2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Вишнівська сільська рада </w:t>
            </w:r>
          </w:p>
        </w:tc>
        <w:tc>
          <w:tcPr>
            <w:tcW w:w="2403" w:type="dxa"/>
          </w:tcPr>
          <w:p w14:paraId="0E18D3E3" w14:textId="6C3639AA" w:rsidR="009A03E2" w:rsidRPr="000C37C8" w:rsidRDefault="009A03E2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32D2" w:rsidRPr="000C37C8">
              <w:rPr>
                <w:rFonts w:ascii="Times New Roman" w:hAnsi="Times New Roman" w:cs="Times New Roman"/>
                <w:sz w:val="24"/>
                <w:szCs w:val="24"/>
              </w:rPr>
              <w:t>5-26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травня 202</w:t>
            </w:r>
            <w:r w:rsidR="004632D2" w:rsidRPr="000C3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9A03E2" w:rsidRPr="000C37C8" w14:paraId="1996F074" w14:textId="77777777" w:rsidTr="00A87A25">
        <w:trPr>
          <w:trHeight w:val="1248"/>
        </w:trPr>
        <w:tc>
          <w:tcPr>
            <w:tcW w:w="709" w:type="dxa"/>
          </w:tcPr>
          <w:p w14:paraId="3BF43C98" w14:textId="77777777" w:rsidR="009A03E2" w:rsidRPr="000C37C8" w:rsidRDefault="009A03E2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14:paraId="23C57155" w14:textId="76986EE7" w:rsidR="009A03E2" w:rsidRPr="000C37C8" w:rsidRDefault="000358F6" w:rsidP="00C1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Забезпечення вшанування пам’яті захисників України</w:t>
            </w:r>
          </w:p>
        </w:tc>
        <w:tc>
          <w:tcPr>
            <w:tcW w:w="3402" w:type="dxa"/>
          </w:tcPr>
          <w:p w14:paraId="272635E5" w14:textId="77777777" w:rsidR="009A03E2" w:rsidRPr="000C37C8" w:rsidRDefault="000358F6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Радехівська гімназія -філія ОЗ «Вишнівський ліцей»</w:t>
            </w:r>
          </w:p>
          <w:p w14:paraId="689982BF" w14:textId="50CD954C" w:rsidR="000358F6" w:rsidRPr="000C37C8" w:rsidRDefault="000358F6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Олеський</w:t>
            </w:r>
            <w:proofErr w:type="spellEnd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403" w:type="dxa"/>
          </w:tcPr>
          <w:p w14:paraId="6439D46B" w14:textId="109342DB" w:rsidR="009A03E2" w:rsidRPr="000C37C8" w:rsidRDefault="009A03E2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8F6" w:rsidRPr="000C3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травня 202</w:t>
            </w:r>
            <w:r w:rsidR="000358F6" w:rsidRPr="000C3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E54493" w:rsidRPr="000C37C8" w14:paraId="61AD933C" w14:textId="77777777" w:rsidTr="00A87A25">
        <w:trPr>
          <w:trHeight w:val="1248"/>
        </w:trPr>
        <w:tc>
          <w:tcPr>
            <w:tcW w:w="709" w:type="dxa"/>
          </w:tcPr>
          <w:p w14:paraId="202A5578" w14:textId="46E509DE" w:rsidR="00E54493" w:rsidRPr="000C37C8" w:rsidRDefault="00390D9F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14:paraId="27A5884F" w14:textId="4EDF18F0" w:rsidR="000927B8" w:rsidRPr="000C37C8" w:rsidRDefault="000927B8" w:rsidP="00092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у системі освіти наскрізного принципу врахування соціальної залученості, недискримінації та поваги до прав людини, </w:t>
            </w:r>
            <w:proofErr w:type="spellStart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партисипації</w:t>
            </w:r>
            <w:proofErr w:type="spellEnd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та згуртованості</w:t>
            </w:r>
            <w:r w:rsidR="00390D9F" w:rsidRPr="000C3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9C432F" w14:textId="77777777" w:rsidR="000927B8" w:rsidRPr="000C37C8" w:rsidRDefault="000927B8" w:rsidP="00092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D9E89" w14:textId="07CA4CDA" w:rsidR="00E54493" w:rsidRPr="000C37C8" w:rsidRDefault="000927B8" w:rsidP="00092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Виставка малюнків учнів шкіл громади на тему «</w:t>
            </w:r>
            <w:proofErr w:type="spellStart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Безбар’єрний</w:t>
            </w:r>
            <w:proofErr w:type="spellEnd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світ»</w:t>
            </w:r>
          </w:p>
        </w:tc>
        <w:tc>
          <w:tcPr>
            <w:tcW w:w="3402" w:type="dxa"/>
          </w:tcPr>
          <w:p w14:paraId="72579B40" w14:textId="717C4DF4" w:rsidR="00E54493" w:rsidRPr="000C37C8" w:rsidRDefault="00A87A25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Заклади загальної середньої освіти</w:t>
            </w:r>
          </w:p>
        </w:tc>
        <w:tc>
          <w:tcPr>
            <w:tcW w:w="2403" w:type="dxa"/>
          </w:tcPr>
          <w:p w14:paraId="67C16140" w14:textId="77777777" w:rsidR="00E54493" w:rsidRPr="000C37C8" w:rsidRDefault="00E54493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BC9E8" w14:textId="282A4ED4" w:rsidR="00A87A25" w:rsidRPr="000C37C8" w:rsidRDefault="00A87A25" w:rsidP="0039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28 травня 2026 року</w:t>
            </w:r>
          </w:p>
        </w:tc>
      </w:tr>
      <w:tr w:rsidR="009A03E2" w:rsidRPr="000C37C8" w14:paraId="291F2D56" w14:textId="77777777" w:rsidTr="00A87A25">
        <w:trPr>
          <w:trHeight w:val="1248"/>
        </w:trPr>
        <w:tc>
          <w:tcPr>
            <w:tcW w:w="709" w:type="dxa"/>
          </w:tcPr>
          <w:p w14:paraId="4E9354FA" w14:textId="4B6BC87B" w:rsidR="009A03E2" w:rsidRPr="000C37C8" w:rsidRDefault="00390D9F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03E2" w:rsidRPr="000C3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14:paraId="052FD590" w14:textId="011B20F8" w:rsidR="009A03E2" w:rsidRPr="000C37C8" w:rsidRDefault="000927B8" w:rsidP="00C1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у системі освіти наскрізного принципу врахування соціальної залученості, недискримінації та поваги до прав людини, </w:t>
            </w:r>
            <w:proofErr w:type="spellStart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парти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ипації</w:t>
            </w:r>
            <w:proofErr w:type="spellEnd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та згуртованості. Перегляд мультфільму Їжачок Генрі</w:t>
            </w:r>
          </w:p>
        </w:tc>
        <w:tc>
          <w:tcPr>
            <w:tcW w:w="3402" w:type="dxa"/>
          </w:tcPr>
          <w:p w14:paraId="1720A784" w14:textId="734A1C57" w:rsidR="009A03E2" w:rsidRPr="000C37C8" w:rsidRDefault="00E54493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Заклади дошкільної освіти </w:t>
            </w:r>
            <w:r w:rsidR="000631DC"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14:paraId="5AC74140" w14:textId="620D2882" w:rsidR="009A03E2" w:rsidRPr="000C37C8" w:rsidRDefault="000927B8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25-</w:t>
            </w:r>
            <w:r w:rsidR="000631DC" w:rsidRPr="000C37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03E2"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травня 202</w:t>
            </w:r>
            <w:r w:rsidR="000631DC" w:rsidRPr="000C3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03E2"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</w:tr>
      <w:tr w:rsidR="000927B8" w:rsidRPr="000C37C8" w14:paraId="1155CDC7" w14:textId="77777777" w:rsidTr="00A87A25">
        <w:trPr>
          <w:trHeight w:val="1248"/>
        </w:trPr>
        <w:tc>
          <w:tcPr>
            <w:tcW w:w="709" w:type="dxa"/>
          </w:tcPr>
          <w:p w14:paraId="65B77941" w14:textId="1A652E26" w:rsidR="000927B8" w:rsidRPr="000C37C8" w:rsidRDefault="00390D9F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14:paraId="4AB39FA2" w14:textId="20E41357" w:rsidR="000927B8" w:rsidRPr="000C37C8" w:rsidRDefault="000927B8" w:rsidP="00C14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Година спілкування для працівників освіти, культури - Про дотримання рівності та </w:t>
            </w:r>
            <w:proofErr w:type="spellStart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0C37C8">
              <w:rPr>
                <w:rFonts w:ascii="Times New Roman" w:hAnsi="Times New Roman" w:cs="Times New Roman"/>
                <w:sz w:val="24"/>
                <w:szCs w:val="24"/>
              </w:rPr>
              <w:t xml:space="preserve"> у сучасному суспільстві</w:t>
            </w:r>
          </w:p>
        </w:tc>
        <w:tc>
          <w:tcPr>
            <w:tcW w:w="3402" w:type="dxa"/>
          </w:tcPr>
          <w:p w14:paraId="67FFEEB4" w14:textId="70CC7C2D" w:rsidR="000927B8" w:rsidRPr="000C37C8" w:rsidRDefault="00A87A25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КЗ «Центр КМЕВС»</w:t>
            </w:r>
          </w:p>
        </w:tc>
        <w:tc>
          <w:tcPr>
            <w:tcW w:w="2403" w:type="dxa"/>
          </w:tcPr>
          <w:p w14:paraId="60755BF6" w14:textId="0896F8D4" w:rsidR="000927B8" w:rsidRPr="000C37C8" w:rsidRDefault="000927B8" w:rsidP="00C14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C8">
              <w:rPr>
                <w:rFonts w:ascii="Times New Roman" w:hAnsi="Times New Roman" w:cs="Times New Roman"/>
                <w:sz w:val="24"/>
                <w:szCs w:val="24"/>
              </w:rPr>
              <w:t>27 травня 2026 року</w:t>
            </w:r>
          </w:p>
        </w:tc>
      </w:tr>
    </w:tbl>
    <w:p w14:paraId="3F815D86" w14:textId="77777777" w:rsidR="000C37C8" w:rsidRPr="000C37C8" w:rsidRDefault="000C37C8">
      <w:pPr>
        <w:rPr>
          <w:sz w:val="24"/>
          <w:szCs w:val="24"/>
        </w:rPr>
      </w:pPr>
    </w:p>
    <w:sectPr w:rsidR="000C37C8" w:rsidRPr="000C37C8" w:rsidSect="00B245C7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8F"/>
    <w:rsid w:val="000358F6"/>
    <w:rsid w:val="000631DC"/>
    <w:rsid w:val="000927B8"/>
    <w:rsid w:val="000C37C8"/>
    <w:rsid w:val="00207CC9"/>
    <w:rsid w:val="0026473A"/>
    <w:rsid w:val="002D2F5F"/>
    <w:rsid w:val="00390D9F"/>
    <w:rsid w:val="003C0F98"/>
    <w:rsid w:val="003E16CE"/>
    <w:rsid w:val="004632D2"/>
    <w:rsid w:val="0067308F"/>
    <w:rsid w:val="007D5A29"/>
    <w:rsid w:val="00865436"/>
    <w:rsid w:val="008A4C0B"/>
    <w:rsid w:val="00911EE5"/>
    <w:rsid w:val="009A03E2"/>
    <w:rsid w:val="00A87A25"/>
    <w:rsid w:val="00AB7ED3"/>
    <w:rsid w:val="00B245C7"/>
    <w:rsid w:val="00D0442D"/>
    <w:rsid w:val="00D53A21"/>
    <w:rsid w:val="00DD461B"/>
    <w:rsid w:val="00E25A0B"/>
    <w:rsid w:val="00E54493"/>
    <w:rsid w:val="00E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DA4F"/>
  <w15:chartTrackingRefBased/>
  <w15:docId w15:val="{1A2424EB-4E7C-4334-860E-B4F9CCFC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3E2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0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0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0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0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0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0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0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0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0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7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08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7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08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73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08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730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730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308F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A03E2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Богуш</cp:lastModifiedBy>
  <cp:revision>5</cp:revision>
  <cp:lastPrinted>2026-05-08T07:32:00Z</cp:lastPrinted>
  <dcterms:created xsi:type="dcterms:W3CDTF">2025-05-19T13:04:00Z</dcterms:created>
  <dcterms:modified xsi:type="dcterms:W3CDTF">2026-05-08T07:34:00Z</dcterms:modified>
</cp:coreProperties>
</file>