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1"/>
        <w:gridCol w:w="3893"/>
      </w:tblGrid>
      <w:tr w:rsidR="00D013B2" w:rsidRPr="00111EB2" w14:paraId="1B3E5D1E" w14:textId="77777777" w:rsidTr="00316F9B">
        <w:tc>
          <w:tcPr>
            <w:tcW w:w="5814" w:type="dxa"/>
          </w:tcPr>
          <w:p w14:paraId="5D833DB6" w14:textId="7A8B76D9" w:rsidR="00B26F0A" w:rsidRPr="00111EB2" w:rsidRDefault="00B26F0A" w:rsidP="00B26F0A">
            <w:pPr>
              <w:rPr>
                <w:rFonts w:ascii="Times New Roman" w:hAnsi="Times New Roman" w:cs="Times New Roman"/>
                <w:sz w:val="28"/>
                <w:szCs w:val="28"/>
              </w:rPr>
            </w:pPr>
          </w:p>
        </w:tc>
        <w:tc>
          <w:tcPr>
            <w:tcW w:w="3933" w:type="dxa"/>
          </w:tcPr>
          <w:p w14:paraId="4204C79B" w14:textId="77777777" w:rsidR="008C5240" w:rsidRDefault="00B26F0A" w:rsidP="00B26F0A">
            <w:pPr>
              <w:rPr>
                <w:rFonts w:ascii="Times New Roman" w:hAnsi="Times New Roman" w:cs="Times New Roman"/>
                <w:b/>
                <w:sz w:val="28"/>
                <w:szCs w:val="28"/>
              </w:rPr>
            </w:pPr>
            <w:r w:rsidRPr="00111EB2">
              <w:rPr>
                <w:rFonts w:ascii="Times New Roman" w:hAnsi="Times New Roman" w:cs="Times New Roman"/>
                <w:b/>
                <w:sz w:val="28"/>
                <w:szCs w:val="28"/>
              </w:rPr>
              <w:t>ЗАТВЕРДЖЕНО</w:t>
            </w:r>
          </w:p>
          <w:p w14:paraId="68987F8A" w14:textId="77777777" w:rsidR="008C5240" w:rsidRDefault="008C5240" w:rsidP="00B26F0A">
            <w:pPr>
              <w:rPr>
                <w:rFonts w:ascii="Times New Roman" w:hAnsi="Times New Roman" w:cs="Times New Roman"/>
                <w:b/>
                <w:sz w:val="28"/>
                <w:szCs w:val="28"/>
              </w:rPr>
            </w:pPr>
          </w:p>
          <w:p w14:paraId="6967076B" w14:textId="77777777" w:rsidR="008C5240" w:rsidRDefault="008C5240" w:rsidP="00B26F0A">
            <w:pPr>
              <w:rPr>
                <w:rFonts w:ascii="Times New Roman" w:hAnsi="Times New Roman" w:cs="Times New Roman"/>
                <w:b/>
                <w:sz w:val="28"/>
                <w:szCs w:val="28"/>
                <w:lang w:val="en-US"/>
              </w:rPr>
            </w:pPr>
          </w:p>
          <w:p w14:paraId="412208CA" w14:textId="3831BD79" w:rsidR="00B26F0A" w:rsidRPr="008C5240" w:rsidRDefault="008C5240" w:rsidP="00B26F0A">
            <w:pPr>
              <w:rPr>
                <w:rFonts w:ascii="Times New Roman" w:hAnsi="Times New Roman" w:cs="Times New Roman"/>
                <w:bCs/>
                <w:sz w:val="28"/>
                <w:szCs w:val="28"/>
              </w:rPr>
            </w:pPr>
            <w:r w:rsidRPr="008C5240">
              <w:rPr>
                <w:rFonts w:ascii="Times New Roman" w:hAnsi="Times New Roman" w:cs="Times New Roman"/>
                <w:bCs/>
                <w:sz w:val="28"/>
                <w:szCs w:val="28"/>
              </w:rPr>
              <w:t>Сільський голова</w:t>
            </w:r>
          </w:p>
          <w:p w14:paraId="51B7F191" w14:textId="4A3D8D4C" w:rsidR="00B26F0A" w:rsidRPr="00111EB2" w:rsidRDefault="00B26F0A" w:rsidP="00B26F0A">
            <w:pPr>
              <w:rPr>
                <w:rFonts w:ascii="Times New Roman" w:hAnsi="Times New Roman" w:cs="Times New Roman"/>
                <w:sz w:val="28"/>
                <w:szCs w:val="28"/>
              </w:rPr>
            </w:pPr>
            <w:r w:rsidRPr="00111EB2">
              <w:rPr>
                <w:rFonts w:ascii="Times New Roman" w:hAnsi="Times New Roman" w:cs="Times New Roman"/>
                <w:sz w:val="28"/>
                <w:szCs w:val="28"/>
              </w:rPr>
              <w:t>В</w:t>
            </w:r>
            <w:r w:rsidR="002966C1" w:rsidRPr="00111EB2">
              <w:rPr>
                <w:rFonts w:ascii="Times New Roman" w:hAnsi="Times New Roman" w:cs="Times New Roman"/>
                <w:sz w:val="28"/>
                <w:szCs w:val="28"/>
              </w:rPr>
              <w:t xml:space="preserve">іктор </w:t>
            </w:r>
            <w:r w:rsidRPr="00111EB2">
              <w:rPr>
                <w:rFonts w:ascii="Times New Roman" w:hAnsi="Times New Roman" w:cs="Times New Roman"/>
                <w:sz w:val="28"/>
                <w:szCs w:val="28"/>
              </w:rPr>
              <w:t>С</w:t>
            </w:r>
            <w:r w:rsidR="002966C1" w:rsidRPr="00111EB2">
              <w:rPr>
                <w:rFonts w:ascii="Times New Roman" w:hAnsi="Times New Roman" w:cs="Times New Roman"/>
                <w:sz w:val="28"/>
                <w:szCs w:val="28"/>
              </w:rPr>
              <w:t>УЩИК</w:t>
            </w:r>
            <w:r w:rsidRPr="00111EB2">
              <w:rPr>
                <w:rFonts w:ascii="Times New Roman" w:hAnsi="Times New Roman" w:cs="Times New Roman"/>
                <w:sz w:val="28"/>
                <w:szCs w:val="28"/>
              </w:rPr>
              <w:t xml:space="preserve"> ____________________</w:t>
            </w:r>
          </w:p>
          <w:p w14:paraId="18BB2CC2" w14:textId="55BC05D6" w:rsidR="00B26F0A" w:rsidRPr="00111EB2" w:rsidRDefault="00B26F0A" w:rsidP="00B26F0A">
            <w:pPr>
              <w:rPr>
                <w:rFonts w:ascii="Times New Roman" w:hAnsi="Times New Roman" w:cs="Times New Roman"/>
                <w:sz w:val="28"/>
                <w:szCs w:val="28"/>
              </w:rPr>
            </w:pPr>
            <w:r w:rsidRPr="00111EB2">
              <w:rPr>
                <w:rFonts w:ascii="Times New Roman" w:hAnsi="Times New Roman" w:cs="Times New Roman"/>
                <w:sz w:val="28"/>
                <w:szCs w:val="28"/>
              </w:rPr>
              <w:t>«___»_____________202</w:t>
            </w:r>
            <w:r w:rsidR="00E900FC">
              <w:rPr>
                <w:rFonts w:ascii="Times New Roman" w:hAnsi="Times New Roman" w:cs="Times New Roman"/>
                <w:sz w:val="28"/>
                <w:szCs w:val="28"/>
              </w:rPr>
              <w:t>6</w:t>
            </w:r>
            <w:r w:rsidRPr="00111EB2">
              <w:rPr>
                <w:rFonts w:ascii="Times New Roman" w:hAnsi="Times New Roman" w:cs="Times New Roman"/>
                <w:sz w:val="28"/>
                <w:szCs w:val="28"/>
              </w:rPr>
              <w:t xml:space="preserve"> р</w:t>
            </w:r>
          </w:p>
          <w:p w14:paraId="5FB0C339" w14:textId="77777777" w:rsidR="00B26F0A" w:rsidRPr="00111EB2" w:rsidRDefault="00B26F0A" w:rsidP="00B26F0A">
            <w:pPr>
              <w:rPr>
                <w:rFonts w:ascii="Times New Roman" w:hAnsi="Times New Roman" w:cs="Times New Roman"/>
                <w:b/>
                <w:sz w:val="28"/>
                <w:szCs w:val="28"/>
              </w:rPr>
            </w:pPr>
          </w:p>
        </w:tc>
      </w:tr>
    </w:tbl>
    <w:p w14:paraId="42870198" w14:textId="77777777" w:rsidR="00B26F0A" w:rsidRDefault="00B26F0A" w:rsidP="00B26F0A">
      <w:pPr>
        <w:spacing w:after="0" w:line="240" w:lineRule="auto"/>
        <w:rPr>
          <w:rFonts w:ascii="Times New Roman" w:hAnsi="Times New Roman" w:cs="Times New Roman"/>
          <w:b/>
          <w:sz w:val="28"/>
          <w:szCs w:val="28"/>
          <w:lang w:val="en-US"/>
        </w:rPr>
      </w:pPr>
    </w:p>
    <w:p w14:paraId="753275D5" w14:textId="77777777" w:rsidR="008C5240" w:rsidRDefault="008C5240" w:rsidP="00B26F0A">
      <w:pPr>
        <w:spacing w:after="0" w:line="240" w:lineRule="auto"/>
        <w:rPr>
          <w:rFonts w:ascii="Times New Roman" w:hAnsi="Times New Roman" w:cs="Times New Roman"/>
          <w:b/>
          <w:sz w:val="28"/>
          <w:szCs w:val="28"/>
          <w:lang w:val="en-US"/>
        </w:rPr>
      </w:pPr>
    </w:p>
    <w:p w14:paraId="362F2006" w14:textId="77777777" w:rsidR="008C5240" w:rsidRDefault="008C5240" w:rsidP="00B26F0A">
      <w:pPr>
        <w:spacing w:after="0" w:line="240" w:lineRule="auto"/>
        <w:rPr>
          <w:rFonts w:ascii="Times New Roman" w:hAnsi="Times New Roman" w:cs="Times New Roman"/>
          <w:b/>
          <w:sz w:val="28"/>
          <w:szCs w:val="28"/>
          <w:lang w:val="en-US"/>
        </w:rPr>
      </w:pPr>
    </w:p>
    <w:p w14:paraId="2E941858" w14:textId="77777777" w:rsidR="008C5240" w:rsidRDefault="008C5240" w:rsidP="00B26F0A">
      <w:pPr>
        <w:spacing w:after="0" w:line="240" w:lineRule="auto"/>
        <w:rPr>
          <w:rFonts w:ascii="Times New Roman" w:hAnsi="Times New Roman" w:cs="Times New Roman"/>
          <w:b/>
          <w:sz w:val="28"/>
          <w:szCs w:val="28"/>
          <w:lang w:val="en-US"/>
        </w:rPr>
      </w:pPr>
    </w:p>
    <w:p w14:paraId="1F2168F4" w14:textId="77777777" w:rsidR="008C5240" w:rsidRDefault="008C5240" w:rsidP="00B26F0A">
      <w:pPr>
        <w:spacing w:after="0" w:line="240" w:lineRule="auto"/>
        <w:rPr>
          <w:rFonts w:ascii="Times New Roman" w:hAnsi="Times New Roman" w:cs="Times New Roman"/>
          <w:b/>
          <w:sz w:val="28"/>
          <w:szCs w:val="28"/>
          <w:lang w:val="en-US"/>
        </w:rPr>
      </w:pPr>
    </w:p>
    <w:p w14:paraId="01EEC299" w14:textId="77777777" w:rsidR="008C5240" w:rsidRDefault="008C5240" w:rsidP="00B26F0A">
      <w:pPr>
        <w:spacing w:after="0" w:line="240" w:lineRule="auto"/>
        <w:rPr>
          <w:rFonts w:ascii="Times New Roman" w:hAnsi="Times New Roman" w:cs="Times New Roman"/>
          <w:b/>
          <w:sz w:val="28"/>
          <w:szCs w:val="28"/>
          <w:lang w:val="en-US"/>
        </w:rPr>
      </w:pPr>
    </w:p>
    <w:p w14:paraId="4AA7C854" w14:textId="77777777" w:rsidR="008C5240" w:rsidRDefault="008C5240" w:rsidP="00B26F0A">
      <w:pPr>
        <w:spacing w:after="0" w:line="240" w:lineRule="auto"/>
        <w:rPr>
          <w:rFonts w:ascii="Times New Roman" w:hAnsi="Times New Roman" w:cs="Times New Roman"/>
          <w:b/>
          <w:sz w:val="28"/>
          <w:szCs w:val="28"/>
          <w:lang w:val="en-US"/>
        </w:rPr>
      </w:pPr>
    </w:p>
    <w:p w14:paraId="6D56987F" w14:textId="77777777" w:rsidR="008C5240" w:rsidRDefault="008C5240" w:rsidP="00B26F0A">
      <w:pPr>
        <w:spacing w:after="0" w:line="240" w:lineRule="auto"/>
        <w:rPr>
          <w:rFonts w:ascii="Times New Roman" w:hAnsi="Times New Roman" w:cs="Times New Roman"/>
          <w:b/>
          <w:sz w:val="28"/>
          <w:szCs w:val="28"/>
          <w:lang w:val="en-US"/>
        </w:rPr>
      </w:pPr>
    </w:p>
    <w:p w14:paraId="64C64B13" w14:textId="77777777" w:rsidR="008C5240" w:rsidRDefault="008C5240" w:rsidP="00B26F0A">
      <w:pPr>
        <w:spacing w:after="0" w:line="240" w:lineRule="auto"/>
        <w:rPr>
          <w:rFonts w:ascii="Times New Roman" w:hAnsi="Times New Roman" w:cs="Times New Roman"/>
          <w:b/>
          <w:sz w:val="28"/>
          <w:szCs w:val="28"/>
          <w:lang w:val="en-US"/>
        </w:rPr>
      </w:pPr>
    </w:p>
    <w:p w14:paraId="405B608C" w14:textId="77777777" w:rsidR="008C5240" w:rsidRPr="008C5240" w:rsidRDefault="008C5240" w:rsidP="00B26F0A">
      <w:pPr>
        <w:spacing w:after="0" w:line="240" w:lineRule="auto"/>
        <w:rPr>
          <w:rFonts w:ascii="Times New Roman" w:hAnsi="Times New Roman" w:cs="Times New Roman"/>
          <w:b/>
          <w:sz w:val="28"/>
          <w:szCs w:val="28"/>
          <w:lang w:val="en-US"/>
        </w:rPr>
      </w:pPr>
    </w:p>
    <w:p w14:paraId="5054F8D0" w14:textId="77777777" w:rsidR="00B26F0A" w:rsidRPr="008C5240" w:rsidRDefault="00B26F0A" w:rsidP="00B26F0A">
      <w:pPr>
        <w:spacing w:after="0" w:line="240" w:lineRule="auto"/>
        <w:jc w:val="center"/>
        <w:rPr>
          <w:rFonts w:ascii="Times New Roman" w:hAnsi="Times New Roman" w:cs="Times New Roman"/>
          <w:b/>
          <w:sz w:val="48"/>
          <w:szCs w:val="48"/>
        </w:rPr>
      </w:pPr>
    </w:p>
    <w:p w14:paraId="66DA202C" w14:textId="77777777" w:rsidR="00B26F0A" w:rsidRPr="008C5240" w:rsidRDefault="00B26F0A" w:rsidP="00B26F0A">
      <w:pPr>
        <w:spacing w:after="0" w:line="240" w:lineRule="auto"/>
        <w:jc w:val="center"/>
        <w:rPr>
          <w:rFonts w:ascii="Times New Roman" w:hAnsi="Times New Roman" w:cs="Times New Roman"/>
          <w:b/>
          <w:sz w:val="48"/>
          <w:szCs w:val="48"/>
        </w:rPr>
      </w:pPr>
      <w:r w:rsidRPr="008C5240">
        <w:rPr>
          <w:rFonts w:ascii="Times New Roman" w:hAnsi="Times New Roman" w:cs="Times New Roman"/>
          <w:b/>
          <w:sz w:val="48"/>
          <w:szCs w:val="48"/>
        </w:rPr>
        <w:t>План роботи</w:t>
      </w:r>
    </w:p>
    <w:p w14:paraId="5911254E" w14:textId="77777777" w:rsidR="00B26F0A" w:rsidRPr="008C5240" w:rsidRDefault="00B26F0A" w:rsidP="00B26F0A">
      <w:pPr>
        <w:spacing w:after="0" w:line="240" w:lineRule="auto"/>
        <w:jc w:val="center"/>
        <w:rPr>
          <w:rFonts w:ascii="Times New Roman" w:hAnsi="Times New Roman" w:cs="Times New Roman"/>
          <w:sz w:val="48"/>
          <w:szCs w:val="48"/>
        </w:rPr>
      </w:pPr>
      <w:r w:rsidRPr="008C5240">
        <w:rPr>
          <w:rFonts w:ascii="Times New Roman" w:hAnsi="Times New Roman" w:cs="Times New Roman"/>
          <w:sz w:val="48"/>
          <w:szCs w:val="48"/>
        </w:rPr>
        <w:t>гуманітарного відділу</w:t>
      </w:r>
    </w:p>
    <w:p w14:paraId="01D0FBB4" w14:textId="77777777" w:rsidR="00B26F0A" w:rsidRPr="008C5240" w:rsidRDefault="00B26F0A" w:rsidP="00B26F0A">
      <w:pPr>
        <w:spacing w:after="0" w:line="240" w:lineRule="auto"/>
        <w:jc w:val="center"/>
        <w:rPr>
          <w:rFonts w:ascii="Times New Roman" w:hAnsi="Times New Roman" w:cs="Times New Roman"/>
          <w:sz w:val="48"/>
          <w:szCs w:val="48"/>
        </w:rPr>
      </w:pPr>
      <w:r w:rsidRPr="008C5240">
        <w:rPr>
          <w:rFonts w:ascii="Times New Roman" w:hAnsi="Times New Roman" w:cs="Times New Roman"/>
          <w:sz w:val="48"/>
          <w:szCs w:val="48"/>
        </w:rPr>
        <w:t>Вишнівської сільської ради</w:t>
      </w:r>
    </w:p>
    <w:p w14:paraId="4954DE1D" w14:textId="002057E2" w:rsidR="00B26F0A" w:rsidRPr="008C5240" w:rsidRDefault="00B26F0A" w:rsidP="00B26F0A">
      <w:pPr>
        <w:spacing w:after="0" w:line="240" w:lineRule="auto"/>
        <w:jc w:val="center"/>
        <w:rPr>
          <w:rFonts w:ascii="Times New Roman" w:hAnsi="Times New Roman" w:cs="Times New Roman"/>
          <w:b/>
          <w:sz w:val="48"/>
          <w:szCs w:val="48"/>
        </w:rPr>
      </w:pPr>
      <w:r w:rsidRPr="008C5240">
        <w:rPr>
          <w:rFonts w:ascii="Times New Roman" w:hAnsi="Times New Roman" w:cs="Times New Roman"/>
          <w:b/>
          <w:sz w:val="48"/>
          <w:szCs w:val="48"/>
        </w:rPr>
        <w:t xml:space="preserve">на </w:t>
      </w:r>
      <w:r w:rsidR="00B36A60" w:rsidRPr="008C5240">
        <w:rPr>
          <w:rFonts w:ascii="Times New Roman" w:hAnsi="Times New Roman" w:cs="Times New Roman"/>
          <w:b/>
          <w:sz w:val="48"/>
          <w:szCs w:val="48"/>
        </w:rPr>
        <w:t>202</w:t>
      </w:r>
      <w:r w:rsidR="00E900FC">
        <w:rPr>
          <w:rFonts w:ascii="Times New Roman" w:hAnsi="Times New Roman" w:cs="Times New Roman"/>
          <w:b/>
          <w:sz w:val="48"/>
          <w:szCs w:val="48"/>
        </w:rPr>
        <w:t>6</w:t>
      </w:r>
      <w:r w:rsidRPr="008C5240">
        <w:rPr>
          <w:rFonts w:ascii="Times New Roman" w:hAnsi="Times New Roman" w:cs="Times New Roman"/>
          <w:b/>
          <w:sz w:val="48"/>
          <w:szCs w:val="48"/>
        </w:rPr>
        <w:t xml:space="preserve"> рік</w:t>
      </w:r>
    </w:p>
    <w:p w14:paraId="57D9E171" w14:textId="77777777" w:rsidR="00B26F0A" w:rsidRPr="00111EB2" w:rsidRDefault="00B26F0A" w:rsidP="00B26F0A">
      <w:pPr>
        <w:spacing w:after="0" w:line="240" w:lineRule="auto"/>
        <w:jc w:val="center"/>
        <w:rPr>
          <w:rFonts w:ascii="Times New Roman" w:hAnsi="Times New Roman" w:cs="Times New Roman"/>
          <w:b/>
          <w:sz w:val="28"/>
          <w:szCs w:val="28"/>
        </w:rPr>
      </w:pPr>
    </w:p>
    <w:p w14:paraId="5CAA93E6" w14:textId="77777777" w:rsidR="00B26F0A" w:rsidRPr="00111EB2" w:rsidRDefault="00B26F0A" w:rsidP="00B26F0A">
      <w:pPr>
        <w:spacing w:after="0" w:line="240" w:lineRule="auto"/>
        <w:jc w:val="center"/>
        <w:rPr>
          <w:rFonts w:ascii="Times New Roman" w:hAnsi="Times New Roman" w:cs="Times New Roman"/>
          <w:b/>
          <w:sz w:val="28"/>
          <w:szCs w:val="28"/>
        </w:rPr>
      </w:pPr>
    </w:p>
    <w:p w14:paraId="74A9E003" w14:textId="77777777" w:rsidR="00B36A60" w:rsidRDefault="00B36A60" w:rsidP="00B26F0A">
      <w:pPr>
        <w:spacing w:after="0" w:line="240" w:lineRule="auto"/>
        <w:jc w:val="center"/>
        <w:rPr>
          <w:rFonts w:ascii="Times New Roman" w:hAnsi="Times New Roman" w:cs="Times New Roman"/>
          <w:b/>
          <w:sz w:val="28"/>
          <w:szCs w:val="28"/>
          <w:lang w:val="en-US"/>
        </w:rPr>
      </w:pPr>
    </w:p>
    <w:p w14:paraId="0BAF2FD8" w14:textId="77777777" w:rsidR="008C5240" w:rsidRDefault="008C5240" w:rsidP="00B26F0A">
      <w:pPr>
        <w:spacing w:after="0" w:line="240" w:lineRule="auto"/>
        <w:jc w:val="center"/>
        <w:rPr>
          <w:rFonts w:ascii="Times New Roman" w:hAnsi="Times New Roman" w:cs="Times New Roman"/>
          <w:b/>
          <w:sz w:val="28"/>
          <w:szCs w:val="28"/>
          <w:lang w:val="en-US"/>
        </w:rPr>
      </w:pPr>
    </w:p>
    <w:p w14:paraId="3FF8D6B4" w14:textId="77777777" w:rsidR="008C5240" w:rsidRDefault="008C5240" w:rsidP="00B26F0A">
      <w:pPr>
        <w:spacing w:after="0" w:line="240" w:lineRule="auto"/>
        <w:jc w:val="center"/>
        <w:rPr>
          <w:rFonts w:ascii="Times New Roman" w:hAnsi="Times New Roman" w:cs="Times New Roman"/>
          <w:b/>
          <w:sz w:val="28"/>
          <w:szCs w:val="28"/>
          <w:lang w:val="en-US"/>
        </w:rPr>
      </w:pPr>
    </w:p>
    <w:p w14:paraId="7DFDC1ED" w14:textId="77777777" w:rsidR="008C5240" w:rsidRDefault="008C5240" w:rsidP="00B26F0A">
      <w:pPr>
        <w:spacing w:after="0" w:line="240" w:lineRule="auto"/>
        <w:jc w:val="center"/>
        <w:rPr>
          <w:rFonts w:ascii="Times New Roman" w:hAnsi="Times New Roman" w:cs="Times New Roman"/>
          <w:b/>
          <w:sz w:val="28"/>
          <w:szCs w:val="28"/>
          <w:lang w:val="en-US"/>
        </w:rPr>
      </w:pPr>
    </w:p>
    <w:p w14:paraId="735D0975" w14:textId="77777777" w:rsidR="008C5240" w:rsidRDefault="008C5240" w:rsidP="00B26F0A">
      <w:pPr>
        <w:spacing w:after="0" w:line="240" w:lineRule="auto"/>
        <w:jc w:val="center"/>
        <w:rPr>
          <w:rFonts w:ascii="Times New Roman" w:hAnsi="Times New Roman" w:cs="Times New Roman"/>
          <w:b/>
          <w:sz w:val="28"/>
          <w:szCs w:val="28"/>
          <w:lang w:val="en-US"/>
        </w:rPr>
      </w:pPr>
    </w:p>
    <w:p w14:paraId="7537EBEB" w14:textId="77777777" w:rsidR="008C5240" w:rsidRDefault="008C5240" w:rsidP="00B26F0A">
      <w:pPr>
        <w:spacing w:after="0" w:line="240" w:lineRule="auto"/>
        <w:jc w:val="center"/>
        <w:rPr>
          <w:rFonts w:ascii="Times New Roman" w:hAnsi="Times New Roman" w:cs="Times New Roman"/>
          <w:b/>
          <w:sz w:val="28"/>
          <w:szCs w:val="28"/>
          <w:lang w:val="en-US"/>
        </w:rPr>
      </w:pPr>
    </w:p>
    <w:p w14:paraId="492083C5" w14:textId="77777777" w:rsidR="008C5240" w:rsidRDefault="008C5240" w:rsidP="00B26F0A">
      <w:pPr>
        <w:spacing w:after="0" w:line="240" w:lineRule="auto"/>
        <w:jc w:val="center"/>
        <w:rPr>
          <w:rFonts w:ascii="Times New Roman" w:hAnsi="Times New Roman" w:cs="Times New Roman"/>
          <w:b/>
          <w:sz w:val="28"/>
          <w:szCs w:val="28"/>
          <w:lang w:val="en-US"/>
        </w:rPr>
      </w:pPr>
    </w:p>
    <w:p w14:paraId="6A8B5474" w14:textId="77777777" w:rsidR="008C5240" w:rsidRDefault="008C5240" w:rsidP="00B26F0A">
      <w:pPr>
        <w:spacing w:after="0" w:line="240" w:lineRule="auto"/>
        <w:jc w:val="center"/>
        <w:rPr>
          <w:rFonts w:ascii="Times New Roman" w:hAnsi="Times New Roman" w:cs="Times New Roman"/>
          <w:b/>
          <w:sz w:val="28"/>
          <w:szCs w:val="28"/>
          <w:lang w:val="en-US"/>
        </w:rPr>
      </w:pPr>
    </w:p>
    <w:p w14:paraId="24F3B3DB" w14:textId="77777777" w:rsidR="008C5240" w:rsidRDefault="008C5240" w:rsidP="00B26F0A">
      <w:pPr>
        <w:spacing w:after="0" w:line="240" w:lineRule="auto"/>
        <w:jc w:val="center"/>
        <w:rPr>
          <w:rFonts w:ascii="Times New Roman" w:hAnsi="Times New Roman" w:cs="Times New Roman"/>
          <w:b/>
          <w:sz w:val="28"/>
          <w:szCs w:val="28"/>
          <w:lang w:val="en-US"/>
        </w:rPr>
      </w:pPr>
    </w:p>
    <w:p w14:paraId="383B8249" w14:textId="77777777" w:rsidR="008C5240" w:rsidRDefault="008C5240" w:rsidP="00B26F0A">
      <w:pPr>
        <w:spacing w:after="0" w:line="240" w:lineRule="auto"/>
        <w:jc w:val="center"/>
        <w:rPr>
          <w:rFonts w:ascii="Times New Roman" w:hAnsi="Times New Roman" w:cs="Times New Roman"/>
          <w:b/>
          <w:sz w:val="28"/>
          <w:szCs w:val="28"/>
          <w:lang w:val="en-US"/>
        </w:rPr>
      </w:pPr>
    </w:p>
    <w:p w14:paraId="0F204714" w14:textId="77777777" w:rsidR="008C5240" w:rsidRDefault="008C5240" w:rsidP="00B26F0A">
      <w:pPr>
        <w:spacing w:after="0" w:line="240" w:lineRule="auto"/>
        <w:jc w:val="center"/>
        <w:rPr>
          <w:rFonts w:ascii="Times New Roman" w:hAnsi="Times New Roman" w:cs="Times New Roman"/>
          <w:b/>
          <w:sz w:val="28"/>
          <w:szCs w:val="28"/>
          <w:lang w:val="en-US"/>
        </w:rPr>
      </w:pPr>
    </w:p>
    <w:p w14:paraId="73EE9DF7" w14:textId="77777777" w:rsidR="008C5240" w:rsidRDefault="008C5240" w:rsidP="00B26F0A">
      <w:pPr>
        <w:spacing w:after="0" w:line="240" w:lineRule="auto"/>
        <w:jc w:val="center"/>
        <w:rPr>
          <w:rFonts w:ascii="Times New Roman" w:hAnsi="Times New Roman" w:cs="Times New Roman"/>
          <w:b/>
          <w:sz w:val="28"/>
          <w:szCs w:val="28"/>
          <w:lang w:val="en-US"/>
        </w:rPr>
      </w:pPr>
    </w:p>
    <w:p w14:paraId="3BB9C274" w14:textId="77777777" w:rsidR="008C5240" w:rsidRDefault="008C5240" w:rsidP="00B26F0A">
      <w:pPr>
        <w:spacing w:after="0" w:line="240" w:lineRule="auto"/>
        <w:jc w:val="center"/>
        <w:rPr>
          <w:rFonts w:ascii="Times New Roman" w:hAnsi="Times New Roman" w:cs="Times New Roman"/>
          <w:b/>
          <w:sz w:val="28"/>
          <w:szCs w:val="28"/>
          <w:lang w:val="en-US"/>
        </w:rPr>
      </w:pPr>
    </w:p>
    <w:p w14:paraId="78436E2D" w14:textId="77777777" w:rsidR="00B36A60" w:rsidRPr="00111EB2" w:rsidRDefault="00B36A60" w:rsidP="00B26F0A">
      <w:pPr>
        <w:spacing w:after="0" w:line="240" w:lineRule="auto"/>
        <w:jc w:val="center"/>
        <w:rPr>
          <w:rFonts w:ascii="Times New Roman" w:hAnsi="Times New Roman" w:cs="Times New Roman"/>
          <w:b/>
          <w:sz w:val="28"/>
          <w:szCs w:val="28"/>
        </w:rPr>
      </w:pPr>
    </w:p>
    <w:p w14:paraId="22A16553" w14:textId="77777777" w:rsidR="00B36A60" w:rsidRPr="00111EB2" w:rsidRDefault="00B36A60" w:rsidP="00B26F0A">
      <w:pPr>
        <w:spacing w:after="0" w:line="240" w:lineRule="auto"/>
        <w:jc w:val="center"/>
        <w:rPr>
          <w:rFonts w:ascii="Times New Roman" w:hAnsi="Times New Roman" w:cs="Times New Roman"/>
          <w:b/>
          <w:sz w:val="28"/>
          <w:szCs w:val="28"/>
        </w:rPr>
      </w:pPr>
    </w:p>
    <w:p w14:paraId="50E46B57" w14:textId="77777777" w:rsidR="00B36A60" w:rsidRPr="00111EB2" w:rsidRDefault="00B36A60" w:rsidP="00B26F0A">
      <w:pPr>
        <w:spacing w:after="0" w:line="240" w:lineRule="auto"/>
        <w:jc w:val="center"/>
        <w:rPr>
          <w:rFonts w:ascii="Times New Roman" w:hAnsi="Times New Roman" w:cs="Times New Roman"/>
          <w:b/>
          <w:sz w:val="28"/>
          <w:szCs w:val="28"/>
        </w:rPr>
      </w:pPr>
    </w:p>
    <w:p w14:paraId="16F8D552" w14:textId="24B8E9D6" w:rsidR="00B26F0A" w:rsidRPr="00111EB2" w:rsidRDefault="00B26F0A" w:rsidP="00B26F0A">
      <w:pPr>
        <w:spacing w:after="0" w:line="240" w:lineRule="auto"/>
        <w:jc w:val="center"/>
        <w:rPr>
          <w:rFonts w:ascii="Times New Roman" w:hAnsi="Times New Roman" w:cs="Times New Roman"/>
          <w:sz w:val="28"/>
          <w:szCs w:val="28"/>
        </w:rPr>
      </w:pPr>
      <w:r w:rsidRPr="00111EB2">
        <w:rPr>
          <w:rFonts w:ascii="Times New Roman" w:hAnsi="Times New Roman" w:cs="Times New Roman"/>
          <w:sz w:val="28"/>
          <w:szCs w:val="28"/>
        </w:rPr>
        <w:t>с.</w:t>
      </w:r>
      <w:r w:rsidR="00B36A60" w:rsidRPr="00111EB2">
        <w:rPr>
          <w:rFonts w:ascii="Times New Roman" w:hAnsi="Times New Roman" w:cs="Times New Roman"/>
          <w:sz w:val="28"/>
          <w:szCs w:val="28"/>
        </w:rPr>
        <w:t xml:space="preserve"> </w:t>
      </w:r>
      <w:r w:rsidRPr="00111EB2">
        <w:rPr>
          <w:rFonts w:ascii="Times New Roman" w:hAnsi="Times New Roman" w:cs="Times New Roman"/>
          <w:sz w:val="28"/>
          <w:szCs w:val="28"/>
        </w:rPr>
        <w:t>Вишнів</w:t>
      </w:r>
    </w:p>
    <w:p w14:paraId="3937EE5D" w14:textId="476998FB" w:rsidR="0080198C" w:rsidRPr="00111EB2" w:rsidRDefault="00B26F0A" w:rsidP="00B26F0A">
      <w:pPr>
        <w:spacing w:after="0" w:line="240" w:lineRule="auto"/>
        <w:jc w:val="center"/>
        <w:rPr>
          <w:rFonts w:ascii="Times New Roman" w:hAnsi="Times New Roman" w:cs="Times New Roman"/>
          <w:sz w:val="28"/>
          <w:szCs w:val="28"/>
          <w:lang w:val="en-US"/>
        </w:rPr>
      </w:pPr>
      <w:r w:rsidRPr="00111EB2">
        <w:rPr>
          <w:rFonts w:ascii="Times New Roman" w:hAnsi="Times New Roman" w:cs="Times New Roman"/>
          <w:sz w:val="28"/>
          <w:szCs w:val="28"/>
        </w:rPr>
        <w:t>202</w:t>
      </w:r>
      <w:r w:rsidR="00E900FC">
        <w:rPr>
          <w:rFonts w:ascii="Times New Roman" w:hAnsi="Times New Roman" w:cs="Times New Roman"/>
          <w:sz w:val="28"/>
          <w:szCs w:val="28"/>
        </w:rPr>
        <w:t>6</w:t>
      </w:r>
      <w:r w:rsidRPr="00111EB2">
        <w:rPr>
          <w:rFonts w:ascii="Times New Roman" w:hAnsi="Times New Roman" w:cs="Times New Roman"/>
          <w:sz w:val="28"/>
          <w:szCs w:val="28"/>
        </w:rPr>
        <w:t xml:space="preserve"> рік</w:t>
      </w:r>
    </w:p>
    <w:p w14:paraId="47009CC8" w14:textId="01967113" w:rsidR="0080198C" w:rsidRPr="00111EB2" w:rsidRDefault="0080198C" w:rsidP="00B26F0A">
      <w:pPr>
        <w:spacing w:after="0" w:line="240" w:lineRule="auto"/>
        <w:jc w:val="center"/>
        <w:rPr>
          <w:rFonts w:ascii="Times New Roman" w:hAnsi="Times New Roman" w:cs="Times New Roman"/>
          <w:b/>
          <w:bCs/>
          <w:sz w:val="28"/>
          <w:szCs w:val="28"/>
        </w:rPr>
      </w:pPr>
      <w:r w:rsidRPr="00111EB2">
        <w:rPr>
          <w:rFonts w:ascii="Times New Roman" w:hAnsi="Times New Roman" w:cs="Times New Roman"/>
          <w:b/>
          <w:bCs/>
          <w:sz w:val="28"/>
          <w:szCs w:val="28"/>
        </w:rPr>
        <w:lastRenderedPageBreak/>
        <w:t>ЗМІСТ</w:t>
      </w:r>
    </w:p>
    <w:p w14:paraId="5BB94B11" w14:textId="774FC623" w:rsidR="0080198C" w:rsidRPr="00111EB2" w:rsidRDefault="0080198C" w:rsidP="0080198C">
      <w:pPr>
        <w:spacing w:after="0" w:line="240" w:lineRule="auto"/>
        <w:rPr>
          <w:rFonts w:ascii="Times New Roman" w:hAnsi="Times New Roman" w:cs="Times New Roman"/>
          <w:b/>
          <w:bCs/>
          <w:sz w:val="28"/>
          <w:szCs w:val="28"/>
        </w:rPr>
      </w:pPr>
      <w:r w:rsidRPr="00111EB2">
        <w:rPr>
          <w:rFonts w:ascii="Times New Roman" w:hAnsi="Times New Roman" w:cs="Times New Roman"/>
          <w:b/>
          <w:bCs/>
          <w:sz w:val="28"/>
          <w:szCs w:val="28"/>
        </w:rPr>
        <w:t>І. ВСТУП</w:t>
      </w:r>
    </w:p>
    <w:p w14:paraId="71A452D3" w14:textId="19F15874" w:rsidR="0080198C" w:rsidRPr="00111EB2" w:rsidRDefault="0065181F" w:rsidP="0080198C">
      <w:pPr>
        <w:spacing w:after="0" w:line="240" w:lineRule="auto"/>
        <w:rPr>
          <w:rFonts w:ascii="Times New Roman" w:hAnsi="Times New Roman" w:cs="Times New Roman"/>
          <w:sz w:val="28"/>
          <w:szCs w:val="28"/>
        </w:rPr>
      </w:pPr>
      <w:r w:rsidRPr="00111EB2">
        <w:rPr>
          <w:rFonts w:ascii="Times New Roman" w:hAnsi="Times New Roman" w:cs="Times New Roman"/>
          <w:b/>
          <w:bCs/>
          <w:sz w:val="28"/>
          <w:szCs w:val="28"/>
        </w:rPr>
        <w:t>ІІ</w:t>
      </w:r>
      <w:r w:rsidR="0080198C" w:rsidRPr="00111EB2">
        <w:rPr>
          <w:rFonts w:ascii="Times New Roman" w:hAnsi="Times New Roman" w:cs="Times New Roman"/>
          <w:b/>
          <w:bCs/>
          <w:sz w:val="28"/>
          <w:szCs w:val="28"/>
        </w:rPr>
        <w:t>.</w:t>
      </w:r>
      <w:r w:rsidR="0080198C" w:rsidRPr="00111EB2">
        <w:rPr>
          <w:rFonts w:ascii="Times New Roman" w:hAnsi="Times New Roman" w:cs="Times New Roman"/>
          <w:sz w:val="28"/>
          <w:szCs w:val="28"/>
        </w:rPr>
        <w:t xml:space="preserve"> </w:t>
      </w:r>
      <w:r w:rsidR="0080198C" w:rsidRPr="00111EB2">
        <w:rPr>
          <w:rFonts w:ascii="Times New Roman" w:hAnsi="Times New Roman" w:cs="Times New Roman"/>
          <w:b/>
          <w:caps/>
          <w:sz w:val="28"/>
          <w:szCs w:val="28"/>
        </w:rPr>
        <w:t>Аналіз освітньої діяльності за 202</w:t>
      </w:r>
      <w:r w:rsidR="00E900FC">
        <w:rPr>
          <w:rFonts w:ascii="Times New Roman" w:hAnsi="Times New Roman" w:cs="Times New Roman"/>
          <w:b/>
          <w:caps/>
          <w:sz w:val="28"/>
          <w:szCs w:val="28"/>
        </w:rPr>
        <w:t>5</w:t>
      </w:r>
      <w:r w:rsidR="0080198C" w:rsidRPr="00111EB2">
        <w:rPr>
          <w:rFonts w:ascii="Times New Roman" w:hAnsi="Times New Roman" w:cs="Times New Roman"/>
          <w:b/>
          <w:caps/>
          <w:sz w:val="28"/>
          <w:szCs w:val="28"/>
        </w:rPr>
        <w:t xml:space="preserve"> рік</w:t>
      </w:r>
    </w:p>
    <w:p w14:paraId="6AD42791" w14:textId="4B5A6F5B" w:rsidR="0080198C" w:rsidRPr="00111EB2" w:rsidRDefault="00630514" w:rsidP="0080198C">
      <w:pPr>
        <w:spacing w:after="0" w:line="240" w:lineRule="auto"/>
        <w:rPr>
          <w:rFonts w:ascii="Times New Roman" w:hAnsi="Times New Roman" w:cs="Times New Roman"/>
          <w:sz w:val="28"/>
          <w:szCs w:val="28"/>
        </w:rPr>
      </w:pPr>
      <w:r w:rsidRPr="00111EB2">
        <w:rPr>
          <w:rFonts w:ascii="Times New Roman" w:hAnsi="Times New Roman" w:cs="Times New Roman"/>
          <w:sz w:val="28"/>
          <w:szCs w:val="28"/>
        </w:rPr>
        <w:t xml:space="preserve">2.1. Дошкільна освіта </w:t>
      </w:r>
    </w:p>
    <w:p w14:paraId="2244A276" w14:textId="3B50B87D" w:rsidR="00A53737" w:rsidRPr="00111EB2" w:rsidRDefault="00630514" w:rsidP="0080198C">
      <w:pPr>
        <w:spacing w:after="0" w:line="240" w:lineRule="auto"/>
        <w:rPr>
          <w:rFonts w:ascii="Times New Roman" w:hAnsi="Times New Roman" w:cs="Times New Roman"/>
          <w:sz w:val="28"/>
          <w:szCs w:val="28"/>
        </w:rPr>
      </w:pPr>
      <w:r w:rsidRPr="00111EB2">
        <w:rPr>
          <w:rFonts w:ascii="Times New Roman" w:hAnsi="Times New Roman" w:cs="Times New Roman"/>
          <w:sz w:val="28"/>
          <w:szCs w:val="28"/>
        </w:rPr>
        <w:t>2.2. Мережа закладів освіт</w:t>
      </w:r>
      <w:r w:rsidR="00A53737" w:rsidRPr="00111EB2">
        <w:rPr>
          <w:rFonts w:ascii="Times New Roman" w:hAnsi="Times New Roman" w:cs="Times New Roman"/>
          <w:color w:val="000000" w:themeColor="text1"/>
          <w:sz w:val="28"/>
          <w:szCs w:val="28"/>
        </w:rPr>
        <w:t xml:space="preserve"> </w:t>
      </w:r>
    </w:p>
    <w:p w14:paraId="02762D03" w14:textId="14458BB2" w:rsidR="005C6B20" w:rsidRPr="00111EB2" w:rsidRDefault="00911014" w:rsidP="007D76BF">
      <w:pPr>
        <w:spacing w:after="0" w:line="240" w:lineRule="auto"/>
        <w:rPr>
          <w:rFonts w:eastAsia="MS Mincho"/>
          <w:color w:val="000000" w:themeColor="text1"/>
          <w:sz w:val="28"/>
          <w:szCs w:val="28"/>
          <w:bdr w:val="none" w:sz="0" w:space="0" w:color="auto" w:frame="1"/>
        </w:rPr>
      </w:pPr>
      <w:r w:rsidRPr="00111EB2">
        <w:rPr>
          <w:rFonts w:ascii="Times New Roman" w:hAnsi="Times New Roman" w:cs="Times New Roman"/>
          <w:color w:val="000000" w:themeColor="text1"/>
          <w:sz w:val="28"/>
          <w:szCs w:val="28"/>
        </w:rPr>
        <w:t>2.</w:t>
      </w:r>
      <w:r w:rsidR="00AA22B0">
        <w:rPr>
          <w:rFonts w:ascii="Times New Roman" w:hAnsi="Times New Roman" w:cs="Times New Roman"/>
          <w:color w:val="000000" w:themeColor="text1"/>
          <w:sz w:val="28"/>
          <w:szCs w:val="28"/>
        </w:rPr>
        <w:t>3</w:t>
      </w:r>
      <w:r w:rsidR="007D76BF">
        <w:rPr>
          <w:rFonts w:ascii="Times New Roman" w:hAnsi="Times New Roman" w:cs="Times New Roman"/>
          <w:color w:val="000000" w:themeColor="text1"/>
          <w:sz w:val="28"/>
          <w:szCs w:val="28"/>
        </w:rPr>
        <w:t xml:space="preserve">. </w:t>
      </w:r>
      <w:r w:rsidR="007E742C" w:rsidRPr="007D76BF">
        <w:rPr>
          <w:rFonts w:ascii="Times New Roman" w:hAnsi="Times New Roman" w:cs="Times New Roman"/>
          <w:bCs/>
          <w:color w:val="000000" w:themeColor="text1"/>
          <w:sz w:val="28"/>
          <w:szCs w:val="28"/>
          <w:shd w:val="clear" w:color="auto" w:fill="FFFFFF"/>
        </w:rPr>
        <w:t>Забезпечення підручниками</w:t>
      </w:r>
    </w:p>
    <w:p w14:paraId="5484715B" w14:textId="4BCA2C5B" w:rsidR="005C6B20" w:rsidRPr="00111EB2" w:rsidRDefault="005C6B20" w:rsidP="005C6B20">
      <w:pPr>
        <w:pStyle w:val="a0"/>
        <w:spacing w:after="0"/>
        <w:rPr>
          <w:sz w:val="28"/>
          <w:szCs w:val="28"/>
          <w:lang w:val="uk-UA"/>
        </w:rPr>
      </w:pPr>
      <w:r w:rsidRPr="00111EB2">
        <w:rPr>
          <w:sz w:val="28"/>
          <w:szCs w:val="28"/>
          <w:lang w:val="uk-UA"/>
        </w:rPr>
        <w:t>2.</w:t>
      </w:r>
      <w:r w:rsidR="00AA22B0">
        <w:rPr>
          <w:sz w:val="28"/>
          <w:szCs w:val="28"/>
          <w:lang w:val="uk-UA"/>
        </w:rPr>
        <w:t>4</w:t>
      </w:r>
      <w:r w:rsidRPr="00111EB2">
        <w:rPr>
          <w:sz w:val="28"/>
          <w:szCs w:val="28"/>
          <w:lang w:val="uk-UA"/>
        </w:rPr>
        <w:t xml:space="preserve">. </w:t>
      </w:r>
      <w:r w:rsidR="007E742C" w:rsidRPr="00111EB2">
        <w:rPr>
          <w:bCs/>
          <w:color w:val="000000" w:themeColor="text1"/>
          <w:sz w:val="28"/>
          <w:szCs w:val="28"/>
        </w:rPr>
        <w:t xml:space="preserve">Будівництво, капітальні ремонти, енергозберігаючі технології, підготовка </w:t>
      </w:r>
      <w:proofErr w:type="gramStart"/>
      <w:r w:rsidR="007E742C" w:rsidRPr="00111EB2">
        <w:rPr>
          <w:bCs/>
          <w:color w:val="000000" w:themeColor="text1"/>
          <w:sz w:val="28"/>
          <w:szCs w:val="28"/>
        </w:rPr>
        <w:t>до початку</w:t>
      </w:r>
      <w:proofErr w:type="gramEnd"/>
      <w:r w:rsidR="007E742C" w:rsidRPr="00111EB2">
        <w:rPr>
          <w:bCs/>
          <w:color w:val="000000" w:themeColor="text1"/>
          <w:sz w:val="28"/>
          <w:szCs w:val="28"/>
        </w:rPr>
        <w:t xml:space="preserve"> опалювального сезону</w:t>
      </w:r>
    </w:p>
    <w:p w14:paraId="63CF7FB0" w14:textId="6B0A7562" w:rsidR="00F367B1" w:rsidRPr="00111EB2" w:rsidRDefault="0065181F" w:rsidP="005C6B20">
      <w:pPr>
        <w:pStyle w:val="a0"/>
        <w:spacing w:after="0"/>
        <w:rPr>
          <w:b/>
          <w:bCs/>
          <w:sz w:val="28"/>
          <w:szCs w:val="28"/>
          <w:lang w:val="uk-UA"/>
        </w:rPr>
      </w:pPr>
      <w:r w:rsidRPr="00111EB2">
        <w:rPr>
          <w:b/>
          <w:bCs/>
          <w:sz w:val="28"/>
          <w:szCs w:val="28"/>
          <w:lang w:val="uk-UA"/>
        </w:rPr>
        <w:t>ІІІ</w:t>
      </w:r>
      <w:r w:rsidR="00382CC0" w:rsidRPr="00111EB2">
        <w:rPr>
          <w:b/>
          <w:bCs/>
          <w:sz w:val="28"/>
          <w:szCs w:val="28"/>
          <w:lang w:val="uk-UA"/>
        </w:rPr>
        <w:t>.АНАЛІЗ СОЦІАЛЬНОЇ РОБОТИ ЗА 202</w:t>
      </w:r>
      <w:r w:rsidR="00E900FC">
        <w:rPr>
          <w:b/>
          <w:bCs/>
          <w:sz w:val="28"/>
          <w:szCs w:val="28"/>
          <w:lang w:val="uk-UA"/>
        </w:rPr>
        <w:t>5</w:t>
      </w:r>
    </w:p>
    <w:p w14:paraId="140DEB2A" w14:textId="39286927" w:rsidR="00382CC0" w:rsidRPr="00111EB2" w:rsidRDefault="00382CC0" w:rsidP="00DA78E7">
      <w:pPr>
        <w:pStyle w:val="a0"/>
        <w:spacing w:after="0"/>
        <w:jc w:val="both"/>
        <w:rPr>
          <w:sz w:val="28"/>
          <w:szCs w:val="28"/>
          <w:lang w:val="uk-UA"/>
        </w:rPr>
      </w:pPr>
      <w:r w:rsidRPr="00111EB2">
        <w:rPr>
          <w:sz w:val="28"/>
          <w:szCs w:val="28"/>
          <w:lang w:val="uk-UA"/>
        </w:rPr>
        <w:t>3.1.</w:t>
      </w:r>
      <w:r w:rsidR="00DA78E7" w:rsidRPr="00111EB2">
        <w:rPr>
          <w:sz w:val="28"/>
          <w:szCs w:val="28"/>
          <w:lang w:val="uk-UA"/>
        </w:rPr>
        <w:t>Реалізація державної політики з питань запобігання та протидії домашньому насильству, протидії торгівлі людьми, захисту прав та свобод внутрішньо переміщених осіб, забезпечення рівних прав жінок та чоловіків;</w:t>
      </w:r>
    </w:p>
    <w:p w14:paraId="43E80062" w14:textId="06CD19EF" w:rsidR="00DA78E7" w:rsidRPr="00111EB2" w:rsidRDefault="00DA78E7" w:rsidP="00DA78E7">
      <w:pPr>
        <w:pStyle w:val="a0"/>
        <w:spacing w:after="0"/>
        <w:jc w:val="both"/>
        <w:rPr>
          <w:sz w:val="28"/>
          <w:szCs w:val="28"/>
          <w:lang w:val="uk-UA"/>
        </w:rPr>
      </w:pPr>
      <w:r w:rsidRPr="00111EB2">
        <w:rPr>
          <w:sz w:val="28"/>
          <w:szCs w:val="28"/>
          <w:lang w:val="uk-UA"/>
        </w:rPr>
        <w:t>3.2. Визначення потреб населення у соціальних послугах;</w:t>
      </w:r>
    </w:p>
    <w:p w14:paraId="73EAA383" w14:textId="24F0E451" w:rsidR="00230367" w:rsidRPr="00111EB2" w:rsidRDefault="00230367" w:rsidP="00DA78E7">
      <w:pPr>
        <w:pStyle w:val="a0"/>
        <w:spacing w:after="0"/>
        <w:jc w:val="both"/>
        <w:rPr>
          <w:sz w:val="28"/>
          <w:szCs w:val="28"/>
          <w:lang w:val="uk-UA"/>
        </w:rPr>
      </w:pPr>
      <w:r w:rsidRPr="00111EB2">
        <w:rPr>
          <w:sz w:val="28"/>
          <w:szCs w:val="28"/>
          <w:lang w:val="uk-UA"/>
        </w:rPr>
        <w:t>3.3. Надання соціальних послуг за результатами оцінки потреб;</w:t>
      </w:r>
    </w:p>
    <w:p w14:paraId="6D758E1E" w14:textId="2FF8FFC9" w:rsidR="009327B4" w:rsidRPr="00111EB2" w:rsidRDefault="009327B4" w:rsidP="00DA78E7">
      <w:pPr>
        <w:pStyle w:val="a0"/>
        <w:spacing w:after="0"/>
        <w:jc w:val="both"/>
        <w:rPr>
          <w:sz w:val="28"/>
          <w:szCs w:val="28"/>
          <w:lang w:val="uk-UA"/>
        </w:rPr>
      </w:pPr>
      <w:r w:rsidRPr="00111EB2">
        <w:rPr>
          <w:sz w:val="28"/>
          <w:szCs w:val="28"/>
          <w:lang w:val="uk-UA"/>
        </w:rPr>
        <w:t>3.</w:t>
      </w:r>
      <w:r w:rsidR="00230367" w:rsidRPr="00111EB2">
        <w:rPr>
          <w:sz w:val="28"/>
          <w:szCs w:val="28"/>
          <w:lang w:val="uk-UA"/>
        </w:rPr>
        <w:t>4</w:t>
      </w:r>
      <w:r w:rsidRPr="00111EB2">
        <w:rPr>
          <w:sz w:val="28"/>
          <w:szCs w:val="28"/>
          <w:lang w:val="uk-UA"/>
        </w:rPr>
        <w:t>.</w:t>
      </w:r>
      <w:r w:rsidR="00230367" w:rsidRPr="00111EB2">
        <w:rPr>
          <w:sz w:val="28"/>
          <w:szCs w:val="28"/>
          <w:lang w:val="uk-UA"/>
        </w:rPr>
        <w:t>Перевірка цільового використання коштів щодо призначення виплати допомоги при народженні дитини;</w:t>
      </w:r>
      <w:r w:rsidRPr="00111EB2">
        <w:rPr>
          <w:sz w:val="28"/>
          <w:szCs w:val="28"/>
          <w:lang w:val="uk-UA"/>
        </w:rPr>
        <w:t>;</w:t>
      </w:r>
    </w:p>
    <w:p w14:paraId="186F14EA" w14:textId="7C1E402D" w:rsidR="00DA78E7" w:rsidRPr="00111EB2" w:rsidRDefault="00DA78E7" w:rsidP="00DA78E7">
      <w:pPr>
        <w:pStyle w:val="a0"/>
        <w:spacing w:after="0"/>
        <w:jc w:val="both"/>
        <w:rPr>
          <w:sz w:val="28"/>
          <w:szCs w:val="28"/>
          <w:lang w:val="uk-UA"/>
        </w:rPr>
      </w:pPr>
      <w:r w:rsidRPr="00111EB2">
        <w:rPr>
          <w:sz w:val="28"/>
          <w:szCs w:val="28"/>
          <w:lang w:val="uk-UA"/>
        </w:rPr>
        <w:t>3.</w:t>
      </w:r>
      <w:r w:rsidR="00230367" w:rsidRPr="00111EB2">
        <w:rPr>
          <w:sz w:val="28"/>
          <w:szCs w:val="28"/>
          <w:lang w:val="uk-UA"/>
        </w:rPr>
        <w:t>5</w:t>
      </w:r>
      <w:r w:rsidRPr="00111EB2">
        <w:rPr>
          <w:sz w:val="28"/>
          <w:szCs w:val="28"/>
          <w:lang w:val="uk-UA"/>
        </w:rPr>
        <w:t>. Облік сімей</w:t>
      </w:r>
      <w:r w:rsidR="009327B4" w:rsidRPr="00111EB2">
        <w:rPr>
          <w:sz w:val="28"/>
          <w:szCs w:val="28"/>
          <w:lang w:val="uk-UA"/>
        </w:rPr>
        <w:t>, що перебувають</w:t>
      </w:r>
      <w:r w:rsidRPr="00111EB2">
        <w:rPr>
          <w:sz w:val="28"/>
          <w:szCs w:val="28"/>
          <w:lang w:val="uk-UA"/>
        </w:rPr>
        <w:t xml:space="preserve"> в складних життєвих обставинах</w:t>
      </w:r>
      <w:r w:rsidR="009327B4" w:rsidRPr="00111EB2">
        <w:rPr>
          <w:sz w:val="28"/>
          <w:szCs w:val="28"/>
          <w:lang w:val="uk-UA"/>
        </w:rPr>
        <w:t>, надання базових соціальних послуг</w:t>
      </w:r>
      <w:r w:rsidRPr="00111EB2">
        <w:rPr>
          <w:sz w:val="28"/>
          <w:szCs w:val="28"/>
          <w:lang w:val="uk-UA"/>
        </w:rPr>
        <w:t>;</w:t>
      </w:r>
    </w:p>
    <w:p w14:paraId="2DE67E6A" w14:textId="66884FBB" w:rsidR="009327B4" w:rsidRPr="00111EB2" w:rsidRDefault="009327B4" w:rsidP="00DA78E7">
      <w:pPr>
        <w:pStyle w:val="a0"/>
        <w:spacing w:after="0"/>
        <w:jc w:val="both"/>
        <w:rPr>
          <w:sz w:val="28"/>
          <w:szCs w:val="28"/>
          <w:lang w:val="uk-UA"/>
        </w:rPr>
      </w:pPr>
      <w:r w:rsidRPr="00111EB2">
        <w:rPr>
          <w:sz w:val="28"/>
          <w:szCs w:val="28"/>
          <w:lang w:val="uk-UA"/>
        </w:rPr>
        <w:t>3.</w:t>
      </w:r>
      <w:r w:rsidR="00230367" w:rsidRPr="00111EB2">
        <w:rPr>
          <w:sz w:val="28"/>
          <w:szCs w:val="28"/>
          <w:lang w:val="uk-UA"/>
        </w:rPr>
        <w:t>6</w:t>
      </w:r>
      <w:r w:rsidRPr="00111EB2">
        <w:rPr>
          <w:sz w:val="28"/>
          <w:szCs w:val="28"/>
          <w:lang w:val="uk-UA"/>
        </w:rPr>
        <w:t>.Облік внутрішньо переміщених осіб, перевірка фактичного місця проживання;</w:t>
      </w:r>
    </w:p>
    <w:p w14:paraId="7EA227C0" w14:textId="1EE6A28F" w:rsidR="009327B4" w:rsidRPr="00111EB2" w:rsidRDefault="009327B4" w:rsidP="00DA78E7">
      <w:pPr>
        <w:pStyle w:val="a0"/>
        <w:spacing w:after="0"/>
        <w:jc w:val="both"/>
        <w:rPr>
          <w:sz w:val="28"/>
          <w:szCs w:val="28"/>
          <w:lang w:val="uk-UA"/>
        </w:rPr>
      </w:pPr>
      <w:r w:rsidRPr="00111EB2">
        <w:rPr>
          <w:sz w:val="28"/>
          <w:szCs w:val="28"/>
          <w:lang w:val="uk-UA"/>
        </w:rPr>
        <w:t>3.</w:t>
      </w:r>
      <w:r w:rsidR="00230367" w:rsidRPr="00111EB2">
        <w:rPr>
          <w:sz w:val="28"/>
          <w:szCs w:val="28"/>
          <w:lang w:val="uk-UA"/>
        </w:rPr>
        <w:t>7</w:t>
      </w:r>
      <w:r w:rsidRPr="00111EB2">
        <w:rPr>
          <w:sz w:val="28"/>
          <w:szCs w:val="28"/>
          <w:lang w:val="uk-UA"/>
        </w:rPr>
        <w:t>. Облік недієздатних осіб, підготовка документів на опікунську раду, здійснення контролю діяльності опікунів;</w:t>
      </w:r>
    </w:p>
    <w:p w14:paraId="318CC9C8" w14:textId="72B0015F" w:rsidR="009327B4" w:rsidRPr="00111EB2" w:rsidRDefault="009327B4" w:rsidP="00DA78E7">
      <w:pPr>
        <w:pStyle w:val="a0"/>
        <w:spacing w:after="0"/>
        <w:jc w:val="both"/>
        <w:rPr>
          <w:sz w:val="28"/>
          <w:szCs w:val="28"/>
          <w:lang w:val="uk-UA"/>
        </w:rPr>
      </w:pPr>
      <w:r w:rsidRPr="00111EB2">
        <w:rPr>
          <w:sz w:val="28"/>
          <w:szCs w:val="28"/>
          <w:lang w:val="uk-UA"/>
        </w:rPr>
        <w:t>3.</w:t>
      </w:r>
      <w:r w:rsidR="00230367" w:rsidRPr="00111EB2">
        <w:rPr>
          <w:sz w:val="28"/>
          <w:szCs w:val="28"/>
          <w:lang w:val="uk-UA"/>
        </w:rPr>
        <w:t>8</w:t>
      </w:r>
      <w:r w:rsidRPr="00111EB2">
        <w:rPr>
          <w:sz w:val="28"/>
          <w:szCs w:val="28"/>
          <w:lang w:val="uk-UA"/>
        </w:rPr>
        <w:t>. Облік осіб пільгової категорії;</w:t>
      </w:r>
    </w:p>
    <w:p w14:paraId="1CEB9A48" w14:textId="1E5DC2E8" w:rsidR="009327B4" w:rsidRPr="00111EB2" w:rsidRDefault="009327B4" w:rsidP="00DA78E7">
      <w:pPr>
        <w:pStyle w:val="a0"/>
        <w:spacing w:after="0"/>
        <w:jc w:val="both"/>
        <w:rPr>
          <w:sz w:val="28"/>
          <w:szCs w:val="28"/>
          <w:lang w:val="uk-UA"/>
        </w:rPr>
      </w:pPr>
      <w:r w:rsidRPr="00111EB2">
        <w:rPr>
          <w:sz w:val="28"/>
          <w:szCs w:val="28"/>
          <w:lang w:val="uk-UA"/>
        </w:rPr>
        <w:t>3.</w:t>
      </w:r>
      <w:r w:rsidR="00230367" w:rsidRPr="00111EB2">
        <w:rPr>
          <w:sz w:val="28"/>
          <w:szCs w:val="28"/>
          <w:lang w:val="uk-UA"/>
        </w:rPr>
        <w:t>9</w:t>
      </w:r>
      <w:r w:rsidRPr="00111EB2">
        <w:rPr>
          <w:sz w:val="28"/>
          <w:szCs w:val="28"/>
          <w:lang w:val="uk-UA"/>
        </w:rPr>
        <w:t>.Сприяння реалізації місцевої програми щодо соціального захисту населення;</w:t>
      </w:r>
    </w:p>
    <w:p w14:paraId="7A000986" w14:textId="269AC578" w:rsidR="009327B4" w:rsidRPr="00111EB2" w:rsidRDefault="009327B4" w:rsidP="00DA78E7">
      <w:pPr>
        <w:pStyle w:val="a0"/>
        <w:spacing w:after="0"/>
        <w:jc w:val="both"/>
        <w:rPr>
          <w:sz w:val="28"/>
          <w:szCs w:val="28"/>
          <w:lang w:val="uk-UA"/>
        </w:rPr>
      </w:pPr>
      <w:r w:rsidRPr="00111EB2">
        <w:rPr>
          <w:sz w:val="28"/>
          <w:szCs w:val="28"/>
          <w:lang w:val="uk-UA"/>
        </w:rPr>
        <w:t>3.</w:t>
      </w:r>
      <w:r w:rsidR="00230367" w:rsidRPr="00111EB2">
        <w:rPr>
          <w:sz w:val="28"/>
          <w:szCs w:val="28"/>
          <w:lang w:val="uk-UA"/>
        </w:rPr>
        <w:t>10</w:t>
      </w:r>
      <w:r w:rsidRPr="00111EB2">
        <w:rPr>
          <w:sz w:val="28"/>
          <w:szCs w:val="28"/>
          <w:lang w:val="uk-UA"/>
        </w:rPr>
        <w:t>. Безбар’єрний простір;</w:t>
      </w:r>
    </w:p>
    <w:p w14:paraId="169F851A" w14:textId="53FF4508" w:rsidR="00230367" w:rsidRPr="00111EB2" w:rsidRDefault="00230367" w:rsidP="00DA78E7">
      <w:pPr>
        <w:pStyle w:val="a0"/>
        <w:spacing w:after="0"/>
        <w:jc w:val="both"/>
        <w:rPr>
          <w:sz w:val="28"/>
          <w:szCs w:val="28"/>
          <w:lang w:val="uk-UA"/>
        </w:rPr>
      </w:pPr>
      <w:r w:rsidRPr="00111EB2">
        <w:rPr>
          <w:sz w:val="28"/>
          <w:szCs w:val="28"/>
          <w:lang w:val="uk-UA"/>
        </w:rPr>
        <w:t>3.11. Проведення щорічної акції «16 днів проти насильства»;</w:t>
      </w:r>
    </w:p>
    <w:p w14:paraId="7968DBCD" w14:textId="7E799CC1" w:rsidR="009327B4" w:rsidRPr="00111EB2" w:rsidRDefault="009327B4" w:rsidP="00DA78E7">
      <w:pPr>
        <w:pStyle w:val="a0"/>
        <w:spacing w:after="0"/>
        <w:jc w:val="both"/>
        <w:rPr>
          <w:sz w:val="28"/>
          <w:szCs w:val="28"/>
          <w:lang w:val="uk-UA"/>
        </w:rPr>
      </w:pPr>
      <w:r w:rsidRPr="00111EB2">
        <w:rPr>
          <w:sz w:val="28"/>
          <w:szCs w:val="28"/>
          <w:lang w:val="uk-UA"/>
        </w:rPr>
        <w:t>3.1</w:t>
      </w:r>
      <w:r w:rsidR="00230367" w:rsidRPr="00111EB2">
        <w:rPr>
          <w:sz w:val="28"/>
          <w:szCs w:val="28"/>
          <w:lang w:val="uk-UA"/>
        </w:rPr>
        <w:t>2</w:t>
      </w:r>
      <w:r w:rsidRPr="00111EB2">
        <w:rPr>
          <w:sz w:val="28"/>
          <w:szCs w:val="28"/>
          <w:lang w:val="uk-UA"/>
        </w:rPr>
        <w:t>.Інформаційно просвітницька діяльність щодо соціального захисту населення.</w:t>
      </w:r>
    </w:p>
    <w:p w14:paraId="4051832E" w14:textId="23F631EC" w:rsidR="00327E54" w:rsidRPr="004F127E" w:rsidRDefault="00327E54" w:rsidP="004F1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14"/>
        <w:rPr>
          <w:rFonts w:ascii="Times New Roman" w:hAnsi="Times New Roman" w:cs="Times New Roman"/>
          <w:b/>
          <w:caps/>
          <w:sz w:val="28"/>
          <w:szCs w:val="28"/>
          <w:lang w:eastAsia="ru-RU"/>
        </w:rPr>
      </w:pPr>
      <w:r w:rsidRPr="00111EB2">
        <w:rPr>
          <w:rFonts w:ascii="Times New Roman" w:hAnsi="Times New Roman" w:cs="Times New Roman"/>
          <w:b/>
          <w:caps/>
          <w:sz w:val="28"/>
          <w:szCs w:val="28"/>
          <w:lang w:eastAsia="ru-RU"/>
        </w:rPr>
        <w:t>І</w:t>
      </w:r>
      <w:r w:rsidRPr="00111EB2">
        <w:rPr>
          <w:rFonts w:ascii="Times New Roman" w:hAnsi="Times New Roman" w:cs="Times New Roman"/>
          <w:b/>
          <w:caps/>
          <w:sz w:val="28"/>
          <w:szCs w:val="28"/>
          <w:lang w:val="en-US" w:eastAsia="ru-RU"/>
        </w:rPr>
        <w:t>V</w:t>
      </w:r>
      <w:r w:rsidRPr="00111EB2">
        <w:rPr>
          <w:rFonts w:ascii="Times New Roman" w:hAnsi="Times New Roman" w:cs="Times New Roman"/>
          <w:b/>
          <w:caps/>
          <w:sz w:val="28"/>
          <w:szCs w:val="28"/>
          <w:lang w:eastAsia="ru-RU"/>
        </w:rPr>
        <w:t>. Основні завдання гуманітарного відділу на 202</w:t>
      </w:r>
      <w:r w:rsidR="00E900FC">
        <w:rPr>
          <w:rFonts w:ascii="Times New Roman" w:hAnsi="Times New Roman" w:cs="Times New Roman"/>
          <w:b/>
          <w:caps/>
          <w:sz w:val="28"/>
          <w:szCs w:val="28"/>
          <w:lang w:val="ru-RU" w:eastAsia="ru-RU"/>
        </w:rPr>
        <w:t>6</w:t>
      </w:r>
      <w:r w:rsidRPr="00111EB2">
        <w:rPr>
          <w:rFonts w:ascii="Times New Roman" w:hAnsi="Times New Roman" w:cs="Times New Roman"/>
          <w:b/>
          <w:caps/>
          <w:sz w:val="28"/>
          <w:szCs w:val="28"/>
          <w:lang w:eastAsia="ru-RU"/>
        </w:rPr>
        <w:t xml:space="preserve"> рі</w:t>
      </w:r>
      <w:r w:rsidR="004F127E">
        <w:rPr>
          <w:rFonts w:ascii="Times New Roman" w:hAnsi="Times New Roman" w:cs="Times New Roman"/>
          <w:b/>
          <w:caps/>
          <w:sz w:val="28"/>
          <w:szCs w:val="28"/>
          <w:lang w:eastAsia="ru-RU"/>
        </w:rPr>
        <w:t>К</w:t>
      </w:r>
    </w:p>
    <w:p w14:paraId="3589DFBB" w14:textId="2562B1AE" w:rsidR="0080198C" w:rsidRPr="00111EB2" w:rsidRDefault="00327E54" w:rsidP="005C6B20">
      <w:pPr>
        <w:spacing w:after="0" w:line="240" w:lineRule="auto"/>
        <w:rPr>
          <w:rFonts w:ascii="Times New Roman" w:hAnsi="Times New Roman" w:cs="Times New Roman"/>
          <w:b/>
          <w:bCs/>
          <w:caps/>
          <w:sz w:val="28"/>
          <w:szCs w:val="28"/>
          <w:lang w:eastAsia="ru-RU"/>
        </w:rPr>
      </w:pPr>
      <w:r w:rsidRPr="00111EB2">
        <w:rPr>
          <w:rFonts w:ascii="Times New Roman" w:hAnsi="Times New Roman" w:cs="Times New Roman"/>
          <w:b/>
          <w:bCs/>
          <w:sz w:val="28"/>
          <w:szCs w:val="28"/>
          <w:lang w:val="en-US"/>
        </w:rPr>
        <w:t>V</w:t>
      </w:r>
      <w:r w:rsidRPr="00111EB2">
        <w:rPr>
          <w:rFonts w:ascii="Times New Roman" w:hAnsi="Times New Roman" w:cs="Times New Roman"/>
          <w:b/>
          <w:bCs/>
          <w:sz w:val="28"/>
          <w:szCs w:val="28"/>
        </w:rPr>
        <w:t xml:space="preserve">.  </w:t>
      </w:r>
      <w:r w:rsidRPr="00111EB2">
        <w:rPr>
          <w:rFonts w:ascii="Times New Roman" w:hAnsi="Times New Roman" w:cs="Times New Roman"/>
          <w:b/>
          <w:bCs/>
          <w:caps/>
          <w:sz w:val="28"/>
          <w:szCs w:val="28"/>
          <w:lang w:eastAsia="ru-RU"/>
        </w:rPr>
        <w:t>Очікувані результати розвитку системи освіти у 202</w:t>
      </w:r>
      <w:r w:rsidR="00E900FC">
        <w:rPr>
          <w:rFonts w:ascii="Times New Roman" w:hAnsi="Times New Roman" w:cs="Times New Roman"/>
          <w:b/>
          <w:bCs/>
          <w:caps/>
          <w:sz w:val="28"/>
          <w:szCs w:val="28"/>
          <w:lang w:val="ru-RU" w:eastAsia="ru-RU"/>
        </w:rPr>
        <w:t xml:space="preserve">6 </w:t>
      </w:r>
      <w:r w:rsidRPr="00111EB2">
        <w:rPr>
          <w:rFonts w:ascii="Times New Roman" w:hAnsi="Times New Roman" w:cs="Times New Roman"/>
          <w:b/>
          <w:bCs/>
          <w:caps/>
          <w:sz w:val="28"/>
          <w:szCs w:val="28"/>
          <w:lang w:eastAsia="ru-RU"/>
        </w:rPr>
        <w:t>році</w:t>
      </w:r>
    </w:p>
    <w:p w14:paraId="4EADDB9D" w14:textId="62BA7DE3" w:rsidR="00ED0FCF" w:rsidRPr="00111EB2" w:rsidRDefault="00327E54" w:rsidP="00ED0FCF">
      <w:pPr>
        <w:jc w:val="both"/>
        <w:rPr>
          <w:rFonts w:ascii="Times New Roman" w:hAnsi="Times New Roman" w:cs="Times New Roman"/>
          <w:b/>
          <w:bCs/>
          <w:caps/>
          <w:sz w:val="28"/>
          <w:szCs w:val="28"/>
          <w:lang w:eastAsia="ru-RU"/>
        </w:rPr>
      </w:pPr>
      <w:r w:rsidRPr="00111EB2">
        <w:rPr>
          <w:rFonts w:ascii="Times New Roman" w:hAnsi="Times New Roman" w:cs="Times New Roman"/>
          <w:b/>
          <w:bCs/>
          <w:caps/>
          <w:sz w:val="28"/>
          <w:szCs w:val="28"/>
          <w:lang w:val="ru-RU" w:eastAsia="ru-RU"/>
        </w:rPr>
        <w:t xml:space="preserve"> </w:t>
      </w:r>
      <w:r w:rsidR="00ED0FCF" w:rsidRPr="00111EB2">
        <w:rPr>
          <w:rFonts w:ascii="Times New Roman" w:hAnsi="Times New Roman" w:cs="Times New Roman"/>
          <w:b/>
          <w:bCs/>
          <w:caps/>
          <w:sz w:val="28"/>
          <w:szCs w:val="28"/>
          <w:lang w:val="en-US" w:eastAsia="ru-RU"/>
        </w:rPr>
        <w:t>Vi</w:t>
      </w:r>
      <w:r w:rsidR="00ED0FCF" w:rsidRPr="00111EB2">
        <w:rPr>
          <w:rFonts w:ascii="Times New Roman" w:hAnsi="Times New Roman" w:cs="Times New Roman"/>
          <w:b/>
          <w:bCs/>
          <w:caps/>
          <w:sz w:val="28"/>
          <w:szCs w:val="28"/>
          <w:lang w:val="ru-RU" w:eastAsia="ru-RU"/>
        </w:rPr>
        <w:t>.</w:t>
      </w:r>
      <w:r w:rsidR="00ED0FCF" w:rsidRPr="00111EB2">
        <w:rPr>
          <w:rFonts w:ascii="Times New Roman" w:hAnsi="Times New Roman" w:cs="Times New Roman"/>
          <w:b/>
          <w:bCs/>
          <w:caps/>
          <w:sz w:val="28"/>
          <w:szCs w:val="28"/>
          <w:lang w:eastAsia="ru-RU"/>
        </w:rPr>
        <w:t xml:space="preserve"> циклограма щомісячної діяльності гуманітарного відділу</w:t>
      </w:r>
    </w:p>
    <w:p w14:paraId="644A62ED" w14:textId="0E3E48D2" w:rsidR="00327E54" w:rsidRPr="00111EB2" w:rsidRDefault="00327E54" w:rsidP="00327E54">
      <w:pPr>
        <w:jc w:val="both"/>
        <w:rPr>
          <w:rFonts w:ascii="Times New Roman" w:hAnsi="Times New Roman" w:cs="Times New Roman"/>
          <w:b/>
          <w:bCs/>
          <w:caps/>
          <w:sz w:val="28"/>
          <w:szCs w:val="28"/>
          <w:lang w:eastAsia="ru-RU"/>
        </w:rPr>
      </w:pPr>
      <w:bookmarkStart w:id="0" w:name="_Hlk155703588"/>
      <w:r w:rsidRPr="00111EB2">
        <w:rPr>
          <w:rFonts w:ascii="Times New Roman" w:hAnsi="Times New Roman" w:cs="Times New Roman"/>
          <w:b/>
          <w:bCs/>
          <w:iCs/>
          <w:sz w:val="28"/>
          <w:szCs w:val="28"/>
          <w:lang w:val="en-US" w:eastAsia="ru-RU"/>
        </w:rPr>
        <w:t>V</w:t>
      </w:r>
      <w:r w:rsidRPr="00111EB2">
        <w:rPr>
          <w:rFonts w:ascii="Times New Roman" w:hAnsi="Times New Roman" w:cs="Times New Roman"/>
          <w:b/>
          <w:bCs/>
          <w:caps/>
          <w:sz w:val="28"/>
          <w:szCs w:val="28"/>
          <w:lang w:val="en-US" w:eastAsia="ru-RU"/>
        </w:rPr>
        <w:t>ii</w:t>
      </w:r>
      <w:r w:rsidRPr="00111EB2">
        <w:rPr>
          <w:rFonts w:ascii="Times New Roman" w:hAnsi="Times New Roman" w:cs="Times New Roman"/>
          <w:b/>
          <w:bCs/>
          <w:caps/>
          <w:sz w:val="28"/>
          <w:szCs w:val="28"/>
          <w:lang w:val="ru-RU" w:eastAsia="ru-RU"/>
        </w:rPr>
        <w:t>.</w:t>
      </w:r>
      <w:r w:rsidRPr="00111EB2">
        <w:rPr>
          <w:rFonts w:ascii="Times New Roman" w:hAnsi="Times New Roman" w:cs="Times New Roman"/>
          <w:b/>
          <w:bCs/>
          <w:caps/>
          <w:sz w:val="28"/>
          <w:szCs w:val="28"/>
          <w:lang w:eastAsia="ru-RU"/>
        </w:rPr>
        <w:t xml:space="preserve"> </w:t>
      </w:r>
      <w:bookmarkEnd w:id="0"/>
      <w:r w:rsidR="00ED0FCF" w:rsidRPr="00111EB2">
        <w:rPr>
          <w:rFonts w:ascii="Times New Roman" w:hAnsi="Times New Roman" w:cs="Times New Roman"/>
          <w:b/>
          <w:bCs/>
          <w:caps/>
          <w:sz w:val="28"/>
          <w:szCs w:val="28"/>
          <w:lang w:eastAsia="ru-RU"/>
        </w:rPr>
        <w:t>ПЛАН-КАЛЕНДАР ПРОВЕДЕННЯ НАРАД КЕРІВНИКІВ ЗАКЛАДІВ ОСВІТИ</w:t>
      </w:r>
    </w:p>
    <w:p w14:paraId="6E386EBF" w14:textId="0A122B00" w:rsidR="00ED0FCF" w:rsidRPr="00111EB2" w:rsidRDefault="00ED0FCF" w:rsidP="00327E54">
      <w:pPr>
        <w:jc w:val="both"/>
        <w:rPr>
          <w:rFonts w:ascii="Times New Roman" w:hAnsi="Times New Roman" w:cs="Times New Roman"/>
          <w:b/>
          <w:bCs/>
          <w:caps/>
          <w:sz w:val="28"/>
          <w:szCs w:val="28"/>
          <w:lang w:eastAsia="ru-RU"/>
        </w:rPr>
      </w:pPr>
      <w:r w:rsidRPr="00111EB2">
        <w:rPr>
          <w:rFonts w:ascii="Times New Roman" w:hAnsi="Times New Roman" w:cs="Times New Roman"/>
          <w:b/>
          <w:bCs/>
          <w:caps/>
          <w:sz w:val="28"/>
          <w:szCs w:val="28"/>
          <w:lang w:val="en-US" w:eastAsia="ru-RU"/>
        </w:rPr>
        <w:t>viii</w:t>
      </w:r>
      <w:r w:rsidRPr="00111EB2">
        <w:rPr>
          <w:rFonts w:ascii="Times New Roman" w:hAnsi="Times New Roman" w:cs="Times New Roman"/>
          <w:b/>
          <w:bCs/>
          <w:caps/>
          <w:sz w:val="28"/>
          <w:szCs w:val="28"/>
          <w:lang w:val="ru-RU" w:eastAsia="ru-RU"/>
        </w:rPr>
        <w:t>.</w:t>
      </w:r>
      <w:r w:rsidRPr="00111EB2">
        <w:rPr>
          <w:rFonts w:ascii="Times New Roman" w:hAnsi="Times New Roman" w:cs="Times New Roman"/>
          <w:b/>
          <w:bCs/>
          <w:caps/>
          <w:sz w:val="28"/>
          <w:szCs w:val="28"/>
          <w:lang w:eastAsia="ru-RU"/>
        </w:rPr>
        <w:t xml:space="preserve"> наради із директорами закладів дошкільної освіти</w:t>
      </w:r>
    </w:p>
    <w:p w14:paraId="3B30C2E3" w14:textId="3D407C5B" w:rsidR="00ED0FCF" w:rsidRPr="00111EB2" w:rsidRDefault="00ED0FCF" w:rsidP="00327E54">
      <w:pPr>
        <w:jc w:val="both"/>
        <w:rPr>
          <w:rFonts w:ascii="Times New Roman" w:hAnsi="Times New Roman" w:cs="Times New Roman"/>
          <w:b/>
          <w:bCs/>
          <w:caps/>
          <w:sz w:val="28"/>
          <w:szCs w:val="28"/>
          <w:lang w:eastAsia="ru-RU"/>
        </w:rPr>
      </w:pPr>
      <w:r w:rsidRPr="00111EB2">
        <w:rPr>
          <w:rFonts w:ascii="Times New Roman" w:hAnsi="Times New Roman" w:cs="Times New Roman"/>
          <w:b/>
          <w:bCs/>
          <w:caps/>
          <w:sz w:val="28"/>
          <w:szCs w:val="28"/>
          <w:lang w:val="en-US" w:eastAsia="ru-RU"/>
        </w:rPr>
        <w:t>ix</w:t>
      </w:r>
      <w:r w:rsidRPr="00111EB2">
        <w:rPr>
          <w:rFonts w:ascii="Times New Roman" w:hAnsi="Times New Roman" w:cs="Times New Roman"/>
          <w:b/>
          <w:bCs/>
          <w:caps/>
          <w:sz w:val="28"/>
          <w:szCs w:val="28"/>
          <w:lang w:eastAsia="ru-RU"/>
        </w:rPr>
        <w:t xml:space="preserve">. </w:t>
      </w:r>
      <w:r w:rsidR="00422739" w:rsidRPr="00111EB2">
        <w:rPr>
          <w:rFonts w:ascii="Times New Roman" w:hAnsi="Times New Roman" w:cs="Times New Roman"/>
          <w:b/>
          <w:bCs/>
          <w:caps/>
          <w:sz w:val="28"/>
          <w:szCs w:val="28"/>
          <w:lang w:eastAsia="ru-RU"/>
        </w:rPr>
        <w:t>організація діяльності гуманітарного відділу</w:t>
      </w:r>
    </w:p>
    <w:p w14:paraId="6CCB501E" w14:textId="04E8FD85" w:rsidR="00327E54" w:rsidRPr="004F127E" w:rsidRDefault="00422739" w:rsidP="004F127E">
      <w:pPr>
        <w:jc w:val="both"/>
        <w:rPr>
          <w:rFonts w:ascii="Times New Roman" w:hAnsi="Times New Roman" w:cs="Times New Roman"/>
          <w:b/>
          <w:bCs/>
          <w:caps/>
          <w:sz w:val="28"/>
          <w:szCs w:val="28"/>
          <w:lang w:eastAsia="ru-RU"/>
        </w:rPr>
      </w:pPr>
      <w:r w:rsidRPr="00111EB2">
        <w:rPr>
          <w:rFonts w:ascii="Times New Roman" w:hAnsi="Times New Roman" w:cs="Times New Roman"/>
          <w:b/>
          <w:bCs/>
          <w:caps/>
          <w:sz w:val="28"/>
          <w:szCs w:val="28"/>
          <w:lang w:val="en-US" w:eastAsia="ru-RU"/>
        </w:rPr>
        <w:t>x</w:t>
      </w:r>
      <w:r w:rsidRPr="00111EB2">
        <w:rPr>
          <w:rFonts w:ascii="Times New Roman" w:hAnsi="Times New Roman" w:cs="Times New Roman"/>
          <w:b/>
          <w:bCs/>
          <w:caps/>
          <w:sz w:val="28"/>
          <w:szCs w:val="28"/>
          <w:lang w:eastAsia="ru-RU"/>
        </w:rPr>
        <w:t>. соціальний напрямок роботи гуманітарного відділу</w:t>
      </w:r>
    </w:p>
    <w:p w14:paraId="11D616C0" w14:textId="4597B637" w:rsidR="00630514" w:rsidRPr="00111EB2" w:rsidRDefault="00382CC0" w:rsidP="00567C85">
      <w:pPr>
        <w:spacing w:after="0" w:line="240" w:lineRule="auto"/>
        <w:jc w:val="both"/>
        <w:rPr>
          <w:rFonts w:ascii="Times New Roman" w:hAnsi="Times New Roman" w:cs="Times New Roman"/>
          <w:b/>
          <w:bCs/>
          <w:sz w:val="28"/>
          <w:szCs w:val="28"/>
        </w:rPr>
      </w:pPr>
      <w:r w:rsidRPr="00111EB2">
        <w:rPr>
          <w:rFonts w:ascii="Times New Roman" w:hAnsi="Times New Roman" w:cs="Times New Roman"/>
          <w:b/>
          <w:bCs/>
          <w:sz w:val="28"/>
          <w:szCs w:val="28"/>
        </w:rPr>
        <w:t>І. ВСТУП</w:t>
      </w:r>
    </w:p>
    <w:p w14:paraId="6C5E7D16" w14:textId="2269DDA5" w:rsidR="006E64E5" w:rsidRDefault="00E900FC" w:rsidP="00AC6940">
      <w:pPr>
        <w:ind w:firstLine="709"/>
        <w:jc w:val="both"/>
        <w:rPr>
          <w:rFonts w:ascii="Times New Roman" w:hAnsi="Times New Roman" w:cs="Times New Roman"/>
          <w:sz w:val="28"/>
          <w:szCs w:val="28"/>
        </w:rPr>
      </w:pPr>
      <w:r w:rsidRPr="006E64E5">
        <w:rPr>
          <w:rFonts w:ascii="Times New Roman" w:hAnsi="Times New Roman" w:cs="Times New Roman"/>
          <w:sz w:val="28"/>
          <w:szCs w:val="28"/>
        </w:rPr>
        <w:lastRenderedPageBreak/>
        <w:t>Освіта є основою інтелектуального, духовного, фізичного і культурного розвитку</w:t>
      </w:r>
      <w:r w:rsidRPr="006E64E5">
        <w:rPr>
          <w:rFonts w:ascii="Times New Roman" w:hAnsi="Times New Roman" w:cs="Times New Roman"/>
          <w:spacing w:val="-1"/>
          <w:sz w:val="28"/>
          <w:szCs w:val="28"/>
        </w:rPr>
        <w:t xml:space="preserve"> </w:t>
      </w:r>
      <w:r w:rsidRPr="006E64E5">
        <w:rPr>
          <w:rFonts w:ascii="Times New Roman" w:hAnsi="Times New Roman" w:cs="Times New Roman"/>
          <w:sz w:val="28"/>
          <w:szCs w:val="28"/>
        </w:rPr>
        <w:t>особистості, її</w:t>
      </w:r>
      <w:r w:rsidRPr="006E64E5">
        <w:rPr>
          <w:rFonts w:ascii="Times New Roman" w:hAnsi="Times New Roman" w:cs="Times New Roman"/>
          <w:spacing w:val="-1"/>
          <w:sz w:val="28"/>
          <w:szCs w:val="28"/>
        </w:rPr>
        <w:t xml:space="preserve"> </w:t>
      </w:r>
      <w:r w:rsidRPr="006E64E5">
        <w:rPr>
          <w:rFonts w:ascii="Times New Roman" w:hAnsi="Times New Roman" w:cs="Times New Roman"/>
          <w:sz w:val="28"/>
          <w:szCs w:val="28"/>
        </w:rPr>
        <w:t>успішної соціалізації, економічного</w:t>
      </w:r>
      <w:r w:rsidRPr="006E64E5">
        <w:rPr>
          <w:rFonts w:ascii="Times New Roman" w:hAnsi="Times New Roman" w:cs="Times New Roman"/>
          <w:spacing w:val="-1"/>
          <w:sz w:val="28"/>
          <w:szCs w:val="28"/>
        </w:rPr>
        <w:t xml:space="preserve"> </w:t>
      </w:r>
      <w:r w:rsidRPr="006E64E5">
        <w:rPr>
          <w:rFonts w:ascii="Times New Roman" w:hAnsi="Times New Roman" w:cs="Times New Roman"/>
          <w:sz w:val="28"/>
          <w:szCs w:val="28"/>
        </w:rPr>
        <w:t xml:space="preserve">добробуту, запорукою розвитку суспільства, об’єднаного спільними цінностями і культурою, та держави. </w:t>
      </w:r>
      <w:r w:rsidRPr="006E64E5">
        <w:rPr>
          <w:rFonts w:ascii="Times New Roman" w:hAnsi="Times New Roman" w:cs="Times New Roman"/>
          <w:color w:val="000000" w:themeColor="text1"/>
          <w:sz w:val="28"/>
          <w:szCs w:val="28"/>
        </w:rPr>
        <w:t>С</w:t>
      </w:r>
      <w:r w:rsidR="00223503" w:rsidRPr="006E64E5">
        <w:rPr>
          <w:rFonts w:ascii="Times New Roman" w:hAnsi="Times New Roman" w:cs="Times New Roman"/>
          <w:color w:val="000000" w:themeColor="text1"/>
          <w:sz w:val="28"/>
          <w:szCs w:val="28"/>
        </w:rPr>
        <w:t xml:space="preserve">тратегічні пріоритети розвитку освіти громади в умовах воєнного стану, створення безпечних умов для </w:t>
      </w:r>
      <w:r w:rsidRPr="006E64E5">
        <w:rPr>
          <w:rFonts w:ascii="Times New Roman" w:hAnsi="Times New Roman" w:cs="Times New Roman"/>
          <w:color w:val="000000" w:themeColor="text1"/>
          <w:sz w:val="28"/>
          <w:szCs w:val="28"/>
        </w:rPr>
        <w:t>учасників освітнього процесу</w:t>
      </w:r>
      <w:r w:rsidR="00223503" w:rsidRPr="006E64E5">
        <w:rPr>
          <w:rFonts w:ascii="Times New Roman" w:hAnsi="Times New Roman" w:cs="Times New Roman"/>
          <w:color w:val="000000" w:themeColor="text1"/>
          <w:sz w:val="28"/>
          <w:szCs w:val="28"/>
        </w:rPr>
        <w:t>, підготовки закладів освіти до нового навчального року, окреслено шляхи продовження реалізації Нової української школи в умовах воєнного стану, безпекових заходів, формування навичок здорового способу життя, підтримки ментального здоров'я, реформи профільної середньої освіти і трансформації системи освіти тощо.</w:t>
      </w:r>
      <w:r w:rsidR="00B31F8E" w:rsidRPr="006E64E5">
        <w:rPr>
          <w:rFonts w:ascii="Times New Roman" w:hAnsi="Times New Roman" w:cs="Times New Roman"/>
          <w:sz w:val="28"/>
          <w:szCs w:val="28"/>
        </w:rPr>
        <w:t xml:space="preserve"> </w:t>
      </w:r>
      <w:r w:rsidR="001748A7" w:rsidRPr="006E64E5">
        <w:rPr>
          <w:rFonts w:ascii="Times New Roman" w:hAnsi="Times New Roman"/>
          <w:color w:val="000000" w:themeColor="text1"/>
          <w:sz w:val="28"/>
          <w:szCs w:val="28"/>
        </w:rPr>
        <w:t>Гуманітарний відділ</w:t>
      </w:r>
      <w:r w:rsidR="004664AE" w:rsidRPr="006E64E5">
        <w:rPr>
          <w:rFonts w:ascii="Times New Roman" w:hAnsi="Times New Roman"/>
          <w:color w:val="000000" w:themeColor="text1"/>
          <w:sz w:val="28"/>
          <w:szCs w:val="28"/>
        </w:rPr>
        <w:t xml:space="preserve"> здійснює свою діяльність на підставі Положення про відділ</w:t>
      </w:r>
      <w:r w:rsidR="001748A7" w:rsidRPr="006E64E5">
        <w:rPr>
          <w:rFonts w:ascii="Times New Roman" w:hAnsi="Times New Roman"/>
          <w:color w:val="000000" w:themeColor="text1"/>
          <w:sz w:val="28"/>
          <w:szCs w:val="28"/>
        </w:rPr>
        <w:t xml:space="preserve">. </w:t>
      </w:r>
      <w:r w:rsidR="001748A7" w:rsidRPr="006E64E5">
        <w:rPr>
          <w:rFonts w:ascii="Times New Roman" w:eastAsia="Times New Roman" w:hAnsi="Times New Roman" w:cs="Times New Roman"/>
          <w:color w:val="000000"/>
          <w:sz w:val="28"/>
          <w:szCs w:val="28"/>
          <w:lang w:eastAsia="uk-UA"/>
        </w:rPr>
        <w:t>Протягом навчального року працівниками здійснювався: контроль за формуванням мережі закладів дошкільної, загальної середньої та позашкільної освіти громади; контроль за комплектуванням мережі груп та класів закладів освіти, спеціальних груп, інклюзивних груп та класів; оперативний контроль за фінансово-господарською діяльністю підпорядкованих закладів та установ освіти; контроль за дотриманням вимог щодо організації та проведення національного мультипредметного тесту для оцінювання результатів навчання, здобутих на основі повної загальної середньої освіти в 2025 році; перевірка стану готовності закладів дошкільної, загальної середньої та позашкільної освіти громади до роботи в 2024/2025 навчальному році та до роботи в осінньо-зимовий період; контроль щодо стану організації харчування учнів та вихованців у закладах дошкільної та загальної середньої освіти; контроль стану роботи щодо профілактики травматизму учасників освітнього процесу в підпорядкованих закладах освіти та інші види контролю та моніторингів з метою захисту прав учасників освітнього процесу</w:t>
      </w:r>
      <w:r w:rsidR="001748A7" w:rsidRPr="00AC6940">
        <w:rPr>
          <w:rFonts w:ascii="Times New Roman" w:eastAsia="Times New Roman" w:hAnsi="Times New Roman" w:cs="Times New Roman"/>
          <w:color w:val="000000"/>
          <w:sz w:val="28"/>
          <w:szCs w:val="28"/>
          <w:lang w:eastAsia="uk-UA"/>
        </w:rPr>
        <w:t>.</w:t>
      </w:r>
      <w:r w:rsidR="007708F9" w:rsidRPr="00AC6940">
        <w:rPr>
          <w:rFonts w:ascii="Times New Roman" w:hAnsi="Times New Roman" w:cs="Times New Roman"/>
          <w:sz w:val="28"/>
          <w:szCs w:val="28"/>
        </w:rPr>
        <w:t xml:space="preserve"> </w:t>
      </w:r>
      <w:r w:rsidR="00AC6940" w:rsidRPr="00AC6940">
        <w:rPr>
          <w:rFonts w:ascii="Times New Roman" w:hAnsi="Times New Roman" w:cs="Times New Roman"/>
          <w:sz w:val="28"/>
          <w:szCs w:val="28"/>
        </w:rPr>
        <w:t xml:space="preserve">Координатор проєкту «Пліч-о-пліч всеукраїнські шкільні ліги» щодо </w:t>
      </w:r>
      <w:r w:rsidR="00AC6940">
        <w:rPr>
          <w:rFonts w:ascii="Times New Roman" w:hAnsi="Times New Roman" w:cs="Times New Roman"/>
          <w:sz w:val="28"/>
          <w:szCs w:val="28"/>
        </w:rPr>
        <w:t xml:space="preserve">організації </w:t>
      </w:r>
      <w:r w:rsidR="00AC6940" w:rsidRPr="00AC6940">
        <w:rPr>
          <w:rFonts w:ascii="Times New Roman" w:hAnsi="Times New Roman" w:cs="Times New Roman"/>
          <w:sz w:val="28"/>
          <w:szCs w:val="28"/>
        </w:rPr>
        <w:t>гравців на сезон 2025/2026 року</w:t>
      </w:r>
      <w:r w:rsidR="00AC6940">
        <w:rPr>
          <w:rFonts w:ascii="Times New Roman" w:hAnsi="Times New Roman" w:cs="Times New Roman"/>
          <w:sz w:val="28"/>
          <w:szCs w:val="28"/>
        </w:rPr>
        <w:t xml:space="preserve"> та проведення ІІ територіального етапу. </w:t>
      </w:r>
      <w:r w:rsidR="007708F9" w:rsidRPr="000B01A6">
        <w:rPr>
          <w:rFonts w:ascii="Times New Roman" w:hAnsi="Times New Roman" w:cs="Times New Roman"/>
          <w:sz w:val="28"/>
          <w:szCs w:val="28"/>
        </w:rPr>
        <w:t>Організовано</w:t>
      </w:r>
      <w:r w:rsidR="007708F9" w:rsidRPr="000B01A6">
        <w:rPr>
          <w:rFonts w:ascii="Times New Roman" w:hAnsi="Times New Roman" w:cs="Times New Roman"/>
          <w:spacing w:val="30"/>
          <w:sz w:val="28"/>
          <w:szCs w:val="28"/>
        </w:rPr>
        <w:t xml:space="preserve"> </w:t>
      </w:r>
      <w:r w:rsidR="007708F9" w:rsidRPr="000B01A6">
        <w:rPr>
          <w:rFonts w:ascii="Times New Roman" w:hAnsi="Times New Roman" w:cs="Times New Roman"/>
          <w:sz w:val="28"/>
          <w:szCs w:val="28"/>
        </w:rPr>
        <w:t>безпечне</w:t>
      </w:r>
      <w:r w:rsidR="007708F9" w:rsidRPr="000B01A6">
        <w:rPr>
          <w:rFonts w:ascii="Times New Roman" w:hAnsi="Times New Roman" w:cs="Times New Roman"/>
          <w:spacing w:val="26"/>
          <w:sz w:val="28"/>
          <w:szCs w:val="28"/>
        </w:rPr>
        <w:t xml:space="preserve"> </w:t>
      </w:r>
      <w:r w:rsidR="007708F9" w:rsidRPr="000B01A6">
        <w:rPr>
          <w:rFonts w:ascii="Times New Roman" w:hAnsi="Times New Roman" w:cs="Times New Roman"/>
          <w:sz w:val="28"/>
          <w:szCs w:val="28"/>
        </w:rPr>
        <w:t>освітнє</w:t>
      </w:r>
      <w:r w:rsidR="007708F9" w:rsidRPr="000B01A6">
        <w:rPr>
          <w:rFonts w:ascii="Times New Roman" w:hAnsi="Times New Roman" w:cs="Times New Roman"/>
          <w:spacing w:val="40"/>
          <w:sz w:val="28"/>
          <w:szCs w:val="28"/>
        </w:rPr>
        <w:t xml:space="preserve"> </w:t>
      </w:r>
      <w:r w:rsidR="007708F9" w:rsidRPr="000B01A6">
        <w:rPr>
          <w:rFonts w:ascii="Times New Roman" w:hAnsi="Times New Roman" w:cs="Times New Roman"/>
          <w:sz w:val="28"/>
          <w:szCs w:val="28"/>
        </w:rPr>
        <w:t>середовище</w:t>
      </w:r>
      <w:r w:rsidR="007708F9" w:rsidRPr="000B01A6">
        <w:rPr>
          <w:rFonts w:ascii="Times New Roman" w:hAnsi="Times New Roman" w:cs="Times New Roman"/>
          <w:spacing w:val="29"/>
          <w:sz w:val="28"/>
          <w:szCs w:val="28"/>
        </w:rPr>
        <w:t xml:space="preserve"> </w:t>
      </w:r>
      <w:r w:rsidR="007708F9" w:rsidRPr="000B01A6">
        <w:rPr>
          <w:rFonts w:ascii="Times New Roman" w:hAnsi="Times New Roman" w:cs="Times New Roman"/>
          <w:sz w:val="28"/>
          <w:szCs w:val="28"/>
        </w:rPr>
        <w:t>в</w:t>
      </w:r>
      <w:r w:rsidR="007708F9" w:rsidRPr="000B01A6">
        <w:rPr>
          <w:rFonts w:ascii="Times New Roman" w:hAnsi="Times New Roman" w:cs="Times New Roman"/>
          <w:spacing w:val="10"/>
          <w:sz w:val="28"/>
          <w:szCs w:val="28"/>
        </w:rPr>
        <w:t xml:space="preserve"> </w:t>
      </w:r>
      <w:r w:rsidR="007708F9" w:rsidRPr="000B01A6">
        <w:rPr>
          <w:rFonts w:ascii="Times New Roman" w:hAnsi="Times New Roman" w:cs="Times New Roman"/>
          <w:sz w:val="28"/>
          <w:szCs w:val="28"/>
        </w:rPr>
        <w:t>закладах</w:t>
      </w:r>
      <w:r w:rsidR="007708F9" w:rsidRPr="000B01A6">
        <w:rPr>
          <w:rFonts w:ascii="Times New Roman" w:hAnsi="Times New Roman" w:cs="Times New Roman"/>
          <w:spacing w:val="37"/>
          <w:sz w:val="28"/>
          <w:szCs w:val="28"/>
        </w:rPr>
        <w:t xml:space="preserve"> </w:t>
      </w:r>
      <w:r w:rsidR="007708F9" w:rsidRPr="000B01A6">
        <w:rPr>
          <w:rFonts w:ascii="Times New Roman" w:hAnsi="Times New Roman" w:cs="Times New Roman"/>
          <w:spacing w:val="-2"/>
          <w:sz w:val="28"/>
          <w:szCs w:val="28"/>
        </w:rPr>
        <w:t>освіти.</w:t>
      </w:r>
      <w:r w:rsidR="007708F9" w:rsidRPr="000B01A6">
        <w:rPr>
          <w:rFonts w:ascii="Times New Roman" w:hAnsi="Times New Roman" w:cs="Times New Roman"/>
          <w:b/>
          <w:bCs/>
          <w:spacing w:val="-2"/>
          <w:sz w:val="28"/>
          <w:szCs w:val="28"/>
        </w:rPr>
        <w:t xml:space="preserve"> </w:t>
      </w:r>
      <w:r w:rsidR="007708F9" w:rsidRPr="000B01A6">
        <w:rPr>
          <w:rFonts w:ascii="Times New Roman" w:hAnsi="Times New Roman" w:cs="Times New Roman"/>
          <w:spacing w:val="-2"/>
          <w:sz w:val="28"/>
          <w:szCs w:val="28"/>
        </w:rPr>
        <w:t>Найпростіші укриття та ПРУ- доступ закладів освіти, безпека учасників   освітнього процесу. Функціонує оповіщувач тривоги та реле тривоги.</w:t>
      </w:r>
      <w:r w:rsidR="007708F9">
        <w:rPr>
          <w:spacing w:val="-2"/>
          <w:sz w:val="28"/>
          <w:szCs w:val="28"/>
        </w:rPr>
        <w:t xml:space="preserve"> </w:t>
      </w:r>
      <w:r w:rsidR="006E64E5">
        <w:rPr>
          <w:rFonts w:ascii="Times New Roman" w:hAnsi="Times New Roman" w:cs="Times New Roman"/>
          <w:sz w:val="28"/>
          <w:szCs w:val="28"/>
        </w:rPr>
        <w:t>Протягом 2024/2025 навчального року зміцніла навчально – матеріальна та матеріально – технічна база навчальних закладів.</w:t>
      </w:r>
      <w:r w:rsidR="0049493A">
        <w:rPr>
          <w:rFonts w:ascii="Times New Roman" w:hAnsi="Times New Roman" w:cs="Times New Roman"/>
          <w:sz w:val="28"/>
          <w:szCs w:val="28"/>
        </w:rPr>
        <w:t xml:space="preserve"> Атестація керівних кадрів та педагогічних працівників у закладах яких становить менше 15. Реєстр спортивних споруд громади.</w:t>
      </w:r>
    </w:p>
    <w:p w14:paraId="45F5ED60" w14:textId="6E9932E9" w:rsidR="007E4501" w:rsidRPr="00111EB2" w:rsidRDefault="007E4501" w:rsidP="00567C85">
      <w:pPr>
        <w:spacing w:after="0" w:line="240" w:lineRule="auto"/>
        <w:jc w:val="both"/>
        <w:rPr>
          <w:rFonts w:ascii="Times New Roman" w:hAnsi="Times New Roman" w:cs="Times New Roman"/>
          <w:color w:val="000000" w:themeColor="text1"/>
          <w:sz w:val="28"/>
          <w:szCs w:val="28"/>
          <w:lang w:eastAsia="ru-RU"/>
        </w:rPr>
      </w:pPr>
      <w:r w:rsidRPr="00111EB2">
        <w:rPr>
          <w:rFonts w:ascii="Times New Roman" w:hAnsi="Times New Roman" w:cs="Times New Roman"/>
          <w:b/>
          <w:color w:val="000000" w:themeColor="text1"/>
          <w:sz w:val="28"/>
          <w:szCs w:val="28"/>
          <w:shd w:val="clear" w:color="auto" w:fill="FFFFFF"/>
        </w:rPr>
        <w:t>ІІ. АНАЛІЗ ОСВІТНЬОЇ ДІЯЛЬНОСТІ ЗА</w:t>
      </w:r>
      <w:r w:rsidR="00630514" w:rsidRPr="00111EB2">
        <w:rPr>
          <w:rFonts w:ascii="Times New Roman" w:hAnsi="Times New Roman" w:cs="Times New Roman"/>
          <w:b/>
          <w:color w:val="000000" w:themeColor="text1"/>
          <w:sz w:val="28"/>
          <w:szCs w:val="28"/>
          <w:shd w:val="clear" w:color="auto" w:fill="FFFFFF"/>
        </w:rPr>
        <w:t xml:space="preserve"> </w:t>
      </w:r>
      <w:r w:rsidR="00B36A60" w:rsidRPr="00111EB2">
        <w:rPr>
          <w:rFonts w:ascii="Times New Roman" w:hAnsi="Times New Roman" w:cs="Times New Roman"/>
          <w:b/>
          <w:color w:val="000000" w:themeColor="text1"/>
          <w:sz w:val="28"/>
          <w:szCs w:val="28"/>
          <w:shd w:val="clear" w:color="auto" w:fill="FFFFFF"/>
        </w:rPr>
        <w:t>202</w:t>
      </w:r>
      <w:r w:rsidR="00E900FC">
        <w:rPr>
          <w:rFonts w:ascii="Times New Roman" w:hAnsi="Times New Roman" w:cs="Times New Roman"/>
          <w:b/>
          <w:color w:val="000000" w:themeColor="text1"/>
          <w:sz w:val="28"/>
          <w:szCs w:val="28"/>
          <w:shd w:val="clear" w:color="auto" w:fill="FFFFFF"/>
        </w:rPr>
        <w:t>5</w:t>
      </w:r>
      <w:r w:rsidRPr="00111EB2">
        <w:rPr>
          <w:rFonts w:ascii="Times New Roman" w:hAnsi="Times New Roman" w:cs="Times New Roman"/>
          <w:b/>
          <w:color w:val="000000" w:themeColor="text1"/>
          <w:sz w:val="28"/>
          <w:szCs w:val="28"/>
          <w:shd w:val="clear" w:color="auto" w:fill="FFFFFF"/>
        </w:rPr>
        <w:t xml:space="preserve"> </w:t>
      </w:r>
      <w:r w:rsidRPr="00111EB2">
        <w:rPr>
          <w:rFonts w:ascii="Times New Roman" w:hAnsi="Times New Roman" w:cs="Times New Roman"/>
          <w:b/>
          <w:sz w:val="28"/>
          <w:szCs w:val="28"/>
          <w:lang w:eastAsia="ru-RU"/>
        </w:rPr>
        <w:t>РІК</w:t>
      </w:r>
    </w:p>
    <w:p w14:paraId="51808E15" w14:textId="77777777" w:rsidR="007E4501" w:rsidRPr="00111EB2" w:rsidRDefault="007E4501" w:rsidP="00567C85">
      <w:pPr>
        <w:spacing w:after="0" w:line="240" w:lineRule="auto"/>
        <w:jc w:val="both"/>
        <w:rPr>
          <w:rFonts w:ascii="Times New Roman" w:hAnsi="Times New Roman" w:cs="Times New Roman"/>
          <w:b/>
          <w:color w:val="000000" w:themeColor="text1"/>
          <w:sz w:val="28"/>
          <w:szCs w:val="28"/>
          <w:shd w:val="clear" w:color="auto" w:fill="FFFFFF"/>
        </w:rPr>
      </w:pPr>
      <w:r w:rsidRPr="00111EB2">
        <w:rPr>
          <w:rFonts w:ascii="Times New Roman" w:hAnsi="Times New Roman" w:cs="Times New Roman"/>
          <w:b/>
          <w:color w:val="000000" w:themeColor="text1"/>
          <w:sz w:val="28"/>
          <w:szCs w:val="28"/>
          <w:shd w:val="clear" w:color="auto" w:fill="FFFFFF"/>
        </w:rPr>
        <w:t>2.1. Дошкільна освіта</w:t>
      </w:r>
    </w:p>
    <w:p w14:paraId="22B9E1EA" w14:textId="288AA8D9" w:rsidR="00922F06" w:rsidRPr="00922F06" w:rsidRDefault="00922F06" w:rsidP="00567C85">
      <w:pPr>
        <w:spacing w:after="0" w:line="240" w:lineRule="auto"/>
        <w:jc w:val="both"/>
        <w:rPr>
          <w:rFonts w:ascii="TimesNewRomanPSMT" w:eastAsia="Times New Roman" w:hAnsi="TimesNewRomanPSMT" w:cs="Times New Roman"/>
          <w:color w:val="000000"/>
          <w:sz w:val="28"/>
          <w:szCs w:val="28"/>
          <w:lang w:eastAsia="uk-UA"/>
        </w:rPr>
      </w:pPr>
      <w:r w:rsidRPr="00922F06">
        <w:rPr>
          <w:rFonts w:ascii="TimesNewRomanPSMT" w:eastAsia="Times New Roman" w:hAnsi="TimesNewRomanPSMT" w:cs="Times New Roman"/>
          <w:color w:val="000000"/>
          <w:sz w:val="28"/>
          <w:szCs w:val="28"/>
          <w:lang w:eastAsia="uk-UA"/>
        </w:rPr>
        <w:t>Дошкільна освіта є невід’ємним складником та першим рівнем у системі освіти (нульовий рівень Національної рамки кваліфікацій), стартовою платформою особистісного розвитку дитини.</w:t>
      </w:r>
      <w:r>
        <w:rPr>
          <w:rFonts w:ascii="TimesNewRomanPSMT" w:eastAsia="Times New Roman" w:hAnsi="TimesNewRomanPSMT" w:cs="Times New Roman"/>
          <w:color w:val="000000"/>
          <w:sz w:val="28"/>
          <w:szCs w:val="28"/>
          <w:lang w:eastAsia="uk-UA"/>
        </w:rPr>
        <w:t xml:space="preserve"> </w:t>
      </w:r>
      <w:r w:rsidRPr="00922F06">
        <w:rPr>
          <w:rFonts w:ascii="TimesNewRomanPSMT" w:eastAsia="Times New Roman" w:hAnsi="TimesNewRomanPSMT" w:cs="Times New Roman"/>
          <w:color w:val="000000"/>
          <w:sz w:val="28"/>
          <w:szCs w:val="28"/>
          <w:lang w:eastAsia="uk-UA"/>
        </w:rPr>
        <w:t xml:space="preserve">Метою дошкільної освіти є забезпечення цілісного розвитку дитини, її фізичних, інтелектуальних і </w:t>
      </w:r>
      <w:r w:rsidRPr="00922F06">
        <w:rPr>
          <w:rFonts w:ascii="TimesNewRomanPSMT" w:eastAsia="Times New Roman" w:hAnsi="TimesNewRomanPSMT" w:cs="Times New Roman"/>
          <w:color w:val="000000"/>
          <w:sz w:val="28"/>
          <w:szCs w:val="28"/>
          <w:lang w:eastAsia="uk-UA"/>
        </w:rPr>
        <w:lastRenderedPageBreak/>
        <w:t>творчих здібностей шляхом виховання, навчання, соціалізації та формування необхідних життєвих навичок.</w:t>
      </w:r>
      <w:r>
        <w:rPr>
          <w:rFonts w:ascii="TimesNewRomanPSMT" w:eastAsia="Times New Roman" w:hAnsi="TimesNewRomanPSMT" w:cs="Times New Roman"/>
          <w:color w:val="000000"/>
          <w:sz w:val="28"/>
          <w:szCs w:val="28"/>
          <w:lang w:eastAsia="uk-UA"/>
        </w:rPr>
        <w:t xml:space="preserve"> </w:t>
      </w:r>
      <w:r w:rsidRPr="00922F06">
        <w:rPr>
          <w:rFonts w:ascii="TimesNewRomanPSMT" w:eastAsia="Times New Roman" w:hAnsi="TimesNewRomanPSMT" w:cs="Times New Roman"/>
          <w:color w:val="000000"/>
          <w:sz w:val="28"/>
          <w:szCs w:val="28"/>
          <w:lang w:eastAsia="uk-UA"/>
        </w:rPr>
        <w:t>Діти старшого дошкільного віку обов'язково охоплюються дошкільною освітою відповідно до стандарту дошкільної освіти.</w:t>
      </w:r>
    </w:p>
    <w:p w14:paraId="501C8EF8" w14:textId="41A4691F" w:rsidR="00922F06" w:rsidRPr="00922F06" w:rsidRDefault="00922F06" w:rsidP="00567C85">
      <w:pPr>
        <w:spacing w:after="0" w:line="240" w:lineRule="auto"/>
        <w:jc w:val="both"/>
        <w:rPr>
          <w:rFonts w:ascii="TimesNewRomanPSMT" w:eastAsia="Times New Roman" w:hAnsi="TimesNewRomanPSMT" w:cs="Times New Roman"/>
          <w:color w:val="000000"/>
          <w:sz w:val="28"/>
          <w:szCs w:val="28"/>
          <w:lang w:eastAsia="uk-UA"/>
        </w:rPr>
      </w:pPr>
      <w:r w:rsidRPr="00922F06">
        <w:rPr>
          <w:rFonts w:ascii="TimesNewRomanPSMT" w:eastAsia="Times New Roman" w:hAnsi="TimesNewRomanPSMT" w:cs="Times New Roman"/>
          <w:color w:val="000000"/>
          <w:sz w:val="28"/>
          <w:szCs w:val="28"/>
          <w:lang w:eastAsia="uk-UA"/>
        </w:rPr>
        <w:t>На території громади у 202</w:t>
      </w:r>
      <w:r>
        <w:rPr>
          <w:rFonts w:ascii="TimesNewRomanPSMT" w:eastAsia="Times New Roman" w:hAnsi="TimesNewRomanPSMT" w:cs="Times New Roman"/>
          <w:color w:val="000000"/>
          <w:sz w:val="28"/>
          <w:szCs w:val="28"/>
          <w:lang w:eastAsia="uk-UA"/>
        </w:rPr>
        <w:t>4</w:t>
      </w:r>
      <w:r w:rsidRPr="00922F06">
        <w:rPr>
          <w:rFonts w:ascii="TimesNewRomanPSMT" w:eastAsia="Times New Roman" w:hAnsi="TimesNewRomanPSMT" w:cs="Times New Roman"/>
          <w:color w:val="000000"/>
          <w:sz w:val="28"/>
          <w:szCs w:val="28"/>
          <w:lang w:eastAsia="uk-UA"/>
        </w:rPr>
        <w:t>-202</w:t>
      </w:r>
      <w:r>
        <w:rPr>
          <w:rFonts w:ascii="TimesNewRomanPSMT" w:eastAsia="Times New Roman" w:hAnsi="TimesNewRomanPSMT" w:cs="Times New Roman"/>
          <w:color w:val="000000"/>
          <w:sz w:val="28"/>
          <w:szCs w:val="28"/>
          <w:lang w:eastAsia="uk-UA"/>
        </w:rPr>
        <w:t>5</w:t>
      </w:r>
      <w:r w:rsidRPr="00922F06">
        <w:rPr>
          <w:rFonts w:ascii="TimesNewRomanPSMT" w:eastAsia="Times New Roman" w:hAnsi="TimesNewRomanPSMT" w:cs="Times New Roman"/>
          <w:color w:val="000000"/>
          <w:sz w:val="28"/>
          <w:szCs w:val="28"/>
          <w:lang w:eastAsia="uk-UA"/>
        </w:rPr>
        <w:t xml:space="preserve"> навчальному році функціонувало </w:t>
      </w:r>
      <w:r>
        <w:rPr>
          <w:rFonts w:ascii="TimesNewRomanPSMT" w:eastAsia="Times New Roman" w:hAnsi="TimesNewRomanPSMT" w:cs="Times New Roman"/>
          <w:color w:val="000000"/>
          <w:sz w:val="28"/>
          <w:szCs w:val="28"/>
          <w:lang w:eastAsia="uk-UA"/>
        </w:rPr>
        <w:t>7</w:t>
      </w:r>
      <w:r w:rsidRPr="00922F06">
        <w:rPr>
          <w:rFonts w:ascii="TimesNewRomanPSMT" w:eastAsia="Times New Roman" w:hAnsi="TimesNewRomanPSMT" w:cs="Times New Roman"/>
          <w:color w:val="000000"/>
          <w:sz w:val="28"/>
          <w:szCs w:val="28"/>
          <w:lang w:eastAsia="uk-UA"/>
        </w:rPr>
        <w:t xml:space="preserve"> закладів освіти, які надають освітні послуги дошкільнятам.</w:t>
      </w:r>
    </w:p>
    <w:p w14:paraId="24CE12C2" w14:textId="7D26A5D3" w:rsidR="00D82A1F" w:rsidRDefault="00922F06" w:rsidP="00567C85">
      <w:pPr>
        <w:spacing w:after="0" w:line="240" w:lineRule="auto"/>
        <w:ind w:firstLine="567"/>
        <w:contextualSpacing/>
        <w:jc w:val="both"/>
        <w:rPr>
          <w:rFonts w:ascii="Times New Roman" w:hAnsi="Times New Roman" w:cs="Times New Roman"/>
          <w:sz w:val="28"/>
        </w:rPr>
      </w:pPr>
      <w:r w:rsidRPr="00922F06">
        <w:rPr>
          <w:rFonts w:ascii="TimesNewRomanPSMT" w:eastAsia="Times New Roman" w:hAnsi="TimesNewRomanPSMT" w:cs="Times New Roman"/>
          <w:color w:val="000000"/>
          <w:sz w:val="28"/>
          <w:szCs w:val="28"/>
          <w:lang w:eastAsia="uk-UA"/>
        </w:rPr>
        <w:t xml:space="preserve">Упродовж 2024-2025 навчального року в закладах дошкільної освіти працювало </w:t>
      </w:r>
      <w:r>
        <w:rPr>
          <w:rFonts w:ascii="TimesNewRomanPSMT" w:eastAsia="Times New Roman" w:hAnsi="TimesNewRomanPSMT" w:cs="Times New Roman"/>
          <w:color w:val="000000"/>
          <w:sz w:val="28"/>
          <w:szCs w:val="28"/>
          <w:lang w:eastAsia="uk-UA"/>
        </w:rPr>
        <w:t>14</w:t>
      </w:r>
      <w:r w:rsidRPr="00922F06">
        <w:rPr>
          <w:rFonts w:ascii="TimesNewRomanPSMT" w:eastAsia="Times New Roman" w:hAnsi="TimesNewRomanPSMT" w:cs="Times New Roman"/>
          <w:color w:val="000000"/>
          <w:sz w:val="28"/>
          <w:szCs w:val="28"/>
          <w:lang w:eastAsia="uk-UA"/>
        </w:rPr>
        <w:t xml:space="preserve"> груп. Із них: 1 – інклюзивн</w:t>
      </w:r>
      <w:r>
        <w:rPr>
          <w:rFonts w:ascii="TimesNewRomanPSMT" w:eastAsia="Times New Roman" w:hAnsi="TimesNewRomanPSMT" w:cs="Times New Roman"/>
          <w:color w:val="000000"/>
          <w:sz w:val="28"/>
          <w:szCs w:val="28"/>
          <w:lang w:eastAsia="uk-UA"/>
        </w:rPr>
        <w:t>а</w:t>
      </w:r>
      <w:r w:rsidRPr="00922F06">
        <w:rPr>
          <w:rFonts w:ascii="TimesNewRomanPSMT" w:eastAsia="Times New Roman" w:hAnsi="TimesNewRomanPSMT" w:cs="Times New Roman"/>
          <w:color w:val="000000"/>
          <w:sz w:val="28"/>
          <w:szCs w:val="28"/>
          <w:lang w:eastAsia="uk-UA"/>
        </w:rPr>
        <w:t>).</w:t>
      </w:r>
      <w:r w:rsidR="00D82A1F" w:rsidRPr="00D82A1F">
        <w:rPr>
          <w:rFonts w:ascii="Times New Roman" w:hAnsi="Times New Roman" w:cs="Times New Roman"/>
          <w:sz w:val="28"/>
        </w:rPr>
        <w:t xml:space="preserve"> </w:t>
      </w:r>
      <w:r w:rsidR="00D82A1F">
        <w:rPr>
          <w:rFonts w:ascii="Times New Roman" w:hAnsi="Times New Roman" w:cs="Times New Roman"/>
          <w:sz w:val="28"/>
        </w:rPr>
        <w:t xml:space="preserve">Дошкільна освіта – обов’язкова складова системи безперервної освіти в Україні. Відповідно до основних положень Закону України «Про освіту», «Про дошкільну освіту», який набрав чинності з 01 січня 2025 року, Концепції освіти дітей раннього та дошкільного віку у закладах дошкільної освіти Вишнівської територіальної громади створено умови для забезпечення реалізації права дітей на здобуття дошкільної освіти, організації належних умов для їх фізичного, інтелектуального, соціального і духовного розвитку. </w:t>
      </w:r>
    </w:p>
    <w:p w14:paraId="10B274E5" w14:textId="77777777" w:rsidR="00D82A1F" w:rsidRDefault="00D82A1F" w:rsidP="00567C85">
      <w:pPr>
        <w:spacing w:after="0" w:line="240" w:lineRule="auto"/>
        <w:ind w:firstLine="567"/>
        <w:contextualSpacing/>
        <w:jc w:val="both"/>
        <w:rPr>
          <w:rFonts w:ascii="Times New Roman" w:hAnsi="Times New Roman" w:cs="Times New Roman"/>
          <w:sz w:val="28"/>
        </w:rPr>
      </w:pPr>
      <w:r>
        <w:rPr>
          <w:rFonts w:ascii="Times New Roman" w:hAnsi="Times New Roman" w:cs="Times New Roman"/>
          <w:sz w:val="28"/>
        </w:rPr>
        <w:t xml:space="preserve">У зв’язку із введенням воєнного стану, на виконання Закону України «Про правовий режим воєнного стану», Указу Президента України від 24 лютого 2022 року №64/2022 «Про введення воєнного стану в Україні», згідно із рекомендаціями щодо організації укриття в об’єктах фонду захисних споруд цивільного захисту персоналу та дітей (учнів, студентів) закладів освіти (додаток до листа ДСНС від 14.06.2022 року №03-1870/162-2) облаштовано найпростіші укриття в усіх </w:t>
      </w:r>
      <w:r>
        <w:rPr>
          <w:rFonts w:ascii="Times New Roman" w:hAnsi="Times New Roman" w:cs="Times New Roman"/>
          <w:sz w:val="28"/>
          <w:lang w:val="en-US"/>
        </w:rPr>
        <w:t>7</w:t>
      </w:r>
      <w:r>
        <w:rPr>
          <w:rFonts w:ascii="Times New Roman" w:hAnsi="Times New Roman" w:cs="Times New Roman"/>
          <w:sz w:val="28"/>
        </w:rPr>
        <w:t xml:space="preserve"> закладах дошкільної освіти (Штунський ЗДО, Машівський ЗДО, Олеський ЗДО орендують частину приміщення укриття у ліцеях).</w:t>
      </w:r>
    </w:p>
    <w:p w14:paraId="5F82638C" w14:textId="713B0471" w:rsidR="00D82A1F" w:rsidRDefault="00FF6B22" w:rsidP="00567C85">
      <w:pPr>
        <w:spacing w:after="0" w:line="240" w:lineRule="auto"/>
        <w:ind w:firstLine="708"/>
        <w:jc w:val="both"/>
        <w:rPr>
          <w:rFonts w:ascii="Times New Roman" w:hAnsi="Times New Roman" w:cs="Times New Roman"/>
          <w:sz w:val="28"/>
          <w:szCs w:val="28"/>
        </w:rPr>
      </w:pPr>
      <w:r w:rsidRPr="00FF6B22">
        <w:rPr>
          <w:rFonts w:ascii="Times New Roman" w:hAnsi="Times New Roman" w:cs="Times New Roman"/>
          <w:sz w:val="28"/>
        </w:rPr>
        <w:t xml:space="preserve">У 2025 році припинено функціонування додаткової групи у </w:t>
      </w:r>
      <w:r w:rsidR="004A13A8">
        <w:rPr>
          <w:rFonts w:ascii="Times New Roman" w:hAnsi="Times New Roman" w:cs="Times New Roman"/>
          <w:sz w:val="28"/>
        </w:rPr>
        <w:t>Хворостівському</w:t>
      </w:r>
      <w:r w:rsidRPr="00FF6B22">
        <w:rPr>
          <w:rFonts w:ascii="Times New Roman" w:hAnsi="Times New Roman" w:cs="Times New Roman"/>
          <w:sz w:val="28"/>
        </w:rPr>
        <w:t xml:space="preserve"> ЗДО, а також середніх груп у </w:t>
      </w:r>
      <w:r w:rsidR="004A13A8">
        <w:rPr>
          <w:rFonts w:ascii="Times New Roman" w:hAnsi="Times New Roman" w:cs="Times New Roman"/>
          <w:sz w:val="28"/>
        </w:rPr>
        <w:t>Римачівському</w:t>
      </w:r>
      <w:r w:rsidRPr="00FF6B22">
        <w:rPr>
          <w:rFonts w:ascii="Times New Roman" w:hAnsi="Times New Roman" w:cs="Times New Roman"/>
          <w:sz w:val="28"/>
        </w:rPr>
        <w:t xml:space="preserve"> та Вишнівському ЗДО у зв’язку з невідповідною наповнюваністю </w:t>
      </w:r>
      <w:r w:rsidR="004A13A8">
        <w:rPr>
          <w:rFonts w:ascii="Times New Roman" w:hAnsi="Times New Roman" w:cs="Times New Roman"/>
          <w:sz w:val="28"/>
        </w:rPr>
        <w:t>дітей в групах</w:t>
      </w:r>
      <w:r w:rsidRPr="00FF6B22">
        <w:rPr>
          <w:rFonts w:ascii="Times New Roman" w:hAnsi="Times New Roman" w:cs="Times New Roman"/>
          <w:sz w:val="28"/>
        </w:rPr>
        <w:t>.</w:t>
      </w:r>
      <w:r>
        <w:rPr>
          <w:rFonts w:ascii="Times New Roman" w:hAnsi="Times New Roman" w:cs="Times New Roman"/>
          <w:sz w:val="28"/>
        </w:rPr>
        <w:t xml:space="preserve">      </w:t>
      </w:r>
      <w:r w:rsidR="00D82A1F">
        <w:rPr>
          <w:rFonts w:ascii="Times New Roman" w:hAnsi="Times New Roman" w:cs="Times New Roman"/>
          <w:sz w:val="28"/>
          <w:szCs w:val="28"/>
        </w:rPr>
        <w:t>Аналізуючи чинну нормативно-правову базу здійснення обліку дітей дошкільного віку (Порядок ведення обліку дітей дошкільного, шкільного віку, вихованців та учнів, затверджений постановою Кабінету Міністрів України від 13.09.2017 року № 684,зі змінами, внесеними від 19.09.2018року № 806, від 17.07.2019 року № 681, від 05.09.2023 року № 985), інформація про загальну кількість дітей,  які проживають у Вишнівській ТГ або тимчасово перебувають, отримується від місцевого ЦНАПу,  уточняється у та від закладів дошкільної освіти.</w:t>
      </w:r>
    </w:p>
    <w:p w14:paraId="5ED34B8C" w14:textId="160FAC06" w:rsidR="00FF6B22" w:rsidRDefault="00FF6B22" w:rsidP="00567C85">
      <w:pPr>
        <w:spacing w:after="0" w:line="240" w:lineRule="auto"/>
        <w:ind w:firstLine="708"/>
        <w:jc w:val="both"/>
        <w:rPr>
          <w:rFonts w:ascii="Times New Roman" w:hAnsi="Times New Roman" w:cs="Times New Roman"/>
          <w:sz w:val="28"/>
          <w:szCs w:val="28"/>
        </w:rPr>
      </w:pPr>
      <w:r w:rsidRPr="00FF6B22">
        <w:rPr>
          <w:rFonts w:ascii="Times New Roman" w:hAnsi="Times New Roman" w:cs="Times New Roman"/>
          <w:sz w:val="28"/>
          <w:szCs w:val="28"/>
        </w:rPr>
        <w:t>На підставі аналізу кількісних показників встановлено, що в громаді проживає 1664 дитини, з них зареєстровано — 1650. Кількість дітей за віковими категоріями становить: від 0 до 6 років — 426 осіб; від 7 до 14 років — 827 осіб; від 15 до 18 років — 411 осіб</w:t>
      </w:r>
      <w:r>
        <w:rPr>
          <w:rFonts w:ascii="Times New Roman" w:hAnsi="Times New Roman" w:cs="Times New Roman"/>
          <w:sz w:val="28"/>
          <w:szCs w:val="28"/>
        </w:rPr>
        <w:t>.</w:t>
      </w:r>
    </w:p>
    <w:p w14:paraId="1C5181D1" w14:textId="1BCB3C41" w:rsidR="00D82A1F" w:rsidRDefault="00D82A1F" w:rsidP="00567C8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 останні роки суттєво знизилась народжуваність дітей, що може  призвести до скорочення мережі груп.</w:t>
      </w:r>
    </w:p>
    <w:p w14:paraId="7DEE02C4" w14:textId="77777777" w:rsidR="00D82A1F" w:rsidRDefault="00D82A1F" w:rsidP="00567C8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Із 149 дітей старшого дошкільного віку (2019 рік) старші групи ЗДО всього відвідує 103 особи.</w:t>
      </w:r>
    </w:p>
    <w:p w14:paraId="1D78992B" w14:textId="2091CFEE" w:rsidR="00530A94" w:rsidRPr="00567C85" w:rsidRDefault="00D82A1F" w:rsidP="00530A94">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hAnsi="Times New Roman" w:cs="Times New Roman"/>
          <w:sz w:val="28"/>
        </w:rPr>
        <w:t>Директори закладів дошкільної освіти дотримуються вимог чинного законодавства щодо зарахування та відрахування здобувачів освіти, комплектації груп.</w:t>
      </w:r>
      <w:r w:rsidR="00530A94">
        <w:rPr>
          <w:rFonts w:ascii="Times New Roman" w:hAnsi="Times New Roman" w:cs="Times New Roman"/>
          <w:sz w:val="28"/>
        </w:rPr>
        <w:t xml:space="preserve"> З</w:t>
      </w:r>
      <w:r>
        <w:rPr>
          <w:rFonts w:ascii="Times New Roman" w:hAnsi="Times New Roman" w:cs="Times New Roman"/>
          <w:sz w:val="28"/>
        </w:rPr>
        <w:t xml:space="preserve">арахування дітей у заклади дошкільної освіти </w:t>
      </w:r>
      <w:r>
        <w:rPr>
          <w:rFonts w:ascii="Times New Roman" w:hAnsi="Times New Roman" w:cs="Times New Roman"/>
          <w:sz w:val="28"/>
        </w:rPr>
        <w:lastRenderedPageBreak/>
        <w:t>здійснювалось протягом календарного року на підставі заяви батьків та інших документів, зазначених у постанові Кабінету Міністрів України від 27.01.2021р. №86. Станом на 01.0</w:t>
      </w:r>
      <w:r w:rsidR="00530A94">
        <w:rPr>
          <w:rFonts w:ascii="Times New Roman" w:hAnsi="Times New Roman" w:cs="Times New Roman"/>
          <w:sz w:val="28"/>
        </w:rPr>
        <w:t>0</w:t>
      </w:r>
      <w:r>
        <w:rPr>
          <w:rFonts w:ascii="Times New Roman" w:hAnsi="Times New Roman" w:cs="Times New Roman"/>
          <w:sz w:val="28"/>
        </w:rPr>
        <w:t>.2025 року  у закладах дошкільної освіти вихову</w:t>
      </w:r>
      <w:r w:rsidR="00530A94">
        <w:rPr>
          <w:rFonts w:ascii="Times New Roman" w:hAnsi="Times New Roman" w:cs="Times New Roman"/>
          <w:sz w:val="28"/>
        </w:rPr>
        <w:t>валось</w:t>
      </w:r>
      <w:r>
        <w:rPr>
          <w:rFonts w:ascii="Times New Roman" w:hAnsi="Times New Roman" w:cs="Times New Roman"/>
          <w:sz w:val="28"/>
        </w:rPr>
        <w:t xml:space="preserve"> 226 дітей. З них пільгових категорій – 99.</w:t>
      </w:r>
      <w:r w:rsidR="00530A94">
        <w:rPr>
          <w:rFonts w:ascii="Times New Roman" w:hAnsi="Times New Roman" w:cs="Times New Roman"/>
          <w:sz w:val="28"/>
        </w:rPr>
        <w:t xml:space="preserve"> </w:t>
      </w:r>
      <w:r w:rsidRPr="00567C85">
        <w:rPr>
          <w:rFonts w:ascii="Times New Roman" w:hAnsi="Times New Roman" w:cs="Times New Roman"/>
          <w:sz w:val="28"/>
        </w:rPr>
        <w:t>Зокрема  функціону</w:t>
      </w:r>
      <w:r w:rsidR="00FF6B22">
        <w:rPr>
          <w:rFonts w:ascii="Times New Roman" w:hAnsi="Times New Roman" w:cs="Times New Roman"/>
          <w:sz w:val="28"/>
        </w:rPr>
        <w:t>ють</w:t>
      </w:r>
      <w:r w:rsidRPr="00567C85">
        <w:rPr>
          <w:rFonts w:ascii="Times New Roman" w:hAnsi="Times New Roman" w:cs="Times New Roman"/>
          <w:sz w:val="28"/>
        </w:rPr>
        <w:t xml:space="preserve"> інклюзивн</w:t>
      </w:r>
      <w:r w:rsidR="00FF6B22">
        <w:rPr>
          <w:rFonts w:ascii="Times New Roman" w:hAnsi="Times New Roman" w:cs="Times New Roman"/>
          <w:sz w:val="28"/>
        </w:rPr>
        <w:t>і</w:t>
      </w:r>
      <w:r w:rsidRPr="00567C85">
        <w:rPr>
          <w:rFonts w:ascii="Times New Roman" w:hAnsi="Times New Roman" w:cs="Times New Roman"/>
          <w:sz w:val="28"/>
        </w:rPr>
        <w:t xml:space="preserve"> груп</w:t>
      </w:r>
      <w:r w:rsidR="00FF6B22">
        <w:rPr>
          <w:rFonts w:ascii="Times New Roman" w:hAnsi="Times New Roman" w:cs="Times New Roman"/>
          <w:sz w:val="28"/>
        </w:rPr>
        <w:t>и</w:t>
      </w:r>
      <w:r w:rsidRPr="00567C85">
        <w:rPr>
          <w:rFonts w:ascii="Times New Roman" w:hAnsi="Times New Roman" w:cs="Times New Roman"/>
          <w:sz w:val="28"/>
        </w:rPr>
        <w:t xml:space="preserve"> у Хворостівському</w:t>
      </w:r>
      <w:r w:rsidR="00FF6B22">
        <w:rPr>
          <w:rFonts w:ascii="Times New Roman" w:hAnsi="Times New Roman" w:cs="Times New Roman"/>
          <w:sz w:val="28"/>
        </w:rPr>
        <w:t xml:space="preserve"> та Машівському </w:t>
      </w:r>
      <w:r w:rsidRPr="00567C85">
        <w:rPr>
          <w:rFonts w:ascii="Times New Roman" w:hAnsi="Times New Roman" w:cs="Times New Roman"/>
          <w:sz w:val="28"/>
        </w:rPr>
        <w:t xml:space="preserve"> ЗДО</w:t>
      </w:r>
      <w:r w:rsidR="00FF6B22">
        <w:rPr>
          <w:rFonts w:ascii="Times New Roman" w:hAnsi="Times New Roman" w:cs="Times New Roman"/>
          <w:sz w:val="28"/>
        </w:rPr>
        <w:t>.</w:t>
      </w:r>
      <w:r w:rsidR="00530A94" w:rsidRPr="00530A94">
        <w:rPr>
          <w:rFonts w:ascii="Times New Roman" w:eastAsia="Times New Roman" w:hAnsi="Times New Roman" w:cs="Times New Roman"/>
          <w:color w:val="000000"/>
          <w:sz w:val="28"/>
          <w:szCs w:val="28"/>
          <w:lang w:eastAsia="uk-UA"/>
        </w:rPr>
        <w:t xml:space="preserve"> </w:t>
      </w:r>
      <w:r w:rsidR="00530A94" w:rsidRPr="00567C85">
        <w:rPr>
          <w:rFonts w:ascii="Times New Roman" w:eastAsia="Times New Roman" w:hAnsi="Times New Roman" w:cs="Times New Roman"/>
          <w:color w:val="000000"/>
          <w:sz w:val="28"/>
          <w:szCs w:val="28"/>
          <w:lang w:eastAsia="uk-UA"/>
        </w:rPr>
        <w:t>Для забезпечення безперешкодного доступу до будівель та приміщень дітей з особливими освітніми потребами у закладах дошкільної освіти облаштовані пандуси.</w:t>
      </w:r>
    </w:p>
    <w:p w14:paraId="59F9D8F9" w14:textId="3698D78B" w:rsidR="00D82A1F" w:rsidRDefault="00D82A1F" w:rsidP="00567C85">
      <w:pPr>
        <w:spacing w:after="0" w:line="240" w:lineRule="auto"/>
        <w:ind w:firstLine="567"/>
        <w:contextualSpacing/>
        <w:jc w:val="both"/>
        <w:rPr>
          <w:rFonts w:ascii="Times New Roman" w:hAnsi="Times New Roman" w:cs="Times New Roman"/>
          <w:sz w:val="28"/>
        </w:rPr>
      </w:pPr>
    </w:p>
    <w:p w14:paraId="21312479" w14:textId="103D066B" w:rsidR="0015013C" w:rsidRPr="00567C85" w:rsidRDefault="0015013C" w:rsidP="00567C85">
      <w:pPr>
        <w:spacing w:after="0" w:line="240" w:lineRule="auto"/>
        <w:ind w:firstLine="567"/>
        <w:contextualSpacing/>
        <w:jc w:val="both"/>
        <w:rPr>
          <w:rFonts w:ascii="Times New Roman" w:hAnsi="Times New Roman" w:cs="Times New Roman"/>
          <w:sz w:val="28"/>
        </w:rPr>
      </w:pPr>
      <w:r w:rsidRPr="0015013C">
        <w:rPr>
          <w:rFonts w:ascii="Times New Roman" w:hAnsi="Times New Roman" w:cs="Times New Roman"/>
          <w:sz w:val="28"/>
        </w:rPr>
        <w:t>Для ефективного управління та звітності усі заклади освіти громади використовують освітню систему «Автоматизований інформаційний комплекс освітнього менеджменту» АІКОМ. Це державна освітня платформа, мета якої — повний електронний документообіг в освіті, включаючи е-журнали/щоденники, що дозволяє закладам освіти громади перевести звітність в цифру, підвищити якість даних та управління освітнім процесом.</w:t>
      </w:r>
    </w:p>
    <w:p w14:paraId="6105BA59" w14:textId="77777777" w:rsidR="00D82A1F" w:rsidRPr="00567C85" w:rsidRDefault="00D82A1F" w:rsidP="00567C85">
      <w:pPr>
        <w:spacing w:after="0" w:line="240" w:lineRule="auto"/>
        <w:ind w:firstLine="567"/>
        <w:contextualSpacing/>
        <w:jc w:val="both"/>
        <w:rPr>
          <w:rFonts w:ascii="Times New Roman" w:hAnsi="Times New Roman" w:cs="Times New Roman"/>
          <w:sz w:val="28"/>
        </w:rPr>
      </w:pPr>
      <w:r w:rsidRPr="00567C85">
        <w:rPr>
          <w:rFonts w:ascii="Times New Roman" w:hAnsi="Times New Roman" w:cs="Times New Roman"/>
          <w:sz w:val="28"/>
        </w:rPr>
        <w:t>На сайтах та у програмі «Курс дошкілля» оприлюднена інформація про спискову кількість дітей, зарахованих до закладів дошкільної освіти.</w:t>
      </w:r>
    </w:p>
    <w:p w14:paraId="33CAC5C5" w14:textId="77777777" w:rsidR="00D82A1F" w:rsidRPr="00567C85" w:rsidRDefault="00D82A1F" w:rsidP="00567C85">
      <w:pPr>
        <w:spacing w:after="0" w:line="240" w:lineRule="auto"/>
        <w:ind w:firstLine="567"/>
        <w:contextualSpacing/>
        <w:jc w:val="both"/>
        <w:rPr>
          <w:rFonts w:ascii="Times New Roman" w:hAnsi="Times New Roman" w:cs="Times New Roman"/>
          <w:sz w:val="28"/>
        </w:rPr>
      </w:pPr>
      <w:r w:rsidRPr="00567C85">
        <w:rPr>
          <w:rFonts w:ascii="Times New Roman" w:hAnsi="Times New Roman" w:cs="Times New Roman"/>
          <w:sz w:val="28"/>
        </w:rPr>
        <w:t xml:space="preserve">Групи у закладах дошкільної освіти укомплектовані відповідно до ст.14 Закону України «Про дошкільну освіти» за віковими ознаками. Наповнюваність груп розрахована відповідно до п.5 ст.14 цього Закону. </w:t>
      </w:r>
    </w:p>
    <w:p w14:paraId="0511DD74" w14:textId="77777777" w:rsidR="00D82A1F" w:rsidRPr="00567C85" w:rsidRDefault="00D82A1F" w:rsidP="00567C85">
      <w:pPr>
        <w:spacing w:after="0" w:line="240" w:lineRule="auto"/>
        <w:ind w:firstLine="567"/>
        <w:contextualSpacing/>
        <w:jc w:val="both"/>
        <w:rPr>
          <w:rFonts w:ascii="Times New Roman" w:hAnsi="Times New Roman" w:cs="Times New Roman"/>
          <w:sz w:val="28"/>
        </w:rPr>
      </w:pPr>
      <w:r w:rsidRPr="00567C85">
        <w:rPr>
          <w:rFonts w:ascii="Times New Roman" w:hAnsi="Times New Roman" w:cs="Times New Roman"/>
          <w:sz w:val="28"/>
        </w:rPr>
        <w:t>У всіх закладах дошкільної освіти розроблено заходи щодо забезпечення якості дошкільної освіти в умовах воєнного стану.</w:t>
      </w:r>
    </w:p>
    <w:p w14:paraId="1969582D" w14:textId="77777777" w:rsidR="00D82A1F" w:rsidRPr="00567C85" w:rsidRDefault="00D82A1F" w:rsidP="00567C85">
      <w:pPr>
        <w:spacing w:after="0" w:line="240" w:lineRule="auto"/>
        <w:ind w:firstLine="567"/>
        <w:contextualSpacing/>
        <w:jc w:val="both"/>
        <w:rPr>
          <w:rFonts w:ascii="Times New Roman" w:hAnsi="Times New Roman" w:cs="Times New Roman"/>
          <w:sz w:val="28"/>
        </w:rPr>
      </w:pPr>
      <w:r w:rsidRPr="00567C85">
        <w:rPr>
          <w:rFonts w:ascii="Times New Roman" w:hAnsi="Times New Roman" w:cs="Times New Roman"/>
          <w:sz w:val="28"/>
        </w:rPr>
        <w:t>Організація освітнього процесу у закладах дошкільної освіти здійснюється відповідно до Закону України «Про дошкільну освіту» (2025р.), інструктивно-методичних рекомендацій МОН України з питань дошкільної освіти на період дії правового режиму воєнного стану від 02.04.2022 року №1/3845-22, «Про організацію безпечного освітнього простору в закладах дошкільної освіти та обладнання укриттів» від 20.06.2023 року №1/8820-23 та Концепції безпеки закладів освіти (07.04.2023р.).</w:t>
      </w:r>
    </w:p>
    <w:p w14:paraId="79687030" w14:textId="77777777" w:rsidR="00D82A1F" w:rsidRPr="00567C85" w:rsidRDefault="00D82A1F" w:rsidP="00567C85">
      <w:pPr>
        <w:tabs>
          <w:tab w:val="left" w:pos="567"/>
        </w:tabs>
        <w:spacing w:after="0" w:line="240" w:lineRule="auto"/>
        <w:contextualSpacing/>
        <w:jc w:val="both"/>
        <w:rPr>
          <w:rFonts w:ascii="Times New Roman" w:hAnsi="Times New Roman" w:cs="Times New Roman"/>
          <w:sz w:val="28"/>
          <w:szCs w:val="28"/>
        </w:rPr>
      </w:pPr>
      <w:r w:rsidRPr="00567C85">
        <w:rPr>
          <w:rFonts w:ascii="Times New Roman" w:hAnsi="Times New Roman" w:cs="Times New Roman"/>
          <w:b/>
          <w:sz w:val="32"/>
          <w:szCs w:val="32"/>
        </w:rPr>
        <w:tab/>
      </w:r>
      <w:r w:rsidRPr="00567C85">
        <w:rPr>
          <w:rFonts w:ascii="Times New Roman" w:hAnsi="Times New Roman" w:cs="Times New Roman"/>
          <w:sz w:val="28"/>
          <w:szCs w:val="28"/>
        </w:rPr>
        <w:t xml:space="preserve">Заклади дошкільної освіти повністю забезпечені кадрами. Кількість педагогічних працівників становить 26 педагогів, з них – 7 директорів.                        </w:t>
      </w:r>
    </w:p>
    <w:p w14:paraId="36A4EA55" w14:textId="77777777" w:rsidR="00D82A1F" w:rsidRDefault="00D82A1F" w:rsidP="00567C85">
      <w:pPr>
        <w:spacing w:after="0" w:line="240" w:lineRule="auto"/>
        <w:ind w:firstLine="567"/>
        <w:contextualSpacing/>
        <w:jc w:val="both"/>
        <w:rPr>
          <w:rFonts w:ascii="Times New Roman" w:hAnsi="Times New Roman" w:cs="Times New Roman"/>
          <w:sz w:val="28"/>
          <w:szCs w:val="28"/>
        </w:rPr>
      </w:pPr>
      <w:r w:rsidRPr="00567C85">
        <w:rPr>
          <w:rFonts w:ascii="Times New Roman" w:hAnsi="Times New Roman" w:cs="Times New Roman"/>
          <w:sz w:val="28"/>
          <w:szCs w:val="28"/>
        </w:rPr>
        <w:t>У всіх функціонуючих 7 закладах дошкільної освіти створено належні умови для організації харчування дітей. Зокрема організовано триразовий режим харчування. Упорядковано ведення документації харчоблоків відповідно до системи НАССР.</w:t>
      </w:r>
    </w:p>
    <w:p w14:paraId="698A09CB" w14:textId="0CF02E8B" w:rsidR="00922F06" w:rsidRPr="00567C85" w:rsidRDefault="00922F06" w:rsidP="000672EA">
      <w:pPr>
        <w:spacing w:after="0" w:line="240" w:lineRule="auto"/>
        <w:ind w:firstLine="567"/>
        <w:jc w:val="both"/>
        <w:rPr>
          <w:rFonts w:ascii="Times New Roman" w:eastAsia="Times New Roman" w:hAnsi="Times New Roman" w:cs="Times New Roman"/>
          <w:color w:val="000000"/>
          <w:sz w:val="28"/>
          <w:szCs w:val="28"/>
          <w:lang w:eastAsia="uk-UA"/>
        </w:rPr>
      </w:pPr>
      <w:r w:rsidRPr="00567C85">
        <w:rPr>
          <w:rFonts w:ascii="Times New Roman" w:eastAsia="Times New Roman" w:hAnsi="Times New Roman" w:cs="Times New Roman"/>
          <w:color w:val="000000"/>
          <w:sz w:val="28"/>
          <w:szCs w:val="28"/>
          <w:lang w:eastAsia="uk-UA"/>
        </w:rPr>
        <w:t>Проте, проблема безбар’єрності залишається. Крім того, з метою формування ефективного інклюзивного освітнього середовища для дітей з особливими освітніми потребами у закладах дошкільної освіти необхідно створити ресурсні кімнати, адже інклюзивне освітнє середовище – це середовище, де всі діти незалежно від своїх освітніх потреб здатні навчатися ефективніше, підвищувати свою соціальну компетентність, вдосконалювати комунікативні навички, а також відчувати себе частиною спільноти. Це також одна із нагальних проблем. Тому, і далі потрібно забезпечити чітку взаємодію з Інклюзивно-ресурсним центром.</w:t>
      </w:r>
    </w:p>
    <w:p w14:paraId="658C523A" w14:textId="44293303" w:rsidR="00922F06" w:rsidRPr="00922F06" w:rsidRDefault="00922F06" w:rsidP="00567C85">
      <w:pPr>
        <w:spacing w:after="0" w:line="240" w:lineRule="auto"/>
        <w:jc w:val="both"/>
        <w:rPr>
          <w:rFonts w:ascii="TimesNewRomanPSMT" w:eastAsia="Times New Roman" w:hAnsi="TimesNewRomanPSMT" w:cs="Times New Roman"/>
          <w:color w:val="000000"/>
          <w:sz w:val="28"/>
          <w:szCs w:val="28"/>
          <w:lang w:eastAsia="uk-UA"/>
        </w:rPr>
      </w:pPr>
      <w:r w:rsidRPr="00922F06">
        <w:rPr>
          <w:rFonts w:ascii="TimesNewRomanPSMT" w:eastAsia="Times New Roman" w:hAnsi="TimesNewRomanPSMT" w:cs="Times New Roman"/>
          <w:color w:val="000000"/>
          <w:sz w:val="28"/>
          <w:szCs w:val="28"/>
          <w:lang w:eastAsia="uk-UA"/>
        </w:rPr>
        <w:lastRenderedPageBreak/>
        <w:t>Станом на 01.09.202</w:t>
      </w:r>
      <w:r>
        <w:rPr>
          <w:rFonts w:ascii="TimesNewRomanPSMT" w:eastAsia="Times New Roman" w:hAnsi="TimesNewRomanPSMT" w:cs="Times New Roman"/>
          <w:color w:val="000000"/>
          <w:sz w:val="28"/>
          <w:szCs w:val="28"/>
          <w:lang w:eastAsia="uk-UA"/>
        </w:rPr>
        <w:t>5</w:t>
      </w:r>
      <w:r w:rsidRPr="00922F06">
        <w:rPr>
          <w:rFonts w:ascii="TimesNewRomanPSMT" w:eastAsia="Times New Roman" w:hAnsi="TimesNewRomanPSMT" w:cs="Times New Roman"/>
          <w:color w:val="000000"/>
          <w:sz w:val="28"/>
          <w:szCs w:val="28"/>
          <w:lang w:eastAsia="uk-UA"/>
        </w:rPr>
        <w:t xml:space="preserve"> року усі заклади дошкільної освіти </w:t>
      </w:r>
      <w:r>
        <w:rPr>
          <w:rFonts w:ascii="TimesNewRomanPSMT" w:eastAsia="Times New Roman" w:hAnsi="TimesNewRomanPSMT" w:cs="Times New Roman"/>
          <w:color w:val="000000"/>
          <w:sz w:val="28"/>
          <w:szCs w:val="28"/>
          <w:lang w:eastAsia="uk-UA"/>
        </w:rPr>
        <w:t>Вишнівської сільської</w:t>
      </w:r>
      <w:r w:rsidR="0068790E">
        <w:rPr>
          <w:rFonts w:ascii="TimesNewRomanPSMT" w:eastAsia="Times New Roman" w:hAnsi="TimesNewRomanPSMT" w:cs="Times New Roman"/>
          <w:color w:val="000000"/>
          <w:sz w:val="28"/>
          <w:szCs w:val="28"/>
          <w:lang w:eastAsia="uk-UA"/>
        </w:rPr>
        <w:t xml:space="preserve"> ради</w:t>
      </w:r>
      <w:r w:rsidRPr="00922F06">
        <w:rPr>
          <w:rFonts w:ascii="TimesNewRomanPSMT" w:eastAsia="Times New Roman" w:hAnsi="TimesNewRomanPSMT" w:cs="Times New Roman"/>
          <w:color w:val="000000"/>
          <w:sz w:val="28"/>
          <w:szCs w:val="28"/>
          <w:lang w:eastAsia="uk-UA"/>
        </w:rPr>
        <w:t xml:space="preserve"> розпочали навчальний рік в очному форматі.</w:t>
      </w:r>
      <w:r w:rsidR="0068790E">
        <w:rPr>
          <w:rFonts w:ascii="TimesNewRomanPSMT" w:eastAsia="Times New Roman" w:hAnsi="TimesNewRomanPSMT" w:cs="Times New Roman"/>
          <w:color w:val="000000"/>
          <w:sz w:val="28"/>
          <w:szCs w:val="28"/>
          <w:lang w:eastAsia="uk-UA"/>
        </w:rPr>
        <w:t xml:space="preserve"> </w:t>
      </w:r>
      <w:r w:rsidRPr="00922F06">
        <w:rPr>
          <w:rFonts w:ascii="TimesNewRomanPSMT" w:eastAsia="Times New Roman" w:hAnsi="TimesNewRomanPSMT" w:cs="Times New Roman"/>
          <w:color w:val="000000"/>
          <w:sz w:val="28"/>
          <w:szCs w:val="28"/>
          <w:lang w:eastAsia="uk-UA"/>
        </w:rPr>
        <w:t>Усі заклади дошкільної освіти забезпечили виконання чинних програм. Для вихованців було створено безпечне, інформативне, цікаве, змістовне освітнє середовище.</w:t>
      </w:r>
    </w:p>
    <w:p w14:paraId="533B732E" w14:textId="77777777" w:rsidR="00922F06" w:rsidRPr="00922F06" w:rsidRDefault="00922F06" w:rsidP="00D82A1F">
      <w:pPr>
        <w:spacing w:after="0" w:line="240" w:lineRule="auto"/>
        <w:jc w:val="both"/>
        <w:rPr>
          <w:rFonts w:ascii="TimesNewRomanPSMT" w:eastAsia="Times New Roman" w:hAnsi="TimesNewRomanPSMT" w:cs="Times New Roman"/>
          <w:color w:val="000000"/>
          <w:sz w:val="28"/>
          <w:szCs w:val="28"/>
          <w:lang w:eastAsia="uk-UA"/>
        </w:rPr>
      </w:pPr>
      <w:r w:rsidRPr="00922F06">
        <w:rPr>
          <w:rFonts w:ascii="TimesNewRomanPSMT" w:eastAsia="Times New Roman" w:hAnsi="TimesNewRomanPSMT" w:cs="Times New Roman"/>
          <w:color w:val="000000"/>
          <w:sz w:val="28"/>
          <w:szCs w:val="28"/>
          <w:lang w:eastAsia="uk-UA"/>
        </w:rPr>
        <w:t>З учасниками освітнього процесу закладів дошкільної освіти систематично проводились тренування відповідно до алгоритму дій у разі оголошення сигналу повітряної тривоги або іншої надзвичайної ситуації.</w:t>
      </w:r>
    </w:p>
    <w:p w14:paraId="2ABE8C12" w14:textId="7829B864" w:rsidR="00922F06" w:rsidRPr="00922F06" w:rsidRDefault="00922F06" w:rsidP="00D82A1F">
      <w:pPr>
        <w:spacing w:after="0" w:line="240" w:lineRule="auto"/>
        <w:jc w:val="both"/>
        <w:rPr>
          <w:rFonts w:ascii="TimesNewRomanPSMT" w:eastAsia="Times New Roman" w:hAnsi="TimesNewRomanPSMT" w:cs="Times New Roman"/>
          <w:color w:val="000000"/>
          <w:sz w:val="28"/>
          <w:szCs w:val="28"/>
          <w:lang w:eastAsia="uk-UA"/>
        </w:rPr>
      </w:pPr>
      <w:r w:rsidRPr="00922F06">
        <w:rPr>
          <w:rFonts w:ascii="TimesNewRomanPSMT" w:eastAsia="Times New Roman" w:hAnsi="TimesNewRomanPSMT" w:cs="Times New Roman"/>
          <w:color w:val="000000"/>
          <w:sz w:val="28"/>
          <w:szCs w:val="28"/>
          <w:lang w:eastAsia="uk-UA"/>
        </w:rPr>
        <w:t>Характерною рисою педагогічної діяльності в системі дошкільної освіти є достатньо високий рівень особистісної а професійної активності вихователів,  керівників, який свідчить про їх намагання змістовно й технологічно удосконалювати рівень дошкільної освіти.</w:t>
      </w:r>
    </w:p>
    <w:p w14:paraId="1E6442FE" w14:textId="46BCC514" w:rsidR="00922F06" w:rsidRPr="00922F06" w:rsidRDefault="00922F06" w:rsidP="00FF6B22">
      <w:pPr>
        <w:spacing w:after="0" w:line="240" w:lineRule="auto"/>
        <w:ind w:firstLine="708"/>
        <w:jc w:val="both"/>
        <w:rPr>
          <w:rFonts w:ascii="TimesNewRomanPSMT" w:eastAsia="Times New Roman" w:hAnsi="TimesNewRomanPSMT" w:cs="Times New Roman"/>
          <w:color w:val="000000"/>
          <w:sz w:val="28"/>
          <w:szCs w:val="28"/>
          <w:lang w:eastAsia="uk-UA"/>
        </w:rPr>
      </w:pPr>
      <w:r w:rsidRPr="00922F06">
        <w:rPr>
          <w:rFonts w:ascii="TimesNewRomanPSMT" w:eastAsia="Times New Roman" w:hAnsi="TimesNewRomanPSMT" w:cs="Times New Roman"/>
          <w:color w:val="000000"/>
          <w:sz w:val="28"/>
          <w:szCs w:val="28"/>
          <w:lang w:eastAsia="uk-UA"/>
        </w:rPr>
        <w:t xml:space="preserve">Одним із пріоритетних завдань </w:t>
      </w:r>
      <w:r w:rsidR="00547D01">
        <w:rPr>
          <w:rFonts w:ascii="TimesNewRomanPSMT" w:eastAsia="Times New Roman" w:hAnsi="TimesNewRomanPSMT" w:cs="Times New Roman"/>
          <w:color w:val="000000"/>
          <w:sz w:val="28"/>
          <w:szCs w:val="28"/>
          <w:lang w:eastAsia="uk-UA"/>
        </w:rPr>
        <w:t>гуманітарного відділу</w:t>
      </w:r>
      <w:r w:rsidRPr="00922F06">
        <w:rPr>
          <w:rFonts w:ascii="TimesNewRomanPSMT" w:eastAsia="Times New Roman" w:hAnsi="TimesNewRomanPSMT" w:cs="Times New Roman"/>
          <w:color w:val="000000"/>
          <w:sz w:val="28"/>
          <w:szCs w:val="28"/>
          <w:lang w:eastAsia="uk-UA"/>
        </w:rPr>
        <w:t xml:space="preserve"> є створення у закладах дошкільної освіти належних умов для навчання та виховання дітей, а тому особлива увага звертається на відповідність територій, приміщень та їх обладнання основним санітарно-гігієнічним, педагогічним, естетичним нормам. </w:t>
      </w:r>
    </w:p>
    <w:p w14:paraId="25855A58" w14:textId="33915DA6" w:rsidR="00922F06" w:rsidRPr="00567C85" w:rsidRDefault="00922F06" w:rsidP="00FF6B22">
      <w:pPr>
        <w:spacing w:after="0" w:line="240" w:lineRule="auto"/>
        <w:ind w:firstLine="708"/>
        <w:jc w:val="both"/>
        <w:rPr>
          <w:rFonts w:ascii="Times New Roman" w:eastAsia="Times New Roman" w:hAnsi="Times New Roman" w:cs="Times New Roman"/>
          <w:color w:val="000000"/>
          <w:sz w:val="28"/>
          <w:szCs w:val="28"/>
          <w:lang w:eastAsia="uk-UA"/>
        </w:rPr>
      </w:pPr>
      <w:r w:rsidRPr="00922F06">
        <w:rPr>
          <w:rFonts w:ascii="TimesNewRomanPSMT" w:eastAsia="Times New Roman" w:hAnsi="TimesNewRomanPSMT" w:cs="Times New Roman"/>
          <w:color w:val="000000"/>
          <w:sz w:val="28"/>
          <w:szCs w:val="28"/>
          <w:lang w:eastAsia="uk-UA"/>
        </w:rPr>
        <w:t xml:space="preserve">Створені умови для розвитку дітей: групи оснащені дитячими меблями, ігровим обладнанням, дидактичними посібниками. Заклади дошкільної освіти підключені до мережі Інтернет, Для застосування сучасних інформаційних технологій необхідно </w:t>
      </w:r>
      <w:r w:rsidRPr="00567C85">
        <w:rPr>
          <w:rFonts w:ascii="Times New Roman" w:eastAsia="Times New Roman" w:hAnsi="Times New Roman" w:cs="Times New Roman"/>
          <w:color w:val="000000"/>
          <w:sz w:val="28"/>
          <w:szCs w:val="28"/>
          <w:lang w:eastAsia="uk-UA"/>
        </w:rPr>
        <w:t>значно більше цифрових ресурсів.</w:t>
      </w:r>
    </w:p>
    <w:p w14:paraId="5FC3A9E1" w14:textId="444CB1E1" w:rsidR="00922F06" w:rsidRPr="00922F06" w:rsidRDefault="00922F06" w:rsidP="00FF6B22">
      <w:pPr>
        <w:spacing w:after="0" w:line="240" w:lineRule="auto"/>
        <w:ind w:firstLine="708"/>
        <w:jc w:val="both"/>
        <w:rPr>
          <w:rFonts w:ascii="TimesNewRomanPSMT" w:eastAsia="Times New Roman" w:hAnsi="TimesNewRomanPSMT" w:cs="Times New Roman"/>
          <w:color w:val="000000"/>
          <w:sz w:val="28"/>
          <w:szCs w:val="28"/>
          <w:lang w:eastAsia="uk-UA"/>
        </w:rPr>
      </w:pPr>
      <w:r w:rsidRPr="00567C85">
        <w:rPr>
          <w:rFonts w:ascii="Times New Roman" w:eastAsia="Times New Roman" w:hAnsi="Times New Roman" w:cs="Times New Roman"/>
          <w:color w:val="000000"/>
          <w:sz w:val="28"/>
          <w:szCs w:val="28"/>
          <w:lang w:eastAsia="uk-UA"/>
        </w:rPr>
        <w:t>Педагоги закладів дошкільної освіти використовують</w:t>
      </w:r>
      <w:r w:rsidRPr="00922F06">
        <w:rPr>
          <w:rFonts w:ascii="TimesNewRomanPSMT" w:eastAsia="Times New Roman" w:hAnsi="TimesNewRomanPSMT" w:cs="Times New Roman"/>
          <w:color w:val="000000"/>
          <w:sz w:val="28"/>
          <w:szCs w:val="28"/>
          <w:lang w:eastAsia="uk-UA"/>
        </w:rPr>
        <w:t xml:space="preserve"> сучасні інноваційні технології та альтернативні методики в освітньому процесі, а саме: інтерактивні ті ігрові технології, інформаційно-комунікативні технології тощо.</w:t>
      </w:r>
    </w:p>
    <w:p w14:paraId="705902CA" w14:textId="33F3145E" w:rsidR="00922F06" w:rsidRPr="00567C85" w:rsidRDefault="00922F06" w:rsidP="00FF6B22">
      <w:pPr>
        <w:spacing w:after="0" w:line="240" w:lineRule="auto"/>
        <w:ind w:firstLine="708"/>
        <w:jc w:val="both"/>
        <w:rPr>
          <w:rFonts w:ascii="Times New Roman" w:eastAsia="Times New Roman" w:hAnsi="Times New Roman" w:cs="Times New Roman"/>
          <w:color w:val="000000"/>
          <w:sz w:val="28"/>
          <w:szCs w:val="28"/>
          <w:lang w:eastAsia="uk-UA"/>
        </w:rPr>
      </w:pPr>
      <w:r w:rsidRPr="00922F06">
        <w:rPr>
          <w:rFonts w:ascii="TimesNewRomanPSMT" w:eastAsia="Times New Roman" w:hAnsi="TimesNewRomanPSMT" w:cs="Times New Roman"/>
          <w:color w:val="000000"/>
          <w:sz w:val="28"/>
          <w:szCs w:val="28"/>
          <w:lang w:eastAsia="uk-UA"/>
        </w:rPr>
        <w:t xml:space="preserve">Одним із </w:t>
      </w:r>
      <w:r w:rsidR="001748A7" w:rsidRPr="00922F06">
        <w:rPr>
          <w:rFonts w:ascii="TimesNewRomanPSMT" w:eastAsia="Times New Roman" w:hAnsi="TimesNewRomanPSMT" w:cs="Times New Roman"/>
          <w:color w:val="000000"/>
          <w:sz w:val="28"/>
          <w:szCs w:val="28"/>
          <w:lang w:eastAsia="uk-UA"/>
        </w:rPr>
        <w:t>пріоритетних</w:t>
      </w:r>
      <w:r w:rsidRPr="00922F06">
        <w:rPr>
          <w:rFonts w:ascii="TimesNewRomanPSMT" w:eastAsia="Times New Roman" w:hAnsi="TimesNewRomanPSMT" w:cs="Times New Roman"/>
          <w:color w:val="000000"/>
          <w:sz w:val="28"/>
          <w:szCs w:val="28"/>
          <w:lang w:eastAsia="uk-UA"/>
        </w:rPr>
        <w:t xml:space="preserve"> питань </w:t>
      </w:r>
      <w:r w:rsidRPr="00567C85">
        <w:rPr>
          <w:rFonts w:ascii="Times New Roman" w:eastAsia="Times New Roman" w:hAnsi="Times New Roman" w:cs="Times New Roman"/>
          <w:color w:val="000000"/>
          <w:sz w:val="28"/>
          <w:szCs w:val="28"/>
          <w:lang w:eastAsia="uk-UA"/>
        </w:rPr>
        <w:t>є залучення педагогів закладів дошкільної освіти до участі у фахових конкурсах та популяризація власного досвіду.</w:t>
      </w:r>
    </w:p>
    <w:p w14:paraId="21CCE85C" w14:textId="77777777" w:rsidR="00922F06" w:rsidRPr="00567C85" w:rsidRDefault="00922F06" w:rsidP="00D82A1F">
      <w:pPr>
        <w:spacing w:after="0" w:line="240" w:lineRule="auto"/>
        <w:jc w:val="both"/>
        <w:rPr>
          <w:rFonts w:ascii="Times New Roman" w:eastAsia="Times New Roman" w:hAnsi="Times New Roman" w:cs="Times New Roman"/>
          <w:color w:val="000000"/>
          <w:sz w:val="28"/>
          <w:szCs w:val="28"/>
          <w:lang w:eastAsia="uk-UA"/>
        </w:rPr>
      </w:pPr>
      <w:r w:rsidRPr="00567C85">
        <w:rPr>
          <w:rFonts w:ascii="Times New Roman" w:eastAsia="Times New Roman" w:hAnsi="Times New Roman" w:cs="Times New Roman"/>
          <w:color w:val="000000"/>
          <w:sz w:val="28"/>
          <w:szCs w:val="28"/>
          <w:lang w:eastAsia="uk-UA"/>
        </w:rPr>
        <w:t>Крім того, необхідно активізувати залучення дітей до різноманітних дитячих конкурсів.</w:t>
      </w:r>
    </w:p>
    <w:p w14:paraId="4CFAD754" w14:textId="77777777" w:rsidR="00922F06" w:rsidRPr="00567C85" w:rsidRDefault="00922F06" w:rsidP="00D82A1F">
      <w:pPr>
        <w:spacing w:after="0" w:line="240" w:lineRule="auto"/>
        <w:jc w:val="both"/>
        <w:rPr>
          <w:rFonts w:ascii="Times New Roman" w:eastAsia="Times New Roman" w:hAnsi="Times New Roman" w:cs="Times New Roman"/>
          <w:b/>
          <w:bCs/>
          <w:color w:val="000000"/>
          <w:sz w:val="28"/>
          <w:szCs w:val="28"/>
          <w:lang w:eastAsia="uk-UA"/>
        </w:rPr>
      </w:pPr>
      <w:r w:rsidRPr="00567C85">
        <w:rPr>
          <w:rFonts w:ascii="Times New Roman" w:eastAsia="Times New Roman" w:hAnsi="Times New Roman" w:cs="Times New Roman"/>
          <w:b/>
          <w:bCs/>
          <w:color w:val="000000"/>
          <w:sz w:val="28"/>
          <w:szCs w:val="28"/>
          <w:lang w:eastAsia="uk-UA"/>
        </w:rPr>
        <w:t>Проблеми:</w:t>
      </w:r>
    </w:p>
    <w:p w14:paraId="4E239D69" w14:textId="77777777" w:rsidR="00922F06" w:rsidRPr="00567C85" w:rsidRDefault="00922F06" w:rsidP="00D82A1F">
      <w:pPr>
        <w:spacing w:after="0" w:line="240" w:lineRule="auto"/>
        <w:jc w:val="both"/>
        <w:rPr>
          <w:rFonts w:ascii="Times New Roman" w:eastAsia="Times New Roman" w:hAnsi="Times New Roman" w:cs="Times New Roman"/>
          <w:color w:val="000000"/>
          <w:sz w:val="28"/>
          <w:szCs w:val="28"/>
          <w:lang w:eastAsia="uk-UA"/>
        </w:rPr>
      </w:pPr>
      <w:r w:rsidRPr="00567C85">
        <w:rPr>
          <w:rFonts w:ascii="Times New Roman" w:eastAsia="Times New Roman" w:hAnsi="Times New Roman" w:cs="Times New Roman"/>
          <w:color w:val="000000"/>
          <w:sz w:val="28"/>
          <w:szCs w:val="28"/>
          <w:lang w:eastAsia="uk-UA"/>
        </w:rPr>
        <w:t>1. Потреба у створенні безбар’єрного, інклюзивного та безпечного освітнього середовища в умовах воєнного стану та надзвичайної ситуації;</w:t>
      </w:r>
    </w:p>
    <w:p w14:paraId="475AB490" w14:textId="77777777" w:rsidR="00922F06" w:rsidRPr="00922F06" w:rsidRDefault="00922F06" w:rsidP="00D82A1F">
      <w:pPr>
        <w:spacing w:after="0" w:line="240" w:lineRule="auto"/>
        <w:jc w:val="both"/>
        <w:rPr>
          <w:rFonts w:ascii="TimesNewRomanPSMT" w:eastAsia="Times New Roman" w:hAnsi="TimesNewRomanPSMT" w:cs="Times New Roman"/>
          <w:color w:val="000000"/>
          <w:sz w:val="28"/>
          <w:szCs w:val="28"/>
          <w:lang w:eastAsia="uk-UA"/>
        </w:rPr>
      </w:pPr>
      <w:r w:rsidRPr="00922F06">
        <w:rPr>
          <w:rFonts w:ascii="TimesNewRomanPSMT" w:eastAsia="Times New Roman" w:hAnsi="TimesNewRomanPSMT" w:cs="Times New Roman"/>
          <w:color w:val="000000"/>
          <w:sz w:val="28"/>
          <w:szCs w:val="28"/>
          <w:lang w:eastAsia="uk-UA"/>
        </w:rPr>
        <w:t>2. Поновлення матеріально-технічної бази.</w:t>
      </w:r>
    </w:p>
    <w:p w14:paraId="7DCDD5F8" w14:textId="77777777" w:rsidR="00922F06" w:rsidRPr="00567C85" w:rsidRDefault="00922F06" w:rsidP="00D82A1F">
      <w:pPr>
        <w:spacing w:after="0" w:line="240" w:lineRule="auto"/>
        <w:jc w:val="both"/>
        <w:rPr>
          <w:rFonts w:ascii="Times New Roman" w:eastAsia="Times New Roman" w:hAnsi="Times New Roman" w:cs="Times New Roman"/>
          <w:b/>
          <w:bCs/>
          <w:color w:val="000000"/>
          <w:sz w:val="28"/>
          <w:szCs w:val="28"/>
          <w:lang w:eastAsia="uk-UA"/>
        </w:rPr>
      </w:pPr>
      <w:r w:rsidRPr="00567C85">
        <w:rPr>
          <w:rFonts w:ascii="Times New Roman" w:eastAsia="Times New Roman" w:hAnsi="Times New Roman" w:cs="Times New Roman"/>
          <w:b/>
          <w:bCs/>
          <w:color w:val="000000"/>
          <w:sz w:val="28"/>
          <w:szCs w:val="28"/>
          <w:lang w:eastAsia="uk-UA"/>
        </w:rPr>
        <w:t>Пріоритетні завдання на 2025/2026 навчальний рік:</w:t>
      </w:r>
    </w:p>
    <w:p w14:paraId="5C968D3E" w14:textId="77777777" w:rsidR="00922F06" w:rsidRPr="00567C85" w:rsidRDefault="00922F06" w:rsidP="00D82A1F">
      <w:pPr>
        <w:spacing w:after="0" w:line="240" w:lineRule="auto"/>
        <w:jc w:val="both"/>
        <w:rPr>
          <w:rFonts w:ascii="Times New Roman" w:eastAsia="Times New Roman" w:hAnsi="Times New Roman" w:cs="Times New Roman"/>
          <w:color w:val="000000"/>
          <w:sz w:val="28"/>
          <w:szCs w:val="28"/>
          <w:lang w:eastAsia="uk-UA"/>
        </w:rPr>
      </w:pPr>
      <w:r w:rsidRPr="00567C85">
        <w:rPr>
          <w:rFonts w:ascii="Times New Roman" w:eastAsia="Times New Roman" w:hAnsi="Times New Roman" w:cs="Times New Roman"/>
          <w:color w:val="000000"/>
          <w:sz w:val="28"/>
          <w:szCs w:val="28"/>
          <w:lang w:eastAsia="uk-UA"/>
        </w:rPr>
        <w:t>1. Забезпечення виконання вимог Державного стандарту дошкільної освіти з урахуванням задатків, нахилів, здібностей, індивідуальних психічних і фізичних можливостей у найбільш оптимальній для кожної дитини формі.</w:t>
      </w:r>
    </w:p>
    <w:p w14:paraId="49BCA893" w14:textId="772F455A" w:rsidR="00922F06" w:rsidRPr="00567C85" w:rsidRDefault="00922F06" w:rsidP="00D82A1F">
      <w:pPr>
        <w:spacing w:after="0" w:line="240" w:lineRule="auto"/>
        <w:jc w:val="both"/>
        <w:rPr>
          <w:rFonts w:ascii="Times New Roman" w:eastAsia="Times New Roman" w:hAnsi="Times New Roman" w:cs="Times New Roman"/>
          <w:sz w:val="24"/>
          <w:szCs w:val="24"/>
          <w:lang w:eastAsia="uk-UA"/>
        </w:rPr>
      </w:pPr>
      <w:r w:rsidRPr="00567C85">
        <w:rPr>
          <w:rFonts w:ascii="Times New Roman" w:eastAsia="Times New Roman" w:hAnsi="Times New Roman" w:cs="Times New Roman"/>
          <w:color w:val="000000"/>
          <w:sz w:val="28"/>
          <w:szCs w:val="28"/>
          <w:lang w:eastAsia="uk-UA"/>
        </w:rPr>
        <w:t>2. Удосконалення культури українського мовлення між учасниками освітнього процесу як основи формування національно-патріотичних почуттів.</w:t>
      </w:r>
    </w:p>
    <w:p w14:paraId="659BE33F" w14:textId="77777777" w:rsidR="00922F06" w:rsidRPr="00567C85" w:rsidRDefault="00922F06" w:rsidP="00D82A1F">
      <w:pPr>
        <w:spacing w:after="0" w:line="240" w:lineRule="auto"/>
        <w:jc w:val="both"/>
        <w:rPr>
          <w:rFonts w:ascii="Times New Roman" w:eastAsia="Times New Roman" w:hAnsi="Times New Roman" w:cs="Times New Roman"/>
          <w:color w:val="000000"/>
          <w:sz w:val="28"/>
          <w:szCs w:val="28"/>
          <w:lang w:eastAsia="uk-UA"/>
        </w:rPr>
      </w:pPr>
      <w:r w:rsidRPr="00567C85">
        <w:rPr>
          <w:rFonts w:ascii="Times New Roman" w:eastAsia="Times New Roman" w:hAnsi="Times New Roman" w:cs="Times New Roman"/>
          <w:color w:val="000000"/>
          <w:sz w:val="28"/>
          <w:szCs w:val="28"/>
          <w:lang w:eastAsia="uk-UA"/>
        </w:rPr>
        <w:t>3. Навчання працівників закладу дошкільної освіти щодо дій кожного у випадку надзвичайної ситуації.</w:t>
      </w:r>
    </w:p>
    <w:p w14:paraId="2869CB8B" w14:textId="77777777" w:rsidR="00922F06" w:rsidRPr="00567C85" w:rsidRDefault="00922F06" w:rsidP="00D82A1F">
      <w:pPr>
        <w:spacing w:after="0" w:line="240" w:lineRule="auto"/>
        <w:jc w:val="both"/>
        <w:rPr>
          <w:rFonts w:ascii="Times New Roman" w:eastAsia="Times New Roman" w:hAnsi="Times New Roman" w:cs="Times New Roman"/>
          <w:color w:val="000000"/>
          <w:sz w:val="28"/>
          <w:szCs w:val="28"/>
          <w:lang w:eastAsia="uk-UA"/>
        </w:rPr>
      </w:pPr>
      <w:r w:rsidRPr="00567C85">
        <w:rPr>
          <w:rFonts w:ascii="Times New Roman" w:eastAsia="Times New Roman" w:hAnsi="Times New Roman" w:cs="Times New Roman"/>
          <w:color w:val="000000"/>
          <w:sz w:val="28"/>
          <w:szCs w:val="28"/>
          <w:lang w:eastAsia="uk-UA"/>
        </w:rPr>
        <w:t>4. Впровадження сучасних педагогічних технологій в умовах кризових станів;</w:t>
      </w:r>
    </w:p>
    <w:p w14:paraId="7DB25D4C" w14:textId="77777777" w:rsidR="00922F06" w:rsidRPr="00567C85" w:rsidRDefault="00922F06" w:rsidP="00D82A1F">
      <w:pPr>
        <w:spacing w:after="0" w:line="240" w:lineRule="auto"/>
        <w:jc w:val="both"/>
        <w:rPr>
          <w:rFonts w:ascii="Times New Roman" w:eastAsia="Times New Roman" w:hAnsi="Times New Roman" w:cs="Times New Roman"/>
          <w:color w:val="000000"/>
          <w:sz w:val="28"/>
          <w:szCs w:val="28"/>
          <w:lang w:eastAsia="uk-UA"/>
        </w:rPr>
      </w:pPr>
      <w:r w:rsidRPr="00567C85">
        <w:rPr>
          <w:rFonts w:ascii="Times New Roman" w:eastAsia="Times New Roman" w:hAnsi="Times New Roman" w:cs="Times New Roman"/>
          <w:color w:val="000000"/>
          <w:sz w:val="28"/>
          <w:szCs w:val="28"/>
          <w:lang w:eastAsia="uk-UA"/>
        </w:rPr>
        <w:t>5. Здійснення заходів захисту вихованців під час освітнього процесу в умовах воєнного стану та надзвичайної ситуації.</w:t>
      </w:r>
    </w:p>
    <w:p w14:paraId="3EB22997" w14:textId="77777777" w:rsidR="00922F06" w:rsidRPr="00922F06" w:rsidRDefault="00922F06" w:rsidP="00D82A1F">
      <w:pPr>
        <w:spacing w:after="0" w:line="240" w:lineRule="auto"/>
        <w:jc w:val="both"/>
        <w:rPr>
          <w:rFonts w:ascii="TimesNewRomanPSMT" w:eastAsia="Times New Roman" w:hAnsi="TimesNewRomanPSMT" w:cs="Times New Roman"/>
          <w:color w:val="000000"/>
          <w:sz w:val="28"/>
          <w:szCs w:val="28"/>
          <w:lang w:eastAsia="uk-UA"/>
        </w:rPr>
      </w:pPr>
      <w:r w:rsidRPr="00567C85">
        <w:rPr>
          <w:rFonts w:ascii="Times New Roman" w:eastAsia="Times New Roman" w:hAnsi="Times New Roman" w:cs="Times New Roman"/>
          <w:color w:val="000000"/>
          <w:sz w:val="28"/>
          <w:szCs w:val="28"/>
          <w:lang w:eastAsia="uk-UA"/>
        </w:rPr>
        <w:t>6. Забезпечення необхідних умов для розвитку вихованців, їх освіти, повноцінної соціалізації і створення безпечного освітнього середовища</w:t>
      </w:r>
      <w:r w:rsidRPr="00922F06">
        <w:rPr>
          <w:rFonts w:ascii="TimesNewRomanPSMT" w:eastAsia="Times New Roman" w:hAnsi="TimesNewRomanPSMT" w:cs="Times New Roman"/>
          <w:color w:val="000000"/>
          <w:sz w:val="28"/>
          <w:szCs w:val="28"/>
          <w:lang w:eastAsia="uk-UA"/>
        </w:rPr>
        <w:t>.</w:t>
      </w:r>
    </w:p>
    <w:p w14:paraId="53F25ECB" w14:textId="0AC329CA" w:rsidR="00922F06" w:rsidRPr="00567C85" w:rsidRDefault="00922F06" w:rsidP="00567C85">
      <w:pPr>
        <w:spacing w:after="0" w:line="240" w:lineRule="auto"/>
        <w:jc w:val="both"/>
        <w:rPr>
          <w:rFonts w:ascii="Times New Roman" w:eastAsia="Times New Roman" w:hAnsi="Times New Roman" w:cs="Times New Roman"/>
          <w:color w:val="000000"/>
          <w:sz w:val="28"/>
          <w:szCs w:val="28"/>
          <w:lang w:eastAsia="uk-UA"/>
        </w:rPr>
      </w:pPr>
      <w:r w:rsidRPr="00567C85">
        <w:rPr>
          <w:rFonts w:ascii="Times New Roman" w:eastAsia="Times New Roman" w:hAnsi="Times New Roman" w:cs="Times New Roman"/>
          <w:color w:val="000000"/>
          <w:sz w:val="28"/>
          <w:szCs w:val="28"/>
          <w:lang w:eastAsia="uk-UA"/>
        </w:rPr>
        <w:lastRenderedPageBreak/>
        <w:t xml:space="preserve">7. Підтримка сім’ї у забезпеченні освітнього розвитку дитини в умовах </w:t>
      </w:r>
      <w:r w:rsidR="0068790E" w:rsidRPr="00567C85">
        <w:rPr>
          <w:rFonts w:ascii="Times New Roman" w:eastAsia="Times New Roman" w:hAnsi="Times New Roman" w:cs="Times New Roman"/>
          <w:color w:val="000000"/>
          <w:sz w:val="28"/>
          <w:szCs w:val="28"/>
          <w:lang w:eastAsia="uk-UA"/>
        </w:rPr>
        <w:t>воєнного</w:t>
      </w:r>
      <w:r w:rsidRPr="00567C85">
        <w:rPr>
          <w:rFonts w:ascii="Times New Roman" w:eastAsia="Times New Roman" w:hAnsi="Times New Roman" w:cs="Times New Roman"/>
          <w:color w:val="000000"/>
          <w:sz w:val="28"/>
          <w:szCs w:val="28"/>
          <w:lang w:eastAsia="uk-UA"/>
        </w:rPr>
        <w:t xml:space="preserve"> стану.</w:t>
      </w:r>
    </w:p>
    <w:p w14:paraId="13A139DF" w14:textId="142B82E4" w:rsidR="009C616C" w:rsidRDefault="00922F06" w:rsidP="00567C85">
      <w:pPr>
        <w:spacing w:after="0" w:line="240" w:lineRule="auto"/>
        <w:jc w:val="both"/>
        <w:rPr>
          <w:rFonts w:ascii="Times New Roman" w:eastAsia="Times New Roman" w:hAnsi="Times New Roman" w:cs="Times New Roman"/>
          <w:color w:val="000000"/>
          <w:sz w:val="28"/>
          <w:szCs w:val="28"/>
          <w:lang w:val="en-US" w:eastAsia="uk-UA"/>
        </w:rPr>
      </w:pPr>
      <w:r w:rsidRPr="00567C85">
        <w:rPr>
          <w:rFonts w:ascii="Times New Roman" w:eastAsia="Times New Roman" w:hAnsi="Times New Roman" w:cs="Times New Roman"/>
          <w:color w:val="000000"/>
          <w:sz w:val="28"/>
          <w:szCs w:val="28"/>
          <w:lang w:eastAsia="uk-UA"/>
        </w:rPr>
        <w:t>8. Взаємодія з батьками щодо нового змісту Державного стандарту дошкільної освіти та завдань батьків, як учасників освітнього процесу, по формуванню ключових компетентностей, важливих для подальшого навчання дитини на наступних рівнях освіти.</w:t>
      </w:r>
    </w:p>
    <w:p w14:paraId="61FF9A46" w14:textId="77777777" w:rsidR="00365612" w:rsidRPr="00365612" w:rsidRDefault="00DE1F0B" w:rsidP="00567C85">
      <w:pPr>
        <w:spacing w:after="0" w:line="240" w:lineRule="auto"/>
        <w:jc w:val="both"/>
        <w:rPr>
          <w:rFonts w:ascii="Times New Roman" w:hAnsi="Times New Roman" w:cs="Times New Roman"/>
          <w:color w:val="222222"/>
          <w:sz w:val="28"/>
          <w:szCs w:val="28"/>
          <w:shd w:val="clear" w:color="auto" w:fill="FFFFFF"/>
        </w:rPr>
      </w:pPr>
      <w:r w:rsidRPr="00365612">
        <w:rPr>
          <w:rFonts w:ascii="Times New Roman" w:eastAsia="Times New Roman" w:hAnsi="Times New Roman" w:cs="Times New Roman"/>
          <w:color w:val="000000"/>
          <w:sz w:val="28"/>
          <w:szCs w:val="28"/>
          <w:lang w:val="en-US" w:eastAsia="uk-UA"/>
        </w:rPr>
        <w:t>9.</w:t>
      </w:r>
      <w:r w:rsidR="00365612" w:rsidRPr="00365612">
        <w:rPr>
          <w:rFonts w:ascii="Times New Roman" w:hAnsi="Times New Roman" w:cs="Times New Roman"/>
          <w:color w:val="222222"/>
          <w:sz w:val="28"/>
          <w:szCs w:val="28"/>
          <w:shd w:val="clear" w:color="auto" w:fill="FFFFFF"/>
        </w:rPr>
        <w:t>Створення сучасного освітнього простору, а саме нове обладнання для оснащення кабінетів природничо-математичного циклу і STEM-лабораторій.  </w:t>
      </w:r>
    </w:p>
    <w:p w14:paraId="48B31600" w14:textId="332B953C" w:rsidR="00DE1F0B" w:rsidRPr="00365612" w:rsidRDefault="00365612" w:rsidP="00567C85">
      <w:pPr>
        <w:spacing w:after="0" w:line="240" w:lineRule="auto"/>
        <w:jc w:val="both"/>
        <w:rPr>
          <w:rFonts w:ascii="Times New Roman" w:hAnsi="Times New Roman" w:cs="Times New Roman"/>
          <w:b/>
          <w:color w:val="000000" w:themeColor="text1"/>
          <w:sz w:val="28"/>
          <w:szCs w:val="28"/>
          <w:shd w:val="clear" w:color="auto" w:fill="FFFFFF"/>
        </w:rPr>
      </w:pPr>
      <w:r w:rsidRPr="00365612">
        <w:rPr>
          <w:rFonts w:ascii="Times New Roman" w:hAnsi="Times New Roman" w:cs="Times New Roman"/>
          <w:color w:val="222222"/>
          <w:sz w:val="28"/>
          <w:szCs w:val="28"/>
          <w:shd w:val="clear" w:color="auto" w:fill="FFFFFF"/>
        </w:rPr>
        <w:t>10.Реформа старшої профільної школи.</w:t>
      </w:r>
    </w:p>
    <w:p w14:paraId="24E831CB" w14:textId="77777777" w:rsidR="00567C85" w:rsidRDefault="00567C85" w:rsidP="00567C85">
      <w:pPr>
        <w:spacing w:after="0" w:line="240" w:lineRule="auto"/>
        <w:ind w:right="-1"/>
        <w:jc w:val="both"/>
        <w:rPr>
          <w:rFonts w:ascii="Times New Roman" w:hAnsi="Times New Roman" w:cs="Times New Roman"/>
          <w:b/>
          <w:color w:val="000000" w:themeColor="text1"/>
          <w:sz w:val="28"/>
          <w:szCs w:val="28"/>
          <w:lang w:eastAsia="ru-RU"/>
        </w:rPr>
      </w:pPr>
    </w:p>
    <w:p w14:paraId="6E188B87" w14:textId="15D4EF2C" w:rsidR="007E4501" w:rsidRPr="00567C85" w:rsidRDefault="007E4501" w:rsidP="00567C85">
      <w:pPr>
        <w:spacing w:after="0" w:line="240" w:lineRule="auto"/>
        <w:ind w:right="-1"/>
        <w:jc w:val="both"/>
        <w:rPr>
          <w:rFonts w:ascii="Times New Roman" w:hAnsi="Times New Roman" w:cs="Times New Roman"/>
          <w:b/>
          <w:color w:val="000000" w:themeColor="text1"/>
          <w:sz w:val="28"/>
          <w:szCs w:val="28"/>
        </w:rPr>
      </w:pPr>
      <w:r w:rsidRPr="00567C85">
        <w:rPr>
          <w:rFonts w:ascii="Times New Roman" w:hAnsi="Times New Roman" w:cs="Times New Roman"/>
          <w:b/>
          <w:color w:val="000000" w:themeColor="text1"/>
          <w:sz w:val="28"/>
          <w:szCs w:val="28"/>
          <w:lang w:eastAsia="ru-RU"/>
        </w:rPr>
        <w:t>2.2.</w:t>
      </w:r>
      <w:r w:rsidRPr="00567C85">
        <w:rPr>
          <w:rFonts w:ascii="Times New Roman" w:hAnsi="Times New Roman" w:cs="Times New Roman"/>
          <w:color w:val="000000" w:themeColor="text1"/>
          <w:sz w:val="28"/>
          <w:szCs w:val="28"/>
          <w:lang w:eastAsia="ru-RU"/>
        </w:rPr>
        <w:t xml:space="preserve"> </w:t>
      </w:r>
      <w:r w:rsidRPr="00567C85">
        <w:rPr>
          <w:rFonts w:ascii="Times New Roman" w:hAnsi="Times New Roman" w:cs="Times New Roman"/>
          <w:b/>
          <w:color w:val="000000" w:themeColor="text1"/>
          <w:sz w:val="28"/>
          <w:szCs w:val="28"/>
        </w:rPr>
        <w:t>Мережа закладів</w:t>
      </w:r>
      <w:r w:rsidR="00630514" w:rsidRPr="00567C85">
        <w:rPr>
          <w:rFonts w:ascii="Times New Roman" w:hAnsi="Times New Roman" w:cs="Times New Roman"/>
          <w:b/>
          <w:color w:val="000000" w:themeColor="text1"/>
          <w:sz w:val="28"/>
          <w:szCs w:val="28"/>
        </w:rPr>
        <w:t xml:space="preserve"> освіти</w:t>
      </w:r>
    </w:p>
    <w:p w14:paraId="1E2C2E1A" w14:textId="7ACB052B" w:rsidR="00520279" w:rsidRPr="00567C85" w:rsidRDefault="00C97E8D" w:rsidP="00567C85">
      <w:pPr>
        <w:spacing w:after="0" w:line="240" w:lineRule="auto"/>
        <w:jc w:val="both"/>
        <w:rPr>
          <w:rFonts w:ascii="Times New Roman" w:hAnsi="Times New Roman" w:cs="Times New Roman"/>
          <w:i/>
          <w:sz w:val="28"/>
          <w:szCs w:val="28"/>
        </w:rPr>
      </w:pPr>
      <w:r w:rsidRPr="00567C85">
        <w:rPr>
          <w:rFonts w:ascii="Times New Roman" w:eastAsia="Times New Roman" w:hAnsi="Times New Roman" w:cs="Times New Roman"/>
          <w:color w:val="000000"/>
          <w:sz w:val="28"/>
          <w:szCs w:val="28"/>
          <w:lang w:eastAsia="uk-UA"/>
        </w:rPr>
        <w:t>Фактична мережа закладів освіти:8</w:t>
      </w:r>
      <w:r w:rsidR="00CF293B" w:rsidRPr="00567C85">
        <w:rPr>
          <w:rFonts w:ascii="Times New Roman" w:hAnsi="Times New Roman" w:cs="Times New Roman"/>
          <w:sz w:val="28"/>
          <w:szCs w:val="28"/>
        </w:rPr>
        <w:t xml:space="preserve"> закладів загальної середньої освіти, із нихю та 5 ліцеїв з початковою школою та гімназією; 1- опорний заклад та 2 гімназії-філії.</w:t>
      </w:r>
      <w:r w:rsidR="00345388" w:rsidRPr="00567C85">
        <w:rPr>
          <w:rFonts w:ascii="Times New Roman" w:hAnsi="Times New Roman" w:cs="Times New Roman"/>
          <w:sz w:val="28"/>
          <w:szCs w:val="28"/>
        </w:rPr>
        <w:t xml:space="preserve"> </w:t>
      </w:r>
      <w:r w:rsidR="00567C85">
        <w:rPr>
          <w:rFonts w:ascii="Times New Roman" w:hAnsi="Times New Roman" w:cs="Times New Roman"/>
          <w:sz w:val="28"/>
          <w:szCs w:val="28"/>
        </w:rPr>
        <w:t xml:space="preserve">                                                                                           </w:t>
      </w:r>
      <w:r w:rsidR="00520279" w:rsidRPr="00567C85">
        <w:rPr>
          <w:rFonts w:ascii="Times New Roman" w:hAnsi="Times New Roman" w:cs="Times New Roman"/>
          <w:i/>
          <w:sz w:val="28"/>
          <w:szCs w:val="28"/>
        </w:rPr>
        <w:t>Таблиця</w:t>
      </w:r>
      <w:r w:rsidR="00520279" w:rsidRPr="00567C85">
        <w:rPr>
          <w:rFonts w:ascii="Times New Roman" w:hAnsi="Times New Roman" w:cs="Times New Roman"/>
          <w:i/>
          <w:spacing w:val="-5"/>
          <w:sz w:val="28"/>
          <w:szCs w:val="28"/>
        </w:rPr>
        <w:t xml:space="preserve"> 1.</w:t>
      </w:r>
    </w:p>
    <w:tbl>
      <w:tblPr>
        <w:tblStyle w:val="TableNormal"/>
        <w:tblpPr w:leftFromText="180" w:rightFromText="180" w:vertAnchor="text" w:horzAnchor="margin" w:tblpY="249"/>
        <w:tblW w:w="9791"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1E0" w:firstRow="1" w:lastRow="1" w:firstColumn="1" w:lastColumn="1" w:noHBand="0" w:noVBand="0"/>
      </w:tblPr>
      <w:tblGrid>
        <w:gridCol w:w="4121"/>
        <w:gridCol w:w="1398"/>
        <w:gridCol w:w="1275"/>
        <w:gridCol w:w="1418"/>
        <w:gridCol w:w="1579"/>
      </w:tblGrid>
      <w:tr w:rsidR="004F127E" w:rsidRPr="00111EB2" w14:paraId="306DC673" w14:textId="77777777" w:rsidTr="00C97E8D">
        <w:trPr>
          <w:trHeight w:val="517"/>
        </w:trPr>
        <w:tc>
          <w:tcPr>
            <w:tcW w:w="9791" w:type="dxa"/>
            <w:gridSpan w:val="5"/>
            <w:shd w:val="clear" w:color="auto" w:fill="F4E9E9"/>
          </w:tcPr>
          <w:p w14:paraId="0AF33CBD" w14:textId="77777777" w:rsidR="004F127E" w:rsidRPr="00111EB2" w:rsidRDefault="004F127E" w:rsidP="00D82A1F">
            <w:pPr>
              <w:pStyle w:val="TableParagraph"/>
              <w:spacing w:before="196" w:line="301" w:lineRule="exact"/>
              <w:ind w:left="11"/>
              <w:jc w:val="both"/>
              <w:rPr>
                <w:b/>
                <w:sz w:val="28"/>
                <w:szCs w:val="28"/>
              </w:rPr>
            </w:pPr>
            <w:r w:rsidRPr="00111EB2">
              <w:rPr>
                <w:b/>
                <w:sz w:val="28"/>
                <w:szCs w:val="28"/>
              </w:rPr>
              <w:t>КОНТИНГЕНТ</w:t>
            </w:r>
            <w:r w:rsidRPr="00111EB2">
              <w:rPr>
                <w:b/>
                <w:spacing w:val="-11"/>
                <w:sz w:val="28"/>
                <w:szCs w:val="28"/>
              </w:rPr>
              <w:t xml:space="preserve"> </w:t>
            </w:r>
            <w:r w:rsidRPr="00111EB2">
              <w:rPr>
                <w:b/>
                <w:sz w:val="28"/>
                <w:szCs w:val="28"/>
              </w:rPr>
              <w:t>УЧНІВ</w:t>
            </w:r>
            <w:r w:rsidRPr="00111EB2">
              <w:rPr>
                <w:b/>
                <w:spacing w:val="-10"/>
                <w:sz w:val="28"/>
                <w:szCs w:val="28"/>
              </w:rPr>
              <w:t xml:space="preserve"> </w:t>
            </w:r>
            <w:r w:rsidRPr="00111EB2">
              <w:rPr>
                <w:b/>
                <w:sz w:val="28"/>
                <w:szCs w:val="28"/>
              </w:rPr>
              <w:t>ЗАКЛАДІВ</w:t>
            </w:r>
            <w:r w:rsidRPr="00111EB2">
              <w:rPr>
                <w:b/>
                <w:spacing w:val="-11"/>
                <w:sz w:val="28"/>
                <w:szCs w:val="28"/>
              </w:rPr>
              <w:t xml:space="preserve"> </w:t>
            </w:r>
            <w:r w:rsidRPr="00111EB2">
              <w:rPr>
                <w:b/>
                <w:sz w:val="28"/>
                <w:szCs w:val="28"/>
              </w:rPr>
              <w:t>ЗАГАЛЬНОЇ</w:t>
            </w:r>
            <w:r w:rsidRPr="00111EB2">
              <w:rPr>
                <w:b/>
                <w:spacing w:val="-7"/>
                <w:sz w:val="28"/>
                <w:szCs w:val="28"/>
              </w:rPr>
              <w:t xml:space="preserve"> </w:t>
            </w:r>
            <w:r w:rsidRPr="00111EB2">
              <w:rPr>
                <w:b/>
                <w:sz w:val="28"/>
                <w:szCs w:val="28"/>
              </w:rPr>
              <w:t>СЕРЕДНЬОЇ</w:t>
            </w:r>
            <w:r w:rsidRPr="00111EB2">
              <w:rPr>
                <w:b/>
                <w:spacing w:val="-6"/>
                <w:sz w:val="28"/>
                <w:szCs w:val="28"/>
              </w:rPr>
              <w:t xml:space="preserve"> </w:t>
            </w:r>
            <w:r w:rsidRPr="00111EB2">
              <w:rPr>
                <w:b/>
                <w:spacing w:val="-2"/>
                <w:sz w:val="28"/>
                <w:szCs w:val="28"/>
              </w:rPr>
              <w:t>ОСВІТИ</w:t>
            </w:r>
          </w:p>
        </w:tc>
      </w:tr>
      <w:tr w:rsidR="00C97E8D" w:rsidRPr="00111EB2" w14:paraId="6018D7E4" w14:textId="602D795B" w:rsidTr="00C97E8D">
        <w:trPr>
          <w:trHeight w:val="419"/>
        </w:trPr>
        <w:tc>
          <w:tcPr>
            <w:tcW w:w="4121" w:type="dxa"/>
            <w:shd w:val="clear" w:color="auto" w:fill="FFC000"/>
          </w:tcPr>
          <w:p w14:paraId="7E62EE8F" w14:textId="77777777" w:rsidR="00C97E8D" w:rsidRPr="00111EB2" w:rsidRDefault="00C97E8D" w:rsidP="00D82A1F">
            <w:pPr>
              <w:pStyle w:val="TableParagraph"/>
              <w:spacing w:before="98" w:line="301" w:lineRule="exact"/>
              <w:ind w:left="11"/>
              <w:jc w:val="both"/>
              <w:rPr>
                <w:b/>
                <w:sz w:val="28"/>
                <w:szCs w:val="28"/>
              </w:rPr>
            </w:pPr>
            <w:r w:rsidRPr="00111EB2">
              <w:rPr>
                <w:b/>
                <w:sz w:val="28"/>
                <w:szCs w:val="28"/>
              </w:rPr>
              <w:t>навчальний</w:t>
            </w:r>
            <w:r w:rsidRPr="00111EB2">
              <w:rPr>
                <w:b/>
                <w:spacing w:val="-8"/>
                <w:sz w:val="28"/>
                <w:szCs w:val="28"/>
              </w:rPr>
              <w:t xml:space="preserve"> </w:t>
            </w:r>
            <w:r w:rsidRPr="00111EB2">
              <w:rPr>
                <w:b/>
                <w:spacing w:val="-5"/>
                <w:sz w:val="28"/>
                <w:szCs w:val="28"/>
              </w:rPr>
              <w:t>рік</w:t>
            </w:r>
          </w:p>
        </w:tc>
        <w:tc>
          <w:tcPr>
            <w:tcW w:w="1398" w:type="dxa"/>
            <w:shd w:val="clear" w:color="auto" w:fill="FFC000"/>
          </w:tcPr>
          <w:p w14:paraId="3466DA69" w14:textId="77777777" w:rsidR="00C97E8D" w:rsidRPr="00111EB2" w:rsidRDefault="00C97E8D" w:rsidP="00D82A1F">
            <w:pPr>
              <w:pStyle w:val="TableParagraph"/>
              <w:spacing w:before="98" w:line="301" w:lineRule="exact"/>
              <w:ind w:left="11"/>
              <w:jc w:val="both"/>
              <w:rPr>
                <w:b/>
                <w:sz w:val="28"/>
                <w:szCs w:val="28"/>
              </w:rPr>
            </w:pPr>
            <w:r w:rsidRPr="00111EB2">
              <w:rPr>
                <w:b/>
                <w:spacing w:val="-2"/>
                <w:sz w:val="28"/>
                <w:szCs w:val="28"/>
              </w:rPr>
              <w:t>2021-</w:t>
            </w:r>
            <w:r w:rsidRPr="00111EB2">
              <w:rPr>
                <w:b/>
                <w:spacing w:val="-4"/>
                <w:sz w:val="28"/>
                <w:szCs w:val="28"/>
              </w:rPr>
              <w:t>2022</w:t>
            </w:r>
          </w:p>
        </w:tc>
        <w:tc>
          <w:tcPr>
            <w:tcW w:w="1275" w:type="dxa"/>
            <w:shd w:val="clear" w:color="auto" w:fill="FFC000"/>
          </w:tcPr>
          <w:p w14:paraId="68D5CEBA" w14:textId="77777777" w:rsidR="00C97E8D" w:rsidRPr="00111EB2" w:rsidRDefault="00C97E8D" w:rsidP="00D82A1F">
            <w:pPr>
              <w:pStyle w:val="TableParagraph"/>
              <w:spacing w:before="98" w:line="301" w:lineRule="exact"/>
              <w:ind w:left="8"/>
              <w:jc w:val="both"/>
              <w:rPr>
                <w:b/>
                <w:sz w:val="28"/>
                <w:szCs w:val="28"/>
              </w:rPr>
            </w:pPr>
            <w:r w:rsidRPr="00111EB2">
              <w:rPr>
                <w:b/>
                <w:spacing w:val="-2"/>
                <w:sz w:val="28"/>
                <w:szCs w:val="28"/>
              </w:rPr>
              <w:t>2022-</w:t>
            </w:r>
            <w:r w:rsidRPr="00111EB2">
              <w:rPr>
                <w:b/>
                <w:spacing w:val="-4"/>
                <w:sz w:val="28"/>
                <w:szCs w:val="28"/>
              </w:rPr>
              <w:t>2023</w:t>
            </w:r>
          </w:p>
        </w:tc>
        <w:tc>
          <w:tcPr>
            <w:tcW w:w="1418" w:type="dxa"/>
            <w:tcBorders>
              <w:right w:val="single" w:sz="4" w:space="0" w:color="auto"/>
            </w:tcBorders>
            <w:shd w:val="clear" w:color="auto" w:fill="FFC000"/>
          </w:tcPr>
          <w:p w14:paraId="6D689494" w14:textId="77777777" w:rsidR="00C97E8D" w:rsidRPr="00111EB2" w:rsidRDefault="00C97E8D" w:rsidP="00D82A1F">
            <w:pPr>
              <w:pStyle w:val="TableParagraph"/>
              <w:spacing w:before="98" w:line="301" w:lineRule="exact"/>
              <w:ind w:left="10"/>
              <w:jc w:val="both"/>
              <w:rPr>
                <w:b/>
                <w:sz w:val="28"/>
                <w:szCs w:val="28"/>
              </w:rPr>
            </w:pPr>
            <w:r w:rsidRPr="00111EB2">
              <w:rPr>
                <w:b/>
                <w:spacing w:val="-2"/>
                <w:sz w:val="28"/>
                <w:szCs w:val="28"/>
              </w:rPr>
              <w:t>2023-</w:t>
            </w:r>
            <w:r w:rsidRPr="00111EB2">
              <w:rPr>
                <w:b/>
                <w:spacing w:val="-4"/>
                <w:sz w:val="28"/>
                <w:szCs w:val="28"/>
              </w:rPr>
              <w:t>2024</w:t>
            </w:r>
          </w:p>
        </w:tc>
        <w:tc>
          <w:tcPr>
            <w:tcW w:w="1579" w:type="dxa"/>
            <w:tcBorders>
              <w:left w:val="single" w:sz="4" w:space="0" w:color="auto"/>
            </w:tcBorders>
            <w:shd w:val="clear" w:color="auto" w:fill="FFC000"/>
          </w:tcPr>
          <w:p w14:paraId="4B957FAF" w14:textId="23612233" w:rsidR="00C97E8D" w:rsidRPr="00C97E8D" w:rsidRDefault="00C97E8D" w:rsidP="00D82A1F">
            <w:pPr>
              <w:pStyle w:val="TableParagraph"/>
              <w:spacing w:before="98" w:line="301" w:lineRule="exact"/>
              <w:ind w:left="10"/>
              <w:jc w:val="both"/>
              <w:rPr>
                <w:b/>
                <w:sz w:val="28"/>
                <w:szCs w:val="28"/>
                <w:lang w:val="uk-UA"/>
              </w:rPr>
            </w:pPr>
            <w:r>
              <w:rPr>
                <w:b/>
                <w:sz w:val="28"/>
                <w:szCs w:val="28"/>
                <w:lang w:val="uk-UA"/>
              </w:rPr>
              <w:t>2024-2025</w:t>
            </w:r>
          </w:p>
        </w:tc>
      </w:tr>
      <w:tr w:rsidR="00C97E8D" w:rsidRPr="00111EB2" w14:paraId="3053FB87" w14:textId="13F383C1" w:rsidTr="00C97E8D">
        <w:trPr>
          <w:trHeight w:val="419"/>
        </w:trPr>
        <w:tc>
          <w:tcPr>
            <w:tcW w:w="4121" w:type="dxa"/>
            <w:shd w:val="clear" w:color="auto" w:fill="F4E9E9"/>
          </w:tcPr>
          <w:p w14:paraId="341F35D9" w14:textId="77777777" w:rsidR="00C97E8D" w:rsidRPr="00111EB2" w:rsidRDefault="00C97E8D" w:rsidP="00D82A1F">
            <w:pPr>
              <w:pStyle w:val="TableParagraph"/>
              <w:spacing w:before="98" w:line="301" w:lineRule="exact"/>
              <w:ind w:left="11"/>
              <w:jc w:val="both"/>
              <w:rPr>
                <w:sz w:val="28"/>
                <w:szCs w:val="28"/>
              </w:rPr>
            </w:pPr>
            <w:r w:rsidRPr="00111EB2">
              <w:rPr>
                <w:sz w:val="28"/>
                <w:szCs w:val="28"/>
              </w:rPr>
              <w:t>кількість</w:t>
            </w:r>
            <w:r w:rsidRPr="00111EB2">
              <w:rPr>
                <w:spacing w:val="-5"/>
                <w:sz w:val="28"/>
                <w:szCs w:val="28"/>
              </w:rPr>
              <w:t xml:space="preserve"> </w:t>
            </w:r>
            <w:r w:rsidRPr="00111EB2">
              <w:rPr>
                <w:spacing w:val="-2"/>
                <w:sz w:val="28"/>
                <w:szCs w:val="28"/>
              </w:rPr>
              <w:t>учнів</w:t>
            </w:r>
          </w:p>
        </w:tc>
        <w:tc>
          <w:tcPr>
            <w:tcW w:w="1398" w:type="dxa"/>
            <w:shd w:val="clear" w:color="auto" w:fill="F4E9E9"/>
          </w:tcPr>
          <w:p w14:paraId="2C618E84" w14:textId="77777777" w:rsidR="00C97E8D" w:rsidRPr="00111EB2" w:rsidRDefault="00C97E8D" w:rsidP="00D82A1F">
            <w:pPr>
              <w:pStyle w:val="TableParagraph"/>
              <w:spacing w:before="98" w:line="301" w:lineRule="exact"/>
              <w:ind w:firstLine="720"/>
              <w:jc w:val="both"/>
              <w:rPr>
                <w:b/>
                <w:sz w:val="28"/>
                <w:szCs w:val="28"/>
              </w:rPr>
            </w:pPr>
            <w:r w:rsidRPr="00111EB2">
              <w:rPr>
                <w:b/>
                <w:sz w:val="28"/>
                <w:szCs w:val="28"/>
              </w:rPr>
              <w:t>1127</w:t>
            </w:r>
          </w:p>
        </w:tc>
        <w:tc>
          <w:tcPr>
            <w:tcW w:w="1275" w:type="dxa"/>
            <w:shd w:val="clear" w:color="auto" w:fill="F4E9E9"/>
          </w:tcPr>
          <w:p w14:paraId="35A518C6" w14:textId="77777777" w:rsidR="00C97E8D" w:rsidRPr="00111EB2" w:rsidRDefault="00C97E8D" w:rsidP="00D82A1F">
            <w:pPr>
              <w:pStyle w:val="TableParagraph"/>
              <w:spacing w:before="98" w:line="301" w:lineRule="exact"/>
              <w:ind w:left="8"/>
              <w:jc w:val="both"/>
              <w:rPr>
                <w:b/>
                <w:sz w:val="28"/>
                <w:szCs w:val="28"/>
              </w:rPr>
            </w:pPr>
            <w:r w:rsidRPr="00111EB2">
              <w:rPr>
                <w:b/>
                <w:spacing w:val="-4"/>
                <w:sz w:val="28"/>
                <w:szCs w:val="28"/>
              </w:rPr>
              <w:t>1139</w:t>
            </w:r>
          </w:p>
        </w:tc>
        <w:tc>
          <w:tcPr>
            <w:tcW w:w="1418" w:type="dxa"/>
            <w:tcBorders>
              <w:right w:val="single" w:sz="4" w:space="0" w:color="auto"/>
            </w:tcBorders>
            <w:shd w:val="clear" w:color="auto" w:fill="F4E9E9"/>
          </w:tcPr>
          <w:p w14:paraId="19B42DF6" w14:textId="77777777" w:rsidR="00C97E8D" w:rsidRPr="00111EB2" w:rsidRDefault="00C97E8D" w:rsidP="00D82A1F">
            <w:pPr>
              <w:pStyle w:val="TableParagraph"/>
              <w:spacing w:before="98" w:line="301" w:lineRule="exact"/>
              <w:ind w:left="10"/>
              <w:jc w:val="both"/>
              <w:rPr>
                <w:b/>
                <w:sz w:val="28"/>
                <w:szCs w:val="28"/>
                <w:lang w:val="uk-UA"/>
              </w:rPr>
            </w:pPr>
            <w:r w:rsidRPr="00111EB2">
              <w:rPr>
                <w:b/>
                <w:sz w:val="28"/>
                <w:szCs w:val="28"/>
              </w:rPr>
              <w:t>112</w:t>
            </w:r>
            <w:r w:rsidRPr="00111EB2">
              <w:rPr>
                <w:b/>
                <w:sz w:val="28"/>
                <w:szCs w:val="28"/>
                <w:lang w:val="uk-UA"/>
              </w:rPr>
              <w:t>2</w:t>
            </w:r>
          </w:p>
        </w:tc>
        <w:tc>
          <w:tcPr>
            <w:tcW w:w="1579" w:type="dxa"/>
            <w:tcBorders>
              <w:left w:val="single" w:sz="4" w:space="0" w:color="auto"/>
            </w:tcBorders>
            <w:shd w:val="clear" w:color="auto" w:fill="F4E9E9"/>
          </w:tcPr>
          <w:p w14:paraId="00124C3F" w14:textId="212B7626" w:rsidR="00C97E8D" w:rsidRPr="006F37B0" w:rsidRDefault="006F37B0" w:rsidP="00D82A1F">
            <w:pPr>
              <w:pStyle w:val="TableParagraph"/>
              <w:spacing w:before="98" w:line="301" w:lineRule="exact"/>
              <w:jc w:val="both"/>
              <w:rPr>
                <w:b/>
                <w:sz w:val="28"/>
                <w:szCs w:val="28"/>
                <w:lang w:val="uk-UA"/>
              </w:rPr>
            </w:pPr>
            <w:r>
              <w:rPr>
                <w:b/>
                <w:sz w:val="28"/>
                <w:szCs w:val="28"/>
                <w:lang w:val="uk-UA"/>
              </w:rPr>
              <w:t>1050</w:t>
            </w:r>
          </w:p>
        </w:tc>
      </w:tr>
    </w:tbl>
    <w:p w14:paraId="38FBAE4D" w14:textId="77777777" w:rsidR="00CF293B" w:rsidRPr="00111EB2" w:rsidRDefault="00CF293B" w:rsidP="00D82A1F">
      <w:pPr>
        <w:jc w:val="both"/>
        <w:rPr>
          <w:rFonts w:ascii="Times New Roman" w:hAnsi="Times New Roman" w:cs="Times New Roman"/>
          <w:sz w:val="28"/>
          <w:szCs w:val="28"/>
        </w:rPr>
      </w:pPr>
    </w:p>
    <w:tbl>
      <w:tblPr>
        <w:tblStyle w:val="TableNormal"/>
        <w:tblW w:w="9859" w:type="dxa"/>
        <w:tblInd w:w="1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1E0" w:firstRow="1" w:lastRow="1" w:firstColumn="1" w:lastColumn="1" w:noHBand="0" w:noVBand="0"/>
      </w:tblPr>
      <w:tblGrid>
        <w:gridCol w:w="4185"/>
        <w:gridCol w:w="1324"/>
        <w:gridCol w:w="1275"/>
        <w:gridCol w:w="1418"/>
        <w:gridCol w:w="1657"/>
      </w:tblGrid>
      <w:tr w:rsidR="00C97E8D" w:rsidRPr="00111EB2" w14:paraId="4FAF20F9" w14:textId="622CCD5E" w:rsidTr="00C97E8D">
        <w:trPr>
          <w:trHeight w:val="690"/>
        </w:trPr>
        <w:tc>
          <w:tcPr>
            <w:tcW w:w="4185" w:type="dxa"/>
            <w:shd w:val="clear" w:color="auto" w:fill="F4E9E9"/>
          </w:tcPr>
          <w:p w14:paraId="2A5A9817" w14:textId="77777777" w:rsidR="00C97E8D" w:rsidRPr="00111EB2" w:rsidRDefault="00C97E8D" w:rsidP="00D82A1F">
            <w:pPr>
              <w:pStyle w:val="TableParagraph"/>
              <w:tabs>
                <w:tab w:val="left" w:pos="1357"/>
                <w:tab w:val="left" w:pos="2273"/>
              </w:tabs>
              <w:spacing w:before="26" w:line="322" w:lineRule="exact"/>
              <w:ind w:left="11" w:right="-15"/>
              <w:jc w:val="both"/>
              <w:rPr>
                <w:sz w:val="28"/>
                <w:szCs w:val="28"/>
              </w:rPr>
            </w:pPr>
            <w:r w:rsidRPr="00111EB2">
              <w:rPr>
                <w:spacing w:val="-2"/>
                <w:sz w:val="28"/>
                <w:szCs w:val="28"/>
              </w:rPr>
              <w:t>кількість</w:t>
            </w:r>
            <w:r w:rsidRPr="00111EB2">
              <w:rPr>
                <w:sz w:val="28"/>
                <w:szCs w:val="28"/>
              </w:rPr>
              <w:tab/>
            </w:r>
            <w:r w:rsidRPr="00111EB2">
              <w:rPr>
                <w:spacing w:val="-4"/>
                <w:sz w:val="28"/>
                <w:szCs w:val="28"/>
              </w:rPr>
              <w:t>учнів</w:t>
            </w:r>
            <w:r w:rsidRPr="00111EB2">
              <w:rPr>
                <w:sz w:val="28"/>
                <w:szCs w:val="28"/>
              </w:rPr>
              <w:tab/>
            </w:r>
            <w:r w:rsidRPr="00111EB2">
              <w:rPr>
                <w:spacing w:val="-2"/>
                <w:sz w:val="28"/>
                <w:szCs w:val="28"/>
              </w:rPr>
              <w:t xml:space="preserve">екстернатної </w:t>
            </w:r>
            <w:r w:rsidRPr="00111EB2">
              <w:rPr>
                <w:sz w:val="28"/>
                <w:szCs w:val="28"/>
              </w:rPr>
              <w:t>форми навчання</w:t>
            </w:r>
          </w:p>
        </w:tc>
        <w:tc>
          <w:tcPr>
            <w:tcW w:w="1324" w:type="dxa"/>
            <w:shd w:val="clear" w:color="auto" w:fill="F4E9E9"/>
          </w:tcPr>
          <w:p w14:paraId="70897535" w14:textId="77777777" w:rsidR="00C97E8D" w:rsidRPr="00111EB2" w:rsidRDefault="00C97E8D" w:rsidP="00D82A1F">
            <w:pPr>
              <w:pStyle w:val="TableParagraph"/>
              <w:spacing w:before="47" w:line="240" w:lineRule="auto"/>
              <w:jc w:val="both"/>
              <w:rPr>
                <w:i/>
                <w:sz w:val="28"/>
                <w:szCs w:val="28"/>
              </w:rPr>
            </w:pPr>
          </w:p>
          <w:p w14:paraId="64625DB3" w14:textId="77777777" w:rsidR="00C97E8D" w:rsidRPr="00111EB2" w:rsidRDefault="00C97E8D" w:rsidP="00D82A1F">
            <w:pPr>
              <w:pStyle w:val="TableParagraph"/>
              <w:spacing w:line="301" w:lineRule="exact"/>
              <w:ind w:left="11"/>
              <w:jc w:val="both"/>
              <w:rPr>
                <w:sz w:val="28"/>
                <w:szCs w:val="28"/>
              </w:rPr>
            </w:pPr>
            <w:r w:rsidRPr="00111EB2">
              <w:rPr>
                <w:spacing w:val="-10"/>
                <w:sz w:val="28"/>
                <w:szCs w:val="28"/>
              </w:rPr>
              <w:t>1</w:t>
            </w:r>
          </w:p>
        </w:tc>
        <w:tc>
          <w:tcPr>
            <w:tcW w:w="1275" w:type="dxa"/>
            <w:shd w:val="clear" w:color="auto" w:fill="F4E9E9"/>
          </w:tcPr>
          <w:p w14:paraId="2CB18826" w14:textId="77777777" w:rsidR="00C97E8D" w:rsidRPr="00111EB2" w:rsidRDefault="00C97E8D" w:rsidP="00D82A1F">
            <w:pPr>
              <w:pStyle w:val="TableParagraph"/>
              <w:spacing w:before="47" w:line="240" w:lineRule="auto"/>
              <w:jc w:val="both"/>
              <w:rPr>
                <w:i/>
                <w:sz w:val="28"/>
                <w:szCs w:val="28"/>
              </w:rPr>
            </w:pPr>
          </w:p>
          <w:p w14:paraId="31C0F7C4" w14:textId="77777777" w:rsidR="00C97E8D" w:rsidRPr="00111EB2" w:rsidRDefault="00C97E8D" w:rsidP="00D82A1F">
            <w:pPr>
              <w:pStyle w:val="TableParagraph"/>
              <w:spacing w:line="301" w:lineRule="exact"/>
              <w:ind w:left="8"/>
              <w:jc w:val="both"/>
              <w:rPr>
                <w:sz w:val="28"/>
                <w:szCs w:val="28"/>
              </w:rPr>
            </w:pPr>
            <w:r w:rsidRPr="00111EB2">
              <w:rPr>
                <w:spacing w:val="-5"/>
                <w:sz w:val="28"/>
                <w:szCs w:val="28"/>
              </w:rPr>
              <w:t>1</w:t>
            </w:r>
          </w:p>
        </w:tc>
        <w:tc>
          <w:tcPr>
            <w:tcW w:w="1418" w:type="dxa"/>
            <w:tcBorders>
              <w:right w:val="single" w:sz="4" w:space="0" w:color="auto"/>
            </w:tcBorders>
            <w:shd w:val="clear" w:color="auto" w:fill="F4E9E9"/>
          </w:tcPr>
          <w:p w14:paraId="52EDEB80" w14:textId="77777777" w:rsidR="00C97E8D" w:rsidRPr="00111EB2" w:rsidRDefault="00C97E8D" w:rsidP="00D82A1F">
            <w:pPr>
              <w:pStyle w:val="TableParagraph"/>
              <w:spacing w:before="47" w:line="240" w:lineRule="auto"/>
              <w:jc w:val="both"/>
              <w:rPr>
                <w:i/>
                <w:sz w:val="28"/>
                <w:szCs w:val="28"/>
              </w:rPr>
            </w:pPr>
          </w:p>
          <w:p w14:paraId="0C706A6A" w14:textId="77777777" w:rsidR="00C97E8D" w:rsidRPr="00111EB2" w:rsidRDefault="00C97E8D" w:rsidP="00D82A1F">
            <w:pPr>
              <w:pStyle w:val="TableParagraph"/>
              <w:spacing w:line="301" w:lineRule="exact"/>
              <w:ind w:left="10"/>
              <w:jc w:val="both"/>
              <w:rPr>
                <w:sz w:val="28"/>
                <w:szCs w:val="28"/>
              </w:rPr>
            </w:pPr>
            <w:r w:rsidRPr="00111EB2">
              <w:rPr>
                <w:spacing w:val="-5"/>
                <w:sz w:val="28"/>
                <w:szCs w:val="28"/>
              </w:rPr>
              <w:t>1</w:t>
            </w:r>
          </w:p>
        </w:tc>
        <w:tc>
          <w:tcPr>
            <w:tcW w:w="1657" w:type="dxa"/>
            <w:tcBorders>
              <w:left w:val="single" w:sz="4" w:space="0" w:color="auto"/>
            </w:tcBorders>
            <w:shd w:val="clear" w:color="auto" w:fill="F4E9E9"/>
          </w:tcPr>
          <w:p w14:paraId="0F51BFB5" w14:textId="77777777" w:rsidR="00C97E8D" w:rsidRDefault="00C97E8D" w:rsidP="00D82A1F">
            <w:pPr>
              <w:jc w:val="both"/>
              <w:rPr>
                <w:rFonts w:ascii="Times New Roman" w:eastAsia="Times New Roman" w:hAnsi="Times New Roman" w:cs="Times New Roman"/>
                <w:sz w:val="28"/>
                <w:szCs w:val="28"/>
              </w:rPr>
            </w:pPr>
          </w:p>
          <w:p w14:paraId="6BCF6B3C" w14:textId="6069B0CD" w:rsidR="00C97E8D" w:rsidRPr="00C97E8D" w:rsidRDefault="00C97E8D" w:rsidP="00D82A1F">
            <w:pPr>
              <w:pStyle w:val="TableParagraph"/>
              <w:spacing w:line="301" w:lineRule="exact"/>
              <w:ind w:left="10"/>
              <w:jc w:val="both"/>
              <w:rPr>
                <w:sz w:val="28"/>
                <w:szCs w:val="28"/>
                <w:lang w:val="uk-UA"/>
              </w:rPr>
            </w:pPr>
            <w:r>
              <w:rPr>
                <w:sz w:val="28"/>
                <w:szCs w:val="28"/>
                <w:lang w:val="uk-UA"/>
              </w:rPr>
              <w:t>1</w:t>
            </w:r>
          </w:p>
        </w:tc>
      </w:tr>
      <w:tr w:rsidR="00C97E8D" w:rsidRPr="00111EB2" w14:paraId="0D901186" w14:textId="3E9A06CB" w:rsidTr="00C97E8D">
        <w:trPr>
          <w:trHeight w:val="692"/>
        </w:trPr>
        <w:tc>
          <w:tcPr>
            <w:tcW w:w="4185" w:type="dxa"/>
            <w:shd w:val="clear" w:color="auto" w:fill="F4E9E9"/>
          </w:tcPr>
          <w:p w14:paraId="0C90E0B4" w14:textId="77777777" w:rsidR="00C97E8D" w:rsidRPr="00111EB2" w:rsidRDefault="00C97E8D" w:rsidP="00D82A1F">
            <w:pPr>
              <w:pStyle w:val="TableParagraph"/>
              <w:spacing w:before="28" w:line="322" w:lineRule="exact"/>
              <w:ind w:left="11"/>
              <w:jc w:val="both"/>
              <w:rPr>
                <w:sz w:val="28"/>
                <w:szCs w:val="28"/>
              </w:rPr>
            </w:pPr>
            <w:r w:rsidRPr="00111EB2">
              <w:rPr>
                <w:sz w:val="28"/>
                <w:szCs w:val="28"/>
              </w:rPr>
              <w:t xml:space="preserve">кількість учнів сімейної форми </w:t>
            </w:r>
            <w:r w:rsidRPr="00111EB2">
              <w:rPr>
                <w:spacing w:val="-2"/>
                <w:sz w:val="28"/>
                <w:szCs w:val="28"/>
              </w:rPr>
              <w:t>навчання</w:t>
            </w:r>
          </w:p>
        </w:tc>
        <w:tc>
          <w:tcPr>
            <w:tcW w:w="1324" w:type="dxa"/>
            <w:shd w:val="clear" w:color="auto" w:fill="F4E9E9"/>
          </w:tcPr>
          <w:p w14:paraId="2D09109D" w14:textId="77777777" w:rsidR="00C97E8D" w:rsidRPr="00111EB2" w:rsidRDefault="00C97E8D" w:rsidP="00D82A1F">
            <w:pPr>
              <w:pStyle w:val="TableParagraph"/>
              <w:spacing w:before="49" w:line="240" w:lineRule="auto"/>
              <w:jc w:val="both"/>
              <w:rPr>
                <w:i/>
                <w:sz w:val="28"/>
                <w:szCs w:val="28"/>
              </w:rPr>
            </w:pPr>
          </w:p>
          <w:p w14:paraId="4FCF2BDA" w14:textId="77777777" w:rsidR="00C97E8D" w:rsidRPr="00111EB2" w:rsidRDefault="00C97E8D" w:rsidP="00D82A1F">
            <w:pPr>
              <w:pStyle w:val="TableParagraph"/>
              <w:spacing w:before="1" w:line="301" w:lineRule="exact"/>
              <w:ind w:left="11"/>
              <w:jc w:val="both"/>
              <w:rPr>
                <w:sz w:val="28"/>
                <w:szCs w:val="28"/>
              </w:rPr>
            </w:pPr>
            <w:r w:rsidRPr="00111EB2">
              <w:rPr>
                <w:spacing w:val="-10"/>
                <w:sz w:val="28"/>
                <w:szCs w:val="28"/>
              </w:rPr>
              <w:t>35</w:t>
            </w:r>
          </w:p>
        </w:tc>
        <w:tc>
          <w:tcPr>
            <w:tcW w:w="1275" w:type="dxa"/>
            <w:shd w:val="clear" w:color="auto" w:fill="F4E9E9"/>
          </w:tcPr>
          <w:p w14:paraId="59D23BB6" w14:textId="77777777" w:rsidR="00C97E8D" w:rsidRPr="00111EB2" w:rsidRDefault="00C97E8D" w:rsidP="00D82A1F">
            <w:pPr>
              <w:pStyle w:val="TableParagraph"/>
              <w:spacing w:before="49" w:line="240" w:lineRule="auto"/>
              <w:jc w:val="both"/>
              <w:rPr>
                <w:i/>
                <w:sz w:val="28"/>
                <w:szCs w:val="28"/>
              </w:rPr>
            </w:pPr>
          </w:p>
          <w:p w14:paraId="71499612" w14:textId="77777777" w:rsidR="00C97E8D" w:rsidRPr="00111EB2" w:rsidRDefault="00C97E8D" w:rsidP="00D82A1F">
            <w:pPr>
              <w:pStyle w:val="TableParagraph"/>
              <w:spacing w:before="1" w:line="301" w:lineRule="exact"/>
              <w:ind w:left="8"/>
              <w:jc w:val="both"/>
              <w:rPr>
                <w:sz w:val="28"/>
                <w:szCs w:val="28"/>
              </w:rPr>
            </w:pPr>
            <w:r w:rsidRPr="00111EB2">
              <w:rPr>
                <w:spacing w:val="-5"/>
                <w:sz w:val="28"/>
                <w:szCs w:val="28"/>
              </w:rPr>
              <w:t>38</w:t>
            </w:r>
          </w:p>
        </w:tc>
        <w:tc>
          <w:tcPr>
            <w:tcW w:w="1418" w:type="dxa"/>
            <w:tcBorders>
              <w:right w:val="single" w:sz="4" w:space="0" w:color="auto"/>
            </w:tcBorders>
            <w:shd w:val="clear" w:color="auto" w:fill="F4E9E9"/>
          </w:tcPr>
          <w:p w14:paraId="2F0F3264" w14:textId="77777777" w:rsidR="00C97E8D" w:rsidRPr="00111EB2" w:rsidRDefault="00C97E8D" w:rsidP="00D82A1F">
            <w:pPr>
              <w:pStyle w:val="TableParagraph"/>
              <w:spacing w:before="49" w:line="240" w:lineRule="auto"/>
              <w:jc w:val="both"/>
              <w:rPr>
                <w:i/>
                <w:sz w:val="28"/>
                <w:szCs w:val="28"/>
              </w:rPr>
            </w:pPr>
          </w:p>
          <w:p w14:paraId="750CF7EC" w14:textId="77777777" w:rsidR="00C97E8D" w:rsidRPr="00111EB2" w:rsidRDefault="00C97E8D" w:rsidP="00D82A1F">
            <w:pPr>
              <w:pStyle w:val="TableParagraph"/>
              <w:spacing w:before="1" w:line="301" w:lineRule="exact"/>
              <w:jc w:val="both"/>
              <w:rPr>
                <w:sz w:val="28"/>
                <w:szCs w:val="28"/>
              </w:rPr>
            </w:pPr>
            <w:r w:rsidRPr="00111EB2">
              <w:rPr>
                <w:sz w:val="28"/>
                <w:szCs w:val="28"/>
              </w:rPr>
              <w:t>39</w:t>
            </w:r>
          </w:p>
        </w:tc>
        <w:tc>
          <w:tcPr>
            <w:tcW w:w="1657" w:type="dxa"/>
            <w:tcBorders>
              <w:left w:val="single" w:sz="4" w:space="0" w:color="auto"/>
            </w:tcBorders>
            <w:shd w:val="clear" w:color="auto" w:fill="F4E9E9"/>
          </w:tcPr>
          <w:p w14:paraId="3DEECDBC" w14:textId="77777777" w:rsidR="00C97E8D" w:rsidRDefault="00C97E8D" w:rsidP="00D82A1F">
            <w:pPr>
              <w:jc w:val="both"/>
              <w:rPr>
                <w:rFonts w:ascii="Times New Roman" w:eastAsia="Times New Roman" w:hAnsi="Times New Roman" w:cs="Times New Roman"/>
                <w:sz w:val="28"/>
                <w:szCs w:val="28"/>
              </w:rPr>
            </w:pPr>
          </w:p>
          <w:p w14:paraId="360376BC" w14:textId="155CED40" w:rsidR="00C97E8D" w:rsidRPr="00C97E8D" w:rsidRDefault="00C97E8D" w:rsidP="00D82A1F">
            <w:pPr>
              <w:pStyle w:val="TableParagraph"/>
              <w:spacing w:before="1" w:line="301" w:lineRule="exact"/>
              <w:jc w:val="both"/>
              <w:rPr>
                <w:sz w:val="28"/>
                <w:szCs w:val="28"/>
                <w:lang w:val="uk-UA"/>
              </w:rPr>
            </w:pPr>
            <w:r>
              <w:rPr>
                <w:sz w:val="28"/>
                <w:szCs w:val="28"/>
                <w:lang w:val="uk-UA"/>
              </w:rPr>
              <w:t>35</w:t>
            </w:r>
          </w:p>
        </w:tc>
      </w:tr>
      <w:tr w:rsidR="00C97E8D" w:rsidRPr="00111EB2" w14:paraId="6B049B30" w14:textId="589031C0" w:rsidTr="00C97E8D">
        <w:trPr>
          <w:trHeight w:val="692"/>
        </w:trPr>
        <w:tc>
          <w:tcPr>
            <w:tcW w:w="4185" w:type="dxa"/>
            <w:shd w:val="clear" w:color="auto" w:fill="F4E9E9"/>
          </w:tcPr>
          <w:p w14:paraId="6AFCEDA9" w14:textId="77777777" w:rsidR="00C97E8D" w:rsidRPr="00111EB2" w:rsidRDefault="00C97E8D" w:rsidP="00D82A1F">
            <w:pPr>
              <w:pStyle w:val="TableParagraph"/>
              <w:tabs>
                <w:tab w:val="left" w:pos="1366"/>
                <w:tab w:val="left" w:pos="2294"/>
              </w:tabs>
              <w:spacing w:before="29" w:line="320" w:lineRule="atLeast"/>
              <w:ind w:left="11" w:right="-15"/>
              <w:jc w:val="both"/>
              <w:rPr>
                <w:sz w:val="28"/>
                <w:szCs w:val="28"/>
              </w:rPr>
            </w:pPr>
            <w:r w:rsidRPr="00111EB2">
              <w:rPr>
                <w:spacing w:val="-2"/>
                <w:sz w:val="28"/>
                <w:szCs w:val="28"/>
              </w:rPr>
              <w:t>кількість</w:t>
            </w:r>
            <w:r w:rsidRPr="00111EB2">
              <w:rPr>
                <w:sz w:val="28"/>
                <w:szCs w:val="28"/>
              </w:rPr>
              <w:tab/>
            </w:r>
            <w:r w:rsidRPr="00111EB2">
              <w:rPr>
                <w:spacing w:val="-4"/>
                <w:sz w:val="28"/>
                <w:szCs w:val="28"/>
              </w:rPr>
              <w:t>учнів</w:t>
            </w:r>
            <w:r w:rsidRPr="00111EB2">
              <w:rPr>
                <w:sz w:val="28"/>
                <w:szCs w:val="28"/>
              </w:rPr>
              <w:tab/>
            </w:r>
            <w:r w:rsidRPr="00111EB2">
              <w:rPr>
                <w:spacing w:val="-2"/>
                <w:sz w:val="28"/>
                <w:szCs w:val="28"/>
              </w:rPr>
              <w:t xml:space="preserve">патронажної </w:t>
            </w:r>
            <w:r w:rsidRPr="00111EB2">
              <w:rPr>
                <w:sz w:val="28"/>
                <w:szCs w:val="28"/>
              </w:rPr>
              <w:t>форми навчання</w:t>
            </w:r>
          </w:p>
        </w:tc>
        <w:tc>
          <w:tcPr>
            <w:tcW w:w="1324" w:type="dxa"/>
            <w:shd w:val="clear" w:color="auto" w:fill="F4E9E9"/>
          </w:tcPr>
          <w:p w14:paraId="04365E24" w14:textId="77777777" w:rsidR="00C97E8D" w:rsidRPr="00111EB2" w:rsidRDefault="00C97E8D" w:rsidP="00D82A1F">
            <w:pPr>
              <w:pStyle w:val="TableParagraph"/>
              <w:spacing w:before="49" w:line="240" w:lineRule="auto"/>
              <w:jc w:val="both"/>
              <w:rPr>
                <w:i/>
                <w:sz w:val="28"/>
                <w:szCs w:val="28"/>
              </w:rPr>
            </w:pPr>
          </w:p>
          <w:p w14:paraId="34C6345D" w14:textId="77777777" w:rsidR="00C97E8D" w:rsidRPr="00111EB2" w:rsidRDefault="00C97E8D" w:rsidP="00D82A1F">
            <w:pPr>
              <w:pStyle w:val="TableParagraph"/>
              <w:spacing w:before="1" w:line="301" w:lineRule="exact"/>
              <w:ind w:left="11"/>
              <w:jc w:val="both"/>
              <w:rPr>
                <w:sz w:val="28"/>
                <w:szCs w:val="28"/>
              </w:rPr>
            </w:pPr>
            <w:r w:rsidRPr="00111EB2">
              <w:rPr>
                <w:spacing w:val="-5"/>
                <w:sz w:val="28"/>
                <w:szCs w:val="28"/>
              </w:rPr>
              <w:t>3</w:t>
            </w:r>
          </w:p>
        </w:tc>
        <w:tc>
          <w:tcPr>
            <w:tcW w:w="1275" w:type="dxa"/>
            <w:shd w:val="clear" w:color="auto" w:fill="F4E9E9"/>
          </w:tcPr>
          <w:p w14:paraId="32D3B0D9" w14:textId="77777777" w:rsidR="00C97E8D" w:rsidRPr="00111EB2" w:rsidRDefault="00C97E8D" w:rsidP="00D82A1F">
            <w:pPr>
              <w:pStyle w:val="TableParagraph"/>
              <w:spacing w:before="49" w:line="240" w:lineRule="auto"/>
              <w:jc w:val="both"/>
              <w:rPr>
                <w:i/>
                <w:sz w:val="28"/>
                <w:szCs w:val="28"/>
              </w:rPr>
            </w:pPr>
          </w:p>
          <w:p w14:paraId="7E343F3B" w14:textId="77777777" w:rsidR="00C97E8D" w:rsidRPr="00111EB2" w:rsidRDefault="00C97E8D" w:rsidP="00D82A1F">
            <w:pPr>
              <w:pStyle w:val="TableParagraph"/>
              <w:spacing w:before="1" w:line="301" w:lineRule="exact"/>
              <w:ind w:left="8"/>
              <w:jc w:val="both"/>
              <w:rPr>
                <w:sz w:val="28"/>
                <w:szCs w:val="28"/>
              </w:rPr>
            </w:pPr>
            <w:r w:rsidRPr="00111EB2">
              <w:rPr>
                <w:spacing w:val="-5"/>
                <w:sz w:val="28"/>
                <w:szCs w:val="28"/>
              </w:rPr>
              <w:t>3</w:t>
            </w:r>
          </w:p>
        </w:tc>
        <w:tc>
          <w:tcPr>
            <w:tcW w:w="1418" w:type="dxa"/>
            <w:tcBorders>
              <w:right w:val="single" w:sz="4" w:space="0" w:color="auto"/>
            </w:tcBorders>
            <w:shd w:val="clear" w:color="auto" w:fill="F4E9E9"/>
          </w:tcPr>
          <w:p w14:paraId="356AC8CC" w14:textId="77777777" w:rsidR="00C97E8D" w:rsidRPr="00111EB2" w:rsidRDefault="00C97E8D" w:rsidP="00D82A1F">
            <w:pPr>
              <w:pStyle w:val="TableParagraph"/>
              <w:spacing w:before="49" w:line="240" w:lineRule="auto"/>
              <w:jc w:val="both"/>
              <w:rPr>
                <w:i/>
                <w:sz w:val="28"/>
                <w:szCs w:val="28"/>
              </w:rPr>
            </w:pPr>
          </w:p>
          <w:p w14:paraId="5CA61871" w14:textId="77777777" w:rsidR="00C97E8D" w:rsidRPr="00111EB2" w:rsidRDefault="00C97E8D" w:rsidP="00D82A1F">
            <w:pPr>
              <w:pStyle w:val="TableParagraph"/>
              <w:spacing w:before="1" w:line="301" w:lineRule="exact"/>
              <w:ind w:left="10"/>
              <w:jc w:val="both"/>
              <w:rPr>
                <w:sz w:val="28"/>
                <w:szCs w:val="28"/>
              </w:rPr>
            </w:pPr>
            <w:r w:rsidRPr="00111EB2">
              <w:rPr>
                <w:spacing w:val="-5"/>
                <w:sz w:val="28"/>
                <w:szCs w:val="28"/>
              </w:rPr>
              <w:t>3</w:t>
            </w:r>
          </w:p>
        </w:tc>
        <w:tc>
          <w:tcPr>
            <w:tcW w:w="1657" w:type="dxa"/>
            <w:tcBorders>
              <w:left w:val="single" w:sz="4" w:space="0" w:color="auto"/>
            </w:tcBorders>
            <w:shd w:val="clear" w:color="auto" w:fill="F4E9E9"/>
          </w:tcPr>
          <w:p w14:paraId="33CF6810" w14:textId="77777777" w:rsidR="00C97E8D" w:rsidRDefault="00C97E8D" w:rsidP="00D82A1F">
            <w:pPr>
              <w:jc w:val="both"/>
              <w:rPr>
                <w:rFonts w:ascii="Times New Roman" w:eastAsia="Times New Roman" w:hAnsi="Times New Roman" w:cs="Times New Roman"/>
                <w:sz w:val="28"/>
                <w:szCs w:val="28"/>
              </w:rPr>
            </w:pPr>
          </w:p>
          <w:p w14:paraId="2ED17056" w14:textId="595C7A60" w:rsidR="00C97E8D" w:rsidRPr="00C97E8D" w:rsidRDefault="00C97E8D" w:rsidP="00D82A1F">
            <w:pPr>
              <w:pStyle w:val="TableParagraph"/>
              <w:spacing w:before="1" w:line="301" w:lineRule="exact"/>
              <w:ind w:left="10"/>
              <w:jc w:val="both"/>
              <w:rPr>
                <w:sz w:val="28"/>
                <w:szCs w:val="28"/>
                <w:lang w:val="uk-UA"/>
              </w:rPr>
            </w:pPr>
            <w:r>
              <w:rPr>
                <w:sz w:val="28"/>
                <w:szCs w:val="28"/>
                <w:lang w:val="uk-UA"/>
              </w:rPr>
              <w:t>2</w:t>
            </w:r>
          </w:p>
        </w:tc>
      </w:tr>
      <w:tr w:rsidR="00C97E8D" w:rsidRPr="00111EB2" w14:paraId="02B332A6" w14:textId="6D4E6BF2" w:rsidTr="00C97E8D">
        <w:trPr>
          <w:trHeight w:val="709"/>
        </w:trPr>
        <w:tc>
          <w:tcPr>
            <w:tcW w:w="4185" w:type="dxa"/>
            <w:shd w:val="clear" w:color="auto" w:fill="F4E9E9"/>
          </w:tcPr>
          <w:p w14:paraId="2AC26F1C" w14:textId="77777777" w:rsidR="00C97E8D" w:rsidRPr="00111EB2" w:rsidRDefault="00C97E8D" w:rsidP="00D82A1F">
            <w:pPr>
              <w:pStyle w:val="TableParagraph"/>
              <w:spacing w:before="66" w:line="240" w:lineRule="auto"/>
              <w:jc w:val="both"/>
              <w:rPr>
                <w:i/>
                <w:sz w:val="28"/>
                <w:szCs w:val="28"/>
              </w:rPr>
            </w:pPr>
          </w:p>
          <w:p w14:paraId="002D4397" w14:textId="77777777" w:rsidR="00C97E8D" w:rsidRPr="00111EB2" w:rsidRDefault="00C97E8D" w:rsidP="00D82A1F">
            <w:pPr>
              <w:pStyle w:val="TableParagraph"/>
              <w:spacing w:line="301" w:lineRule="exact"/>
              <w:ind w:left="11"/>
              <w:jc w:val="both"/>
              <w:rPr>
                <w:sz w:val="28"/>
                <w:szCs w:val="28"/>
              </w:rPr>
            </w:pPr>
            <w:r w:rsidRPr="00111EB2">
              <w:rPr>
                <w:sz w:val="28"/>
                <w:szCs w:val="28"/>
              </w:rPr>
              <w:t>кількість</w:t>
            </w:r>
            <w:r w:rsidRPr="00111EB2">
              <w:rPr>
                <w:spacing w:val="-4"/>
                <w:sz w:val="28"/>
                <w:szCs w:val="28"/>
              </w:rPr>
              <w:t xml:space="preserve"> </w:t>
            </w:r>
            <w:r w:rsidRPr="00111EB2">
              <w:rPr>
                <w:sz w:val="28"/>
                <w:szCs w:val="28"/>
              </w:rPr>
              <w:t>учнів</w:t>
            </w:r>
            <w:r w:rsidRPr="00111EB2">
              <w:rPr>
                <w:spacing w:val="-3"/>
                <w:sz w:val="28"/>
                <w:szCs w:val="28"/>
              </w:rPr>
              <w:t xml:space="preserve"> </w:t>
            </w:r>
            <w:r w:rsidRPr="00111EB2">
              <w:rPr>
                <w:sz w:val="28"/>
                <w:szCs w:val="28"/>
              </w:rPr>
              <w:t>з</w:t>
            </w:r>
            <w:r w:rsidRPr="00111EB2">
              <w:rPr>
                <w:spacing w:val="-5"/>
                <w:sz w:val="28"/>
                <w:szCs w:val="28"/>
              </w:rPr>
              <w:t xml:space="preserve"> ООП</w:t>
            </w:r>
          </w:p>
        </w:tc>
        <w:tc>
          <w:tcPr>
            <w:tcW w:w="1324" w:type="dxa"/>
            <w:shd w:val="clear" w:color="auto" w:fill="F4E9E9"/>
          </w:tcPr>
          <w:p w14:paraId="6386B718" w14:textId="77777777" w:rsidR="00C97E8D" w:rsidRPr="00111EB2" w:rsidRDefault="00C97E8D" w:rsidP="00D82A1F">
            <w:pPr>
              <w:pStyle w:val="TableParagraph"/>
              <w:spacing w:before="66" w:line="240" w:lineRule="auto"/>
              <w:jc w:val="both"/>
              <w:rPr>
                <w:i/>
                <w:sz w:val="28"/>
                <w:szCs w:val="28"/>
              </w:rPr>
            </w:pPr>
          </w:p>
          <w:p w14:paraId="422AF940" w14:textId="77777777" w:rsidR="00C97E8D" w:rsidRPr="00111EB2" w:rsidRDefault="00C97E8D" w:rsidP="00D82A1F">
            <w:pPr>
              <w:pStyle w:val="TableParagraph"/>
              <w:spacing w:line="301" w:lineRule="exact"/>
              <w:ind w:left="11"/>
              <w:jc w:val="both"/>
              <w:rPr>
                <w:sz w:val="28"/>
                <w:szCs w:val="28"/>
              </w:rPr>
            </w:pPr>
            <w:r w:rsidRPr="00111EB2">
              <w:rPr>
                <w:spacing w:val="-5"/>
                <w:sz w:val="28"/>
                <w:szCs w:val="28"/>
              </w:rPr>
              <w:t>20</w:t>
            </w:r>
          </w:p>
        </w:tc>
        <w:tc>
          <w:tcPr>
            <w:tcW w:w="1275" w:type="dxa"/>
            <w:shd w:val="clear" w:color="auto" w:fill="F4E9E9"/>
          </w:tcPr>
          <w:p w14:paraId="05A8D2D6" w14:textId="77777777" w:rsidR="00C97E8D" w:rsidRPr="00111EB2" w:rsidRDefault="00C97E8D" w:rsidP="00D82A1F">
            <w:pPr>
              <w:pStyle w:val="TableParagraph"/>
              <w:spacing w:before="66" w:line="240" w:lineRule="auto"/>
              <w:jc w:val="both"/>
              <w:rPr>
                <w:i/>
                <w:sz w:val="28"/>
                <w:szCs w:val="28"/>
              </w:rPr>
            </w:pPr>
          </w:p>
          <w:p w14:paraId="38AD1344" w14:textId="43C087B1" w:rsidR="00C97E8D" w:rsidRPr="00111EB2" w:rsidRDefault="00C97E8D" w:rsidP="00D82A1F">
            <w:pPr>
              <w:pStyle w:val="TableParagraph"/>
              <w:spacing w:line="301" w:lineRule="exact"/>
              <w:ind w:left="8"/>
              <w:jc w:val="both"/>
              <w:rPr>
                <w:sz w:val="28"/>
                <w:szCs w:val="28"/>
                <w:lang w:val="uk-UA"/>
              </w:rPr>
            </w:pPr>
            <w:r w:rsidRPr="00111EB2">
              <w:rPr>
                <w:spacing w:val="-5"/>
                <w:sz w:val="28"/>
                <w:szCs w:val="28"/>
                <w:lang w:val="uk-UA"/>
              </w:rPr>
              <w:t>17</w:t>
            </w:r>
          </w:p>
        </w:tc>
        <w:tc>
          <w:tcPr>
            <w:tcW w:w="1418" w:type="dxa"/>
            <w:tcBorders>
              <w:right w:val="single" w:sz="4" w:space="0" w:color="auto"/>
            </w:tcBorders>
            <w:shd w:val="clear" w:color="auto" w:fill="F4E9E9"/>
          </w:tcPr>
          <w:p w14:paraId="62C8E208" w14:textId="77777777" w:rsidR="00C97E8D" w:rsidRPr="00111EB2" w:rsidRDefault="00C97E8D" w:rsidP="00D82A1F">
            <w:pPr>
              <w:pStyle w:val="TableParagraph"/>
              <w:spacing w:before="66" w:line="240" w:lineRule="auto"/>
              <w:jc w:val="both"/>
              <w:rPr>
                <w:i/>
                <w:sz w:val="28"/>
                <w:szCs w:val="28"/>
              </w:rPr>
            </w:pPr>
          </w:p>
          <w:p w14:paraId="4F942DF0" w14:textId="77777777" w:rsidR="00C97E8D" w:rsidRPr="00111EB2" w:rsidRDefault="00C97E8D" w:rsidP="00D82A1F">
            <w:pPr>
              <w:pStyle w:val="TableParagraph"/>
              <w:spacing w:line="301" w:lineRule="exact"/>
              <w:ind w:left="10"/>
              <w:jc w:val="both"/>
              <w:rPr>
                <w:sz w:val="28"/>
                <w:szCs w:val="28"/>
              </w:rPr>
            </w:pPr>
            <w:r w:rsidRPr="00111EB2">
              <w:rPr>
                <w:spacing w:val="-5"/>
                <w:sz w:val="28"/>
                <w:szCs w:val="28"/>
              </w:rPr>
              <w:t>20</w:t>
            </w:r>
          </w:p>
        </w:tc>
        <w:tc>
          <w:tcPr>
            <w:tcW w:w="1657" w:type="dxa"/>
            <w:tcBorders>
              <w:left w:val="single" w:sz="4" w:space="0" w:color="auto"/>
            </w:tcBorders>
            <w:shd w:val="clear" w:color="auto" w:fill="F4E9E9"/>
          </w:tcPr>
          <w:p w14:paraId="56A61E68" w14:textId="77777777" w:rsidR="00C97E8D" w:rsidRDefault="00C97E8D" w:rsidP="00D82A1F">
            <w:pPr>
              <w:jc w:val="both"/>
              <w:rPr>
                <w:rFonts w:ascii="Times New Roman" w:eastAsia="Times New Roman" w:hAnsi="Times New Roman" w:cs="Times New Roman"/>
                <w:sz w:val="28"/>
                <w:szCs w:val="28"/>
              </w:rPr>
            </w:pPr>
          </w:p>
          <w:p w14:paraId="749015ED" w14:textId="753858E3" w:rsidR="00C97E8D" w:rsidRPr="00C97E8D" w:rsidRDefault="00C97E8D" w:rsidP="00D82A1F">
            <w:pPr>
              <w:pStyle w:val="TableParagraph"/>
              <w:spacing w:line="301" w:lineRule="exact"/>
              <w:ind w:left="10"/>
              <w:jc w:val="both"/>
              <w:rPr>
                <w:sz w:val="28"/>
                <w:szCs w:val="28"/>
                <w:lang w:val="uk-UA"/>
              </w:rPr>
            </w:pPr>
            <w:r>
              <w:rPr>
                <w:sz w:val="28"/>
                <w:szCs w:val="28"/>
                <w:lang w:val="uk-UA"/>
              </w:rPr>
              <w:t>20</w:t>
            </w:r>
          </w:p>
        </w:tc>
      </w:tr>
      <w:tr w:rsidR="00C97E8D" w:rsidRPr="00111EB2" w14:paraId="78BA4C2E" w14:textId="154525A2" w:rsidTr="00C97E8D">
        <w:trPr>
          <w:trHeight w:val="675"/>
        </w:trPr>
        <w:tc>
          <w:tcPr>
            <w:tcW w:w="4185" w:type="dxa"/>
            <w:shd w:val="clear" w:color="auto" w:fill="F4E9E9"/>
          </w:tcPr>
          <w:p w14:paraId="2FAAB158" w14:textId="77777777" w:rsidR="00C97E8D" w:rsidRPr="00111EB2" w:rsidRDefault="00C97E8D" w:rsidP="00D82A1F">
            <w:pPr>
              <w:pStyle w:val="TableParagraph"/>
              <w:spacing w:before="30" w:line="240" w:lineRule="auto"/>
              <w:jc w:val="both"/>
              <w:rPr>
                <w:i/>
                <w:sz w:val="28"/>
                <w:szCs w:val="28"/>
              </w:rPr>
            </w:pPr>
          </w:p>
          <w:p w14:paraId="426248CC" w14:textId="77777777" w:rsidR="00C97E8D" w:rsidRPr="00111EB2" w:rsidRDefault="00C97E8D" w:rsidP="00D82A1F">
            <w:pPr>
              <w:pStyle w:val="TableParagraph"/>
              <w:spacing w:line="303" w:lineRule="exact"/>
              <w:ind w:left="11"/>
              <w:jc w:val="both"/>
              <w:rPr>
                <w:sz w:val="28"/>
                <w:szCs w:val="28"/>
              </w:rPr>
            </w:pPr>
            <w:r w:rsidRPr="00111EB2">
              <w:rPr>
                <w:sz w:val="28"/>
                <w:szCs w:val="28"/>
              </w:rPr>
              <w:t>кількість</w:t>
            </w:r>
            <w:r w:rsidRPr="00111EB2">
              <w:rPr>
                <w:spacing w:val="-9"/>
                <w:sz w:val="28"/>
                <w:szCs w:val="28"/>
              </w:rPr>
              <w:t xml:space="preserve"> </w:t>
            </w:r>
            <w:r w:rsidRPr="00111EB2">
              <w:rPr>
                <w:sz w:val="28"/>
                <w:szCs w:val="28"/>
              </w:rPr>
              <w:t>інклюзивних</w:t>
            </w:r>
            <w:r w:rsidRPr="00111EB2">
              <w:rPr>
                <w:spacing w:val="-6"/>
                <w:sz w:val="28"/>
                <w:szCs w:val="28"/>
              </w:rPr>
              <w:t xml:space="preserve"> </w:t>
            </w:r>
            <w:r w:rsidRPr="00111EB2">
              <w:rPr>
                <w:spacing w:val="-2"/>
                <w:sz w:val="28"/>
                <w:szCs w:val="28"/>
              </w:rPr>
              <w:t>класів</w:t>
            </w:r>
          </w:p>
        </w:tc>
        <w:tc>
          <w:tcPr>
            <w:tcW w:w="1324" w:type="dxa"/>
            <w:shd w:val="clear" w:color="auto" w:fill="F4E9E9"/>
          </w:tcPr>
          <w:p w14:paraId="4F8FA40F" w14:textId="77777777" w:rsidR="00C97E8D" w:rsidRPr="00111EB2" w:rsidRDefault="00C97E8D" w:rsidP="00D82A1F">
            <w:pPr>
              <w:pStyle w:val="TableParagraph"/>
              <w:spacing w:before="30" w:line="240" w:lineRule="auto"/>
              <w:jc w:val="both"/>
              <w:rPr>
                <w:i/>
                <w:sz w:val="28"/>
                <w:szCs w:val="28"/>
              </w:rPr>
            </w:pPr>
          </w:p>
          <w:p w14:paraId="5495A725" w14:textId="77777777" w:rsidR="00C97E8D" w:rsidRPr="00111EB2" w:rsidRDefault="00C97E8D" w:rsidP="00D82A1F">
            <w:pPr>
              <w:pStyle w:val="TableParagraph"/>
              <w:spacing w:line="303" w:lineRule="exact"/>
              <w:ind w:left="11"/>
              <w:jc w:val="both"/>
              <w:rPr>
                <w:sz w:val="28"/>
                <w:szCs w:val="28"/>
              </w:rPr>
            </w:pPr>
            <w:r w:rsidRPr="00111EB2">
              <w:rPr>
                <w:spacing w:val="-5"/>
                <w:sz w:val="28"/>
                <w:szCs w:val="28"/>
              </w:rPr>
              <w:t>11</w:t>
            </w:r>
          </w:p>
        </w:tc>
        <w:tc>
          <w:tcPr>
            <w:tcW w:w="1275" w:type="dxa"/>
            <w:shd w:val="clear" w:color="auto" w:fill="F4E9E9"/>
          </w:tcPr>
          <w:p w14:paraId="0C3A0C2A" w14:textId="77777777" w:rsidR="00C97E8D" w:rsidRPr="00111EB2" w:rsidRDefault="00C97E8D" w:rsidP="00D82A1F">
            <w:pPr>
              <w:pStyle w:val="TableParagraph"/>
              <w:spacing w:before="30" w:line="240" w:lineRule="auto"/>
              <w:jc w:val="both"/>
              <w:rPr>
                <w:i/>
                <w:sz w:val="28"/>
                <w:szCs w:val="28"/>
              </w:rPr>
            </w:pPr>
          </w:p>
          <w:p w14:paraId="29F152F1" w14:textId="454049EE" w:rsidR="00C97E8D" w:rsidRPr="00111EB2" w:rsidRDefault="00C97E8D" w:rsidP="00D82A1F">
            <w:pPr>
              <w:pStyle w:val="TableParagraph"/>
              <w:spacing w:line="303" w:lineRule="exact"/>
              <w:jc w:val="both"/>
              <w:rPr>
                <w:sz w:val="28"/>
                <w:szCs w:val="28"/>
                <w:lang w:val="uk-UA"/>
              </w:rPr>
            </w:pPr>
            <w:r w:rsidRPr="00111EB2">
              <w:rPr>
                <w:spacing w:val="-10"/>
                <w:sz w:val="28"/>
                <w:szCs w:val="28"/>
              </w:rPr>
              <w:t>1</w:t>
            </w:r>
            <w:r w:rsidRPr="00111EB2">
              <w:rPr>
                <w:spacing w:val="-10"/>
                <w:sz w:val="28"/>
                <w:szCs w:val="28"/>
                <w:lang w:val="uk-UA"/>
              </w:rPr>
              <w:t>5</w:t>
            </w:r>
          </w:p>
        </w:tc>
        <w:tc>
          <w:tcPr>
            <w:tcW w:w="1418" w:type="dxa"/>
            <w:tcBorders>
              <w:right w:val="single" w:sz="4" w:space="0" w:color="auto"/>
            </w:tcBorders>
            <w:shd w:val="clear" w:color="auto" w:fill="F4E9E9"/>
          </w:tcPr>
          <w:p w14:paraId="2A07BD6C" w14:textId="77777777" w:rsidR="00C97E8D" w:rsidRPr="00111EB2" w:rsidRDefault="00C97E8D" w:rsidP="00D82A1F">
            <w:pPr>
              <w:pStyle w:val="TableParagraph"/>
              <w:spacing w:before="30" w:line="240" w:lineRule="auto"/>
              <w:jc w:val="both"/>
              <w:rPr>
                <w:i/>
                <w:sz w:val="28"/>
                <w:szCs w:val="28"/>
              </w:rPr>
            </w:pPr>
          </w:p>
          <w:p w14:paraId="05FA91DC" w14:textId="65EAC65D" w:rsidR="00C97E8D" w:rsidRPr="00111EB2" w:rsidRDefault="00C97E8D" w:rsidP="00D82A1F">
            <w:pPr>
              <w:pStyle w:val="TableParagraph"/>
              <w:spacing w:line="303" w:lineRule="exact"/>
              <w:ind w:left="10"/>
              <w:jc w:val="both"/>
              <w:rPr>
                <w:sz w:val="28"/>
                <w:szCs w:val="28"/>
                <w:lang w:val="uk-UA"/>
              </w:rPr>
            </w:pPr>
            <w:r w:rsidRPr="00111EB2">
              <w:rPr>
                <w:spacing w:val="-5"/>
                <w:sz w:val="28"/>
                <w:szCs w:val="28"/>
              </w:rPr>
              <w:t>1</w:t>
            </w:r>
            <w:r w:rsidRPr="00111EB2">
              <w:rPr>
                <w:spacing w:val="-5"/>
                <w:sz w:val="28"/>
                <w:szCs w:val="28"/>
                <w:lang w:val="uk-UA"/>
              </w:rPr>
              <w:t>8</w:t>
            </w:r>
          </w:p>
        </w:tc>
        <w:tc>
          <w:tcPr>
            <w:tcW w:w="1657" w:type="dxa"/>
            <w:tcBorders>
              <w:left w:val="single" w:sz="4" w:space="0" w:color="auto"/>
            </w:tcBorders>
            <w:shd w:val="clear" w:color="auto" w:fill="F4E9E9"/>
          </w:tcPr>
          <w:p w14:paraId="51952C49" w14:textId="77777777" w:rsidR="00C97E8D" w:rsidRDefault="00C97E8D" w:rsidP="00D82A1F">
            <w:pPr>
              <w:jc w:val="both"/>
              <w:rPr>
                <w:rFonts w:ascii="Times New Roman" w:eastAsia="Times New Roman" w:hAnsi="Times New Roman" w:cs="Times New Roman"/>
                <w:sz w:val="28"/>
                <w:szCs w:val="28"/>
              </w:rPr>
            </w:pPr>
          </w:p>
          <w:p w14:paraId="18C17AEA" w14:textId="41249124" w:rsidR="00C97E8D" w:rsidRPr="00C97E8D" w:rsidRDefault="00C97E8D" w:rsidP="00D82A1F">
            <w:pPr>
              <w:pStyle w:val="TableParagraph"/>
              <w:spacing w:line="303" w:lineRule="exact"/>
              <w:ind w:left="10"/>
              <w:jc w:val="both"/>
              <w:rPr>
                <w:sz w:val="28"/>
                <w:szCs w:val="28"/>
                <w:lang w:val="uk-UA"/>
              </w:rPr>
            </w:pPr>
            <w:r>
              <w:rPr>
                <w:sz w:val="28"/>
                <w:szCs w:val="28"/>
                <w:lang w:val="uk-UA"/>
              </w:rPr>
              <w:t>18</w:t>
            </w:r>
          </w:p>
        </w:tc>
      </w:tr>
      <w:tr w:rsidR="00C97E8D" w:rsidRPr="00111EB2" w14:paraId="605429A0" w14:textId="27873550" w:rsidTr="00C97E8D">
        <w:trPr>
          <w:trHeight w:val="416"/>
        </w:trPr>
        <w:tc>
          <w:tcPr>
            <w:tcW w:w="4185" w:type="dxa"/>
            <w:shd w:val="clear" w:color="auto" w:fill="F4E9E9"/>
          </w:tcPr>
          <w:p w14:paraId="1E0987CF" w14:textId="77777777" w:rsidR="00C97E8D" w:rsidRPr="00111EB2" w:rsidRDefault="00C97E8D" w:rsidP="00D82A1F">
            <w:pPr>
              <w:pStyle w:val="TableParagraph"/>
              <w:spacing w:before="95" w:line="301" w:lineRule="exact"/>
              <w:ind w:left="11"/>
              <w:jc w:val="both"/>
              <w:rPr>
                <w:sz w:val="28"/>
                <w:szCs w:val="28"/>
              </w:rPr>
            </w:pPr>
            <w:r w:rsidRPr="00111EB2">
              <w:rPr>
                <w:sz w:val="28"/>
                <w:szCs w:val="28"/>
              </w:rPr>
              <w:t>кількість</w:t>
            </w:r>
            <w:r w:rsidRPr="00111EB2">
              <w:rPr>
                <w:spacing w:val="-5"/>
                <w:sz w:val="28"/>
                <w:szCs w:val="28"/>
              </w:rPr>
              <w:t xml:space="preserve"> </w:t>
            </w:r>
            <w:r w:rsidRPr="00111EB2">
              <w:rPr>
                <w:spacing w:val="-2"/>
                <w:sz w:val="28"/>
                <w:szCs w:val="28"/>
              </w:rPr>
              <w:t>класів</w:t>
            </w:r>
          </w:p>
        </w:tc>
        <w:tc>
          <w:tcPr>
            <w:tcW w:w="1324" w:type="dxa"/>
            <w:shd w:val="clear" w:color="auto" w:fill="F4E9E9"/>
          </w:tcPr>
          <w:p w14:paraId="6EABD6DB" w14:textId="65EF279B" w:rsidR="00C97E8D" w:rsidRPr="00111EB2" w:rsidRDefault="00C97E8D" w:rsidP="00D82A1F">
            <w:pPr>
              <w:pStyle w:val="TableParagraph"/>
              <w:spacing w:before="95" w:line="301" w:lineRule="exact"/>
              <w:ind w:left="11"/>
              <w:jc w:val="both"/>
              <w:rPr>
                <w:sz w:val="28"/>
                <w:szCs w:val="28"/>
                <w:lang w:val="uk-UA"/>
              </w:rPr>
            </w:pPr>
            <w:r w:rsidRPr="00111EB2">
              <w:rPr>
                <w:sz w:val="28"/>
                <w:szCs w:val="28"/>
                <w:lang w:val="uk-UA"/>
              </w:rPr>
              <w:t>89</w:t>
            </w:r>
          </w:p>
        </w:tc>
        <w:tc>
          <w:tcPr>
            <w:tcW w:w="1275" w:type="dxa"/>
            <w:shd w:val="clear" w:color="auto" w:fill="F4E9E9"/>
          </w:tcPr>
          <w:p w14:paraId="515E7469" w14:textId="08633FCC" w:rsidR="00C97E8D" w:rsidRPr="00111EB2" w:rsidRDefault="00C97E8D" w:rsidP="00D82A1F">
            <w:pPr>
              <w:pStyle w:val="TableParagraph"/>
              <w:spacing w:before="95" w:line="301" w:lineRule="exact"/>
              <w:jc w:val="both"/>
              <w:rPr>
                <w:sz w:val="28"/>
                <w:szCs w:val="28"/>
                <w:lang w:val="uk-UA"/>
              </w:rPr>
            </w:pPr>
            <w:r w:rsidRPr="00111EB2">
              <w:rPr>
                <w:sz w:val="28"/>
                <w:szCs w:val="28"/>
                <w:lang w:val="uk-UA"/>
              </w:rPr>
              <w:t xml:space="preserve"> 91</w:t>
            </w:r>
          </w:p>
        </w:tc>
        <w:tc>
          <w:tcPr>
            <w:tcW w:w="1418" w:type="dxa"/>
            <w:tcBorders>
              <w:right w:val="single" w:sz="4" w:space="0" w:color="auto"/>
            </w:tcBorders>
            <w:shd w:val="clear" w:color="auto" w:fill="F4E9E9"/>
          </w:tcPr>
          <w:p w14:paraId="2FA4CCDE" w14:textId="2E7F29A9" w:rsidR="00C97E8D" w:rsidRPr="00111EB2" w:rsidRDefault="00C97E8D" w:rsidP="00D82A1F">
            <w:pPr>
              <w:pStyle w:val="TableParagraph"/>
              <w:spacing w:before="95" w:line="301" w:lineRule="exact"/>
              <w:ind w:left="10"/>
              <w:jc w:val="both"/>
              <w:rPr>
                <w:sz w:val="28"/>
                <w:szCs w:val="28"/>
                <w:lang w:val="uk-UA"/>
              </w:rPr>
            </w:pPr>
            <w:r w:rsidRPr="00111EB2">
              <w:rPr>
                <w:sz w:val="28"/>
                <w:szCs w:val="28"/>
                <w:lang w:val="uk-UA"/>
              </w:rPr>
              <w:t>93</w:t>
            </w:r>
          </w:p>
        </w:tc>
        <w:tc>
          <w:tcPr>
            <w:tcW w:w="1657" w:type="dxa"/>
            <w:tcBorders>
              <w:left w:val="single" w:sz="4" w:space="0" w:color="auto"/>
            </w:tcBorders>
            <w:shd w:val="clear" w:color="auto" w:fill="F4E9E9"/>
          </w:tcPr>
          <w:p w14:paraId="09150B51" w14:textId="77777777" w:rsidR="00C97E8D" w:rsidRPr="00111EB2" w:rsidRDefault="00C97E8D" w:rsidP="00D82A1F">
            <w:pPr>
              <w:pStyle w:val="TableParagraph"/>
              <w:spacing w:before="95" w:line="301" w:lineRule="exact"/>
              <w:jc w:val="both"/>
              <w:rPr>
                <w:sz w:val="28"/>
                <w:szCs w:val="28"/>
              </w:rPr>
            </w:pPr>
          </w:p>
        </w:tc>
      </w:tr>
      <w:tr w:rsidR="00C97E8D" w:rsidRPr="00111EB2" w14:paraId="425F18C7" w14:textId="7E8AF899" w:rsidTr="00C97E8D">
        <w:trPr>
          <w:trHeight w:val="419"/>
        </w:trPr>
        <w:tc>
          <w:tcPr>
            <w:tcW w:w="4185" w:type="dxa"/>
            <w:shd w:val="clear" w:color="auto" w:fill="F4E9E9"/>
          </w:tcPr>
          <w:p w14:paraId="17CDDC2F" w14:textId="77777777" w:rsidR="00C97E8D" w:rsidRPr="00111EB2" w:rsidRDefault="00C97E8D" w:rsidP="00D82A1F">
            <w:pPr>
              <w:pStyle w:val="TableParagraph"/>
              <w:spacing w:before="98" w:line="301" w:lineRule="exact"/>
              <w:ind w:left="11" w:right="-15"/>
              <w:jc w:val="both"/>
              <w:rPr>
                <w:sz w:val="28"/>
                <w:szCs w:val="28"/>
              </w:rPr>
            </w:pPr>
            <w:r w:rsidRPr="00111EB2">
              <w:rPr>
                <w:sz w:val="28"/>
                <w:szCs w:val="28"/>
              </w:rPr>
              <w:t>кількість</w:t>
            </w:r>
            <w:r w:rsidRPr="00111EB2">
              <w:rPr>
                <w:spacing w:val="-14"/>
                <w:sz w:val="28"/>
                <w:szCs w:val="28"/>
              </w:rPr>
              <w:t xml:space="preserve"> </w:t>
            </w:r>
            <w:r w:rsidRPr="00111EB2">
              <w:rPr>
                <w:sz w:val="28"/>
                <w:szCs w:val="28"/>
              </w:rPr>
              <w:t>груп</w:t>
            </w:r>
            <w:r w:rsidRPr="00111EB2">
              <w:rPr>
                <w:spacing w:val="-13"/>
                <w:sz w:val="28"/>
                <w:szCs w:val="28"/>
              </w:rPr>
              <w:t xml:space="preserve"> </w:t>
            </w:r>
            <w:r w:rsidRPr="00111EB2">
              <w:rPr>
                <w:sz w:val="28"/>
                <w:szCs w:val="28"/>
              </w:rPr>
              <w:t>подовженого</w:t>
            </w:r>
            <w:r w:rsidRPr="00111EB2">
              <w:rPr>
                <w:spacing w:val="-11"/>
                <w:sz w:val="28"/>
                <w:szCs w:val="28"/>
              </w:rPr>
              <w:t xml:space="preserve"> </w:t>
            </w:r>
            <w:r w:rsidRPr="00111EB2">
              <w:rPr>
                <w:spacing w:val="-5"/>
                <w:sz w:val="28"/>
                <w:szCs w:val="28"/>
              </w:rPr>
              <w:t>дня</w:t>
            </w:r>
          </w:p>
        </w:tc>
        <w:tc>
          <w:tcPr>
            <w:tcW w:w="1324" w:type="dxa"/>
            <w:shd w:val="clear" w:color="auto" w:fill="F4E9E9"/>
          </w:tcPr>
          <w:p w14:paraId="4F84B09E" w14:textId="77777777" w:rsidR="00C97E8D" w:rsidRPr="00111EB2" w:rsidRDefault="00C97E8D" w:rsidP="00D82A1F">
            <w:pPr>
              <w:pStyle w:val="TableParagraph"/>
              <w:spacing w:before="98" w:line="301" w:lineRule="exact"/>
              <w:ind w:left="11"/>
              <w:jc w:val="both"/>
              <w:rPr>
                <w:sz w:val="28"/>
                <w:szCs w:val="28"/>
              </w:rPr>
            </w:pPr>
            <w:r w:rsidRPr="00111EB2">
              <w:rPr>
                <w:spacing w:val="-5"/>
                <w:sz w:val="28"/>
                <w:szCs w:val="28"/>
              </w:rPr>
              <w:t>4</w:t>
            </w:r>
          </w:p>
        </w:tc>
        <w:tc>
          <w:tcPr>
            <w:tcW w:w="1275" w:type="dxa"/>
            <w:shd w:val="clear" w:color="auto" w:fill="F4E9E9"/>
          </w:tcPr>
          <w:p w14:paraId="30788A6C" w14:textId="77777777" w:rsidR="00C97E8D" w:rsidRPr="00111EB2" w:rsidRDefault="00C97E8D" w:rsidP="00D82A1F">
            <w:pPr>
              <w:pStyle w:val="TableParagraph"/>
              <w:spacing w:before="98" w:line="301" w:lineRule="exact"/>
              <w:ind w:left="8"/>
              <w:jc w:val="both"/>
              <w:rPr>
                <w:sz w:val="28"/>
                <w:szCs w:val="28"/>
              </w:rPr>
            </w:pPr>
            <w:r w:rsidRPr="00111EB2">
              <w:rPr>
                <w:spacing w:val="-5"/>
                <w:sz w:val="28"/>
                <w:szCs w:val="28"/>
              </w:rPr>
              <w:t>4</w:t>
            </w:r>
          </w:p>
        </w:tc>
        <w:tc>
          <w:tcPr>
            <w:tcW w:w="1418" w:type="dxa"/>
            <w:tcBorders>
              <w:right w:val="single" w:sz="4" w:space="0" w:color="auto"/>
            </w:tcBorders>
            <w:shd w:val="clear" w:color="auto" w:fill="F4E9E9"/>
          </w:tcPr>
          <w:p w14:paraId="1B630FBA" w14:textId="77777777" w:rsidR="00C97E8D" w:rsidRPr="00111EB2" w:rsidRDefault="00C97E8D" w:rsidP="00D82A1F">
            <w:pPr>
              <w:pStyle w:val="TableParagraph"/>
              <w:spacing w:before="98" w:line="301" w:lineRule="exact"/>
              <w:ind w:left="10"/>
              <w:jc w:val="both"/>
              <w:rPr>
                <w:sz w:val="28"/>
                <w:szCs w:val="28"/>
              </w:rPr>
            </w:pPr>
            <w:r w:rsidRPr="00111EB2">
              <w:rPr>
                <w:spacing w:val="-5"/>
                <w:sz w:val="28"/>
                <w:szCs w:val="28"/>
              </w:rPr>
              <w:t>4</w:t>
            </w:r>
          </w:p>
        </w:tc>
        <w:tc>
          <w:tcPr>
            <w:tcW w:w="1657" w:type="dxa"/>
            <w:tcBorders>
              <w:left w:val="single" w:sz="4" w:space="0" w:color="auto"/>
            </w:tcBorders>
            <w:shd w:val="clear" w:color="auto" w:fill="F4E9E9"/>
          </w:tcPr>
          <w:p w14:paraId="346FF48D" w14:textId="32E0E10E" w:rsidR="00C97E8D" w:rsidRPr="00C97E8D" w:rsidRDefault="00C97E8D" w:rsidP="00D82A1F">
            <w:pPr>
              <w:pStyle w:val="TableParagraph"/>
              <w:spacing w:before="98" w:line="301" w:lineRule="exact"/>
              <w:jc w:val="both"/>
              <w:rPr>
                <w:sz w:val="28"/>
                <w:szCs w:val="28"/>
                <w:lang w:val="uk-UA"/>
              </w:rPr>
            </w:pPr>
            <w:r>
              <w:rPr>
                <w:sz w:val="28"/>
                <w:szCs w:val="28"/>
                <w:lang w:val="uk-UA"/>
              </w:rPr>
              <w:t>4</w:t>
            </w:r>
          </w:p>
        </w:tc>
      </w:tr>
    </w:tbl>
    <w:p w14:paraId="03739100" w14:textId="77777777" w:rsidR="00FA6130" w:rsidRDefault="00FA6130" w:rsidP="00567C85">
      <w:pPr>
        <w:tabs>
          <w:tab w:val="left" w:pos="567"/>
        </w:tabs>
        <w:spacing w:after="0" w:line="240" w:lineRule="auto"/>
        <w:contextualSpacing/>
        <w:jc w:val="both"/>
        <w:rPr>
          <w:rFonts w:ascii="Times New Roman" w:eastAsia="Times New Roman" w:hAnsi="Times New Roman" w:cs="Times New Roman"/>
          <w:sz w:val="28"/>
          <w:szCs w:val="28"/>
          <w:lang w:eastAsia="uk-UA"/>
        </w:rPr>
      </w:pPr>
      <w:r>
        <w:rPr>
          <w:rFonts w:ascii="Times New Roman" w:hAnsi="Times New Roman" w:cs="Times New Roman"/>
          <w:sz w:val="28"/>
          <w:szCs w:val="28"/>
        </w:rPr>
        <w:tab/>
      </w:r>
      <w:r w:rsidRPr="00C8019B">
        <w:rPr>
          <w:rFonts w:ascii="Times New Roman" w:eastAsia="Times New Roman" w:hAnsi="Times New Roman" w:cs="Times New Roman"/>
          <w:sz w:val="28"/>
          <w:szCs w:val="28"/>
          <w:lang w:eastAsia="uk-UA"/>
        </w:rPr>
        <w:t>У 202</w:t>
      </w:r>
      <w:r>
        <w:rPr>
          <w:rFonts w:ascii="Times New Roman" w:eastAsia="Times New Roman" w:hAnsi="Times New Roman" w:cs="Times New Roman"/>
          <w:sz w:val="28"/>
          <w:szCs w:val="28"/>
          <w:lang w:eastAsia="uk-UA"/>
        </w:rPr>
        <w:t>4</w:t>
      </w:r>
      <w:r w:rsidRPr="00C8019B">
        <w:rPr>
          <w:rFonts w:ascii="Times New Roman" w:eastAsia="Times New Roman" w:hAnsi="Times New Roman" w:cs="Times New Roman"/>
          <w:sz w:val="28"/>
          <w:szCs w:val="28"/>
          <w:lang w:eastAsia="uk-UA"/>
        </w:rPr>
        <w:t>-202</w:t>
      </w:r>
      <w:r>
        <w:rPr>
          <w:rFonts w:ascii="Times New Roman" w:eastAsia="Times New Roman" w:hAnsi="Times New Roman" w:cs="Times New Roman"/>
          <w:sz w:val="28"/>
          <w:szCs w:val="28"/>
          <w:lang w:eastAsia="uk-UA"/>
        </w:rPr>
        <w:t>5</w:t>
      </w:r>
      <w:r w:rsidRPr="00C8019B">
        <w:rPr>
          <w:rFonts w:ascii="Times New Roman" w:eastAsia="Times New Roman" w:hAnsi="Times New Roman" w:cs="Times New Roman"/>
          <w:sz w:val="28"/>
          <w:szCs w:val="28"/>
          <w:lang w:eastAsia="uk-UA"/>
        </w:rPr>
        <w:t xml:space="preserve"> навчальному році </w:t>
      </w:r>
      <w:r>
        <w:rPr>
          <w:rFonts w:ascii="Times New Roman" w:eastAsia="Calibri" w:hAnsi="Times New Roman" w:cs="Times New Roman"/>
          <w:sz w:val="28"/>
          <w:szCs w:val="28"/>
          <w:lang w:eastAsia="uk-UA"/>
        </w:rPr>
        <w:t xml:space="preserve">робота колективів закладів загальної середньої освіти була спрямована на реалізацію </w:t>
      </w:r>
      <w:r w:rsidRPr="0045087A">
        <w:rPr>
          <w:rFonts w:ascii="Times New Roman" w:eastAsia="Calibri" w:hAnsi="Times New Roman" w:cs="Times New Roman"/>
          <w:sz w:val="28"/>
          <w:szCs w:val="28"/>
          <w:lang w:eastAsia="uk-UA"/>
        </w:rPr>
        <w:t>законів України «Про освіту», «Про повну загальну середню освіту», Концепції Нової української школи та Державних стандартів</w:t>
      </w:r>
      <w:r>
        <w:rPr>
          <w:rFonts w:ascii="Times New Roman" w:eastAsia="Calibri" w:hAnsi="Times New Roman" w:cs="Times New Roman"/>
          <w:sz w:val="28"/>
          <w:szCs w:val="28"/>
          <w:lang w:eastAsia="uk-UA"/>
        </w:rPr>
        <w:t>, забезпечення належного виконання освітніх програм, інструктивно-методичних документів Міністерства освіти і науки України</w:t>
      </w:r>
      <w:r w:rsidRPr="0045087A">
        <w:rPr>
          <w:rFonts w:ascii="Times New Roman" w:eastAsia="Calibri" w:hAnsi="Times New Roman" w:cs="Times New Roman"/>
          <w:sz w:val="28"/>
          <w:szCs w:val="28"/>
          <w:lang w:eastAsia="uk-UA"/>
        </w:rPr>
        <w:t>.</w:t>
      </w:r>
      <w:r>
        <w:rPr>
          <w:rFonts w:ascii="Times New Roman" w:eastAsia="Calibri" w:hAnsi="Times New Roman" w:cs="Times New Roman"/>
          <w:sz w:val="28"/>
          <w:szCs w:val="28"/>
          <w:lang w:eastAsia="uk-UA"/>
        </w:rPr>
        <w:t xml:space="preserve"> </w:t>
      </w:r>
      <w:r>
        <w:rPr>
          <w:rFonts w:ascii="Times New Roman" w:eastAsia="Times New Roman" w:hAnsi="Times New Roman" w:cs="Times New Roman"/>
          <w:sz w:val="28"/>
          <w:szCs w:val="28"/>
          <w:lang w:eastAsia="uk-UA"/>
        </w:rPr>
        <w:tab/>
        <w:t>Ф</w:t>
      </w:r>
      <w:r w:rsidRPr="00C8019B">
        <w:rPr>
          <w:rFonts w:ascii="Times New Roman" w:eastAsia="Times New Roman" w:hAnsi="Times New Roman" w:cs="Times New Roman"/>
          <w:sz w:val="28"/>
          <w:szCs w:val="28"/>
          <w:lang w:eastAsia="uk-UA"/>
        </w:rPr>
        <w:t xml:space="preserve">ункціонувало </w:t>
      </w:r>
      <w:r>
        <w:rPr>
          <w:rFonts w:ascii="Times New Roman" w:eastAsia="Times New Roman" w:hAnsi="Times New Roman" w:cs="Times New Roman"/>
          <w:sz w:val="28"/>
          <w:szCs w:val="28"/>
          <w:lang w:eastAsia="uk-UA"/>
        </w:rPr>
        <w:t>9</w:t>
      </w:r>
      <w:r w:rsidRPr="00C8019B">
        <w:rPr>
          <w:rFonts w:ascii="Times New Roman" w:eastAsia="Times New Roman" w:hAnsi="Times New Roman" w:cs="Times New Roman"/>
          <w:sz w:val="28"/>
          <w:szCs w:val="28"/>
          <w:lang w:eastAsia="uk-UA"/>
        </w:rPr>
        <w:t xml:space="preserve"> закладів загальної сер</w:t>
      </w:r>
      <w:r>
        <w:rPr>
          <w:rFonts w:ascii="Times New Roman" w:eastAsia="Times New Roman" w:hAnsi="Times New Roman" w:cs="Times New Roman"/>
          <w:sz w:val="28"/>
          <w:szCs w:val="28"/>
          <w:lang w:eastAsia="uk-UA"/>
        </w:rPr>
        <w:t>ед</w:t>
      </w:r>
      <w:r w:rsidRPr="00C8019B">
        <w:rPr>
          <w:rFonts w:ascii="Times New Roman" w:eastAsia="Times New Roman" w:hAnsi="Times New Roman" w:cs="Times New Roman"/>
          <w:sz w:val="28"/>
          <w:szCs w:val="28"/>
          <w:lang w:eastAsia="uk-UA"/>
        </w:rPr>
        <w:t xml:space="preserve">ньої освіти, у яких здобували освіту </w:t>
      </w:r>
      <w:r>
        <w:rPr>
          <w:rFonts w:ascii="Times New Roman" w:eastAsia="Times New Roman" w:hAnsi="Times New Roman" w:cs="Times New Roman"/>
          <w:sz w:val="28"/>
          <w:szCs w:val="28"/>
          <w:lang w:eastAsia="uk-UA"/>
        </w:rPr>
        <w:t>1055</w:t>
      </w:r>
      <w:r w:rsidRPr="00C8019B">
        <w:rPr>
          <w:rFonts w:ascii="Times New Roman" w:eastAsia="Times New Roman" w:hAnsi="Times New Roman" w:cs="Times New Roman"/>
          <w:sz w:val="28"/>
          <w:szCs w:val="28"/>
          <w:lang w:eastAsia="uk-UA"/>
        </w:rPr>
        <w:t xml:space="preserve"> учні, із них: </w:t>
      </w:r>
      <w:r>
        <w:rPr>
          <w:rFonts w:ascii="Times New Roman" w:eastAsia="Times New Roman" w:hAnsi="Times New Roman" w:cs="Times New Roman"/>
          <w:sz w:val="28"/>
          <w:szCs w:val="28"/>
          <w:lang w:eastAsia="uk-UA"/>
        </w:rPr>
        <w:t>352 школярів 1-4</w:t>
      </w:r>
      <w:r w:rsidRPr="00C8019B">
        <w:rPr>
          <w:rFonts w:ascii="Times New Roman" w:eastAsia="Times New Roman" w:hAnsi="Times New Roman" w:cs="Times New Roman"/>
          <w:sz w:val="28"/>
          <w:szCs w:val="28"/>
          <w:lang w:eastAsia="uk-UA"/>
        </w:rPr>
        <w:t xml:space="preserve"> класів, </w:t>
      </w:r>
      <w:r>
        <w:rPr>
          <w:rFonts w:ascii="Times New Roman" w:eastAsia="Times New Roman" w:hAnsi="Times New Roman" w:cs="Times New Roman"/>
          <w:sz w:val="28"/>
          <w:szCs w:val="28"/>
          <w:lang w:eastAsia="uk-UA"/>
        </w:rPr>
        <w:t>563 здобувачів освіти 5-9</w:t>
      </w:r>
      <w:r w:rsidRPr="00C8019B">
        <w:rPr>
          <w:rFonts w:ascii="Times New Roman" w:eastAsia="Times New Roman" w:hAnsi="Times New Roman" w:cs="Times New Roman"/>
          <w:sz w:val="28"/>
          <w:szCs w:val="28"/>
          <w:lang w:eastAsia="uk-UA"/>
        </w:rPr>
        <w:t xml:space="preserve"> класів і </w:t>
      </w:r>
      <w:r>
        <w:rPr>
          <w:rFonts w:ascii="Times New Roman" w:eastAsia="Times New Roman" w:hAnsi="Times New Roman" w:cs="Times New Roman"/>
          <w:sz w:val="28"/>
          <w:szCs w:val="28"/>
          <w:lang w:eastAsia="uk-UA"/>
        </w:rPr>
        <w:t>135 учнів 10-11</w:t>
      </w:r>
      <w:r w:rsidRPr="00C8019B">
        <w:rPr>
          <w:rFonts w:ascii="Times New Roman" w:eastAsia="Times New Roman" w:hAnsi="Times New Roman" w:cs="Times New Roman"/>
          <w:sz w:val="28"/>
          <w:szCs w:val="28"/>
          <w:lang w:eastAsia="uk-UA"/>
        </w:rPr>
        <w:t xml:space="preserve"> класів.</w:t>
      </w:r>
    </w:p>
    <w:p w14:paraId="09D585F3" w14:textId="77777777" w:rsidR="00FA6130" w:rsidRPr="004D7284" w:rsidRDefault="00FA6130" w:rsidP="00567C85">
      <w:pPr>
        <w:tabs>
          <w:tab w:val="left" w:pos="567"/>
        </w:tabs>
        <w:spacing w:after="0" w:line="240" w:lineRule="auto"/>
        <w:contextualSpacing/>
        <w:jc w:val="both"/>
        <w:rPr>
          <w:rFonts w:ascii="Times New Roman" w:eastAsia="Times New Roman" w:hAnsi="Times New Roman" w:cs="Times New Roman"/>
          <w:sz w:val="28"/>
          <w:szCs w:val="28"/>
          <w:lang w:eastAsia="uk-UA"/>
        </w:rPr>
      </w:pPr>
    </w:p>
    <w:p w14:paraId="5F807BB7" w14:textId="77777777" w:rsidR="00FA6130" w:rsidRDefault="00FA6130" w:rsidP="00567C85">
      <w:pPr>
        <w:spacing w:after="0" w:line="240" w:lineRule="auto"/>
        <w:ind w:firstLine="708"/>
        <w:jc w:val="both"/>
        <w:rPr>
          <w:rFonts w:ascii="Times New Roman" w:eastAsia="Times New Roman" w:hAnsi="Times New Roman" w:cs="Times New Roman"/>
          <w:sz w:val="28"/>
          <w:szCs w:val="28"/>
          <w:lang w:eastAsia="uk-UA"/>
        </w:rPr>
      </w:pPr>
      <w:r w:rsidRPr="00C8019B">
        <w:rPr>
          <w:rFonts w:ascii="Times New Roman" w:eastAsia="Times New Roman" w:hAnsi="Times New Roman" w:cs="Times New Roman"/>
          <w:sz w:val="28"/>
          <w:szCs w:val="28"/>
          <w:lang w:eastAsia="uk-UA"/>
        </w:rPr>
        <w:lastRenderedPageBreak/>
        <w:t xml:space="preserve">Мережа класів налічувала: </w:t>
      </w:r>
      <w:r>
        <w:rPr>
          <w:rFonts w:ascii="Times New Roman" w:eastAsia="Times New Roman" w:hAnsi="Times New Roman" w:cs="Times New Roman"/>
          <w:sz w:val="28"/>
          <w:szCs w:val="28"/>
          <w:lang w:eastAsia="uk-UA"/>
        </w:rPr>
        <w:t>32</w:t>
      </w:r>
      <w:r w:rsidRPr="00C8019B">
        <w:rPr>
          <w:rFonts w:ascii="Times New Roman" w:eastAsia="Times New Roman" w:hAnsi="Times New Roman" w:cs="Times New Roman"/>
          <w:color w:val="FF0000"/>
          <w:sz w:val="28"/>
          <w:szCs w:val="28"/>
          <w:lang w:eastAsia="uk-UA"/>
        </w:rPr>
        <w:t xml:space="preserve"> </w:t>
      </w:r>
      <w:r w:rsidRPr="00C8019B">
        <w:rPr>
          <w:rFonts w:ascii="Times New Roman" w:eastAsia="Times New Roman" w:hAnsi="Times New Roman" w:cs="Times New Roman"/>
          <w:sz w:val="28"/>
          <w:szCs w:val="28"/>
          <w:lang w:eastAsia="uk-UA"/>
        </w:rPr>
        <w:t>клас</w:t>
      </w:r>
      <w:r>
        <w:rPr>
          <w:rFonts w:ascii="Times New Roman" w:eastAsia="Times New Roman" w:hAnsi="Times New Roman" w:cs="Times New Roman"/>
          <w:sz w:val="28"/>
          <w:szCs w:val="28"/>
          <w:lang w:eastAsia="uk-UA"/>
        </w:rPr>
        <w:t>и</w:t>
      </w:r>
      <w:r w:rsidRPr="00C8019B">
        <w:rPr>
          <w:rFonts w:ascii="Times New Roman" w:eastAsia="Times New Roman" w:hAnsi="Times New Roman" w:cs="Times New Roman"/>
          <w:sz w:val="28"/>
          <w:szCs w:val="28"/>
          <w:lang w:eastAsia="uk-UA"/>
        </w:rPr>
        <w:t xml:space="preserve"> початкової ланки, </w:t>
      </w:r>
      <w:r>
        <w:rPr>
          <w:rFonts w:ascii="Times New Roman" w:eastAsia="Times New Roman" w:hAnsi="Times New Roman" w:cs="Times New Roman"/>
          <w:sz w:val="28"/>
          <w:szCs w:val="28"/>
          <w:lang w:eastAsia="uk-UA"/>
        </w:rPr>
        <w:t>44</w:t>
      </w:r>
      <w:r w:rsidRPr="00C8019B">
        <w:rPr>
          <w:rFonts w:ascii="Times New Roman" w:eastAsia="Times New Roman" w:hAnsi="Times New Roman" w:cs="Times New Roman"/>
          <w:color w:val="FF0000"/>
          <w:sz w:val="28"/>
          <w:szCs w:val="28"/>
          <w:lang w:eastAsia="uk-UA"/>
        </w:rPr>
        <w:t xml:space="preserve"> </w:t>
      </w:r>
      <w:r w:rsidRPr="00C8019B">
        <w:rPr>
          <w:rFonts w:ascii="Times New Roman" w:eastAsia="Times New Roman" w:hAnsi="Times New Roman" w:cs="Times New Roman"/>
          <w:sz w:val="28"/>
          <w:szCs w:val="28"/>
          <w:lang w:eastAsia="uk-UA"/>
        </w:rPr>
        <w:t xml:space="preserve">класів середньої ланки та </w:t>
      </w:r>
      <w:r>
        <w:rPr>
          <w:rFonts w:ascii="Times New Roman" w:eastAsia="Times New Roman" w:hAnsi="Times New Roman" w:cs="Times New Roman"/>
          <w:sz w:val="28"/>
          <w:szCs w:val="28"/>
          <w:lang w:eastAsia="uk-UA"/>
        </w:rPr>
        <w:t xml:space="preserve">11 </w:t>
      </w:r>
      <w:r w:rsidRPr="00C8019B">
        <w:rPr>
          <w:rFonts w:ascii="Times New Roman" w:eastAsia="Times New Roman" w:hAnsi="Times New Roman" w:cs="Times New Roman"/>
          <w:sz w:val="28"/>
          <w:szCs w:val="28"/>
          <w:lang w:eastAsia="uk-UA"/>
        </w:rPr>
        <w:t>клас</w:t>
      </w:r>
      <w:r>
        <w:rPr>
          <w:rFonts w:ascii="Times New Roman" w:eastAsia="Times New Roman" w:hAnsi="Times New Roman" w:cs="Times New Roman"/>
          <w:sz w:val="28"/>
          <w:szCs w:val="28"/>
          <w:lang w:eastAsia="uk-UA"/>
        </w:rPr>
        <w:t>ів</w:t>
      </w:r>
      <w:r w:rsidRPr="00C8019B">
        <w:rPr>
          <w:rFonts w:ascii="Times New Roman" w:eastAsia="Times New Roman" w:hAnsi="Times New Roman" w:cs="Times New Roman"/>
          <w:sz w:val="28"/>
          <w:szCs w:val="28"/>
          <w:lang w:eastAsia="uk-UA"/>
        </w:rPr>
        <w:t xml:space="preserve"> старшої ланки. Загальна кількість класів з 1 по 11 становила </w:t>
      </w:r>
      <w:r>
        <w:rPr>
          <w:rFonts w:ascii="Times New Roman" w:eastAsia="Times New Roman" w:hAnsi="Times New Roman" w:cs="Times New Roman"/>
          <w:sz w:val="28"/>
          <w:szCs w:val="28"/>
          <w:lang w:eastAsia="uk-UA"/>
        </w:rPr>
        <w:t>88</w:t>
      </w:r>
      <w:r w:rsidRPr="00C8019B">
        <w:rPr>
          <w:rFonts w:ascii="Times New Roman" w:eastAsia="Times New Roman" w:hAnsi="Times New Roman" w:cs="Times New Roman"/>
          <w:sz w:val="28"/>
          <w:szCs w:val="28"/>
          <w:lang w:eastAsia="uk-UA"/>
        </w:rPr>
        <w:t xml:space="preserve"> клас</w:t>
      </w:r>
      <w:r>
        <w:rPr>
          <w:rFonts w:ascii="Times New Roman" w:eastAsia="Times New Roman" w:hAnsi="Times New Roman" w:cs="Times New Roman"/>
          <w:sz w:val="28"/>
          <w:szCs w:val="28"/>
          <w:lang w:eastAsia="uk-UA"/>
        </w:rPr>
        <w:t>ів</w:t>
      </w:r>
      <w:r w:rsidRPr="00C8019B">
        <w:rPr>
          <w:rFonts w:ascii="Times New Roman" w:eastAsia="Times New Roman" w:hAnsi="Times New Roman" w:cs="Times New Roman"/>
          <w:sz w:val="28"/>
          <w:szCs w:val="28"/>
          <w:lang w:eastAsia="uk-UA"/>
        </w:rPr>
        <w:t xml:space="preserve">. Середня наповнюваність у класах </w:t>
      </w:r>
      <w:r>
        <w:rPr>
          <w:rFonts w:ascii="Times New Roman" w:eastAsia="Times New Roman" w:hAnsi="Times New Roman" w:cs="Times New Roman"/>
          <w:sz w:val="28"/>
          <w:szCs w:val="28"/>
          <w:lang w:eastAsia="uk-UA"/>
        </w:rPr>
        <w:t>–</w:t>
      </w:r>
      <w:r w:rsidRPr="00C8019B">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11,93 особи</w:t>
      </w:r>
      <w:r w:rsidRPr="00C8019B">
        <w:rPr>
          <w:rFonts w:ascii="Times New Roman" w:eastAsia="Times New Roman" w:hAnsi="Times New Roman" w:cs="Times New Roman"/>
          <w:sz w:val="28"/>
          <w:szCs w:val="28"/>
          <w:lang w:eastAsia="uk-UA"/>
        </w:rPr>
        <w:t xml:space="preserve">. Найбільша наповнюваність у </w:t>
      </w:r>
      <w:r>
        <w:rPr>
          <w:rFonts w:ascii="Times New Roman" w:eastAsia="Times New Roman" w:hAnsi="Times New Roman" w:cs="Times New Roman"/>
          <w:sz w:val="28"/>
          <w:szCs w:val="28"/>
          <w:lang w:eastAsia="uk-UA"/>
        </w:rPr>
        <w:t>ОЗ «Вишнівський ліцей»</w:t>
      </w:r>
      <w:r w:rsidRPr="00C8019B">
        <w:rPr>
          <w:rFonts w:ascii="Times New Roman" w:eastAsia="Times New Roman" w:hAnsi="Times New Roman" w:cs="Times New Roman"/>
          <w:sz w:val="28"/>
          <w:szCs w:val="28"/>
          <w:lang w:eastAsia="uk-UA"/>
        </w:rPr>
        <w:t xml:space="preserve"> </w:t>
      </w:r>
      <w:r w:rsidRPr="00F64794">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18.5.</w:t>
      </w:r>
    </w:p>
    <w:p w14:paraId="5F16FD69" w14:textId="77777777" w:rsidR="00FA6130" w:rsidRPr="00567C85" w:rsidRDefault="00FA6130" w:rsidP="00567C85">
      <w:pPr>
        <w:pStyle w:val="a0"/>
        <w:ind w:left="118" w:right="153" w:firstLine="487"/>
        <w:jc w:val="both"/>
        <w:rPr>
          <w:rFonts w:eastAsia="Calibri"/>
          <w:sz w:val="28"/>
          <w:szCs w:val="28"/>
        </w:rPr>
      </w:pPr>
      <w:r w:rsidRPr="00567C85">
        <w:rPr>
          <w:sz w:val="28"/>
          <w:szCs w:val="28"/>
        </w:rPr>
        <w:t xml:space="preserve">Враховуючи Закон України «Про повну загальну середню освіту», гуманітарним відділом розроблено </w:t>
      </w:r>
      <w:r w:rsidRPr="00567C85">
        <w:rPr>
          <w:bCs/>
          <w:sz w:val="28"/>
          <w:szCs w:val="28"/>
        </w:rPr>
        <w:t xml:space="preserve">План формування мережі закладів освіти Вишнівської сільської ради на </w:t>
      </w:r>
      <w:proofErr w:type="gramStart"/>
      <w:r w:rsidRPr="00567C85">
        <w:rPr>
          <w:bCs/>
          <w:sz w:val="28"/>
          <w:szCs w:val="28"/>
        </w:rPr>
        <w:t>2024-2027</w:t>
      </w:r>
      <w:proofErr w:type="gramEnd"/>
      <w:r w:rsidRPr="00567C85">
        <w:rPr>
          <w:bCs/>
          <w:sz w:val="28"/>
          <w:szCs w:val="28"/>
        </w:rPr>
        <w:t xml:space="preserve"> роки, який затверджено рішенням сесії від 29.10.2024 №53/9. Рішенням ради від 10.04.2025 року №61/6 «Про припинення діяльності шляхом ліквідації Висоцької гімназії Вишнівської сільської ради» з метою оптимізації мережі закладів освіти.</w:t>
      </w:r>
    </w:p>
    <w:p w14:paraId="10048E7F" w14:textId="77777777" w:rsidR="00FA6130" w:rsidRPr="00567C85" w:rsidRDefault="00FA6130" w:rsidP="00567C85">
      <w:pPr>
        <w:spacing w:after="0" w:line="240" w:lineRule="auto"/>
        <w:ind w:firstLine="708"/>
        <w:jc w:val="both"/>
        <w:rPr>
          <w:rFonts w:ascii="Times New Roman" w:eastAsia="Times New Roman" w:hAnsi="Times New Roman" w:cs="Times New Roman"/>
          <w:sz w:val="28"/>
          <w:szCs w:val="28"/>
          <w:lang w:eastAsia="uk-UA"/>
        </w:rPr>
      </w:pPr>
      <w:r w:rsidRPr="00567C85">
        <w:rPr>
          <w:rFonts w:ascii="Times New Roman" w:eastAsia="Times New Roman" w:hAnsi="Times New Roman" w:cs="Times New Roman"/>
          <w:sz w:val="28"/>
          <w:szCs w:val="28"/>
          <w:lang w:eastAsia="uk-UA"/>
        </w:rPr>
        <w:t>Навчання в усіх закладах загальної середньої освіти Вишнівської територіальної громади проводилось в очному форматі. Педагогічний патронаж було організовано для 3 дітей.</w:t>
      </w:r>
      <w:r w:rsidRPr="00567C85">
        <w:rPr>
          <w:rFonts w:ascii="Times New Roman" w:eastAsia="Times New Roman" w:hAnsi="Times New Roman" w:cs="Times New Roman"/>
          <w:color w:val="FF0000"/>
          <w:sz w:val="28"/>
          <w:szCs w:val="28"/>
          <w:lang w:eastAsia="uk-UA"/>
        </w:rPr>
        <w:t xml:space="preserve"> </w:t>
      </w:r>
      <w:r w:rsidRPr="00567C85">
        <w:rPr>
          <w:rFonts w:ascii="Times New Roman" w:eastAsia="Times New Roman" w:hAnsi="Times New Roman" w:cs="Times New Roman"/>
          <w:sz w:val="28"/>
          <w:szCs w:val="28"/>
          <w:lang w:eastAsia="uk-UA"/>
        </w:rPr>
        <w:t>За сімейною формою навчалися 36 учнів, на екстернаті перебували 1 учнів.</w:t>
      </w:r>
    </w:p>
    <w:p w14:paraId="19DB6073" w14:textId="77777777" w:rsidR="00FA6130" w:rsidRPr="00567C85" w:rsidRDefault="00FA6130" w:rsidP="00567C85">
      <w:pPr>
        <w:widowControl w:val="0"/>
        <w:tabs>
          <w:tab w:val="left" w:pos="709"/>
        </w:tabs>
        <w:spacing w:after="0" w:line="240" w:lineRule="auto"/>
        <w:jc w:val="both"/>
        <w:rPr>
          <w:rFonts w:ascii="Times New Roman" w:hAnsi="Times New Roman" w:cs="Times New Roman"/>
          <w:sz w:val="28"/>
        </w:rPr>
      </w:pPr>
      <w:r w:rsidRPr="00567C85">
        <w:rPr>
          <w:rFonts w:ascii="Times New Roman" w:hAnsi="Times New Roman" w:cs="Times New Roman"/>
          <w:sz w:val="28"/>
        </w:rPr>
        <w:tab/>
        <w:t xml:space="preserve">2024-2025 навчальний рік закінчили 1055 здобувачів освіти. </w:t>
      </w:r>
      <w:r w:rsidRPr="00567C85">
        <w:rPr>
          <w:rFonts w:ascii="Times New Roman" w:eastAsia="Times New Roman" w:hAnsi="Times New Roman" w:cs="Times New Roman"/>
          <w:sz w:val="28"/>
          <w:szCs w:val="28"/>
          <w:lang w:eastAsia="uk-UA"/>
        </w:rPr>
        <w:t>Свідоцтва про закінчення початкової школи отримали 352 учнів</w:t>
      </w:r>
      <w:r w:rsidRPr="00567C85">
        <w:rPr>
          <w:rFonts w:ascii="Times New Roman" w:hAnsi="Times New Roman" w:cs="Times New Roman"/>
          <w:sz w:val="28"/>
        </w:rPr>
        <w:t xml:space="preserve">. </w:t>
      </w:r>
    </w:p>
    <w:p w14:paraId="100FEC1B" w14:textId="29039DC0" w:rsidR="00FA6130" w:rsidRPr="00567C85" w:rsidRDefault="00FA6130" w:rsidP="00567C85">
      <w:pPr>
        <w:widowControl w:val="0"/>
        <w:tabs>
          <w:tab w:val="left" w:pos="709"/>
        </w:tabs>
        <w:spacing w:after="0" w:line="240" w:lineRule="auto"/>
        <w:jc w:val="both"/>
        <w:rPr>
          <w:rFonts w:ascii="Times New Roman" w:eastAsia="Calibri" w:hAnsi="Times New Roman" w:cs="Times New Roman"/>
          <w:sz w:val="28"/>
          <w:szCs w:val="28"/>
          <w:bdr w:val="none" w:sz="0" w:space="0" w:color="auto" w:frame="1"/>
          <w:shd w:val="clear" w:color="auto" w:fill="FFFFFF"/>
        </w:rPr>
      </w:pPr>
      <w:r w:rsidRPr="00567C85">
        <w:rPr>
          <w:rFonts w:ascii="Times New Roman" w:hAnsi="Times New Roman" w:cs="Times New Roman"/>
          <w:sz w:val="28"/>
        </w:rPr>
        <w:tab/>
      </w:r>
      <w:r w:rsidRPr="00567C85">
        <w:rPr>
          <w:rFonts w:ascii="Times New Roman" w:eastAsia="Calibri" w:hAnsi="Times New Roman" w:cs="Times New Roman"/>
          <w:sz w:val="28"/>
          <w:szCs w:val="28"/>
          <w:bdr w:val="none" w:sz="0" w:space="0" w:color="auto" w:frame="1"/>
          <w:shd w:val="clear" w:color="auto" w:fill="FFFFFF"/>
        </w:rPr>
        <w:t xml:space="preserve">Базову загальну середню освіту здобули 563 учні 9-х класів, із них отримали свідоцтва з відзнакою 9 осіб (ОЗ «Вишнівський ліцей» -2 учні; Бережецька </w:t>
      </w:r>
      <w:bookmarkStart w:id="1" w:name="_Hlk199162088"/>
      <w:r w:rsidRPr="00567C85">
        <w:rPr>
          <w:rFonts w:ascii="Times New Roman" w:eastAsia="Calibri" w:hAnsi="Times New Roman" w:cs="Times New Roman"/>
          <w:sz w:val="28"/>
          <w:szCs w:val="28"/>
          <w:bdr w:val="none" w:sz="0" w:space="0" w:color="auto" w:frame="1"/>
          <w:shd w:val="clear" w:color="auto" w:fill="FFFFFF"/>
        </w:rPr>
        <w:t xml:space="preserve">гімназія – філія – 2 учні; </w:t>
      </w:r>
      <w:bookmarkEnd w:id="1"/>
      <w:r w:rsidRPr="00567C85">
        <w:rPr>
          <w:rFonts w:ascii="Times New Roman" w:eastAsia="Calibri" w:hAnsi="Times New Roman" w:cs="Times New Roman"/>
          <w:sz w:val="28"/>
          <w:szCs w:val="28"/>
          <w:bdr w:val="none" w:sz="0" w:space="0" w:color="auto" w:frame="1"/>
          <w:shd w:val="clear" w:color="auto" w:fill="FFFFFF"/>
        </w:rPr>
        <w:t>Радехівська гімназія – філія – 1 у</w:t>
      </w:r>
      <w:r w:rsidR="005B26BA">
        <w:rPr>
          <w:rFonts w:ascii="Times New Roman" w:eastAsia="Calibri" w:hAnsi="Times New Roman" w:cs="Times New Roman"/>
          <w:sz w:val="28"/>
          <w:szCs w:val="28"/>
          <w:bdr w:val="none" w:sz="0" w:space="0" w:color="auto" w:frame="1"/>
          <w:shd w:val="clear" w:color="auto" w:fill="FFFFFF"/>
        </w:rPr>
        <w:t>че</w:t>
      </w:r>
      <w:r w:rsidRPr="00567C85">
        <w:rPr>
          <w:rFonts w:ascii="Times New Roman" w:eastAsia="Calibri" w:hAnsi="Times New Roman" w:cs="Times New Roman"/>
          <w:sz w:val="28"/>
          <w:szCs w:val="28"/>
          <w:bdr w:val="none" w:sz="0" w:space="0" w:color="auto" w:frame="1"/>
          <w:shd w:val="clear" w:color="auto" w:fill="FFFFFF"/>
        </w:rPr>
        <w:t>н</w:t>
      </w:r>
      <w:r w:rsidR="005B26BA">
        <w:rPr>
          <w:rFonts w:ascii="Times New Roman" w:eastAsia="Calibri" w:hAnsi="Times New Roman" w:cs="Times New Roman"/>
          <w:sz w:val="28"/>
          <w:szCs w:val="28"/>
          <w:bdr w:val="none" w:sz="0" w:space="0" w:color="auto" w:frame="1"/>
          <w:shd w:val="clear" w:color="auto" w:fill="FFFFFF"/>
        </w:rPr>
        <w:t>ь</w:t>
      </w:r>
      <w:r w:rsidRPr="00567C85">
        <w:rPr>
          <w:rFonts w:ascii="Times New Roman" w:eastAsia="Calibri" w:hAnsi="Times New Roman" w:cs="Times New Roman"/>
          <w:sz w:val="28"/>
          <w:szCs w:val="28"/>
          <w:bdr w:val="none" w:sz="0" w:space="0" w:color="auto" w:frame="1"/>
          <w:shd w:val="clear" w:color="auto" w:fill="FFFFFF"/>
        </w:rPr>
        <w:t>; Штунський ліцей-1 учень; Машівський ліцей – 1учень; Олеський ліцей-2 учні).</w:t>
      </w:r>
    </w:p>
    <w:p w14:paraId="4DE1707E" w14:textId="77777777" w:rsidR="00FA6130" w:rsidRPr="00567C85" w:rsidRDefault="00FA6130" w:rsidP="00567C85">
      <w:pPr>
        <w:widowControl w:val="0"/>
        <w:tabs>
          <w:tab w:val="left" w:pos="1921"/>
        </w:tabs>
        <w:spacing w:after="0" w:line="240" w:lineRule="auto"/>
        <w:jc w:val="both"/>
        <w:rPr>
          <w:rFonts w:ascii="Times New Roman" w:eastAsia="Calibri" w:hAnsi="Times New Roman" w:cs="Times New Roman"/>
          <w:sz w:val="28"/>
          <w:szCs w:val="28"/>
        </w:rPr>
      </w:pPr>
      <w:r w:rsidRPr="00567C85">
        <w:rPr>
          <w:rFonts w:ascii="Times New Roman" w:eastAsia="Calibri" w:hAnsi="Times New Roman" w:cs="Times New Roman"/>
          <w:sz w:val="28"/>
          <w:szCs w:val="28"/>
          <w:bdr w:val="none" w:sz="0" w:space="0" w:color="auto" w:frame="1"/>
          <w:shd w:val="clear" w:color="auto" w:fill="FFFFFF"/>
        </w:rPr>
        <w:t xml:space="preserve">          </w:t>
      </w:r>
      <w:r w:rsidRPr="00567C85">
        <w:rPr>
          <w:rStyle w:val="fontstyle01"/>
          <w:rFonts w:ascii="Times New Roman" w:hAnsi="Times New Roman" w:cs="Times New Roman"/>
        </w:rPr>
        <w:t>Наказом Міністерства освіти і науки України від 20 грудня 2024 року № 1771, зареєстрованим у Міністерстві юстиції України 06 січня 2025 року за № 24/43430, визнано таким, що втратив чинність наказ Міністерства освіти і науки України від 17 березня 2015 року № 306 «Про затвердження Положення про золоту медаль «За високі досягнення у навчанні» та срібну медаль «За досягнення у навчанні», зареєстрований у Міністерстві юстиції України 31 березня 2015 року за № 354/26799.</w:t>
      </w:r>
      <w:r w:rsidRPr="00567C85">
        <w:rPr>
          <w:rFonts w:ascii="Times New Roman" w:hAnsi="Times New Roman" w:cs="Times New Roman"/>
        </w:rPr>
        <w:t xml:space="preserve"> </w:t>
      </w:r>
      <w:r w:rsidRPr="00567C85">
        <w:rPr>
          <w:rFonts w:ascii="Times New Roman" w:eastAsia="Calibri" w:hAnsi="Times New Roman" w:cs="Times New Roman"/>
          <w:sz w:val="28"/>
          <w:szCs w:val="28"/>
          <w:bdr w:val="none" w:sz="0" w:space="0" w:color="auto" w:frame="1"/>
          <w:shd w:val="clear" w:color="auto" w:fill="FFFFFF"/>
        </w:rPr>
        <w:t>Свідоцтва про повну загальну середню освіту отримали 132 випускник</w:t>
      </w:r>
      <w:r w:rsidRPr="00567C85">
        <w:rPr>
          <w:rFonts w:ascii="Times New Roman" w:eastAsia="Calibri" w:hAnsi="Times New Roman" w:cs="Times New Roman"/>
          <w:sz w:val="28"/>
          <w:szCs w:val="28"/>
        </w:rPr>
        <w:t xml:space="preserve">и. Цьогоріч 7 здобувачів освіти 11 класів отримують свідоцтво з відзнакою (3- ОЗ «Вишнівський ліцей»; 1- Машівський ліцей; 3- Римачівський ліцей). </w:t>
      </w:r>
    </w:p>
    <w:p w14:paraId="54BEADEF" w14:textId="77777777" w:rsidR="00FA6130" w:rsidRPr="00567C85" w:rsidRDefault="00FA6130" w:rsidP="00567C85">
      <w:pPr>
        <w:widowControl w:val="0"/>
        <w:spacing w:after="0" w:line="240" w:lineRule="auto"/>
        <w:jc w:val="both"/>
        <w:rPr>
          <w:rFonts w:ascii="Times New Roman" w:eastAsia="Calibri" w:hAnsi="Times New Roman" w:cs="Times New Roman"/>
          <w:sz w:val="28"/>
          <w:szCs w:val="28"/>
        </w:rPr>
      </w:pPr>
      <w:r w:rsidRPr="00567C85">
        <w:rPr>
          <w:rFonts w:ascii="Times New Roman" w:eastAsia="Calibri" w:hAnsi="Times New Roman" w:cs="Times New Roman"/>
          <w:sz w:val="28"/>
          <w:szCs w:val="28"/>
        </w:rPr>
        <w:tab/>
        <w:t>Реформування загальної середньої освіти в Україні передбачає перетворення старшої школи в профільну, адже профільна школа потенційно має найбільше можливостей щодо практичної реалізації принципу особистісно-зорієнтованого навчання та реально вможливлює вибір кожним учнем власної освітньої траєкторії в плані опанування предметними знаннями, уміннями, навичками та досвідом практичної діяльності, які максимальною мірою відповідають його бажаній сфері майбутньої професійної діяльності.</w:t>
      </w:r>
    </w:p>
    <w:p w14:paraId="32238ED4" w14:textId="77777777" w:rsidR="00FA6130" w:rsidRPr="00567C85" w:rsidRDefault="00FA6130" w:rsidP="00567C85">
      <w:pPr>
        <w:spacing w:after="0" w:line="240" w:lineRule="auto"/>
        <w:ind w:firstLine="567"/>
        <w:jc w:val="both"/>
        <w:rPr>
          <w:rFonts w:ascii="Times New Roman" w:eastAsia="Times New Roman" w:hAnsi="Times New Roman" w:cs="Times New Roman"/>
          <w:sz w:val="28"/>
          <w:szCs w:val="28"/>
          <w:lang w:eastAsia="uk-UA"/>
        </w:rPr>
      </w:pPr>
      <w:r w:rsidRPr="00567C85">
        <w:rPr>
          <w:rFonts w:ascii="Times New Roman" w:eastAsia="Calibri" w:hAnsi="Times New Roman" w:cs="Times New Roman"/>
          <w:sz w:val="28"/>
          <w:szCs w:val="28"/>
        </w:rPr>
        <w:tab/>
      </w:r>
      <w:r w:rsidRPr="00567C85">
        <w:rPr>
          <w:rFonts w:ascii="Times New Roman" w:eastAsia="Times New Roman" w:hAnsi="Times New Roman" w:cs="Times New Roman"/>
          <w:sz w:val="28"/>
          <w:szCs w:val="28"/>
          <w:lang w:eastAsia="uk-UA"/>
        </w:rPr>
        <w:t>У чотирьох закладах загальної середньої освіти  функціонувало групи продовженого дня, якими охоплено 103</w:t>
      </w:r>
      <w:r w:rsidRPr="00567C85">
        <w:rPr>
          <w:rFonts w:ascii="Times New Roman" w:eastAsia="Times New Roman" w:hAnsi="Times New Roman" w:cs="Times New Roman"/>
          <w:color w:val="FF0000"/>
          <w:sz w:val="28"/>
          <w:szCs w:val="28"/>
          <w:lang w:eastAsia="uk-UA"/>
        </w:rPr>
        <w:t xml:space="preserve"> </w:t>
      </w:r>
      <w:r w:rsidRPr="00567C85">
        <w:rPr>
          <w:rFonts w:ascii="Times New Roman" w:eastAsia="Times New Roman" w:hAnsi="Times New Roman" w:cs="Times New Roman"/>
          <w:sz w:val="28"/>
          <w:szCs w:val="24"/>
          <w:lang w:eastAsia="ru-RU"/>
        </w:rPr>
        <w:t>учнів початкової школи</w:t>
      </w:r>
      <w:r w:rsidRPr="00567C85">
        <w:rPr>
          <w:rFonts w:ascii="Times New Roman" w:eastAsia="Times New Roman" w:hAnsi="Times New Roman" w:cs="Times New Roman"/>
          <w:sz w:val="28"/>
          <w:szCs w:val="28"/>
          <w:lang w:eastAsia="uk-UA"/>
        </w:rPr>
        <w:t xml:space="preserve">. </w:t>
      </w:r>
    </w:p>
    <w:p w14:paraId="192B2F2A" w14:textId="77777777" w:rsidR="00FA6130" w:rsidRPr="00567C85" w:rsidRDefault="00FA6130" w:rsidP="00567C85">
      <w:pPr>
        <w:spacing w:after="0" w:line="240" w:lineRule="auto"/>
        <w:ind w:firstLine="708"/>
        <w:jc w:val="both"/>
        <w:rPr>
          <w:rFonts w:ascii="Times New Roman" w:eastAsia="Times New Roman" w:hAnsi="Times New Roman" w:cs="Times New Roman"/>
          <w:color w:val="FF0000"/>
          <w:sz w:val="28"/>
          <w:szCs w:val="28"/>
          <w:lang w:eastAsia="uk-UA"/>
        </w:rPr>
      </w:pPr>
      <w:r w:rsidRPr="00567C85">
        <w:rPr>
          <w:rFonts w:ascii="Times New Roman" w:eastAsia="Calibri" w:hAnsi="Times New Roman" w:cs="Times New Roman"/>
          <w:sz w:val="28"/>
          <w:szCs w:val="28"/>
        </w:rPr>
        <w:t>Для забезпечення рівного доступу до якісної освіти створюються належні умови для безпечного, регулярного і безоплатного перевезення учнів та педагогічних працівників.</w:t>
      </w:r>
    </w:p>
    <w:p w14:paraId="28BD1110" w14:textId="77777777" w:rsidR="00FA6130" w:rsidRDefault="00FA6130" w:rsidP="00567C85">
      <w:pPr>
        <w:spacing w:after="0" w:line="240" w:lineRule="auto"/>
        <w:jc w:val="both"/>
        <w:rPr>
          <w:rFonts w:ascii="Times New Roman" w:hAnsi="Times New Roman" w:cs="Times New Roman"/>
          <w:sz w:val="28"/>
        </w:rPr>
      </w:pPr>
      <w:r w:rsidRPr="00567C85">
        <w:rPr>
          <w:rFonts w:ascii="Times New Roman" w:eastAsia="Calibri" w:hAnsi="Times New Roman" w:cs="Times New Roman"/>
          <w:sz w:val="36"/>
          <w:szCs w:val="28"/>
        </w:rPr>
        <w:t xml:space="preserve">        </w:t>
      </w:r>
      <w:r w:rsidRPr="00567C85">
        <w:rPr>
          <w:rFonts w:ascii="Times New Roman" w:hAnsi="Times New Roman" w:cs="Times New Roman"/>
          <w:sz w:val="28"/>
        </w:rPr>
        <w:t xml:space="preserve">За межею пішохідної доступності проживає 249 здобувачів освіти, із них 249- учнів, 100 відсотків яких підвозились шкільним автобусом до місця </w:t>
      </w:r>
      <w:r w:rsidRPr="00567C85">
        <w:rPr>
          <w:rFonts w:ascii="Times New Roman" w:hAnsi="Times New Roman" w:cs="Times New Roman"/>
          <w:sz w:val="28"/>
        </w:rPr>
        <w:lastRenderedPageBreak/>
        <w:t xml:space="preserve">навчання та у зворотному напрямку. </w:t>
      </w:r>
      <w:r w:rsidRPr="00567C85">
        <w:rPr>
          <w:rFonts w:ascii="Times New Roman" w:eastAsia="Calibri" w:hAnsi="Times New Roman" w:cs="Times New Roman"/>
          <w:sz w:val="28"/>
          <w:szCs w:val="28"/>
        </w:rPr>
        <w:t>Підвезення здійснювалося 6 шкільними</w:t>
      </w:r>
      <w:r w:rsidRPr="00866F30">
        <w:rPr>
          <w:rFonts w:ascii="Times New Roman" w:eastAsia="Calibri" w:hAnsi="Times New Roman" w:cs="Times New Roman"/>
          <w:sz w:val="28"/>
          <w:szCs w:val="28"/>
        </w:rPr>
        <w:t xml:space="preserve"> автобус</w:t>
      </w:r>
      <w:r>
        <w:rPr>
          <w:rFonts w:ascii="Times New Roman" w:eastAsia="Calibri" w:hAnsi="Times New Roman" w:cs="Times New Roman"/>
          <w:sz w:val="28"/>
          <w:szCs w:val="28"/>
        </w:rPr>
        <w:t>ами</w:t>
      </w:r>
      <w:r w:rsidRPr="00866F30">
        <w:rPr>
          <w:rFonts w:ascii="Times New Roman" w:eastAsia="Calibri" w:hAnsi="Times New Roman" w:cs="Times New Roman"/>
          <w:sz w:val="28"/>
          <w:szCs w:val="28"/>
        </w:rPr>
        <w:t xml:space="preserve">, що знаходиться на балансі </w:t>
      </w:r>
      <w:r>
        <w:rPr>
          <w:rFonts w:ascii="Times New Roman" w:eastAsia="Calibri" w:hAnsi="Times New Roman" w:cs="Times New Roman"/>
          <w:sz w:val="28"/>
          <w:szCs w:val="28"/>
        </w:rPr>
        <w:t xml:space="preserve">ОЗ «Вишнівький ліцей», Штунський </w:t>
      </w:r>
      <w:r w:rsidRPr="00360426">
        <w:rPr>
          <w:rFonts w:ascii="Times New Roman" w:eastAsia="Calibri" w:hAnsi="Times New Roman" w:cs="Times New Roman"/>
          <w:sz w:val="28"/>
          <w:szCs w:val="28"/>
        </w:rPr>
        <w:t>ліце</w:t>
      </w:r>
      <w:r>
        <w:rPr>
          <w:rFonts w:ascii="Times New Roman" w:eastAsia="Calibri" w:hAnsi="Times New Roman" w:cs="Times New Roman"/>
          <w:sz w:val="28"/>
          <w:szCs w:val="28"/>
        </w:rPr>
        <w:t>й, Хворостівський ліцей, Олеський ліцей</w:t>
      </w:r>
      <w:r w:rsidRPr="00360426">
        <w:rPr>
          <w:rFonts w:ascii="Times New Roman" w:eastAsia="Calibri" w:hAnsi="Times New Roman" w:cs="Times New Roman"/>
          <w:sz w:val="28"/>
          <w:szCs w:val="28"/>
        </w:rPr>
        <w:t>.</w:t>
      </w:r>
      <w:r w:rsidRPr="00866F3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На основі співфінансування закуплено шкільний автобус (710,0 тис.грн). Оновлено паспорти маршрутів. </w:t>
      </w:r>
    </w:p>
    <w:p w14:paraId="2DB7F062" w14:textId="77777777" w:rsidR="00FE5CFF" w:rsidRDefault="00FA6130" w:rsidP="00567C85">
      <w:pPr>
        <w:spacing w:after="0" w:line="240" w:lineRule="auto"/>
        <w:ind w:firstLine="567"/>
        <w:jc w:val="both"/>
        <w:rPr>
          <w:rFonts w:ascii="Times New Roman" w:hAnsi="Times New Roman" w:cs="Times New Roman"/>
          <w:sz w:val="28"/>
        </w:rPr>
      </w:pPr>
      <w:r w:rsidRPr="00513443">
        <w:rPr>
          <w:rFonts w:ascii="Times New Roman" w:hAnsi="Times New Roman" w:cs="Times New Roman"/>
          <w:sz w:val="28"/>
          <w:szCs w:val="28"/>
        </w:rPr>
        <w:t>Сьогодні надзвичайно важливо надати кожній дитині можливість до доступної та якісної освіти, створити безпечне середовище у закладі освіти, забезпечити реалізацію права на навчання в комфортних та надійних умовах. Тому особливого значення набуває інклюзивне навчання, що передбачає пристосування закладу освіти до потреб учнів</w:t>
      </w:r>
      <w:r>
        <w:rPr>
          <w:rFonts w:ascii="Times New Roman" w:hAnsi="Times New Roman" w:cs="Times New Roman"/>
          <w:sz w:val="28"/>
          <w:szCs w:val="28"/>
        </w:rPr>
        <w:t xml:space="preserve"> </w:t>
      </w:r>
      <w:r w:rsidRPr="00513443">
        <w:rPr>
          <w:rFonts w:ascii="Times New Roman" w:hAnsi="Times New Roman" w:cs="Times New Roman"/>
          <w:sz w:val="28"/>
        </w:rPr>
        <w:t>продовжує розвиватися єдиний інклюзивний освітн</w:t>
      </w:r>
      <w:r>
        <w:rPr>
          <w:rFonts w:ascii="Times New Roman" w:hAnsi="Times New Roman" w:cs="Times New Roman"/>
          <w:sz w:val="28"/>
        </w:rPr>
        <w:t>ій простір у ЗЗСО</w:t>
      </w:r>
      <w:r w:rsidRPr="00513443">
        <w:rPr>
          <w:rFonts w:ascii="Times New Roman" w:hAnsi="Times New Roman" w:cs="Times New Roman"/>
          <w:sz w:val="28"/>
        </w:rPr>
        <w:t xml:space="preserve">. </w:t>
      </w:r>
    </w:p>
    <w:p w14:paraId="78444C21" w14:textId="55580B57" w:rsidR="00FA6130" w:rsidRPr="000E504A" w:rsidRDefault="00FA6130" w:rsidP="00567C85">
      <w:pPr>
        <w:spacing w:after="0" w:line="240" w:lineRule="auto"/>
        <w:ind w:firstLine="567"/>
        <w:jc w:val="both"/>
        <w:rPr>
          <w:rFonts w:ascii="Times New Roman" w:hAnsi="Times New Roman" w:cs="Times New Roman"/>
          <w:sz w:val="28"/>
        </w:rPr>
      </w:pPr>
      <w:r>
        <w:rPr>
          <w:rFonts w:ascii="Times New Roman" w:eastAsia="Calibri" w:hAnsi="Times New Roman" w:cs="Times New Roman"/>
          <w:sz w:val="28"/>
          <w:szCs w:val="28"/>
        </w:rPr>
        <w:t>У 2024-2025 навчальному році у 7</w:t>
      </w:r>
      <w:r w:rsidRPr="00866F30">
        <w:rPr>
          <w:rFonts w:ascii="Times New Roman" w:eastAsia="Calibri" w:hAnsi="Times New Roman" w:cs="Times New Roman"/>
          <w:sz w:val="28"/>
          <w:szCs w:val="28"/>
        </w:rPr>
        <w:t xml:space="preserve"> закладах загальної середньої освіти </w:t>
      </w:r>
      <w:r>
        <w:rPr>
          <w:rFonts w:ascii="Times New Roman" w:eastAsia="Calibri" w:hAnsi="Times New Roman" w:cs="Times New Roman"/>
          <w:sz w:val="28"/>
          <w:szCs w:val="28"/>
        </w:rPr>
        <w:t>1</w:t>
      </w:r>
      <w:r w:rsidR="00365612">
        <w:rPr>
          <w:rFonts w:ascii="Times New Roman" w:eastAsia="Calibri" w:hAnsi="Times New Roman" w:cs="Times New Roman"/>
          <w:sz w:val="28"/>
          <w:szCs w:val="28"/>
        </w:rPr>
        <w:t>8</w:t>
      </w:r>
      <w:r>
        <w:rPr>
          <w:rFonts w:ascii="Times New Roman" w:eastAsia="Calibri" w:hAnsi="Times New Roman" w:cs="Times New Roman"/>
          <w:sz w:val="28"/>
          <w:szCs w:val="28"/>
        </w:rPr>
        <w:t xml:space="preserve"> інклюзивних</w:t>
      </w:r>
      <w:r w:rsidRPr="00866F30">
        <w:rPr>
          <w:rFonts w:ascii="Times New Roman" w:eastAsia="Calibri" w:hAnsi="Times New Roman" w:cs="Times New Roman"/>
          <w:sz w:val="28"/>
          <w:szCs w:val="28"/>
        </w:rPr>
        <w:t xml:space="preserve">  </w:t>
      </w:r>
      <w:r>
        <w:rPr>
          <w:rFonts w:ascii="Times New Roman" w:eastAsia="Calibri" w:hAnsi="Times New Roman" w:cs="Times New Roman"/>
          <w:sz w:val="28"/>
          <w:szCs w:val="28"/>
        </w:rPr>
        <w:t>клас</w:t>
      </w:r>
      <w:r w:rsidR="00365612">
        <w:rPr>
          <w:rFonts w:ascii="Times New Roman" w:eastAsia="Calibri" w:hAnsi="Times New Roman" w:cs="Times New Roman"/>
          <w:sz w:val="28"/>
          <w:szCs w:val="28"/>
        </w:rPr>
        <w:t>ів</w:t>
      </w:r>
      <w:r>
        <w:rPr>
          <w:rFonts w:ascii="Times New Roman" w:eastAsia="Calibri" w:hAnsi="Times New Roman" w:cs="Times New Roman"/>
          <w:sz w:val="28"/>
          <w:szCs w:val="28"/>
        </w:rPr>
        <w:t>, в яких навчалося  20</w:t>
      </w:r>
      <w:r w:rsidRPr="00866F30">
        <w:rPr>
          <w:rFonts w:ascii="Times New Roman" w:eastAsia="Calibri" w:hAnsi="Times New Roman" w:cs="Times New Roman"/>
          <w:sz w:val="28"/>
          <w:szCs w:val="28"/>
        </w:rPr>
        <w:t xml:space="preserve">  дітей з особливими освітніми потребами.</w:t>
      </w:r>
      <w:r>
        <w:rPr>
          <w:rFonts w:ascii="Times New Roman" w:eastAsia="Calibri" w:hAnsi="Times New Roman" w:cs="Times New Roman"/>
          <w:sz w:val="28"/>
          <w:szCs w:val="28"/>
        </w:rPr>
        <w:t xml:space="preserve"> </w:t>
      </w:r>
      <w:r w:rsidRPr="007D79E1">
        <w:rPr>
          <w:rFonts w:ascii="Times New Roman" w:eastAsia="Calibri" w:hAnsi="Times New Roman" w:cs="Times New Roman"/>
          <w:sz w:val="28"/>
          <w:szCs w:val="28"/>
        </w:rPr>
        <w:t xml:space="preserve">Всі учні пройшли комплексну оцінку психолого-педагогічного розвитку в </w:t>
      </w:r>
      <w:r>
        <w:rPr>
          <w:rFonts w:ascii="Times New Roman" w:eastAsia="Calibri" w:hAnsi="Times New Roman" w:cs="Times New Roman"/>
          <w:sz w:val="28"/>
          <w:szCs w:val="28"/>
        </w:rPr>
        <w:t>Любомльському</w:t>
      </w:r>
      <w:r w:rsidRPr="007D79E1">
        <w:rPr>
          <w:rFonts w:ascii="Times New Roman" w:eastAsia="Calibri" w:hAnsi="Times New Roman" w:cs="Times New Roman"/>
          <w:sz w:val="28"/>
          <w:szCs w:val="28"/>
        </w:rPr>
        <w:t xml:space="preserve"> ІРЦ та отримали рекомендації щодо організації інклюзивного навчання. </w:t>
      </w:r>
    </w:p>
    <w:p w14:paraId="6F298C77" w14:textId="04302866" w:rsidR="00FA6130" w:rsidRPr="007D79E1" w:rsidRDefault="00FA6130" w:rsidP="00567C85">
      <w:pPr>
        <w:spacing w:after="0" w:line="240" w:lineRule="auto"/>
        <w:jc w:val="both"/>
        <w:rPr>
          <w:rFonts w:ascii="Calibri" w:eastAsia="Calibri" w:hAnsi="Calibri" w:cs="Times New Roman"/>
          <w:sz w:val="24"/>
          <w:szCs w:val="24"/>
          <w:shd w:val="clear" w:color="auto" w:fill="FFFFFF"/>
        </w:rPr>
      </w:pPr>
      <w:r>
        <w:rPr>
          <w:rFonts w:ascii="Times New Roman" w:eastAsia="Times New Roman" w:hAnsi="Times New Roman" w:cs="Times New Roman"/>
          <w:sz w:val="28"/>
          <w:szCs w:val="28"/>
          <w:lang w:eastAsia="uk-UA"/>
        </w:rPr>
        <w:t xml:space="preserve">    </w:t>
      </w:r>
      <w:r>
        <w:rPr>
          <w:rFonts w:ascii="Times New Roman" w:eastAsia="Calibri" w:hAnsi="Times New Roman" w:cs="Times New Roman"/>
          <w:sz w:val="28"/>
          <w:szCs w:val="28"/>
        </w:rPr>
        <w:t>У 2</w:t>
      </w:r>
      <w:r w:rsidRPr="007D79E1">
        <w:rPr>
          <w:rFonts w:ascii="Times New Roman" w:eastAsia="Calibri" w:hAnsi="Times New Roman" w:cs="Times New Roman"/>
          <w:sz w:val="28"/>
          <w:szCs w:val="28"/>
        </w:rPr>
        <w:t xml:space="preserve"> закладах загальної середньої освіти </w:t>
      </w:r>
      <w:r>
        <w:rPr>
          <w:rFonts w:ascii="Times New Roman" w:eastAsia="Calibri" w:hAnsi="Times New Roman" w:cs="Times New Roman"/>
          <w:sz w:val="28"/>
          <w:szCs w:val="28"/>
        </w:rPr>
        <w:t>Машівський та Римачівські ліцеї облаштовано</w:t>
      </w:r>
      <w:r w:rsidRPr="007D79E1">
        <w:rPr>
          <w:rFonts w:ascii="Times New Roman" w:eastAsia="Calibri" w:hAnsi="Times New Roman" w:cs="Times New Roman"/>
          <w:sz w:val="28"/>
          <w:szCs w:val="28"/>
        </w:rPr>
        <w:t xml:space="preserve"> ресурсн</w:t>
      </w:r>
      <w:r>
        <w:rPr>
          <w:rFonts w:ascii="Times New Roman" w:eastAsia="Calibri" w:hAnsi="Times New Roman" w:cs="Times New Roman"/>
          <w:sz w:val="28"/>
          <w:szCs w:val="28"/>
        </w:rPr>
        <w:t>і</w:t>
      </w:r>
      <w:r w:rsidRPr="007D79E1">
        <w:rPr>
          <w:rFonts w:ascii="Times New Roman" w:eastAsia="Calibri" w:hAnsi="Times New Roman" w:cs="Times New Roman"/>
          <w:sz w:val="28"/>
          <w:szCs w:val="28"/>
        </w:rPr>
        <w:t xml:space="preserve"> кімнат</w:t>
      </w:r>
      <w:r>
        <w:rPr>
          <w:rFonts w:ascii="Times New Roman" w:eastAsia="Calibri" w:hAnsi="Times New Roman" w:cs="Times New Roman"/>
          <w:sz w:val="28"/>
          <w:szCs w:val="28"/>
        </w:rPr>
        <w:t>и</w:t>
      </w:r>
      <w:r w:rsidRPr="007D79E1">
        <w:rPr>
          <w:rFonts w:ascii="Times New Roman" w:eastAsia="Calibri" w:hAnsi="Times New Roman" w:cs="Times New Roman"/>
          <w:sz w:val="28"/>
          <w:szCs w:val="28"/>
        </w:rPr>
        <w:t xml:space="preserve"> необхідними корекційними засобами навчання.  </w:t>
      </w:r>
    </w:p>
    <w:p w14:paraId="27FEA273" w14:textId="600D7264" w:rsidR="00FA6130" w:rsidRPr="004B163E" w:rsidRDefault="00FA6130" w:rsidP="00567C85">
      <w:pPr>
        <w:spacing w:after="0" w:line="240" w:lineRule="auto"/>
        <w:ind w:firstLine="709"/>
        <w:jc w:val="both"/>
        <w:rPr>
          <w:rFonts w:ascii="Times New Roman" w:hAnsi="Times New Roman" w:cs="Times New Roman"/>
          <w:sz w:val="28"/>
        </w:rPr>
      </w:pPr>
      <w:r w:rsidRPr="004B163E">
        <w:rPr>
          <w:rFonts w:ascii="Times New Roman" w:hAnsi="Times New Roman" w:cs="Times New Roman"/>
          <w:sz w:val="28"/>
        </w:rPr>
        <w:t>Станом на 01 лютого 202</w:t>
      </w:r>
      <w:r>
        <w:rPr>
          <w:rFonts w:ascii="Times New Roman" w:hAnsi="Times New Roman" w:cs="Times New Roman"/>
          <w:sz w:val="28"/>
        </w:rPr>
        <w:t>5</w:t>
      </w:r>
      <w:r w:rsidRPr="004B163E">
        <w:rPr>
          <w:rFonts w:ascii="Times New Roman" w:hAnsi="Times New Roman" w:cs="Times New Roman"/>
          <w:sz w:val="28"/>
        </w:rPr>
        <w:t xml:space="preserve"> року потребують соціального захисту </w:t>
      </w:r>
      <w:r>
        <w:rPr>
          <w:rFonts w:ascii="Times New Roman" w:hAnsi="Times New Roman" w:cs="Times New Roman"/>
          <w:sz w:val="28"/>
        </w:rPr>
        <w:t>829</w:t>
      </w:r>
      <w:r w:rsidRPr="004B163E">
        <w:rPr>
          <w:rFonts w:ascii="Times New Roman" w:hAnsi="Times New Roman" w:cs="Times New Roman"/>
          <w:sz w:val="28"/>
        </w:rPr>
        <w:t xml:space="preserve"> учн</w:t>
      </w:r>
      <w:r w:rsidR="00F55882">
        <w:rPr>
          <w:rFonts w:ascii="Times New Roman" w:hAnsi="Times New Roman" w:cs="Times New Roman"/>
          <w:sz w:val="28"/>
        </w:rPr>
        <w:t>ів</w:t>
      </w:r>
      <w:r w:rsidRPr="004B163E">
        <w:rPr>
          <w:rFonts w:ascii="Times New Roman" w:hAnsi="Times New Roman" w:cs="Times New Roman"/>
          <w:sz w:val="28"/>
        </w:rPr>
        <w:t xml:space="preserve"> закладів загальної середньої освіти</w:t>
      </w:r>
      <w:r>
        <w:rPr>
          <w:rFonts w:ascii="Times New Roman" w:hAnsi="Times New Roman" w:cs="Times New Roman"/>
          <w:sz w:val="28"/>
        </w:rPr>
        <w:t>, що становить</w:t>
      </w:r>
      <w:r w:rsidRPr="007D3267">
        <w:rPr>
          <w:rFonts w:ascii="Times New Roman" w:hAnsi="Times New Roman" w:cs="Times New Roman"/>
          <w:sz w:val="28"/>
        </w:rPr>
        <w:t xml:space="preserve"> </w:t>
      </w:r>
      <w:r>
        <w:rPr>
          <w:rFonts w:ascii="Times New Roman" w:hAnsi="Times New Roman" w:cs="Times New Roman"/>
          <w:sz w:val="28"/>
        </w:rPr>
        <w:t>6</w:t>
      </w:r>
      <w:r w:rsidRPr="007D3267">
        <w:rPr>
          <w:rFonts w:ascii="Times New Roman" w:hAnsi="Times New Roman" w:cs="Times New Roman"/>
          <w:sz w:val="28"/>
        </w:rPr>
        <w:t xml:space="preserve">2 </w:t>
      </w:r>
      <w:r>
        <w:rPr>
          <w:rFonts w:ascii="Times New Roman" w:hAnsi="Times New Roman" w:cs="Times New Roman"/>
          <w:sz w:val="28"/>
        </w:rPr>
        <w:t>% від загальної кількості здобувачів освіти.</w:t>
      </w:r>
    </w:p>
    <w:p w14:paraId="78C4A611" w14:textId="709FBAA2" w:rsidR="008F2BC9" w:rsidRPr="00111EB2" w:rsidRDefault="00FA6130" w:rsidP="008F2BC9">
      <w:pPr>
        <w:tabs>
          <w:tab w:val="left" w:pos="0"/>
          <w:tab w:val="left" w:pos="567"/>
        </w:tabs>
        <w:spacing w:after="0" w:line="240" w:lineRule="auto"/>
        <w:contextualSpacing/>
        <w:jc w:val="both"/>
        <w:rPr>
          <w:rFonts w:ascii="Times New Roman" w:eastAsia="Times New Roman" w:hAnsi="Times New Roman" w:cs="Times New Roman"/>
          <w:bCs/>
          <w:sz w:val="28"/>
          <w:szCs w:val="28"/>
          <w:lang w:val="ru-RU" w:eastAsia="ru-RU"/>
        </w:rPr>
      </w:pPr>
      <w:r>
        <w:rPr>
          <w:rFonts w:ascii="Times New Roman" w:hAnsi="Times New Roman" w:cs="Times New Roman"/>
          <w:sz w:val="28"/>
        </w:rPr>
        <w:tab/>
      </w:r>
      <w:r w:rsidRPr="00FE5CFF">
        <w:rPr>
          <w:rFonts w:ascii="Times New Roman" w:hAnsi="Times New Roman" w:cs="Times New Roman"/>
          <w:i/>
          <w:iCs/>
          <w:sz w:val="28"/>
          <w:szCs w:val="28"/>
        </w:rPr>
        <w:t>Організація харчування дітей</w:t>
      </w:r>
      <w:r w:rsidRPr="00B0247E">
        <w:rPr>
          <w:rFonts w:ascii="Times New Roman" w:hAnsi="Times New Roman" w:cs="Times New Roman"/>
          <w:sz w:val="28"/>
          <w:szCs w:val="28"/>
        </w:rPr>
        <w:t xml:space="preserve"> - одна з умов комфортного та здорового перебування учнів у закладах освіти. </w:t>
      </w:r>
      <w:r w:rsidR="00FE5CFF">
        <w:rPr>
          <w:rFonts w:ascii="Times New Roman" w:hAnsi="Times New Roman" w:cs="Times New Roman"/>
          <w:sz w:val="28"/>
          <w:szCs w:val="28"/>
        </w:rPr>
        <w:t xml:space="preserve">Для організації безкоштовного харчування здобувачів освіти та вихованців  виділено з місцевого бюджету 7млн. 592тис. 536грн. </w:t>
      </w:r>
      <w:r w:rsidR="008F2BC9" w:rsidRPr="00111EB2">
        <w:rPr>
          <w:rFonts w:ascii="Times New Roman" w:eastAsia="Times New Roman" w:hAnsi="Times New Roman" w:cs="Times New Roman"/>
          <w:bCs/>
          <w:sz w:val="28"/>
          <w:szCs w:val="28"/>
          <w:lang w:eastAsia="ru-RU"/>
        </w:rPr>
        <w:t>В</w:t>
      </w:r>
      <w:r w:rsidR="008F2BC9" w:rsidRPr="00111EB2">
        <w:rPr>
          <w:rFonts w:ascii="Times New Roman" w:eastAsia="Times New Roman" w:hAnsi="Times New Roman" w:cs="Times New Roman"/>
          <w:bCs/>
          <w:sz w:val="28"/>
          <w:szCs w:val="28"/>
          <w:lang w:val="ru-RU" w:eastAsia="ru-RU"/>
        </w:rPr>
        <w:t xml:space="preserve">артість </w:t>
      </w:r>
      <w:r w:rsidR="008F2BC9" w:rsidRPr="00111EB2">
        <w:rPr>
          <w:rFonts w:ascii="Times New Roman" w:eastAsia="Times New Roman" w:hAnsi="Times New Roman" w:cs="Times New Roman"/>
          <w:bCs/>
          <w:sz w:val="28"/>
          <w:szCs w:val="28"/>
          <w:lang w:eastAsia="ru-RU"/>
        </w:rPr>
        <w:t xml:space="preserve">послуги </w:t>
      </w:r>
      <w:r w:rsidR="008F2BC9" w:rsidRPr="00111EB2">
        <w:rPr>
          <w:rFonts w:ascii="Times New Roman" w:eastAsia="Times New Roman" w:hAnsi="Times New Roman" w:cs="Times New Roman"/>
          <w:bCs/>
          <w:sz w:val="28"/>
          <w:szCs w:val="28"/>
          <w:lang w:val="ru-RU" w:eastAsia="ru-RU"/>
        </w:rPr>
        <w:t>харчування на  одного учня– 5</w:t>
      </w:r>
      <w:r w:rsidR="008F2BC9">
        <w:rPr>
          <w:rFonts w:ascii="Times New Roman" w:eastAsia="Times New Roman" w:hAnsi="Times New Roman" w:cs="Times New Roman"/>
          <w:bCs/>
          <w:sz w:val="28"/>
          <w:szCs w:val="28"/>
          <w:lang w:val="ru-RU" w:eastAsia="ru-RU"/>
        </w:rPr>
        <w:t>7</w:t>
      </w:r>
      <w:r w:rsidR="008F2BC9" w:rsidRPr="00111EB2">
        <w:rPr>
          <w:rFonts w:ascii="Times New Roman" w:eastAsia="Times New Roman" w:hAnsi="Times New Roman" w:cs="Times New Roman"/>
          <w:bCs/>
          <w:sz w:val="28"/>
          <w:szCs w:val="28"/>
          <w:lang w:val="ru-RU" w:eastAsia="ru-RU"/>
        </w:rPr>
        <w:t>,00 грн.</w:t>
      </w:r>
    </w:p>
    <w:p w14:paraId="16C02C8B" w14:textId="77777777" w:rsidR="008F2BC9" w:rsidRPr="00111EB2" w:rsidRDefault="008F2BC9" w:rsidP="008F2BC9">
      <w:pPr>
        <w:tabs>
          <w:tab w:val="left" w:pos="0"/>
          <w:tab w:val="left" w:pos="567"/>
        </w:tabs>
        <w:spacing w:after="0" w:line="240" w:lineRule="auto"/>
        <w:jc w:val="both"/>
        <w:rPr>
          <w:rFonts w:ascii="Times New Roman" w:eastAsia="Times New Roman" w:hAnsi="Times New Roman" w:cs="Times New Roman"/>
          <w:color w:val="000000" w:themeColor="text1"/>
          <w:sz w:val="28"/>
          <w:szCs w:val="28"/>
          <w:lang w:val="ru-RU" w:eastAsia="ru-RU"/>
        </w:rPr>
      </w:pPr>
      <w:r w:rsidRPr="00111EB2">
        <w:rPr>
          <w:rFonts w:ascii="Times New Roman" w:eastAsia="Times New Roman" w:hAnsi="Times New Roman" w:cs="Times New Roman"/>
          <w:bCs/>
          <w:sz w:val="28"/>
          <w:szCs w:val="28"/>
          <w:lang w:val="ru-RU" w:eastAsia="ru-RU"/>
        </w:rPr>
        <w:t xml:space="preserve">       Вартість харчування </w:t>
      </w:r>
      <w:proofErr w:type="gramStart"/>
      <w:r w:rsidRPr="00111EB2">
        <w:rPr>
          <w:rFonts w:ascii="Times New Roman" w:eastAsia="Times New Roman" w:hAnsi="Times New Roman" w:cs="Times New Roman"/>
          <w:bCs/>
          <w:sz w:val="28"/>
          <w:szCs w:val="28"/>
          <w:lang w:val="ru-RU" w:eastAsia="ru-RU"/>
        </w:rPr>
        <w:t>для  вихованців</w:t>
      </w:r>
      <w:proofErr w:type="gramEnd"/>
      <w:r w:rsidRPr="00111EB2">
        <w:rPr>
          <w:rFonts w:ascii="Times New Roman" w:eastAsia="Times New Roman" w:hAnsi="Times New Roman" w:cs="Times New Roman"/>
          <w:bCs/>
          <w:sz w:val="28"/>
          <w:szCs w:val="28"/>
          <w:lang w:val="ru-RU" w:eastAsia="ru-RU"/>
        </w:rPr>
        <w:t xml:space="preserve"> закладів дошкільної освіти Вишнівської сілської </w:t>
      </w:r>
      <w:proofErr w:type="gramStart"/>
      <w:r w:rsidRPr="00111EB2">
        <w:rPr>
          <w:rFonts w:ascii="Times New Roman" w:eastAsia="Times New Roman" w:hAnsi="Times New Roman" w:cs="Times New Roman"/>
          <w:bCs/>
          <w:sz w:val="28"/>
          <w:szCs w:val="28"/>
          <w:lang w:val="ru-RU" w:eastAsia="ru-RU"/>
        </w:rPr>
        <w:t>ради  при</w:t>
      </w:r>
      <w:proofErr w:type="gramEnd"/>
      <w:r w:rsidRPr="00111EB2">
        <w:rPr>
          <w:rFonts w:ascii="Times New Roman" w:eastAsia="Times New Roman" w:hAnsi="Times New Roman" w:cs="Times New Roman"/>
          <w:bCs/>
          <w:sz w:val="28"/>
          <w:szCs w:val="28"/>
          <w:lang w:val="ru-RU" w:eastAsia="ru-RU"/>
        </w:rPr>
        <w:t xml:space="preserve"> </w:t>
      </w:r>
      <w:proofErr w:type="gramStart"/>
      <w:r w:rsidRPr="00111EB2">
        <w:rPr>
          <w:rFonts w:ascii="Times New Roman" w:eastAsia="Times New Roman" w:hAnsi="Times New Roman" w:cs="Times New Roman"/>
          <w:bCs/>
          <w:sz w:val="28"/>
          <w:szCs w:val="28"/>
          <w:lang w:val="ru-RU" w:eastAsia="ru-RU"/>
        </w:rPr>
        <w:t>трьохразовому  харчуванні</w:t>
      </w:r>
      <w:proofErr w:type="gramEnd"/>
      <w:r w:rsidRPr="00111EB2">
        <w:rPr>
          <w:rFonts w:ascii="Times New Roman" w:eastAsia="Times New Roman" w:hAnsi="Times New Roman" w:cs="Times New Roman"/>
          <w:bCs/>
          <w:sz w:val="28"/>
          <w:szCs w:val="28"/>
          <w:lang w:val="ru-RU" w:eastAsia="ru-RU"/>
        </w:rPr>
        <w:t xml:space="preserve"> дітей – </w:t>
      </w:r>
      <w:proofErr w:type="gramStart"/>
      <w:r w:rsidRPr="00111EB2">
        <w:rPr>
          <w:rFonts w:ascii="Times New Roman" w:eastAsia="Times New Roman" w:hAnsi="Times New Roman" w:cs="Times New Roman"/>
          <w:bCs/>
          <w:sz w:val="28"/>
          <w:szCs w:val="28"/>
          <w:lang w:val="ru-RU" w:eastAsia="ru-RU"/>
        </w:rPr>
        <w:t>в  розмірі</w:t>
      </w:r>
      <w:proofErr w:type="gramEnd"/>
      <w:r w:rsidRPr="00111EB2">
        <w:rPr>
          <w:rFonts w:ascii="Times New Roman" w:eastAsia="Times New Roman" w:hAnsi="Times New Roman" w:cs="Times New Roman"/>
          <w:bCs/>
          <w:sz w:val="28"/>
          <w:szCs w:val="28"/>
          <w:lang w:val="ru-RU" w:eastAsia="ru-RU"/>
        </w:rPr>
        <w:t xml:space="preserve">  не більше 80,00 грн. в день. </w:t>
      </w:r>
      <w:proofErr w:type="gramStart"/>
      <w:r w:rsidRPr="00111EB2">
        <w:rPr>
          <w:rFonts w:ascii="Times New Roman" w:eastAsia="Times New Roman" w:hAnsi="Times New Roman" w:cs="Times New Roman"/>
          <w:bCs/>
          <w:sz w:val="28"/>
          <w:szCs w:val="28"/>
          <w:lang w:val="ru-RU" w:eastAsia="ru-RU"/>
        </w:rPr>
        <w:t>Розмір  плати</w:t>
      </w:r>
      <w:proofErr w:type="gramEnd"/>
      <w:r w:rsidRPr="00111EB2">
        <w:rPr>
          <w:rFonts w:ascii="Times New Roman" w:eastAsia="Times New Roman" w:hAnsi="Times New Roman" w:cs="Times New Roman"/>
          <w:bCs/>
          <w:sz w:val="28"/>
          <w:szCs w:val="28"/>
          <w:lang w:val="ru-RU" w:eastAsia="ru-RU"/>
        </w:rPr>
        <w:t xml:space="preserve"> послуг за харчування</w:t>
      </w:r>
      <w:r w:rsidRPr="00111EB2">
        <w:rPr>
          <w:rFonts w:ascii="Times New Roman" w:eastAsia="Times New Roman" w:hAnsi="Times New Roman" w:cs="Times New Roman"/>
          <w:color w:val="000000" w:themeColor="text1"/>
          <w:sz w:val="28"/>
          <w:szCs w:val="28"/>
          <w:lang w:val="ru-RU" w:eastAsia="ru-RU"/>
        </w:rPr>
        <w:t xml:space="preserve">в ЗДО 50% від розміру батьківської плати для батьків, у </w:t>
      </w:r>
      <w:proofErr w:type="gramStart"/>
      <w:r w:rsidRPr="00111EB2">
        <w:rPr>
          <w:rFonts w:ascii="Times New Roman" w:eastAsia="Times New Roman" w:hAnsi="Times New Roman" w:cs="Times New Roman"/>
          <w:color w:val="000000" w:themeColor="text1"/>
          <w:sz w:val="28"/>
          <w:szCs w:val="28"/>
          <w:lang w:val="ru-RU" w:eastAsia="ru-RU"/>
        </w:rPr>
        <w:t>сім”ях</w:t>
      </w:r>
      <w:proofErr w:type="gramEnd"/>
      <w:r w:rsidRPr="00111EB2">
        <w:rPr>
          <w:rFonts w:ascii="Times New Roman" w:eastAsia="Times New Roman" w:hAnsi="Times New Roman" w:cs="Times New Roman"/>
          <w:color w:val="000000" w:themeColor="text1"/>
          <w:sz w:val="28"/>
          <w:szCs w:val="28"/>
          <w:lang w:val="ru-RU" w:eastAsia="ru-RU"/>
        </w:rPr>
        <w:t xml:space="preserve"> яких троє і більше дітей до 18 років.</w:t>
      </w:r>
      <w:r w:rsidRPr="00111EB2">
        <w:rPr>
          <w:rFonts w:ascii="Times New Roman" w:eastAsia="Times New Roman" w:hAnsi="Times New Roman" w:cs="Times New Roman"/>
          <w:bCs/>
          <w:sz w:val="28"/>
          <w:szCs w:val="28"/>
          <w:lang w:eastAsia="ru-RU"/>
        </w:rPr>
        <w:t xml:space="preserve"> Батьківську плату у розмірі 30% від вартості послуг харчування дитини в день у закладах дошкільної освіти.</w:t>
      </w:r>
      <w:r w:rsidRPr="00111EB2">
        <w:rPr>
          <w:rFonts w:ascii="Times New Roman" w:eastAsia="Times New Roman" w:hAnsi="Times New Roman" w:cs="Times New Roman"/>
          <w:bCs/>
          <w:sz w:val="28"/>
          <w:szCs w:val="28"/>
          <w:lang w:val="ru-RU" w:eastAsia="ru-RU"/>
        </w:rPr>
        <w:t xml:space="preserve"> </w:t>
      </w:r>
      <w:r w:rsidRPr="00111EB2">
        <w:rPr>
          <w:rFonts w:ascii="Times New Roman" w:eastAsia="Times New Roman" w:hAnsi="Times New Roman" w:cs="Times New Roman"/>
          <w:color w:val="000000" w:themeColor="text1"/>
          <w:sz w:val="28"/>
          <w:szCs w:val="28"/>
          <w:lang w:eastAsia="ru-RU"/>
        </w:rPr>
        <w:t>З</w:t>
      </w:r>
      <w:r w:rsidRPr="00111EB2">
        <w:rPr>
          <w:rFonts w:ascii="Times New Roman" w:eastAsia="Times New Roman" w:hAnsi="Times New Roman" w:cs="Times New Roman"/>
          <w:color w:val="000000" w:themeColor="text1"/>
          <w:sz w:val="28"/>
          <w:szCs w:val="28"/>
          <w:lang w:val="ru-RU" w:eastAsia="ru-RU"/>
        </w:rPr>
        <w:t xml:space="preserve">вільнити від плати послуг за харчування в закладах </w:t>
      </w:r>
      <w:r w:rsidRPr="00111EB2">
        <w:rPr>
          <w:rFonts w:ascii="Times New Roman" w:eastAsia="Times New Roman" w:hAnsi="Times New Roman" w:cs="Times New Roman"/>
          <w:color w:val="000000" w:themeColor="text1"/>
          <w:sz w:val="28"/>
          <w:szCs w:val="28"/>
          <w:lang w:eastAsia="ru-RU"/>
        </w:rPr>
        <w:t xml:space="preserve"> дошкільної </w:t>
      </w:r>
      <w:r w:rsidRPr="00111EB2">
        <w:rPr>
          <w:rFonts w:ascii="Times New Roman" w:eastAsia="Times New Roman" w:hAnsi="Times New Roman" w:cs="Times New Roman"/>
          <w:color w:val="000000" w:themeColor="text1"/>
          <w:sz w:val="28"/>
          <w:szCs w:val="28"/>
          <w:lang w:val="ru-RU" w:eastAsia="ru-RU"/>
        </w:rPr>
        <w:t>осві</w:t>
      </w:r>
      <w:r w:rsidRPr="00111EB2">
        <w:rPr>
          <w:rFonts w:ascii="Times New Roman" w:eastAsia="Times New Roman" w:hAnsi="Times New Roman" w:cs="Times New Roman"/>
          <w:color w:val="000000" w:themeColor="text1"/>
          <w:sz w:val="28"/>
          <w:szCs w:val="28"/>
          <w:lang w:eastAsia="ru-RU"/>
        </w:rPr>
        <w:t xml:space="preserve">ти - </w:t>
      </w:r>
      <w:r w:rsidRPr="00111EB2">
        <w:rPr>
          <w:rFonts w:ascii="Times New Roman" w:eastAsia="Times New Roman" w:hAnsi="Times New Roman" w:cs="Times New Roman"/>
          <w:color w:val="000000" w:themeColor="text1"/>
          <w:sz w:val="28"/>
          <w:szCs w:val="28"/>
          <w:lang w:val="ru-RU" w:eastAsia="ru-RU"/>
        </w:rPr>
        <w:t>дітей пільгових категорій при пред’явленні підтверджуючих документів: </w:t>
      </w:r>
    </w:p>
    <w:p w14:paraId="65799295" w14:textId="77777777" w:rsidR="008F2BC9" w:rsidRPr="00111EB2" w:rsidRDefault="008F2BC9" w:rsidP="008F2BC9">
      <w:pPr>
        <w:shd w:val="clear" w:color="auto" w:fill="FFFFFF"/>
        <w:tabs>
          <w:tab w:val="left" w:pos="0"/>
        </w:tabs>
        <w:spacing w:line="240" w:lineRule="auto"/>
        <w:contextualSpacing/>
        <w:jc w:val="both"/>
        <w:rPr>
          <w:rFonts w:ascii="Times New Roman" w:eastAsia="Times New Roman" w:hAnsi="Times New Roman" w:cs="Times New Roman"/>
          <w:color w:val="000000" w:themeColor="text1"/>
          <w:sz w:val="28"/>
          <w:szCs w:val="28"/>
          <w:lang w:val="ru-RU" w:eastAsia="ru-RU"/>
        </w:rPr>
      </w:pPr>
      <w:r w:rsidRPr="00111EB2">
        <w:rPr>
          <w:rFonts w:ascii="Times New Roman" w:eastAsia="Times New Roman" w:hAnsi="Times New Roman" w:cs="Times New Roman"/>
          <w:color w:val="000000" w:themeColor="text1"/>
          <w:sz w:val="28"/>
          <w:szCs w:val="28"/>
          <w:lang w:val="ru-RU" w:eastAsia="ru-RU"/>
        </w:rPr>
        <w:t>-дітей, батьки яких постра</w:t>
      </w:r>
      <w:r w:rsidRPr="00111EB2">
        <w:rPr>
          <w:rFonts w:ascii="Times New Roman" w:eastAsia="Times New Roman" w:hAnsi="Times New Roman" w:cs="Times New Roman"/>
          <w:color w:val="000000" w:themeColor="text1"/>
          <w:sz w:val="28"/>
          <w:szCs w:val="28"/>
          <w:lang w:eastAsia="ru-RU"/>
        </w:rPr>
        <w:t>ж</w:t>
      </w:r>
      <w:r w:rsidRPr="00111EB2">
        <w:rPr>
          <w:rFonts w:ascii="Times New Roman" w:eastAsia="Times New Roman" w:hAnsi="Times New Roman" w:cs="Times New Roman"/>
          <w:color w:val="000000" w:themeColor="text1"/>
          <w:sz w:val="28"/>
          <w:szCs w:val="28"/>
          <w:lang w:val="ru-RU" w:eastAsia="ru-RU"/>
        </w:rPr>
        <w:t xml:space="preserve">дали внаслідок Чорнобильської </w:t>
      </w:r>
      <w:proofErr w:type="gramStart"/>
      <w:r w:rsidRPr="00111EB2">
        <w:rPr>
          <w:rFonts w:ascii="Times New Roman" w:eastAsia="Times New Roman" w:hAnsi="Times New Roman" w:cs="Times New Roman"/>
          <w:color w:val="000000" w:themeColor="text1"/>
          <w:sz w:val="28"/>
          <w:szCs w:val="28"/>
          <w:lang w:val="ru-RU" w:eastAsia="ru-RU"/>
        </w:rPr>
        <w:t>катастрофи</w:t>
      </w:r>
      <w:r w:rsidRPr="00111EB2">
        <w:rPr>
          <w:rFonts w:ascii="Times New Roman" w:eastAsia="Times New Roman" w:hAnsi="Times New Roman" w:cs="Times New Roman"/>
          <w:color w:val="000000" w:themeColor="text1"/>
          <w:sz w:val="28"/>
          <w:szCs w:val="28"/>
          <w:lang w:eastAsia="ru-RU"/>
        </w:rPr>
        <w:t>(</w:t>
      </w:r>
      <w:proofErr w:type="gramEnd"/>
      <w:r w:rsidRPr="00111EB2">
        <w:rPr>
          <w:rFonts w:ascii="Times New Roman" w:eastAsia="Times New Roman" w:hAnsi="Times New Roman" w:cs="Times New Roman"/>
          <w:color w:val="000000" w:themeColor="text1"/>
          <w:sz w:val="28"/>
          <w:szCs w:val="28"/>
          <w:lang w:val="ru-RU" w:eastAsia="ru-RU"/>
        </w:rPr>
        <w:t>1,2,3 категорій</w:t>
      </w:r>
      <w:r w:rsidRPr="00111EB2">
        <w:rPr>
          <w:rFonts w:ascii="Times New Roman" w:eastAsia="Times New Roman" w:hAnsi="Times New Roman" w:cs="Times New Roman"/>
          <w:color w:val="000000" w:themeColor="text1"/>
          <w:sz w:val="28"/>
          <w:szCs w:val="28"/>
          <w:lang w:eastAsia="ru-RU"/>
        </w:rPr>
        <w:t>)</w:t>
      </w:r>
      <w:r w:rsidRPr="00111EB2">
        <w:rPr>
          <w:rFonts w:ascii="Times New Roman" w:eastAsia="Times New Roman" w:hAnsi="Times New Roman" w:cs="Times New Roman"/>
          <w:color w:val="000000" w:themeColor="text1"/>
          <w:sz w:val="28"/>
          <w:szCs w:val="28"/>
          <w:lang w:val="ru-RU" w:eastAsia="ru-RU"/>
        </w:rPr>
        <w:t>;</w:t>
      </w:r>
    </w:p>
    <w:p w14:paraId="03F93FEA" w14:textId="77777777" w:rsidR="008F2BC9" w:rsidRPr="00111EB2" w:rsidRDefault="008F2BC9" w:rsidP="008F2BC9">
      <w:pPr>
        <w:numPr>
          <w:ilvl w:val="0"/>
          <w:numId w:val="10"/>
        </w:numPr>
        <w:shd w:val="clear" w:color="auto" w:fill="FFFFFF"/>
        <w:tabs>
          <w:tab w:val="left" w:pos="0"/>
        </w:tabs>
        <w:spacing w:after="0" w:line="240" w:lineRule="auto"/>
        <w:ind w:left="142" w:hanging="142"/>
        <w:contextualSpacing/>
        <w:jc w:val="both"/>
        <w:rPr>
          <w:rFonts w:ascii="Times New Roman" w:eastAsia="Times New Roman" w:hAnsi="Times New Roman" w:cs="Times New Roman"/>
          <w:color w:val="000000" w:themeColor="text1"/>
          <w:sz w:val="28"/>
          <w:szCs w:val="28"/>
          <w:lang w:val="ru-RU" w:eastAsia="ru-RU"/>
        </w:rPr>
      </w:pPr>
      <w:r w:rsidRPr="00111EB2">
        <w:rPr>
          <w:rFonts w:ascii="Times New Roman" w:eastAsia="Times New Roman" w:hAnsi="Times New Roman" w:cs="Times New Roman"/>
          <w:color w:val="000000" w:themeColor="text1"/>
          <w:sz w:val="28"/>
          <w:szCs w:val="28"/>
          <w:lang w:val="ru-RU" w:eastAsia="ru-RU"/>
        </w:rPr>
        <w:t>дітей-сиріт та дітей позбавлених батьківського піклування; </w:t>
      </w:r>
    </w:p>
    <w:p w14:paraId="0C15A90F" w14:textId="77777777" w:rsidR="008F2BC9" w:rsidRPr="00111EB2" w:rsidRDefault="008F2BC9" w:rsidP="008F2BC9">
      <w:pPr>
        <w:numPr>
          <w:ilvl w:val="0"/>
          <w:numId w:val="10"/>
        </w:numPr>
        <w:shd w:val="clear" w:color="auto" w:fill="FFFFFF"/>
        <w:tabs>
          <w:tab w:val="left" w:pos="0"/>
        </w:tabs>
        <w:spacing w:after="0" w:line="240" w:lineRule="auto"/>
        <w:ind w:left="142" w:hanging="142"/>
        <w:contextualSpacing/>
        <w:jc w:val="both"/>
        <w:rPr>
          <w:rFonts w:ascii="Times New Roman" w:eastAsia="Times New Roman" w:hAnsi="Times New Roman" w:cs="Times New Roman"/>
          <w:color w:val="000000" w:themeColor="text1"/>
          <w:sz w:val="28"/>
          <w:szCs w:val="28"/>
          <w:lang w:val="ru-RU" w:eastAsia="ru-RU"/>
        </w:rPr>
      </w:pPr>
      <w:r w:rsidRPr="00111EB2">
        <w:rPr>
          <w:rFonts w:ascii="Times New Roman" w:eastAsia="Times New Roman" w:hAnsi="Times New Roman" w:cs="Times New Roman"/>
          <w:color w:val="000000" w:themeColor="text1"/>
          <w:sz w:val="28"/>
          <w:szCs w:val="28"/>
          <w:lang w:val="ru-RU" w:eastAsia="ru-RU"/>
        </w:rPr>
        <w:t>дітей учасників бойових дій;</w:t>
      </w:r>
    </w:p>
    <w:p w14:paraId="36036F01" w14:textId="77777777" w:rsidR="008F2BC9" w:rsidRPr="00111EB2" w:rsidRDefault="008F2BC9" w:rsidP="008F2BC9">
      <w:pPr>
        <w:numPr>
          <w:ilvl w:val="0"/>
          <w:numId w:val="10"/>
        </w:numPr>
        <w:shd w:val="clear" w:color="auto" w:fill="FFFFFF"/>
        <w:tabs>
          <w:tab w:val="left" w:pos="0"/>
        </w:tabs>
        <w:spacing w:after="0" w:line="240" w:lineRule="auto"/>
        <w:ind w:left="142" w:hanging="142"/>
        <w:contextualSpacing/>
        <w:jc w:val="both"/>
        <w:rPr>
          <w:rFonts w:ascii="Times New Roman" w:eastAsia="Times New Roman" w:hAnsi="Times New Roman" w:cs="Times New Roman"/>
          <w:color w:val="000000" w:themeColor="text1"/>
          <w:sz w:val="28"/>
          <w:szCs w:val="28"/>
          <w:lang w:val="ru-RU" w:eastAsia="ru-RU"/>
        </w:rPr>
      </w:pPr>
      <w:r w:rsidRPr="00111EB2">
        <w:rPr>
          <w:rFonts w:ascii="Times New Roman" w:eastAsia="Times New Roman" w:hAnsi="Times New Roman" w:cs="Times New Roman"/>
          <w:sz w:val="28"/>
          <w:szCs w:val="28"/>
          <w:lang w:eastAsia="ru-RU"/>
        </w:rPr>
        <w:t>дітей військовослужбовців/учасників операції Об’єднаних сил на сході України та відбитті військової агресії російської федерації проти України;</w:t>
      </w:r>
    </w:p>
    <w:p w14:paraId="3CC648F0" w14:textId="77777777" w:rsidR="008F2BC9" w:rsidRPr="00111EB2" w:rsidRDefault="008F2BC9" w:rsidP="008F2BC9">
      <w:pPr>
        <w:numPr>
          <w:ilvl w:val="0"/>
          <w:numId w:val="10"/>
        </w:numPr>
        <w:shd w:val="clear" w:color="auto" w:fill="FFFFFF"/>
        <w:tabs>
          <w:tab w:val="left" w:pos="0"/>
        </w:tabs>
        <w:spacing w:after="0" w:line="240" w:lineRule="auto"/>
        <w:ind w:left="142" w:hanging="142"/>
        <w:contextualSpacing/>
        <w:jc w:val="both"/>
        <w:rPr>
          <w:rFonts w:ascii="Times New Roman" w:eastAsia="Times New Roman" w:hAnsi="Times New Roman" w:cs="Times New Roman"/>
          <w:color w:val="000000" w:themeColor="text1"/>
          <w:sz w:val="28"/>
          <w:szCs w:val="28"/>
          <w:lang w:val="ru-RU" w:eastAsia="ru-RU"/>
        </w:rPr>
      </w:pPr>
      <w:r w:rsidRPr="00111EB2">
        <w:rPr>
          <w:rFonts w:ascii="Times New Roman" w:eastAsia="Times New Roman" w:hAnsi="Times New Roman" w:cs="Times New Roman"/>
          <w:color w:val="000000" w:themeColor="text1"/>
          <w:sz w:val="28"/>
          <w:szCs w:val="28"/>
          <w:lang w:val="ru-RU" w:eastAsia="ru-RU"/>
        </w:rPr>
        <w:t>дітей із числа внутрішньо переміщених осіб;</w:t>
      </w:r>
    </w:p>
    <w:p w14:paraId="1DE8F548" w14:textId="77777777" w:rsidR="008F2BC9" w:rsidRPr="00111EB2" w:rsidRDefault="008F2BC9" w:rsidP="008F2BC9">
      <w:pPr>
        <w:numPr>
          <w:ilvl w:val="0"/>
          <w:numId w:val="10"/>
        </w:numPr>
        <w:shd w:val="clear" w:color="auto" w:fill="FFFFFF"/>
        <w:tabs>
          <w:tab w:val="left" w:pos="0"/>
        </w:tabs>
        <w:spacing w:after="0" w:line="240" w:lineRule="auto"/>
        <w:ind w:left="142" w:hanging="142"/>
        <w:contextualSpacing/>
        <w:jc w:val="both"/>
        <w:rPr>
          <w:rFonts w:ascii="Times New Roman" w:eastAsia="Times New Roman" w:hAnsi="Times New Roman" w:cs="Times New Roman"/>
          <w:color w:val="000000" w:themeColor="text1"/>
          <w:sz w:val="28"/>
          <w:szCs w:val="28"/>
          <w:lang w:val="ru-RU" w:eastAsia="ru-RU"/>
        </w:rPr>
      </w:pPr>
      <w:r w:rsidRPr="00111EB2">
        <w:rPr>
          <w:rFonts w:ascii="Times New Roman" w:eastAsia="Times New Roman" w:hAnsi="Times New Roman" w:cs="Times New Roman"/>
          <w:color w:val="000000" w:themeColor="text1"/>
          <w:sz w:val="28"/>
          <w:szCs w:val="28"/>
          <w:lang w:val="ru-RU" w:eastAsia="ru-RU"/>
        </w:rPr>
        <w:t>дітей, які мають статус дитини, яка постраждала внаслідок воєнних дій і збройних конфліктів;</w:t>
      </w:r>
    </w:p>
    <w:p w14:paraId="0D1699AF" w14:textId="77777777" w:rsidR="008F2BC9" w:rsidRPr="00111EB2" w:rsidRDefault="008F2BC9" w:rsidP="008F2BC9">
      <w:pPr>
        <w:numPr>
          <w:ilvl w:val="0"/>
          <w:numId w:val="10"/>
        </w:numPr>
        <w:shd w:val="clear" w:color="auto" w:fill="FFFFFF"/>
        <w:tabs>
          <w:tab w:val="left" w:pos="0"/>
        </w:tabs>
        <w:spacing w:after="0" w:line="240" w:lineRule="auto"/>
        <w:ind w:left="142" w:hanging="142"/>
        <w:contextualSpacing/>
        <w:jc w:val="both"/>
        <w:rPr>
          <w:rFonts w:ascii="Times New Roman" w:eastAsia="Times New Roman" w:hAnsi="Times New Roman" w:cs="Times New Roman"/>
          <w:color w:val="000000" w:themeColor="text1"/>
          <w:sz w:val="28"/>
          <w:szCs w:val="28"/>
          <w:lang w:val="ru-RU" w:eastAsia="ru-RU"/>
        </w:rPr>
      </w:pPr>
      <w:r w:rsidRPr="00111EB2">
        <w:rPr>
          <w:rFonts w:ascii="Times New Roman" w:eastAsia="Times New Roman" w:hAnsi="Times New Roman" w:cs="Times New Roman"/>
          <w:color w:val="000000" w:themeColor="text1"/>
          <w:sz w:val="28"/>
          <w:szCs w:val="28"/>
          <w:lang w:val="ru-RU" w:eastAsia="ru-RU"/>
        </w:rPr>
        <w:t>дітей, один з батьків яких загинув</w:t>
      </w:r>
      <w:r w:rsidRPr="00111EB2">
        <w:rPr>
          <w:rFonts w:ascii="Times New Roman" w:eastAsia="Times New Roman" w:hAnsi="Times New Roman" w:cs="Times New Roman"/>
          <w:color w:val="000000" w:themeColor="text1"/>
          <w:sz w:val="28"/>
          <w:szCs w:val="28"/>
          <w:lang w:eastAsia="ru-RU"/>
        </w:rPr>
        <w:t>/помер</w:t>
      </w:r>
      <w:r w:rsidRPr="00111EB2">
        <w:rPr>
          <w:rFonts w:ascii="Times New Roman" w:eastAsia="Times New Roman" w:hAnsi="Times New Roman" w:cs="Times New Roman"/>
          <w:color w:val="000000" w:themeColor="text1"/>
          <w:sz w:val="28"/>
          <w:szCs w:val="28"/>
          <w:lang w:val="ru-RU" w:eastAsia="ru-RU"/>
        </w:rPr>
        <w:t xml:space="preserve"> (пропав безвісти</w:t>
      </w:r>
      <w:r w:rsidRPr="00111EB2">
        <w:rPr>
          <w:rFonts w:ascii="Times New Roman" w:eastAsia="Times New Roman" w:hAnsi="Times New Roman" w:cs="Times New Roman"/>
          <w:color w:val="000000" w:themeColor="text1"/>
          <w:sz w:val="28"/>
          <w:szCs w:val="28"/>
          <w:lang w:eastAsia="ru-RU"/>
        </w:rPr>
        <w:t xml:space="preserve">) </w:t>
      </w:r>
      <w:r w:rsidRPr="00111EB2">
        <w:rPr>
          <w:rFonts w:ascii="Times New Roman" w:eastAsia="Times New Roman" w:hAnsi="Times New Roman" w:cs="Times New Roman"/>
          <w:color w:val="000000" w:themeColor="text1"/>
          <w:sz w:val="28"/>
          <w:szCs w:val="28"/>
          <w:lang w:val="ru-RU" w:eastAsia="ru-RU"/>
        </w:rPr>
        <w:t>під час захисту незалежності та суверенітетуУкраїни;</w:t>
      </w:r>
    </w:p>
    <w:p w14:paraId="37128FD6" w14:textId="77777777" w:rsidR="008F2BC9" w:rsidRPr="00111EB2" w:rsidRDefault="008F2BC9" w:rsidP="008F2BC9">
      <w:pPr>
        <w:numPr>
          <w:ilvl w:val="0"/>
          <w:numId w:val="10"/>
        </w:numPr>
        <w:shd w:val="clear" w:color="auto" w:fill="FFFFFF"/>
        <w:tabs>
          <w:tab w:val="left" w:pos="0"/>
        </w:tabs>
        <w:spacing w:after="0" w:line="240" w:lineRule="auto"/>
        <w:ind w:left="142" w:hanging="142"/>
        <w:contextualSpacing/>
        <w:jc w:val="both"/>
        <w:rPr>
          <w:rFonts w:ascii="Times New Roman" w:eastAsia="Times New Roman" w:hAnsi="Times New Roman" w:cs="Times New Roman"/>
          <w:color w:val="000000" w:themeColor="text1"/>
          <w:sz w:val="28"/>
          <w:szCs w:val="28"/>
          <w:lang w:val="ru-RU" w:eastAsia="ru-RU"/>
        </w:rPr>
      </w:pPr>
      <w:r w:rsidRPr="00111EB2">
        <w:rPr>
          <w:rFonts w:ascii="Times New Roman" w:eastAsia="Times New Roman" w:hAnsi="Times New Roman" w:cs="Times New Roman"/>
          <w:color w:val="000000" w:themeColor="text1"/>
          <w:sz w:val="28"/>
          <w:szCs w:val="28"/>
          <w:lang w:val="ru-RU" w:eastAsia="ru-RU"/>
        </w:rPr>
        <w:t>дітей з інвалідністю;</w:t>
      </w:r>
    </w:p>
    <w:p w14:paraId="5E24E699" w14:textId="77777777" w:rsidR="008F2BC9" w:rsidRPr="00111EB2" w:rsidRDefault="008F2BC9" w:rsidP="008F2BC9">
      <w:pPr>
        <w:numPr>
          <w:ilvl w:val="0"/>
          <w:numId w:val="10"/>
        </w:numPr>
        <w:shd w:val="clear" w:color="auto" w:fill="FFFFFF"/>
        <w:tabs>
          <w:tab w:val="left" w:pos="0"/>
        </w:tabs>
        <w:spacing w:after="0" w:line="240" w:lineRule="auto"/>
        <w:ind w:left="142" w:hanging="142"/>
        <w:contextualSpacing/>
        <w:jc w:val="both"/>
        <w:rPr>
          <w:rFonts w:ascii="Times New Roman" w:eastAsia="Times New Roman" w:hAnsi="Times New Roman" w:cs="Times New Roman"/>
          <w:color w:val="000000" w:themeColor="text1"/>
          <w:sz w:val="28"/>
          <w:szCs w:val="28"/>
          <w:lang w:val="ru-RU" w:eastAsia="ru-RU"/>
        </w:rPr>
      </w:pPr>
      <w:r w:rsidRPr="00111EB2">
        <w:rPr>
          <w:rFonts w:ascii="Times New Roman" w:eastAsia="Times New Roman" w:hAnsi="Times New Roman" w:cs="Times New Roman"/>
          <w:color w:val="000000" w:themeColor="text1"/>
          <w:sz w:val="28"/>
          <w:szCs w:val="28"/>
          <w:lang w:val="ru-RU" w:eastAsia="ru-RU"/>
        </w:rPr>
        <w:lastRenderedPageBreak/>
        <w:t>дітей з особливими освітніми потребами, які навчаються в спеціальних і інклюзивних групах;</w:t>
      </w:r>
    </w:p>
    <w:p w14:paraId="48AF5DF6" w14:textId="77777777" w:rsidR="008F2BC9" w:rsidRPr="00111EB2" w:rsidRDefault="008F2BC9" w:rsidP="008F2BC9">
      <w:pPr>
        <w:numPr>
          <w:ilvl w:val="0"/>
          <w:numId w:val="10"/>
        </w:numPr>
        <w:shd w:val="clear" w:color="auto" w:fill="FFFFFF"/>
        <w:tabs>
          <w:tab w:val="left" w:pos="0"/>
        </w:tabs>
        <w:spacing w:after="0" w:line="240" w:lineRule="auto"/>
        <w:ind w:left="142" w:hanging="142"/>
        <w:contextualSpacing/>
        <w:jc w:val="both"/>
        <w:rPr>
          <w:rFonts w:ascii="Times New Roman" w:eastAsia="Times New Roman" w:hAnsi="Times New Roman" w:cs="Times New Roman"/>
          <w:color w:val="000000" w:themeColor="text1"/>
          <w:sz w:val="28"/>
          <w:szCs w:val="28"/>
          <w:lang w:val="ru-RU" w:eastAsia="ru-RU"/>
        </w:rPr>
      </w:pPr>
      <w:r w:rsidRPr="00111EB2">
        <w:rPr>
          <w:rFonts w:ascii="Times New Roman" w:eastAsia="Times New Roman" w:hAnsi="Times New Roman" w:cs="Times New Roman"/>
          <w:color w:val="000000" w:themeColor="text1"/>
          <w:sz w:val="28"/>
          <w:szCs w:val="28"/>
          <w:lang w:val="ru-RU" w:eastAsia="ru-RU"/>
        </w:rPr>
        <w:t xml:space="preserve">дітей, батьки або особи, які їх замінюють, із сімей, що отримують допомогу відповідно до Закону «Про державну соціальну допомогу малозабезпеченим </w:t>
      </w:r>
      <w:proofErr w:type="gramStart"/>
      <w:r w:rsidRPr="00111EB2">
        <w:rPr>
          <w:rFonts w:ascii="Times New Roman" w:eastAsia="Times New Roman" w:hAnsi="Times New Roman" w:cs="Times New Roman"/>
          <w:color w:val="000000" w:themeColor="text1"/>
          <w:sz w:val="28"/>
          <w:szCs w:val="28"/>
          <w:lang w:val="ru-RU" w:eastAsia="ru-RU"/>
        </w:rPr>
        <w:t>сім’ям»  при</w:t>
      </w:r>
      <w:proofErr w:type="gramEnd"/>
      <w:r w:rsidRPr="00111EB2">
        <w:rPr>
          <w:rFonts w:ascii="Times New Roman" w:eastAsia="Times New Roman" w:hAnsi="Times New Roman" w:cs="Times New Roman"/>
          <w:color w:val="000000" w:themeColor="text1"/>
          <w:sz w:val="28"/>
          <w:szCs w:val="28"/>
          <w:lang w:val="ru-RU" w:eastAsia="ru-RU"/>
        </w:rPr>
        <w:t xml:space="preserve"> пред’явленні підтверджуючих документів</w:t>
      </w:r>
      <w:r w:rsidRPr="00111EB2">
        <w:rPr>
          <w:rFonts w:ascii="Times New Roman" w:eastAsia="Times New Roman" w:hAnsi="Times New Roman" w:cs="Times New Roman"/>
          <w:color w:val="000000" w:themeColor="text1"/>
          <w:sz w:val="28"/>
          <w:szCs w:val="28"/>
          <w:lang w:eastAsia="ru-RU"/>
        </w:rPr>
        <w:t>;</w:t>
      </w:r>
    </w:p>
    <w:p w14:paraId="0AB4932B" w14:textId="77777777" w:rsidR="008F2BC9" w:rsidRPr="00111EB2" w:rsidRDefault="008F2BC9" w:rsidP="008F2BC9">
      <w:pPr>
        <w:numPr>
          <w:ilvl w:val="0"/>
          <w:numId w:val="10"/>
        </w:numPr>
        <w:shd w:val="clear" w:color="auto" w:fill="FFFFFF"/>
        <w:tabs>
          <w:tab w:val="left" w:pos="0"/>
        </w:tabs>
        <w:spacing w:after="0" w:line="240" w:lineRule="auto"/>
        <w:ind w:left="142" w:hanging="142"/>
        <w:contextualSpacing/>
        <w:jc w:val="both"/>
        <w:rPr>
          <w:rFonts w:ascii="Times New Roman" w:eastAsia="Times New Roman" w:hAnsi="Times New Roman" w:cs="Times New Roman"/>
          <w:color w:val="000000" w:themeColor="text1"/>
          <w:sz w:val="28"/>
          <w:szCs w:val="28"/>
          <w:lang w:val="ru-RU" w:eastAsia="ru-RU"/>
        </w:rPr>
      </w:pPr>
      <w:r w:rsidRPr="00111EB2">
        <w:rPr>
          <w:rFonts w:ascii="Times New Roman" w:eastAsia="Times New Roman" w:hAnsi="Times New Roman" w:cs="Times New Roman"/>
          <w:color w:val="000000" w:themeColor="text1"/>
          <w:sz w:val="28"/>
          <w:szCs w:val="28"/>
          <w:lang w:eastAsia="ru-RU"/>
        </w:rPr>
        <w:t>дітей, які знаходяться в складних життєвих обставинах.</w:t>
      </w:r>
    </w:p>
    <w:p w14:paraId="2B9DF5C4" w14:textId="77777777" w:rsidR="00FA6130" w:rsidRPr="00B0247E" w:rsidRDefault="00FA6130" w:rsidP="00567C85">
      <w:pPr>
        <w:spacing w:after="0" w:line="240" w:lineRule="auto"/>
        <w:ind w:firstLine="708"/>
        <w:jc w:val="both"/>
        <w:rPr>
          <w:rFonts w:ascii="Times New Roman" w:hAnsi="Times New Roman" w:cs="Times New Roman"/>
          <w:sz w:val="28"/>
          <w:szCs w:val="28"/>
        </w:rPr>
      </w:pPr>
      <w:r w:rsidRPr="00B0247E">
        <w:rPr>
          <w:rFonts w:ascii="Times New Roman" w:hAnsi="Times New Roman" w:cs="Times New Roman"/>
          <w:sz w:val="28"/>
          <w:szCs w:val="28"/>
        </w:rPr>
        <w:t>Харчування здобувачів освіти у ЗЗСО організовується з дотриманням вимог Санітарного регламенту для закладів загальної середньої освіти</w:t>
      </w:r>
      <w:r>
        <w:rPr>
          <w:rFonts w:ascii="Times New Roman" w:hAnsi="Times New Roman" w:cs="Times New Roman"/>
          <w:sz w:val="28"/>
          <w:szCs w:val="28"/>
        </w:rPr>
        <w:t>, що затверджений наказом Міністерства охорони здоров’я України від 25.09.2020 року № 2205</w:t>
      </w:r>
      <w:r w:rsidRPr="00B0247E">
        <w:rPr>
          <w:rFonts w:ascii="Times New Roman" w:hAnsi="Times New Roman" w:cs="Times New Roman"/>
          <w:sz w:val="28"/>
          <w:szCs w:val="28"/>
        </w:rPr>
        <w:t xml:space="preserve"> та згідно з </w:t>
      </w:r>
      <w:r w:rsidRPr="00DA49D6">
        <w:rPr>
          <w:rFonts w:ascii="Times New Roman" w:hAnsi="Times New Roman" w:cs="Times New Roman"/>
          <w:sz w:val="28"/>
          <w:szCs w:val="28"/>
        </w:rPr>
        <w:t>Порядком організації харчування у закладах освіти та дитячих закладах оздоровлення та відпочинку</w:t>
      </w:r>
      <w:r>
        <w:rPr>
          <w:rFonts w:ascii="Times New Roman" w:hAnsi="Times New Roman" w:cs="Times New Roman"/>
          <w:sz w:val="28"/>
          <w:szCs w:val="28"/>
        </w:rPr>
        <w:t xml:space="preserve">, </w:t>
      </w:r>
      <w:r w:rsidRPr="00360426">
        <w:rPr>
          <w:rFonts w:ascii="Times New Roman" w:hAnsi="Times New Roman" w:cs="Times New Roman"/>
          <w:sz w:val="28"/>
          <w:szCs w:val="28"/>
        </w:rPr>
        <w:t xml:space="preserve">який затверджено </w:t>
      </w:r>
      <w:r>
        <w:rPr>
          <w:rFonts w:ascii="Times New Roman" w:hAnsi="Times New Roman" w:cs="Times New Roman"/>
          <w:sz w:val="28"/>
          <w:szCs w:val="28"/>
        </w:rPr>
        <w:t>постановою Кабінету Міністрів України від 24.03.2021 року № 305.</w:t>
      </w:r>
    </w:p>
    <w:p w14:paraId="63B0A176" w14:textId="20F57CE5" w:rsidR="00FA6130" w:rsidRPr="00DA0E29" w:rsidRDefault="00FA6130" w:rsidP="00567C85">
      <w:pPr>
        <w:spacing w:after="0" w:line="240" w:lineRule="auto"/>
        <w:jc w:val="both"/>
        <w:rPr>
          <w:rFonts w:ascii="Times New Roman" w:eastAsia="Calibri" w:hAnsi="Times New Roman" w:cs="Times New Roman"/>
          <w:sz w:val="28"/>
        </w:rPr>
      </w:pPr>
      <w:r>
        <w:rPr>
          <w:rFonts w:ascii="Times New Roman" w:eastAsia="Calibri" w:hAnsi="Times New Roman" w:cs="Times New Roman"/>
          <w:sz w:val="28"/>
        </w:rPr>
        <w:tab/>
      </w:r>
      <w:r w:rsidRPr="008F61E5">
        <w:rPr>
          <w:rFonts w:ascii="Times New Roman" w:eastAsia="Calibri" w:hAnsi="Times New Roman" w:cs="Times New Roman"/>
          <w:sz w:val="28"/>
        </w:rPr>
        <w:t>Відповідно до</w:t>
      </w:r>
      <w:r w:rsidRPr="008F61E5">
        <w:rPr>
          <w:rFonts w:ascii="Calibri" w:eastAsia="Calibri" w:hAnsi="Calibri" w:cs="Times New Roman"/>
          <w:sz w:val="28"/>
          <w:szCs w:val="28"/>
        </w:rPr>
        <w:t xml:space="preserve"> </w:t>
      </w:r>
      <w:r w:rsidRPr="008F61E5">
        <w:rPr>
          <w:rFonts w:ascii="Times New Roman" w:eastAsia="Calibri" w:hAnsi="Times New Roman" w:cs="Times New Roman"/>
          <w:sz w:val="28"/>
          <w:szCs w:val="28"/>
        </w:rPr>
        <w:t xml:space="preserve">Положення про </w:t>
      </w:r>
      <w:r>
        <w:rPr>
          <w:rFonts w:ascii="Times New Roman" w:eastAsia="Calibri" w:hAnsi="Times New Roman" w:cs="Times New Roman"/>
          <w:sz w:val="28"/>
          <w:szCs w:val="28"/>
        </w:rPr>
        <w:t>одноразову грошову винагороду переможців районних, обласних, всеукраїнських конкурсів</w:t>
      </w:r>
      <w:r w:rsidRPr="008F61E5">
        <w:rPr>
          <w:rFonts w:ascii="Times New Roman" w:eastAsia="Calibri" w:hAnsi="Times New Roman" w:cs="Times New Roman"/>
          <w:sz w:val="28"/>
          <w:szCs w:val="28"/>
        </w:rPr>
        <w:t xml:space="preserve">,  затвердженого рішенням </w:t>
      </w:r>
      <w:r>
        <w:rPr>
          <w:rFonts w:ascii="Times New Roman" w:eastAsia="Calibri" w:hAnsi="Times New Roman" w:cs="Times New Roman"/>
          <w:sz w:val="28"/>
          <w:szCs w:val="28"/>
        </w:rPr>
        <w:t>ради</w:t>
      </w:r>
      <w:r w:rsidRPr="008F61E5">
        <w:rPr>
          <w:rFonts w:ascii="Times New Roman" w:eastAsia="Calibri" w:hAnsi="Times New Roman" w:cs="Times New Roman"/>
          <w:sz w:val="28"/>
          <w:szCs w:val="28"/>
        </w:rPr>
        <w:t xml:space="preserve"> від </w:t>
      </w:r>
      <w:r>
        <w:rPr>
          <w:rFonts w:ascii="Times New Roman" w:eastAsia="Calibri" w:hAnsi="Times New Roman" w:cs="Times New Roman"/>
          <w:sz w:val="28"/>
          <w:szCs w:val="28"/>
        </w:rPr>
        <w:t>09</w:t>
      </w:r>
      <w:r w:rsidRPr="008F61E5">
        <w:rPr>
          <w:rFonts w:ascii="Times New Roman" w:eastAsia="Calibri" w:hAnsi="Times New Roman" w:cs="Times New Roman"/>
          <w:sz w:val="28"/>
          <w:szCs w:val="28"/>
        </w:rPr>
        <w:t xml:space="preserve"> </w:t>
      </w:r>
      <w:r>
        <w:rPr>
          <w:rFonts w:ascii="Times New Roman" w:eastAsia="Calibri" w:hAnsi="Times New Roman" w:cs="Times New Roman"/>
          <w:sz w:val="28"/>
          <w:szCs w:val="28"/>
        </w:rPr>
        <w:t>березня</w:t>
      </w:r>
      <w:r w:rsidRPr="008F61E5">
        <w:rPr>
          <w:rFonts w:ascii="Times New Roman" w:eastAsia="Calibri" w:hAnsi="Times New Roman" w:cs="Times New Roman"/>
          <w:sz w:val="28"/>
          <w:szCs w:val="28"/>
        </w:rPr>
        <w:t xml:space="preserve"> 202</w:t>
      </w:r>
      <w:r>
        <w:rPr>
          <w:rFonts w:ascii="Times New Roman" w:eastAsia="Calibri" w:hAnsi="Times New Roman" w:cs="Times New Roman"/>
          <w:sz w:val="28"/>
          <w:szCs w:val="28"/>
        </w:rPr>
        <w:t>3</w:t>
      </w:r>
      <w:r w:rsidRPr="008F61E5">
        <w:rPr>
          <w:rFonts w:ascii="Times New Roman" w:eastAsia="Calibri" w:hAnsi="Times New Roman" w:cs="Times New Roman"/>
          <w:sz w:val="28"/>
          <w:szCs w:val="28"/>
        </w:rPr>
        <w:t xml:space="preserve"> року №</w:t>
      </w:r>
      <w:r>
        <w:rPr>
          <w:rFonts w:ascii="Times New Roman" w:eastAsia="Calibri" w:hAnsi="Times New Roman" w:cs="Times New Roman"/>
          <w:sz w:val="28"/>
          <w:szCs w:val="28"/>
        </w:rPr>
        <w:t>29/8</w:t>
      </w:r>
      <w:r w:rsidRPr="008F61E5">
        <w:rPr>
          <w:rFonts w:ascii="Times New Roman" w:eastAsia="Calibri" w:hAnsi="Times New Roman" w:cs="Times New Roman"/>
          <w:sz w:val="28"/>
          <w:szCs w:val="28"/>
        </w:rPr>
        <w:t>,</w:t>
      </w:r>
      <w:r w:rsidRPr="008F61E5">
        <w:rPr>
          <w:rFonts w:ascii="Times New Roman" w:eastAsia="Calibri" w:hAnsi="Times New Roman" w:cs="Times New Roman"/>
          <w:sz w:val="28"/>
        </w:rPr>
        <w:t xml:space="preserve"> розпорядження </w:t>
      </w:r>
      <w:r>
        <w:rPr>
          <w:rFonts w:ascii="Times New Roman" w:eastAsia="Calibri" w:hAnsi="Times New Roman" w:cs="Times New Roman"/>
          <w:sz w:val="28"/>
        </w:rPr>
        <w:t>сільського</w:t>
      </w:r>
      <w:r w:rsidRPr="008F61E5">
        <w:rPr>
          <w:rFonts w:ascii="Times New Roman" w:eastAsia="Calibri" w:hAnsi="Times New Roman" w:cs="Times New Roman"/>
          <w:sz w:val="28"/>
        </w:rPr>
        <w:t xml:space="preserve"> голови від </w:t>
      </w:r>
      <w:r>
        <w:rPr>
          <w:rFonts w:ascii="Times New Roman" w:eastAsia="Calibri" w:hAnsi="Times New Roman" w:cs="Times New Roman"/>
          <w:sz w:val="28"/>
        </w:rPr>
        <w:t>12</w:t>
      </w:r>
      <w:r w:rsidRPr="008F61E5">
        <w:rPr>
          <w:rFonts w:ascii="Times New Roman" w:eastAsia="Calibri" w:hAnsi="Times New Roman" w:cs="Times New Roman"/>
          <w:sz w:val="28"/>
        </w:rPr>
        <w:t>.0</w:t>
      </w:r>
      <w:r>
        <w:rPr>
          <w:rFonts w:ascii="Times New Roman" w:eastAsia="Calibri" w:hAnsi="Times New Roman" w:cs="Times New Roman"/>
          <w:sz w:val="28"/>
        </w:rPr>
        <w:t>5</w:t>
      </w:r>
      <w:r w:rsidRPr="008F61E5">
        <w:rPr>
          <w:rFonts w:ascii="Times New Roman" w:eastAsia="Calibri" w:hAnsi="Times New Roman" w:cs="Times New Roman"/>
          <w:sz w:val="28"/>
        </w:rPr>
        <w:t>.202</w:t>
      </w:r>
      <w:r>
        <w:rPr>
          <w:rFonts w:ascii="Times New Roman" w:eastAsia="Calibri" w:hAnsi="Times New Roman" w:cs="Times New Roman"/>
          <w:sz w:val="28"/>
        </w:rPr>
        <w:t>5</w:t>
      </w:r>
      <w:r w:rsidRPr="008F61E5">
        <w:rPr>
          <w:rFonts w:ascii="Times New Roman" w:eastAsia="Calibri" w:hAnsi="Times New Roman" w:cs="Times New Roman"/>
          <w:sz w:val="28"/>
        </w:rPr>
        <w:t xml:space="preserve"> року № </w:t>
      </w:r>
      <w:r>
        <w:rPr>
          <w:rFonts w:ascii="Times New Roman" w:eastAsia="Calibri" w:hAnsi="Times New Roman" w:cs="Times New Roman"/>
          <w:sz w:val="28"/>
        </w:rPr>
        <w:t>150/01-03</w:t>
      </w:r>
      <w:r w:rsidRPr="008F61E5">
        <w:rPr>
          <w:rFonts w:ascii="Times New Roman" w:eastAsia="Calibri" w:hAnsi="Times New Roman" w:cs="Times New Roman"/>
          <w:sz w:val="28"/>
        </w:rPr>
        <w:t xml:space="preserve"> «Про </w:t>
      </w:r>
      <w:r>
        <w:rPr>
          <w:rFonts w:ascii="Times New Roman" w:eastAsia="Calibri" w:hAnsi="Times New Roman" w:cs="Times New Roman"/>
          <w:sz w:val="28"/>
        </w:rPr>
        <w:t>відзначення Сертифікатами Вишнівської сільської ради здобувачів освіти закладів загальної середньої освіти» на суму 93 100 грн. 55 учнів були відзначені.</w:t>
      </w:r>
    </w:p>
    <w:p w14:paraId="0A2F22A2" w14:textId="6256EEF7" w:rsidR="00FA6130" w:rsidRPr="00CF5665" w:rsidRDefault="00FA6130" w:rsidP="00567C85">
      <w:pPr>
        <w:spacing w:after="0" w:line="240" w:lineRule="auto"/>
        <w:jc w:val="both"/>
        <w:rPr>
          <w:rFonts w:ascii="Times New Roman" w:hAnsi="Times New Roman" w:cs="Times New Roman"/>
          <w:sz w:val="28"/>
          <w:szCs w:val="28"/>
        </w:rPr>
      </w:pPr>
      <w:r w:rsidRPr="00CF5665">
        <w:rPr>
          <w:rFonts w:ascii="Times New Roman" w:eastAsia="Calibri" w:hAnsi="Times New Roman" w:cs="Times New Roman"/>
          <w:sz w:val="28"/>
        </w:rPr>
        <w:tab/>
      </w:r>
      <w:r w:rsidRPr="00CF5665">
        <w:rPr>
          <w:rFonts w:ascii="Times New Roman" w:hAnsi="Times New Roman" w:cs="Times New Roman"/>
          <w:sz w:val="28"/>
          <w:szCs w:val="28"/>
        </w:rPr>
        <w:t>Створено  Осередок викладання предмету «Захист України»</w:t>
      </w:r>
      <w:r w:rsidR="00F55882">
        <w:rPr>
          <w:rFonts w:ascii="Times New Roman" w:hAnsi="Times New Roman" w:cs="Times New Roman"/>
          <w:sz w:val="28"/>
          <w:szCs w:val="28"/>
        </w:rPr>
        <w:t xml:space="preserve"> </w:t>
      </w:r>
      <w:r w:rsidRPr="00CF5665">
        <w:rPr>
          <w:rFonts w:ascii="Times New Roman" w:hAnsi="Times New Roman" w:cs="Times New Roman"/>
          <w:sz w:val="28"/>
          <w:szCs w:val="28"/>
        </w:rPr>
        <w:t>на базі ОЗ «Вишнівський ліцей» для 137 учнів 10-11 класів громади.</w:t>
      </w:r>
    </w:p>
    <w:p w14:paraId="1D2D52C9" w14:textId="2A08FDE2" w:rsidR="00FA6130" w:rsidRPr="00365612" w:rsidRDefault="00FA6130" w:rsidP="00365612">
      <w:pPr>
        <w:pStyle w:val="110"/>
        <w:ind w:left="0"/>
        <w:rPr>
          <w:b w:val="0"/>
          <w:bCs w:val="0"/>
          <w:sz w:val="28"/>
          <w:szCs w:val="28"/>
        </w:rPr>
      </w:pPr>
      <w:bookmarkStart w:id="2" w:name="_Hlk199941234"/>
      <w:r>
        <w:rPr>
          <w:b w:val="0"/>
          <w:bCs w:val="0"/>
          <w:sz w:val="28"/>
          <w:szCs w:val="28"/>
        </w:rPr>
        <w:t xml:space="preserve">      </w:t>
      </w:r>
      <w:r w:rsidRPr="00651204">
        <w:rPr>
          <w:b w:val="0"/>
          <w:bCs w:val="0"/>
          <w:sz w:val="28"/>
          <w:szCs w:val="28"/>
        </w:rPr>
        <w:t xml:space="preserve">В рамках реалізації Національної стратегії розбудови безпечного і здорового освітнього  середовища  створено Паспорти безпеки у кожному закладі та підключено </w:t>
      </w:r>
      <w:r>
        <w:rPr>
          <w:b w:val="0"/>
          <w:bCs w:val="0"/>
          <w:sz w:val="28"/>
          <w:szCs w:val="28"/>
        </w:rPr>
        <w:t>охоронну сигналізацію</w:t>
      </w:r>
      <w:r w:rsidRPr="00651204">
        <w:rPr>
          <w:b w:val="0"/>
          <w:bCs w:val="0"/>
          <w:sz w:val="28"/>
          <w:szCs w:val="28"/>
        </w:rPr>
        <w:t xml:space="preserve"> виклику для оперативного звернення до поліції. </w:t>
      </w:r>
      <w:bookmarkEnd w:id="2"/>
      <w:r w:rsidRPr="00651204">
        <w:rPr>
          <w:b w:val="0"/>
          <w:bCs w:val="0"/>
          <w:sz w:val="28"/>
          <w:szCs w:val="28"/>
        </w:rPr>
        <w:t>Сума обслуговування яких становить 19,2 тис.грн. в рік для 16 закладів освіти.</w:t>
      </w:r>
      <w:r>
        <w:rPr>
          <w:b w:val="0"/>
          <w:bCs w:val="0"/>
          <w:sz w:val="28"/>
          <w:szCs w:val="28"/>
        </w:rPr>
        <w:t xml:space="preserve"> Встановлено оповіщувачі тривоги та реле.</w:t>
      </w:r>
    </w:p>
    <w:p w14:paraId="6ECDAE67" w14:textId="77777777" w:rsidR="00FA6130" w:rsidRDefault="00FA6130" w:rsidP="00567C8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180</w:t>
      </w:r>
      <w:r w:rsidRPr="00770D6E">
        <w:rPr>
          <w:rFonts w:ascii="Times New Roman" w:eastAsia="Calibri" w:hAnsi="Times New Roman" w:cs="Times New Roman"/>
          <w:sz w:val="28"/>
          <w:szCs w:val="28"/>
        </w:rPr>
        <w:t xml:space="preserve"> педагогічних працівника ЗЗСО, які забезпечують реалізацію Державного стандарту базової середньої освіти на першому (адаптаційному) циклі базової середньої освіти у 202</w:t>
      </w:r>
      <w:r>
        <w:rPr>
          <w:rFonts w:ascii="Times New Roman" w:eastAsia="Calibri" w:hAnsi="Times New Roman" w:cs="Times New Roman"/>
          <w:sz w:val="28"/>
          <w:szCs w:val="28"/>
        </w:rPr>
        <w:t>4</w:t>
      </w:r>
      <w:r w:rsidRPr="00770D6E">
        <w:rPr>
          <w:rFonts w:ascii="Times New Roman" w:eastAsia="Calibri" w:hAnsi="Times New Roman" w:cs="Times New Roman"/>
          <w:sz w:val="28"/>
          <w:szCs w:val="28"/>
        </w:rPr>
        <w:t>-202</w:t>
      </w:r>
      <w:r>
        <w:rPr>
          <w:rFonts w:ascii="Times New Roman" w:eastAsia="Calibri" w:hAnsi="Times New Roman" w:cs="Times New Roman"/>
          <w:sz w:val="28"/>
          <w:szCs w:val="28"/>
        </w:rPr>
        <w:t>5</w:t>
      </w:r>
      <w:r w:rsidRPr="00770D6E">
        <w:rPr>
          <w:rFonts w:ascii="Times New Roman" w:eastAsia="Calibri" w:hAnsi="Times New Roman" w:cs="Times New Roman"/>
          <w:sz w:val="28"/>
          <w:szCs w:val="28"/>
        </w:rPr>
        <w:t xml:space="preserve"> н.р. та пілотних класів, підвищили кваліфікацію в онлайн форматі при ВІППО за субвенційні кошти за 30-годинною програмою підвищення кваліфікації вчителів НУШ.</w:t>
      </w:r>
    </w:p>
    <w:p w14:paraId="0B7247DD" w14:textId="77777777" w:rsidR="00CA17EE" w:rsidRDefault="00CA17EE" w:rsidP="00567C85">
      <w:pPr>
        <w:spacing w:after="0" w:line="240" w:lineRule="auto"/>
        <w:jc w:val="both"/>
        <w:rPr>
          <w:rFonts w:ascii="Times New Roman" w:eastAsia="Calibri" w:hAnsi="Times New Roman" w:cs="Times New Roman"/>
          <w:sz w:val="28"/>
          <w:szCs w:val="28"/>
        </w:rPr>
      </w:pPr>
    </w:p>
    <w:p w14:paraId="7A85585B" w14:textId="2E1B6C4A" w:rsidR="00FA6130" w:rsidRDefault="00CA17EE" w:rsidP="0015013C">
      <w:pPr>
        <w:pStyle w:val="a0"/>
        <w:ind w:right="153"/>
        <w:jc w:val="both"/>
        <w:rPr>
          <w:sz w:val="28"/>
          <w:szCs w:val="28"/>
          <w:lang w:val="uk-UA"/>
        </w:rPr>
      </w:pPr>
      <w:r w:rsidRPr="00CA17EE">
        <w:rPr>
          <w:b/>
          <w:bCs/>
          <w:sz w:val="28"/>
          <w:szCs w:val="28"/>
          <w:lang w:val="uk-UA"/>
        </w:rPr>
        <w:t>2.3.</w:t>
      </w:r>
      <w:r w:rsidR="0015013C" w:rsidRPr="0015013C">
        <w:rPr>
          <w:b/>
          <w:bCs/>
          <w:sz w:val="28"/>
          <w:szCs w:val="28"/>
          <w:lang w:val="uk-UA"/>
        </w:rPr>
        <w:t>Забезпечення підручниками.</w:t>
      </w:r>
      <w:r w:rsidR="0015013C" w:rsidRPr="0015013C">
        <w:rPr>
          <w:sz w:val="28"/>
          <w:szCs w:val="28"/>
          <w:lang w:val="uk-UA"/>
        </w:rPr>
        <w:t xml:space="preserve"> Вибір підручників здійснюється за результатами конкурсного відбору, організованого Міністерством освіти і науки України, де учителі безпосередньо обирають електронні версії, що пройшли експертизу та громадське обговорення, формуючи рейтинг для друку за кошти державного бюджету. Здійснювався вибір підручників з використанням модуля прозорого вибору підручників на базі інформаційно-телекомунікаційної системи “Державна інформаційна система освіти (ІТС ДІСО)”.</w:t>
      </w:r>
      <w:r w:rsidR="0015013C">
        <w:rPr>
          <w:sz w:val="28"/>
          <w:szCs w:val="28"/>
          <w:lang w:val="uk-UA"/>
        </w:rPr>
        <w:t xml:space="preserve"> </w:t>
      </w:r>
      <w:r w:rsidR="0015013C" w:rsidRPr="0015013C">
        <w:rPr>
          <w:sz w:val="28"/>
          <w:szCs w:val="28"/>
          <w:lang w:val="uk-UA"/>
        </w:rPr>
        <w:t>Одним з пріоритетів залишається забезпечення учнів сучасними підручниками відповідно до програми Нової української школи. Цьогоріч усі учні 8-х класів отримали нові підручники, згідно навчальної програми НУШ, загалом отримано понад дві тисячі підручників. Дітей з особливими освітніми потребами на 85% забезпечено новими підручниками та посібниками. До закладів освіти доставлено підручники згідно попереднього замовлення та відповідно до нозологій і освітніх потреб здобувачів освіти.</w:t>
      </w:r>
    </w:p>
    <w:p w14:paraId="5A4BD1E5" w14:textId="2C94E0AA" w:rsidR="001E5D13" w:rsidRPr="00111EB2" w:rsidRDefault="00FD1098" w:rsidP="00567C85">
      <w:pPr>
        <w:pStyle w:val="13"/>
        <w:tabs>
          <w:tab w:val="clear" w:pos="8789"/>
          <w:tab w:val="left" w:pos="709"/>
        </w:tabs>
        <w:spacing w:line="240" w:lineRule="auto"/>
        <w:ind w:left="0" w:right="-2"/>
        <w:jc w:val="both"/>
        <w:rPr>
          <w:b w:val="0"/>
          <w:color w:val="000000" w:themeColor="text1"/>
          <w:sz w:val="28"/>
          <w:szCs w:val="28"/>
          <w:shd w:val="clear" w:color="auto" w:fill="FFFFFF"/>
        </w:rPr>
      </w:pPr>
      <w:r w:rsidRPr="00111EB2">
        <w:rPr>
          <w:rFonts w:eastAsia="Calibri"/>
          <w:b w:val="0"/>
          <w:i w:val="0"/>
          <w:color w:val="000000" w:themeColor="text1"/>
          <w:sz w:val="28"/>
          <w:szCs w:val="28"/>
        </w:rPr>
        <w:lastRenderedPageBreak/>
        <w:tab/>
      </w:r>
    </w:p>
    <w:p w14:paraId="6ABBAFE4" w14:textId="029416DD" w:rsidR="009A1904" w:rsidRPr="00D82A1F" w:rsidRDefault="007E4501" w:rsidP="00567C85">
      <w:pPr>
        <w:spacing w:after="0" w:line="240" w:lineRule="auto"/>
        <w:jc w:val="both"/>
        <w:rPr>
          <w:rFonts w:ascii="Times New Roman" w:eastAsia="Times New Roman" w:hAnsi="Times New Roman" w:cs="Times New Roman"/>
          <w:color w:val="000000"/>
          <w:sz w:val="28"/>
          <w:szCs w:val="28"/>
          <w:highlight w:val="yellow"/>
          <w:lang w:eastAsia="uk-UA"/>
        </w:rPr>
      </w:pPr>
      <w:r w:rsidRPr="00FF6B22">
        <w:rPr>
          <w:rFonts w:ascii="Times New Roman" w:hAnsi="Times New Roman" w:cs="Times New Roman"/>
          <w:b/>
          <w:color w:val="000000" w:themeColor="text1"/>
          <w:sz w:val="28"/>
          <w:szCs w:val="28"/>
        </w:rPr>
        <w:t>2.</w:t>
      </w:r>
      <w:r w:rsidR="00CA17EE">
        <w:rPr>
          <w:rFonts w:ascii="Times New Roman" w:hAnsi="Times New Roman" w:cs="Times New Roman"/>
          <w:b/>
          <w:color w:val="000000" w:themeColor="text1"/>
          <w:sz w:val="28"/>
          <w:szCs w:val="28"/>
        </w:rPr>
        <w:t>4</w:t>
      </w:r>
      <w:r w:rsidRPr="00FF6B22">
        <w:rPr>
          <w:rFonts w:ascii="Times New Roman" w:hAnsi="Times New Roman" w:cs="Times New Roman"/>
          <w:b/>
          <w:color w:val="000000" w:themeColor="text1"/>
          <w:sz w:val="28"/>
          <w:szCs w:val="28"/>
        </w:rPr>
        <w:t>. Будівництво, капітальні ремонти, енергозберігаючі технології, підготовка до початку опалювального сезону</w:t>
      </w:r>
    </w:p>
    <w:p w14:paraId="1D94D277" w14:textId="2DC9B340" w:rsidR="0015013C" w:rsidRPr="00FF6B22" w:rsidRDefault="00FF6B22" w:rsidP="00FF6B22">
      <w:pPr>
        <w:pStyle w:val="a0"/>
        <w:spacing w:after="0" w:line="276" w:lineRule="auto"/>
        <w:ind w:firstLine="708"/>
        <w:jc w:val="both"/>
        <w:rPr>
          <w:sz w:val="28"/>
          <w:szCs w:val="28"/>
          <w:lang w:val="uk-UA"/>
        </w:rPr>
      </w:pPr>
      <w:bookmarkStart w:id="3" w:name="_Hlk218494668"/>
      <w:bookmarkStart w:id="4" w:name="_Hlk155702532"/>
      <w:r>
        <w:rPr>
          <w:sz w:val="28"/>
          <w:szCs w:val="28"/>
          <w:lang w:val="uk-UA"/>
        </w:rPr>
        <w:t>У 2025 році у</w:t>
      </w:r>
      <w:r>
        <w:rPr>
          <w:b/>
          <w:bCs/>
          <w:sz w:val="28"/>
          <w:szCs w:val="28"/>
          <w:lang w:val="uk-UA"/>
        </w:rPr>
        <w:t xml:space="preserve"> </w:t>
      </w:r>
      <w:r w:rsidR="0015013C" w:rsidRPr="0015013C">
        <w:rPr>
          <w:sz w:val="28"/>
          <w:szCs w:val="28"/>
          <w:lang w:val="en-US"/>
        </w:rPr>
        <w:t xml:space="preserve"> Бережецькій гімназії проведено заміну твердопаливного котла вартістю 234</w:t>
      </w:r>
      <w:r>
        <w:rPr>
          <w:sz w:val="28"/>
          <w:szCs w:val="28"/>
          <w:lang w:val="en-US"/>
        </w:rPr>
        <w:t> </w:t>
      </w:r>
      <w:r w:rsidR="0015013C" w:rsidRPr="0015013C">
        <w:rPr>
          <w:sz w:val="28"/>
          <w:szCs w:val="28"/>
          <w:lang w:val="en-US"/>
        </w:rPr>
        <w:t>900</w:t>
      </w:r>
      <w:r>
        <w:rPr>
          <w:sz w:val="28"/>
          <w:szCs w:val="28"/>
          <w:lang w:val="uk-UA"/>
        </w:rPr>
        <w:t xml:space="preserve"> гривень</w:t>
      </w:r>
      <w:r w:rsidR="0015013C" w:rsidRPr="0015013C">
        <w:rPr>
          <w:sz w:val="28"/>
          <w:szCs w:val="28"/>
          <w:lang w:val="en-US"/>
        </w:rPr>
        <w:t>, та додатков</w:t>
      </w:r>
      <w:r>
        <w:rPr>
          <w:sz w:val="28"/>
          <w:szCs w:val="28"/>
          <w:lang w:val="uk-UA"/>
        </w:rPr>
        <w:t>і</w:t>
      </w:r>
      <w:r w:rsidR="0015013C" w:rsidRPr="0015013C">
        <w:rPr>
          <w:sz w:val="28"/>
          <w:szCs w:val="28"/>
          <w:lang w:val="en-US"/>
        </w:rPr>
        <w:t xml:space="preserve"> роботи з демонтажу, заміни циркуляційного насоса та встановлення нового котла вартістю 200 000 гривень</w:t>
      </w:r>
      <w:r>
        <w:rPr>
          <w:sz w:val="28"/>
          <w:szCs w:val="28"/>
          <w:lang w:val="uk-UA"/>
        </w:rPr>
        <w:t>.</w:t>
      </w:r>
    </w:p>
    <w:p w14:paraId="715AD28E" w14:textId="4571708F" w:rsidR="0015013C" w:rsidRPr="0015013C" w:rsidRDefault="00FF6B22" w:rsidP="00FF6B22">
      <w:pPr>
        <w:pStyle w:val="a0"/>
        <w:spacing w:after="0" w:line="276" w:lineRule="auto"/>
        <w:ind w:firstLine="708"/>
        <w:jc w:val="both"/>
        <w:rPr>
          <w:sz w:val="28"/>
          <w:szCs w:val="28"/>
          <w:lang w:val="en-US"/>
        </w:rPr>
      </w:pPr>
      <w:r>
        <w:rPr>
          <w:sz w:val="28"/>
          <w:szCs w:val="28"/>
          <w:lang w:val="uk-UA"/>
        </w:rPr>
        <w:t>Н</w:t>
      </w:r>
      <w:r w:rsidR="0015013C" w:rsidRPr="0015013C">
        <w:rPr>
          <w:sz w:val="28"/>
          <w:szCs w:val="28"/>
          <w:lang w:val="en-US"/>
        </w:rPr>
        <w:t xml:space="preserve">а умовах співфінансування спрямовано 36,5 млн.грн  на реконструкцію опорного закладу «Вишнівський ліцей» (добудова шкільної їдальні, актового залу, навчальної секції для 1-4 класів та укриття). Також 18,8 млн.грн – кошти державного бюджету, які Вишнівська сільська рада отримала на реалізацію цього </w:t>
      </w:r>
      <w:proofErr w:type="gramStart"/>
      <w:r w:rsidR="0015013C" w:rsidRPr="0015013C">
        <w:rPr>
          <w:sz w:val="28"/>
          <w:szCs w:val="28"/>
          <w:lang w:val="en-US"/>
        </w:rPr>
        <w:t>проєкту;</w:t>
      </w:r>
      <w:proofErr w:type="gramEnd"/>
    </w:p>
    <w:p w14:paraId="06A8F442" w14:textId="77777777" w:rsidR="00FF6B22" w:rsidRDefault="0015013C" w:rsidP="00FF6B22">
      <w:pPr>
        <w:pStyle w:val="a0"/>
        <w:spacing w:after="0" w:line="276" w:lineRule="auto"/>
        <w:ind w:firstLine="708"/>
        <w:jc w:val="both"/>
        <w:rPr>
          <w:sz w:val="28"/>
          <w:szCs w:val="28"/>
          <w:lang w:val="uk-UA"/>
        </w:rPr>
      </w:pPr>
      <w:r w:rsidRPr="0015013C">
        <w:rPr>
          <w:sz w:val="28"/>
          <w:szCs w:val="28"/>
          <w:lang w:val="en-US"/>
        </w:rPr>
        <w:t xml:space="preserve">Для створення сучасного освітнього простору на поточні ремонти закладів освіти виділено 1,6 млн.грн. </w:t>
      </w:r>
    </w:p>
    <w:p w14:paraId="444C7BAF" w14:textId="4E35CD71" w:rsidR="0015013C" w:rsidRPr="0015013C" w:rsidRDefault="00FF6B22" w:rsidP="00FF6B22">
      <w:pPr>
        <w:pStyle w:val="a0"/>
        <w:spacing w:after="0" w:line="276" w:lineRule="auto"/>
        <w:ind w:firstLine="708"/>
        <w:jc w:val="both"/>
        <w:rPr>
          <w:sz w:val="28"/>
          <w:szCs w:val="28"/>
          <w:lang w:val="en-US"/>
        </w:rPr>
      </w:pPr>
      <w:r>
        <w:rPr>
          <w:sz w:val="28"/>
          <w:szCs w:val="28"/>
          <w:lang w:val="uk-UA"/>
        </w:rPr>
        <w:t>Н</w:t>
      </w:r>
      <w:r w:rsidRPr="0015013C">
        <w:rPr>
          <w:sz w:val="28"/>
          <w:szCs w:val="28"/>
          <w:lang w:val="en-US"/>
        </w:rPr>
        <w:t xml:space="preserve">а закупівлю паливно-мастильних </w:t>
      </w:r>
      <w:r w:rsidR="0015013C" w:rsidRPr="0015013C">
        <w:rPr>
          <w:sz w:val="28"/>
          <w:szCs w:val="28"/>
          <w:lang w:val="en-US"/>
        </w:rPr>
        <w:t xml:space="preserve"> </w:t>
      </w:r>
      <w:r w:rsidRPr="0015013C">
        <w:rPr>
          <w:sz w:val="28"/>
          <w:szCs w:val="28"/>
          <w:lang w:val="en-US"/>
        </w:rPr>
        <w:t>та твердого палива</w:t>
      </w:r>
      <w:r w:rsidR="0015013C" w:rsidRPr="0015013C">
        <w:rPr>
          <w:sz w:val="28"/>
          <w:szCs w:val="28"/>
          <w:lang w:val="en-US"/>
        </w:rPr>
        <w:t xml:space="preserve"> спрямовано 1,4 млн.грн  для потреб закладів освіти.</w:t>
      </w:r>
    </w:p>
    <w:p w14:paraId="578AB5F0" w14:textId="4531CA35" w:rsidR="008C69DF" w:rsidRPr="0015013C" w:rsidRDefault="0015013C" w:rsidP="0015013C">
      <w:pPr>
        <w:pStyle w:val="a0"/>
        <w:spacing w:after="0" w:line="276" w:lineRule="auto"/>
        <w:jc w:val="both"/>
        <w:rPr>
          <w:sz w:val="28"/>
          <w:szCs w:val="28"/>
          <w:lang w:val="en-US"/>
        </w:rPr>
      </w:pPr>
      <w:r w:rsidRPr="0015013C">
        <w:rPr>
          <w:sz w:val="28"/>
          <w:szCs w:val="28"/>
          <w:lang w:val="en-US"/>
        </w:rPr>
        <w:t>Наявні генератори для забезпечення безперебійної роботи.</w:t>
      </w:r>
    </w:p>
    <w:p w14:paraId="13158119" w14:textId="77777777" w:rsidR="0015013C" w:rsidRDefault="0015013C" w:rsidP="00567C85">
      <w:pPr>
        <w:pStyle w:val="a0"/>
        <w:spacing w:after="0"/>
        <w:jc w:val="both"/>
        <w:rPr>
          <w:b/>
          <w:bCs/>
          <w:sz w:val="28"/>
          <w:szCs w:val="28"/>
          <w:lang w:val="uk-UA"/>
        </w:rPr>
      </w:pPr>
    </w:p>
    <w:p w14:paraId="77FBC47E" w14:textId="331DA37B" w:rsidR="00751269" w:rsidRDefault="00751269" w:rsidP="00567C85">
      <w:pPr>
        <w:pStyle w:val="a0"/>
        <w:spacing w:after="0"/>
        <w:jc w:val="both"/>
        <w:rPr>
          <w:b/>
          <w:bCs/>
          <w:sz w:val="28"/>
          <w:szCs w:val="28"/>
          <w:lang w:val="uk-UA"/>
        </w:rPr>
      </w:pPr>
      <w:r>
        <w:rPr>
          <w:b/>
          <w:bCs/>
          <w:sz w:val="28"/>
          <w:szCs w:val="28"/>
          <w:lang w:val="uk-UA"/>
        </w:rPr>
        <w:t>ІІІ</w:t>
      </w:r>
      <w:r w:rsidRPr="00382CC0">
        <w:rPr>
          <w:b/>
          <w:bCs/>
          <w:sz w:val="28"/>
          <w:szCs w:val="28"/>
          <w:lang w:val="uk-UA"/>
        </w:rPr>
        <w:t>.А</w:t>
      </w:r>
      <w:r>
        <w:rPr>
          <w:b/>
          <w:bCs/>
          <w:sz w:val="28"/>
          <w:szCs w:val="28"/>
          <w:lang w:val="uk-UA"/>
        </w:rPr>
        <w:t xml:space="preserve">НАЛІЗ СОЦІАЛЬНОЇ РОБОТИ ЗА </w:t>
      </w:r>
      <w:r w:rsidRPr="00382CC0">
        <w:rPr>
          <w:b/>
          <w:bCs/>
          <w:sz w:val="28"/>
          <w:szCs w:val="28"/>
          <w:lang w:val="uk-UA"/>
        </w:rPr>
        <w:t>202</w:t>
      </w:r>
      <w:r w:rsidR="006447C8">
        <w:rPr>
          <w:b/>
          <w:bCs/>
          <w:sz w:val="28"/>
          <w:szCs w:val="28"/>
          <w:lang w:val="uk-UA"/>
        </w:rPr>
        <w:t>5</w:t>
      </w:r>
    </w:p>
    <w:p w14:paraId="540350B5" w14:textId="77777777" w:rsidR="006447C8" w:rsidRPr="006447C8" w:rsidRDefault="006447C8" w:rsidP="00567C85">
      <w:pPr>
        <w:spacing w:line="240" w:lineRule="auto"/>
        <w:jc w:val="both"/>
        <w:rPr>
          <w:rFonts w:ascii="Times New Roman" w:eastAsia="Times New Roman" w:hAnsi="Times New Roman" w:cs="Times New Roman"/>
          <w:color w:val="1D1D1B"/>
          <w:sz w:val="28"/>
          <w:szCs w:val="28"/>
          <w:bdr w:val="none" w:sz="0" w:space="0" w:color="auto" w:frame="1"/>
        </w:rPr>
      </w:pPr>
      <w:r w:rsidRPr="006447C8">
        <w:rPr>
          <w:rFonts w:ascii="Times New Roman" w:eastAsia="Times New Roman" w:hAnsi="Times New Roman" w:cs="Times New Roman"/>
          <w:color w:val="1D1D1B"/>
          <w:sz w:val="28"/>
          <w:szCs w:val="28"/>
          <w:bdr w:val="none" w:sz="0" w:space="0" w:color="auto" w:frame="1"/>
        </w:rPr>
        <w:t>Гуманітарний відділ Вишнівської сільської ради забезпечує реалізацію державної політики у сфері соціального захисту населення Вишнівської сільської ради.</w:t>
      </w:r>
    </w:p>
    <w:p w14:paraId="1E3C0E77" w14:textId="341E1237" w:rsidR="006447C8" w:rsidRPr="006447C8" w:rsidRDefault="006447C8" w:rsidP="00567C85">
      <w:pPr>
        <w:spacing w:line="240" w:lineRule="auto"/>
        <w:jc w:val="both"/>
        <w:rPr>
          <w:rFonts w:ascii="Times New Roman" w:eastAsia="Times New Roman" w:hAnsi="Times New Roman" w:cs="Times New Roman"/>
          <w:color w:val="1D1D1B"/>
          <w:sz w:val="28"/>
          <w:szCs w:val="28"/>
          <w:bdr w:val="none" w:sz="0" w:space="0" w:color="auto" w:frame="1"/>
        </w:rPr>
      </w:pPr>
      <w:r w:rsidRPr="006447C8">
        <w:rPr>
          <w:rFonts w:ascii="Times New Roman" w:eastAsia="Times New Roman" w:hAnsi="Times New Roman" w:cs="Times New Roman"/>
          <w:color w:val="1D1D1B"/>
          <w:sz w:val="28"/>
          <w:szCs w:val="28"/>
          <w:bdr w:val="none" w:sz="0" w:space="0" w:color="auto" w:frame="1"/>
        </w:rPr>
        <w:t xml:space="preserve">Відділом здійснюється діяльність щодо реалізації державної політики у сфері соціального захисту населення, ветеранської політики, формування та виконання місцевих програм соціальної підтримки, яка охоплює:  консультування з питань застосування законодавства щодо надання соціальних допомог, пільг, компенсацій за догляд, отримання засобів реабілітації, </w:t>
      </w:r>
      <w:r w:rsidR="00FF6B22">
        <w:rPr>
          <w:rFonts w:ascii="Times New Roman" w:eastAsia="Times New Roman" w:hAnsi="Times New Roman" w:cs="Times New Roman"/>
          <w:color w:val="1D1D1B"/>
          <w:sz w:val="28"/>
          <w:szCs w:val="28"/>
          <w:bdr w:val="none" w:sz="0" w:space="0" w:color="auto" w:frame="1"/>
        </w:rPr>
        <w:t xml:space="preserve">збір інформації щодо </w:t>
      </w:r>
      <w:r w:rsidRPr="006447C8">
        <w:rPr>
          <w:rFonts w:ascii="Times New Roman" w:eastAsia="Times New Roman" w:hAnsi="Times New Roman" w:cs="Times New Roman"/>
          <w:color w:val="1D1D1B"/>
          <w:sz w:val="28"/>
          <w:szCs w:val="28"/>
          <w:bdr w:val="none" w:sz="0" w:space="0" w:color="auto" w:frame="1"/>
        </w:rPr>
        <w:t xml:space="preserve">встановлення опіки та піклування над повнолітніми недієздатними особами та особами, цивільна дієздатність яких обмежена, </w:t>
      </w:r>
      <w:r w:rsidR="00FF6B22">
        <w:rPr>
          <w:rFonts w:ascii="Times New Roman" w:eastAsia="Times New Roman" w:hAnsi="Times New Roman" w:cs="Times New Roman"/>
          <w:color w:val="1D1D1B"/>
          <w:sz w:val="28"/>
          <w:szCs w:val="28"/>
          <w:bdr w:val="none" w:sz="0" w:space="0" w:color="auto" w:frame="1"/>
        </w:rPr>
        <w:t>підготування рішень про надання соціальних послуг</w:t>
      </w:r>
      <w:r w:rsidRPr="006447C8">
        <w:rPr>
          <w:rFonts w:ascii="Times New Roman" w:eastAsia="Times New Roman" w:hAnsi="Times New Roman" w:cs="Times New Roman"/>
          <w:color w:val="1D1D1B"/>
          <w:sz w:val="28"/>
          <w:szCs w:val="28"/>
          <w:bdr w:val="none" w:sz="0" w:space="0" w:color="auto" w:frame="1"/>
        </w:rPr>
        <w:t xml:space="preserve"> та з інших питань, пов’язаних із соціальною підтримкою населення; – визначення потреб громади в соціальних послугах;  розгляд звернень щодо надання соціальних послуг; виявлення сімей, які перебувають у складних життєвих обставинах;  організацію надання соціальних послуг відповідно до потреб громади;  призначення та виплату компенсацій, що фінансуються за рахунок коштів бюджету територіальної громади;  забезпечення захисту прав і законних інтересів повнолітніх осіб, які потребують встановлення опіки або піклування, недієздатних осіб та осіб, цивільна дієздатність яких обмежена;  ведення обліку пільгових категорій громадян;  вжиття заходів реагування на звернення та повідомлення про вчинення домашнього насильства, у тому числі організацію надання соціальних послуг особам, які постраждали від домашнього насильства;  вжиття заходів щодо усунення дискримінації за ознакою статі відповідно до законодавства про забезпечення рівних прав та </w:t>
      </w:r>
      <w:r w:rsidRPr="006447C8">
        <w:rPr>
          <w:rFonts w:ascii="Times New Roman" w:eastAsia="Times New Roman" w:hAnsi="Times New Roman" w:cs="Times New Roman"/>
          <w:color w:val="1D1D1B"/>
          <w:sz w:val="28"/>
          <w:szCs w:val="28"/>
          <w:bdr w:val="none" w:sz="0" w:space="0" w:color="auto" w:frame="1"/>
        </w:rPr>
        <w:lastRenderedPageBreak/>
        <w:t>можливостей жінок і чоловіків та протидії дискримінації; планування соціальних послуг і видатків на їх надання, підготовку відповідних пропозицій до проєктів місцевих програм; моніторинг та оцінювання якості надання соціальних послуг; здійснення перевірок цільового використання коштів державної допомоги при народженні дитини; проведення інформаційно-просвітницької роботи серед населення, спрямованої на підвищення обізнаності з питань прав і гарантій у сфері соціального захисту, забезпечення рівних прав та можливостей жінок і чоловіків, протидії торгівлі людьми, жорстокому поводженню з дітьми, а також запобігання та протидії домашньому насильству.</w:t>
      </w:r>
    </w:p>
    <w:p w14:paraId="0103B57D" w14:textId="77777777" w:rsidR="006447C8" w:rsidRPr="006447C8" w:rsidRDefault="006447C8" w:rsidP="00567C85">
      <w:pPr>
        <w:spacing w:line="240" w:lineRule="auto"/>
        <w:jc w:val="both"/>
        <w:rPr>
          <w:rFonts w:ascii="Times New Roman" w:eastAsia="Times New Roman" w:hAnsi="Times New Roman" w:cs="Times New Roman"/>
          <w:color w:val="1D1D1B"/>
          <w:sz w:val="28"/>
          <w:szCs w:val="28"/>
          <w:bdr w:val="none" w:sz="0" w:space="0" w:color="auto" w:frame="1"/>
        </w:rPr>
      </w:pPr>
      <w:r w:rsidRPr="006447C8">
        <w:rPr>
          <w:rFonts w:ascii="Times New Roman" w:eastAsia="Times New Roman" w:hAnsi="Times New Roman" w:cs="Times New Roman"/>
          <w:color w:val="1D1D1B"/>
          <w:sz w:val="28"/>
          <w:szCs w:val="28"/>
          <w:bdr w:val="none" w:sz="0" w:space="0" w:color="auto" w:frame="1"/>
        </w:rPr>
        <w:t>У 2025 році відділом здійснювалося нарахування та виплата компенсації фізичним особам, які надають соціальні послуги з догляду на непрофесійній основі згідно з постановою Кабінету Міністрів України № 859 від 23.09.2020 року. Протягом 2025 року компенсацію отримували 7 осіб на загальну суму 128,6 тис. грн.</w:t>
      </w:r>
    </w:p>
    <w:p w14:paraId="0656301D" w14:textId="77777777" w:rsidR="006447C8" w:rsidRPr="006447C8" w:rsidRDefault="006447C8" w:rsidP="00567C85">
      <w:pPr>
        <w:spacing w:line="240" w:lineRule="auto"/>
        <w:jc w:val="both"/>
        <w:rPr>
          <w:rFonts w:ascii="Times New Roman" w:eastAsia="Times New Roman" w:hAnsi="Times New Roman" w:cs="Times New Roman"/>
          <w:color w:val="1D1D1B"/>
          <w:sz w:val="28"/>
          <w:szCs w:val="28"/>
          <w:bdr w:val="none" w:sz="0" w:space="0" w:color="auto" w:frame="1"/>
        </w:rPr>
      </w:pPr>
      <w:r w:rsidRPr="006447C8">
        <w:rPr>
          <w:rFonts w:ascii="Times New Roman" w:eastAsia="Times New Roman" w:hAnsi="Times New Roman" w:cs="Times New Roman"/>
          <w:color w:val="1D1D1B"/>
          <w:sz w:val="28"/>
          <w:szCs w:val="28"/>
          <w:bdr w:val="none" w:sz="0" w:space="0" w:color="auto" w:frame="1"/>
        </w:rPr>
        <w:t>Ведеться облік фактично проживаючих внутрішньо переміщених осіб. З початку воєнних дій на території громади було зареєстровано 995 внутрішньо переміщених осіб. Станом на кінець 2025 року на території громади фактично проживає 164 ВПО, з них 51 особа перебуває в Руденському психоневрологічному інтернаті.</w:t>
      </w:r>
    </w:p>
    <w:p w14:paraId="338088C0" w14:textId="77777777" w:rsidR="006447C8" w:rsidRPr="006447C8" w:rsidRDefault="006447C8" w:rsidP="00567C85">
      <w:pPr>
        <w:spacing w:line="240" w:lineRule="auto"/>
        <w:jc w:val="both"/>
        <w:rPr>
          <w:rFonts w:ascii="Times New Roman" w:eastAsia="Times New Roman" w:hAnsi="Times New Roman" w:cs="Times New Roman"/>
          <w:color w:val="1D1D1B"/>
          <w:sz w:val="28"/>
          <w:szCs w:val="28"/>
          <w:bdr w:val="none" w:sz="0" w:space="0" w:color="auto" w:frame="1"/>
        </w:rPr>
      </w:pPr>
      <w:r w:rsidRPr="006447C8">
        <w:rPr>
          <w:rFonts w:ascii="Times New Roman" w:eastAsia="Times New Roman" w:hAnsi="Times New Roman" w:cs="Times New Roman"/>
          <w:color w:val="1D1D1B"/>
          <w:sz w:val="28"/>
          <w:szCs w:val="28"/>
          <w:bdr w:val="none" w:sz="0" w:space="0" w:color="auto" w:frame="1"/>
        </w:rPr>
        <w:t>У разі потреби облаштовано 13 ліжко-місць для розміщення евакуйованого населення в приміщенні колишньої початкової школи в с. Руда та заплановано облаштування 30 ліжко-місць у ліквідованому закладі освіти с. Висоцьк.</w:t>
      </w:r>
    </w:p>
    <w:p w14:paraId="650B0645" w14:textId="77777777" w:rsidR="006447C8" w:rsidRPr="006447C8" w:rsidRDefault="006447C8" w:rsidP="00567C85">
      <w:pPr>
        <w:spacing w:line="240" w:lineRule="auto"/>
        <w:jc w:val="both"/>
        <w:rPr>
          <w:rFonts w:ascii="Times New Roman" w:eastAsia="Times New Roman" w:hAnsi="Times New Roman" w:cs="Times New Roman"/>
          <w:color w:val="1D1D1B"/>
          <w:sz w:val="28"/>
          <w:szCs w:val="28"/>
          <w:bdr w:val="none" w:sz="0" w:space="0" w:color="auto" w:frame="1"/>
        </w:rPr>
      </w:pPr>
      <w:r w:rsidRPr="006447C8">
        <w:rPr>
          <w:rFonts w:ascii="Times New Roman" w:eastAsia="Times New Roman" w:hAnsi="Times New Roman" w:cs="Times New Roman"/>
          <w:color w:val="1D1D1B"/>
          <w:sz w:val="28"/>
          <w:szCs w:val="28"/>
          <w:bdr w:val="none" w:sz="0" w:space="0" w:color="auto" w:frame="1"/>
        </w:rPr>
        <w:t>Спеціалістами відділу здійснюється реєстрація повідомлень щодо вчинення домашнього насильства. У 2025 році було зареєстровано та опрацьовано 9 повідомлень про вчинення домашнього насильства.</w:t>
      </w:r>
    </w:p>
    <w:p w14:paraId="72FC81C8" w14:textId="77777777" w:rsidR="006447C8" w:rsidRPr="006447C8" w:rsidRDefault="006447C8" w:rsidP="00567C85">
      <w:pPr>
        <w:spacing w:line="240" w:lineRule="auto"/>
        <w:jc w:val="both"/>
        <w:rPr>
          <w:rFonts w:ascii="Times New Roman" w:eastAsia="Times New Roman" w:hAnsi="Times New Roman" w:cs="Times New Roman"/>
          <w:color w:val="1D1D1B"/>
          <w:sz w:val="28"/>
          <w:szCs w:val="28"/>
          <w:bdr w:val="none" w:sz="0" w:space="0" w:color="auto" w:frame="1"/>
        </w:rPr>
      </w:pPr>
      <w:r w:rsidRPr="006447C8">
        <w:rPr>
          <w:rFonts w:ascii="Times New Roman" w:eastAsia="Times New Roman" w:hAnsi="Times New Roman" w:cs="Times New Roman"/>
          <w:color w:val="1D1D1B"/>
          <w:sz w:val="28"/>
          <w:szCs w:val="28"/>
          <w:bdr w:val="none" w:sz="0" w:space="0" w:color="auto" w:frame="1"/>
        </w:rPr>
        <w:t>Відповідно до Правил опіки і піклування, затверджених наказом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а також листа Міністерства соціальної політики України від 04.10.2017 № 19467/0/2-17 «Про ведення особових справ недієздатних осіб та осіб, цивільна дієздатність яких обмежена, органами опіки та піклування», сформовано особові справи недієздатних осіб, які перебувають під опікою та проживають на території Вишнівської сільської ради.</w:t>
      </w:r>
    </w:p>
    <w:p w14:paraId="5C0BCFCA" w14:textId="77777777" w:rsidR="006447C8" w:rsidRPr="006447C8" w:rsidRDefault="006447C8" w:rsidP="00567C85">
      <w:pPr>
        <w:spacing w:line="240" w:lineRule="auto"/>
        <w:jc w:val="both"/>
        <w:rPr>
          <w:rFonts w:ascii="Times New Roman" w:eastAsia="Times New Roman" w:hAnsi="Times New Roman" w:cs="Times New Roman"/>
          <w:color w:val="1D1D1B"/>
          <w:sz w:val="28"/>
          <w:szCs w:val="28"/>
          <w:bdr w:val="none" w:sz="0" w:space="0" w:color="auto" w:frame="1"/>
        </w:rPr>
      </w:pPr>
      <w:r w:rsidRPr="006447C8">
        <w:rPr>
          <w:rFonts w:ascii="Times New Roman" w:eastAsia="Times New Roman" w:hAnsi="Times New Roman" w:cs="Times New Roman"/>
          <w:color w:val="1D1D1B"/>
          <w:sz w:val="28"/>
          <w:szCs w:val="28"/>
          <w:bdr w:val="none" w:sz="0" w:space="0" w:color="auto" w:frame="1"/>
        </w:rPr>
        <w:t>Станом на 01.01.2026 року на обліку перебуває 135 недієздатних осіб, з них 125 осіб перебувають у Руденському психоневрологічному інтернаті.</w:t>
      </w:r>
    </w:p>
    <w:p w14:paraId="4C2F5538" w14:textId="77777777" w:rsidR="006447C8" w:rsidRPr="006447C8" w:rsidRDefault="006447C8" w:rsidP="00567C85">
      <w:pPr>
        <w:spacing w:line="240" w:lineRule="auto"/>
        <w:jc w:val="both"/>
        <w:rPr>
          <w:rFonts w:ascii="Times New Roman" w:eastAsia="Times New Roman" w:hAnsi="Times New Roman" w:cs="Times New Roman"/>
          <w:color w:val="1D1D1B"/>
          <w:sz w:val="28"/>
          <w:szCs w:val="28"/>
          <w:bdr w:val="none" w:sz="0" w:space="0" w:color="auto" w:frame="1"/>
        </w:rPr>
      </w:pPr>
      <w:r w:rsidRPr="006447C8">
        <w:rPr>
          <w:rFonts w:ascii="Times New Roman" w:eastAsia="Times New Roman" w:hAnsi="Times New Roman" w:cs="Times New Roman"/>
          <w:color w:val="1D1D1B"/>
          <w:sz w:val="28"/>
          <w:szCs w:val="28"/>
          <w:bdr w:val="none" w:sz="0" w:space="0" w:color="auto" w:frame="1"/>
        </w:rPr>
        <w:t>У 2025 році проведено 10 засідань опікунської ради щодо затвердження висновків опікунської ради виконавчим комітетом Вишнівської сільської ради про доцільність призначення опікуна та з інших питань.</w:t>
      </w:r>
    </w:p>
    <w:p w14:paraId="4EE52135" w14:textId="77777777" w:rsidR="006447C8" w:rsidRPr="006447C8" w:rsidRDefault="006447C8" w:rsidP="00567C85">
      <w:pPr>
        <w:spacing w:line="240" w:lineRule="auto"/>
        <w:jc w:val="both"/>
        <w:rPr>
          <w:rFonts w:ascii="Times New Roman" w:eastAsia="Times New Roman" w:hAnsi="Times New Roman" w:cs="Times New Roman"/>
          <w:color w:val="1D1D1B"/>
          <w:sz w:val="28"/>
          <w:szCs w:val="28"/>
          <w:bdr w:val="none" w:sz="0" w:space="0" w:color="auto" w:frame="1"/>
        </w:rPr>
      </w:pPr>
      <w:r w:rsidRPr="006447C8">
        <w:rPr>
          <w:rFonts w:ascii="Times New Roman" w:eastAsia="Times New Roman" w:hAnsi="Times New Roman" w:cs="Times New Roman"/>
          <w:color w:val="1D1D1B"/>
          <w:sz w:val="28"/>
          <w:szCs w:val="28"/>
          <w:bdr w:val="none" w:sz="0" w:space="0" w:color="auto" w:frame="1"/>
        </w:rPr>
        <w:lastRenderedPageBreak/>
        <w:t>Відділом забезпечується ведення обліку осіб, які зверталися з питань направлення до установ та закладів, що надають соціальні послуги. Надавалася допомога в оформленні документів для таких осіб (стаціонарний догляд).</w:t>
      </w:r>
    </w:p>
    <w:p w14:paraId="4737BC41" w14:textId="77777777" w:rsidR="006447C8" w:rsidRPr="006447C8" w:rsidRDefault="006447C8" w:rsidP="00567C85">
      <w:pPr>
        <w:spacing w:line="240" w:lineRule="auto"/>
        <w:jc w:val="both"/>
        <w:rPr>
          <w:rFonts w:ascii="Times New Roman" w:eastAsia="Times New Roman" w:hAnsi="Times New Roman" w:cs="Times New Roman"/>
          <w:color w:val="1D1D1B"/>
          <w:sz w:val="28"/>
          <w:szCs w:val="28"/>
          <w:bdr w:val="none" w:sz="0" w:space="0" w:color="auto" w:frame="1"/>
        </w:rPr>
      </w:pPr>
      <w:r w:rsidRPr="006447C8">
        <w:rPr>
          <w:rFonts w:ascii="Times New Roman" w:eastAsia="Times New Roman" w:hAnsi="Times New Roman" w:cs="Times New Roman"/>
          <w:color w:val="1D1D1B"/>
          <w:sz w:val="28"/>
          <w:szCs w:val="28"/>
          <w:bdr w:val="none" w:sz="0" w:space="0" w:color="auto" w:frame="1"/>
        </w:rPr>
        <w:t>За зверненнями громадян головним спеціалістом відділу (у складі комісії) здійснено 246 виїздів та складено: – 13 актів обстеження житлово-побутових умов сімей щодо підтвердження фактичного місця проживання особи для подальшого призначення субсидій, пільг та допомог; – 8 актів встановлення факту здійснення догляду на непрофесійній основі (згідно з постановою КМУ № 859 від 23.09.2020 року) за особами з інвалідністю I чи II групи та особами, які потребують постійного догляду; – 135 актів щодо роботи опікунської ради; – 1 акт встановлення факту здійснення догляду для перетину державного кордону; – 84 акти встановлення факту здійснення особою догляду (постійного догляду); – 5 актів обстеження умов проживання та підтвердження факту проживання (за заявами осіб).</w:t>
      </w:r>
    </w:p>
    <w:p w14:paraId="48354EE4" w14:textId="3372FC1F" w:rsidR="00520279" w:rsidRPr="003A24DC" w:rsidRDefault="006447C8" w:rsidP="00567C85">
      <w:pPr>
        <w:spacing w:line="240" w:lineRule="auto"/>
        <w:jc w:val="both"/>
        <w:rPr>
          <w:rFonts w:ascii="Times New Roman" w:eastAsia="Times New Roman" w:hAnsi="Times New Roman" w:cs="Times New Roman"/>
          <w:color w:val="1D1D1B"/>
          <w:sz w:val="28"/>
          <w:szCs w:val="28"/>
          <w:bdr w:val="none" w:sz="0" w:space="0" w:color="auto" w:frame="1"/>
        </w:rPr>
      </w:pPr>
      <w:r w:rsidRPr="006447C8">
        <w:rPr>
          <w:rFonts w:ascii="Times New Roman" w:eastAsia="Times New Roman" w:hAnsi="Times New Roman" w:cs="Times New Roman"/>
          <w:color w:val="1D1D1B"/>
          <w:sz w:val="28"/>
          <w:szCs w:val="28"/>
          <w:bdr w:val="none" w:sz="0" w:space="0" w:color="auto" w:frame="1"/>
        </w:rPr>
        <w:t>Головним спеціалістом здійснено реєстрацію надавача соціальних послуг — КУ «Центр надання соціальних послуг» Вишнівської сільської ради.</w:t>
      </w:r>
      <w:bookmarkEnd w:id="3"/>
    </w:p>
    <w:p w14:paraId="49AA367F" w14:textId="1D04AE81" w:rsidR="007E4501" w:rsidRPr="0037181B" w:rsidRDefault="009E04A4" w:rsidP="00567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314"/>
        <w:jc w:val="both"/>
        <w:rPr>
          <w:rFonts w:ascii="Times New Roman" w:hAnsi="Times New Roman" w:cs="Times New Roman"/>
          <w:b/>
          <w:caps/>
          <w:sz w:val="28"/>
          <w:szCs w:val="28"/>
          <w:lang w:eastAsia="ru-RU"/>
        </w:rPr>
      </w:pPr>
      <w:r w:rsidRPr="0037181B">
        <w:rPr>
          <w:rFonts w:ascii="Times New Roman" w:hAnsi="Times New Roman" w:cs="Times New Roman"/>
          <w:b/>
          <w:caps/>
          <w:sz w:val="28"/>
          <w:szCs w:val="28"/>
          <w:lang w:eastAsia="ru-RU"/>
        </w:rPr>
        <w:t>І</w:t>
      </w:r>
      <w:r w:rsidR="0065181F">
        <w:rPr>
          <w:rFonts w:ascii="Times New Roman" w:hAnsi="Times New Roman" w:cs="Times New Roman"/>
          <w:b/>
          <w:caps/>
          <w:sz w:val="28"/>
          <w:szCs w:val="28"/>
          <w:lang w:val="en-US" w:eastAsia="ru-RU"/>
        </w:rPr>
        <w:t>V</w:t>
      </w:r>
      <w:r w:rsidRPr="0037181B">
        <w:rPr>
          <w:rFonts w:ascii="Times New Roman" w:hAnsi="Times New Roman" w:cs="Times New Roman"/>
          <w:b/>
          <w:caps/>
          <w:sz w:val="28"/>
          <w:szCs w:val="28"/>
          <w:lang w:eastAsia="ru-RU"/>
        </w:rPr>
        <w:t xml:space="preserve">. </w:t>
      </w:r>
      <w:r w:rsidR="007E4501" w:rsidRPr="0037181B">
        <w:rPr>
          <w:rFonts w:ascii="Times New Roman" w:hAnsi="Times New Roman" w:cs="Times New Roman"/>
          <w:b/>
          <w:caps/>
          <w:sz w:val="28"/>
          <w:szCs w:val="28"/>
          <w:lang w:eastAsia="ru-RU"/>
        </w:rPr>
        <w:t>Основні завдання гуманітарного відділу на 202</w:t>
      </w:r>
      <w:r w:rsidR="00CA17EE">
        <w:rPr>
          <w:rFonts w:ascii="Times New Roman" w:hAnsi="Times New Roman" w:cs="Times New Roman"/>
          <w:b/>
          <w:caps/>
          <w:sz w:val="28"/>
          <w:szCs w:val="28"/>
          <w:lang w:val="ru-RU" w:eastAsia="ru-RU"/>
        </w:rPr>
        <w:t>6</w:t>
      </w:r>
      <w:r w:rsidR="007E4501" w:rsidRPr="0037181B">
        <w:rPr>
          <w:rFonts w:ascii="Times New Roman" w:hAnsi="Times New Roman" w:cs="Times New Roman"/>
          <w:b/>
          <w:caps/>
          <w:sz w:val="28"/>
          <w:szCs w:val="28"/>
          <w:lang w:eastAsia="ru-RU"/>
        </w:rPr>
        <w:t xml:space="preserve"> рік:</w:t>
      </w:r>
    </w:p>
    <w:bookmarkEnd w:id="4"/>
    <w:p w14:paraId="21F97DF4" w14:textId="77777777" w:rsidR="007E4501" w:rsidRPr="0037181B" w:rsidRDefault="007E4501" w:rsidP="00567C85">
      <w:pPr>
        <w:spacing w:after="0" w:line="240" w:lineRule="auto"/>
        <w:jc w:val="both"/>
        <w:rPr>
          <w:rFonts w:ascii="Times New Roman" w:eastAsia="MS Mincho" w:hAnsi="Times New Roman"/>
          <w:b/>
          <w:bCs/>
          <w:sz w:val="28"/>
          <w:szCs w:val="28"/>
          <w:u w:val="single"/>
          <w:lang w:eastAsia="ja-JP"/>
        </w:rPr>
      </w:pPr>
      <w:r w:rsidRPr="0037181B">
        <w:rPr>
          <w:rFonts w:ascii="Times New Roman" w:eastAsia="MS Mincho" w:hAnsi="Times New Roman"/>
          <w:b/>
          <w:bCs/>
          <w:sz w:val="28"/>
          <w:szCs w:val="28"/>
          <w:u w:val="single"/>
          <w:lang w:eastAsia="ja-JP"/>
        </w:rPr>
        <w:t>у дошкільній освіті:</w:t>
      </w:r>
    </w:p>
    <w:p w14:paraId="7B61CEFB" w14:textId="77777777" w:rsidR="007E4501" w:rsidRPr="0037181B" w:rsidRDefault="007E4501" w:rsidP="00567C85">
      <w:pPr>
        <w:pStyle w:val="a6"/>
        <w:numPr>
          <w:ilvl w:val="0"/>
          <w:numId w:val="2"/>
        </w:numPr>
        <w:tabs>
          <w:tab w:val="left" w:pos="360"/>
        </w:tabs>
        <w:jc w:val="both"/>
        <w:rPr>
          <w:rFonts w:eastAsia="MS Mincho"/>
          <w:b w:val="0"/>
          <w:sz w:val="28"/>
          <w:szCs w:val="28"/>
          <w:lang w:eastAsia="ru-RU"/>
        </w:rPr>
      </w:pPr>
      <w:r w:rsidRPr="0037181B">
        <w:rPr>
          <w:rFonts w:eastAsia="MS Mincho"/>
          <w:b w:val="0"/>
          <w:sz w:val="28"/>
          <w:szCs w:val="28"/>
          <w:lang w:eastAsia="ru-RU"/>
        </w:rPr>
        <w:t>забезпечити доступ до послуг піклування й освіти для всіх дітей віком від народження до шести років з активним залученням сімей;</w:t>
      </w:r>
    </w:p>
    <w:p w14:paraId="724E6F1D" w14:textId="77777777" w:rsidR="007E4501" w:rsidRPr="0037181B" w:rsidRDefault="007E4501" w:rsidP="00567C85">
      <w:pPr>
        <w:pStyle w:val="a6"/>
        <w:numPr>
          <w:ilvl w:val="0"/>
          <w:numId w:val="2"/>
        </w:numPr>
        <w:tabs>
          <w:tab w:val="left" w:pos="360"/>
        </w:tabs>
        <w:jc w:val="both"/>
        <w:rPr>
          <w:rFonts w:eastAsia="MS Mincho"/>
          <w:b w:val="0"/>
          <w:sz w:val="28"/>
          <w:szCs w:val="28"/>
          <w:lang w:eastAsia="ru-RU"/>
        </w:rPr>
      </w:pPr>
      <w:r w:rsidRPr="0037181B">
        <w:rPr>
          <w:rFonts w:eastAsia="MS Mincho"/>
          <w:b w:val="0"/>
          <w:sz w:val="28"/>
          <w:szCs w:val="28"/>
          <w:lang w:eastAsia="ru-RU"/>
        </w:rPr>
        <w:t>забезпечити впровадження інклюзивної освіти у  заклад дошкільної освіти;</w:t>
      </w:r>
    </w:p>
    <w:p w14:paraId="3B05ACA1" w14:textId="77777777" w:rsidR="007E4501" w:rsidRPr="0037181B" w:rsidRDefault="007E4501" w:rsidP="00567C85">
      <w:pPr>
        <w:pStyle w:val="a6"/>
        <w:numPr>
          <w:ilvl w:val="0"/>
          <w:numId w:val="2"/>
        </w:numPr>
        <w:jc w:val="both"/>
        <w:rPr>
          <w:rFonts w:eastAsia="MS Mincho"/>
          <w:b w:val="0"/>
          <w:sz w:val="28"/>
          <w:szCs w:val="28"/>
          <w:lang w:eastAsia="ja-JP"/>
        </w:rPr>
      </w:pPr>
      <w:r w:rsidRPr="0037181B">
        <w:rPr>
          <w:rFonts w:eastAsia="MS Mincho"/>
          <w:b w:val="0"/>
          <w:sz w:val="28"/>
          <w:szCs w:val="28"/>
          <w:lang w:eastAsia="ja-JP"/>
        </w:rPr>
        <w:t>реалізація принципу наступності між дошкільною і початковою освітою;</w:t>
      </w:r>
    </w:p>
    <w:p w14:paraId="63BC6DEF" w14:textId="77777777" w:rsidR="007E4501" w:rsidRPr="0037181B" w:rsidRDefault="007E4501" w:rsidP="00567C85">
      <w:pPr>
        <w:pStyle w:val="a6"/>
        <w:numPr>
          <w:ilvl w:val="0"/>
          <w:numId w:val="2"/>
        </w:numPr>
        <w:jc w:val="both"/>
        <w:rPr>
          <w:rFonts w:eastAsia="MS Mincho"/>
          <w:b w:val="0"/>
          <w:sz w:val="28"/>
          <w:szCs w:val="28"/>
          <w:lang w:eastAsia="ja-JP"/>
        </w:rPr>
      </w:pPr>
      <w:r w:rsidRPr="0037181B">
        <w:rPr>
          <w:rFonts w:eastAsia="MS Mincho"/>
          <w:b w:val="0"/>
          <w:sz w:val="28"/>
          <w:szCs w:val="28"/>
          <w:lang w:eastAsia="ja-JP"/>
        </w:rPr>
        <w:t>забезпечення закладів дошкільної освіти  належним навчально-методичним матеріалом, необхідним обладнанням, іграшками, дитячою літературою, іншими засобами навчання і виховання.</w:t>
      </w:r>
    </w:p>
    <w:p w14:paraId="4ED254AC" w14:textId="77777777" w:rsidR="007E4501" w:rsidRPr="0037181B" w:rsidRDefault="007E4501" w:rsidP="00567C85">
      <w:pPr>
        <w:tabs>
          <w:tab w:val="left" w:pos="0"/>
        </w:tabs>
        <w:suppressAutoHyphens/>
        <w:spacing w:after="0" w:line="240" w:lineRule="auto"/>
        <w:jc w:val="both"/>
        <w:rPr>
          <w:rFonts w:ascii="Times New Roman" w:eastAsia="MS Mincho" w:hAnsi="Times New Roman"/>
          <w:sz w:val="28"/>
          <w:szCs w:val="28"/>
          <w:lang w:eastAsia="ru-RU"/>
        </w:rPr>
      </w:pPr>
      <w:r w:rsidRPr="0037181B">
        <w:rPr>
          <w:rFonts w:ascii="Times New Roman" w:eastAsia="MS Mincho" w:hAnsi="Times New Roman"/>
          <w:b/>
          <w:bCs/>
          <w:sz w:val="28"/>
          <w:szCs w:val="28"/>
          <w:u w:val="single"/>
          <w:lang w:eastAsia="ja-JP"/>
        </w:rPr>
        <w:t>у загальній середній освіті:</w:t>
      </w:r>
      <w:r w:rsidRPr="0037181B">
        <w:rPr>
          <w:rFonts w:ascii="Times New Roman" w:eastAsia="MS Mincho" w:hAnsi="Times New Roman"/>
          <w:b/>
          <w:sz w:val="28"/>
          <w:szCs w:val="28"/>
          <w:lang w:eastAsia="ru-RU"/>
        </w:rPr>
        <w:t xml:space="preserve"> </w:t>
      </w:r>
    </w:p>
    <w:p w14:paraId="76072512" w14:textId="77777777" w:rsidR="007E4501" w:rsidRPr="0037181B" w:rsidRDefault="007E4501" w:rsidP="00567C85">
      <w:pPr>
        <w:pStyle w:val="a6"/>
        <w:numPr>
          <w:ilvl w:val="0"/>
          <w:numId w:val="1"/>
        </w:numPr>
        <w:jc w:val="both"/>
        <w:rPr>
          <w:rFonts w:eastAsia="MS Mincho"/>
          <w:b w:val="0"/>
          <w:sz w:val="28"/>
          <w:szCs w:val="28"/>
          <w:lang w:eastAsia="ru-RU"/>
        </w:rPr>
      </w:pPr>
      <w:r w:rsidRPr="0037181B">
        <w:rPr>
          <w:rFonts w:eastAsia="MS Mincho"/>
          <w:b w:val="0"/>
          <w:sz w:val="28"/>
          <w:szCs w:val="28"/>
          <w:lang w:eastAsia="ja-JP"/>
        </w:rPr>
        <w:t>о</w:t>
      </w:r>
      <w:r w:rsidRPr="0037181B">
        <w:rPr>
          <w:rFonts w:eastAsia="MS Mincho"/>
          <w:b w:val="0"/>
          <w:sz w:val="28"/>
          <w:szCs w:val="28"/>
          <w:lang w:eastAsia="ru-RU"/>
        </w:rPr>
        <w:t>птимізація мережі закладів загальної середньої освіти, з урахуванням демографічних, економічних, соціальних потреб громади;</w:t>
      </w:r>
    </w:p>
    <w:p w14:paraId="0B261489" w14:textId="24554A73" w:rsidR="007E4501" w:rsidRPr="0037181B" w:rsidRDefault="00311845" w:rsidP="00567C85">
      <w:pPr>
        <w:pStyle w:val="a6"/>
        <w:numPr>
          <w:ilvl w:val="0"/>
          <w:numId w:val="1"/>
        </w:numPr>
        <w:jc w:val="both"/>
        <w:rPr>
          <w:rFonts w:eastAsia="MS Mincho"/>
          <w:b w:val="0"/>
          <w:sz w:val="28"/>
          <w:szCs w:val="28"/>
          <w:lang w:eastAsia="ru-RU"/>
        </w:rPr>
      </w:pPr>
      <w:r>
        <w:rPr>
          <w:rFonts w:eastAsia="MS Mincho"/>
          <w:b w:val="0"/>
          <w:sz w:val="28"/>
          <w:szCs w:val="28"/>
          <w:lang w:eastAsia="ja-JP"/>
        </w:rPr>
        <w:t>формування мережі профільних ліцеїв;</w:t>
      </w:r>
    </w:p>
    <w:p w14:paraId="4EEE7BF3" w14:textId="77777777" w:rsidR="007E4501" w:rsidRPr="0037181B" w:rsidRDefault="007E4501" w:rsidP="00567C85">
      <w:pPr>
        <w:pStyle w:val="a6"/>
        <w:numPr>
          <w:ilvl w:val="0"/>
          <w:numId w:val="1"/>
        </w:numPr>
        <w:jc w:val="both"/>
        <w:rPr>
          <w:rFonts w:eastAsia="MS Mincho"/>
          <w:b w:val="0"/>
          <w:sz w:val="28"/>
          <w:szCs w:val="28"/>
          <w:lang w:eastAsia="ru-RU"/>
        </w:rPr>
      </w:pPr>
      <w:r w:rsidRPr="0037181B">
        <w:rPr>
          <w:rFonts w:eastAsia="MS Mincho"/>
          <w:b w:val="0"/>
          <w:sz w:val="28"/>
          <w:szCs w:val="28"/>
          <w:lang w:eastAsia="ja-JP"/>
        </w:rPr>
        <w:t>д</w:t>
      </w:r>
      <w:r w:rsidRPr="0037181B">
        <w:rPr>
          <w:rFonts w:eastAsia="MS Mincho"/>
          <w:b w:val="0"/>
          <w:sz w:val="28"/>
          <w:szCs w:val="28"/>
          <w:lang w:eastAsia="ru-RU"/>
        </w:rPr>
        <w:t>емократизація системи освіти, підвищення рівня відкритості прийняття рішень і провадження діяльності у сфері освіти;</w:t>
      </w:r>
    </w:p>
    <w:p w14:paraId="2E15EB40" w14:textId="77777777" w:rsidR="007E4501" w:rsidRPr="0037181B" w:rsidRDefault="007E4501" w:rsidP="00567C85">
      <w:pPr>
        <w:pStyle w:val="a6"/>
        <w:numPr>
          <w:ilvl w:val="0"/>
          <w:numId w:val="1"/>
        </w:numPr>
        <w:jc w:val="both"/>
        <w:rPr>
          <w:rFonts w:eastAsia="MS Mincho"/>
          <w:b w:val="0"/>
          <w:sz w:val="28"/>
          <w:szCs w:val="28"/>
          <w:lang w:eastAsia="ru-RU"/>
        </w:rPr>
      </w:pPr>
      <w:r w:rsidRPr="0037181B">
        <w:rPr>
          <w:rFonts w:eastAsia="MS Mincho"/>
          <w:b w:val="0"/>
          <w:sz w:val="28"/>
          <w:szCs w:val="28"/>
          <w:lang w:eastAsia="ja-JP"/>
        </w:rPr>
        <w:t>п</w:t>
      </w:r>
      <w:r w:rsidRPr="0037181B">
        <w:rPr>
          <w:rFonts w:eastAsia="MS Mincho"/>
          <w:b w:val="0"/>
          <w:sz w:val="28"/>
          <w:szCs w:val="28"/>
          <w:lang w:eastAsia="ru-RU"/>
        </w:rPr>
        <w:t>рофесійний розвиток та підвищення кваліфікації педагогічних працівників, що передбачає неперервне самовдосконалення шляхом навчання за програмами підвищення кваліфікації,  стажування, участі у сертифікаційних програмах і тренінгах;</w:t>
      </w:r>
    </w:p>
    <w:p w14:paraId="19EEC527" w14:textId="77777777" w:rsidR="007E4501" w:rsidRPr="0037181B" w:rsidRDefault="007E4501" w:rsidP="00567C85">
      <w:pPr>
        <w:pStyle w:val="a6"/>
        <w:numPr>
          <w:ilvl w:val="0"/>
          <w:numId w:val="1"/>
        </w:numPr>
        <w:jc w:val="both"/>
        <w:rPr>
          <w:rFonts w:eastAsia="MS Mincho"/>
          <w:b w:val="0"/>
          <w:sz w:val="28"/>
          <w:szCs w:val="28"/>
          <w:lang w:eastAsia="ru-RU"/>
        </w:rPr>
      </w:pPr>
      <w:r w:rsidRPr="0037181B">
        <w:rPr>
          <w:rFonts w:eastAsia="MS Mincho"/>
          <w:b w:val="0"/>
          <w:sz w:val="28"/>
          <w:szCs w:val="28"/>
          <w:lang w:eastAsia="ja-JP"/>
        </w:rPr>
        <w:t>п</w:t>
      </w:r>
      <w:r w:rsidRPr="0037181B">
        <w:rPr>
          <w:rFonts w:eastAsia="MS Mincho"/>
          <w:b w:val="0"/>
          <w:sz w:val="28"/>
          <w:szCs w:val="28"/>
          <w:lang w:eastAsia="ru-RU"/>
        </w:rPr>
        <w:t>ідвищення ефективності інформатизації освіти, а саме: активізувати впровадження сучасних форм надання освітніх послуг на основі використання інформаційно-комунікаційних технологій;</w:t>
      </w:r>
    </w:p>
    <w:p w14:paraId="780E26E8" w14:textId="77777777" w:rsidR="007E4501" w:rsidRPr="0037181B" w:rsidRDefault="007E4501" w:rsidP="00567C85">
      <w:pPr>
        <w:pStyle w:val="a6"/>
        <w:numPr>
          <w:ilvl w:val="0"/>
          <w:numId w:val="1"/>
        </w:numPr>
        <w:jc w:val="both"/>
        <w:rPr>
          <w:rFonts w:eastAsia="MS Mincho"/>
          <w:b w:val="0"/>
          <w:sz w:val="28"/>
          <w:szCs w:val="28"/>
          <w:lang w:eastAsia="ru-RU"/>
        </w:rPr>
      </w:pPr>
      <w:r w:rsidRPr="0037181B">
        <w:rPr>
          <w:rFonts w:eastAsia="MS Mincho"/>
          <w:b w:val="0"/>
          <w:sz w:val="28"/>
          <w:szCs w:val="28"/>
          <w:lang w:eastAsia="ru-RU"/>
        </w:rPr>
        <w:t>забезпечення рівного доступ до якісної освіти усім громадянам України;</w:t>
      </w:r>
    </w:p>
    <w:p w14:paraId="51F785E5" w14:textId="77777777" w:rsidR="007E4501" w:rsidRPr="0037181B" w:rsidRDefault="007E4501" w:rsidP="00567C85">
      <w:pPr>
        <w:pStyle w:val="a6"/>
        <w:numPr>
          <w:ilvl w:val="0"/>
          <w:numId w:val="1"/>
        </w:numPr>
        <w:jc w:val="both"/>
        <w:rPr>
          <w:rFonts w:eastAsia="MS Mincho"/>
          <w:b w:val="0"/>
          <w:sz w:val="28"/>
          <w:szCs w:val="28"/>
          <w:lang w:eastAsia="ru-RU"/>
        </w:rPr>
      </w:pPr>
      <w:r w:rsidRPr="0037181B">
        <w:rPr>
          <w:rFonts w:eastAsia="MS Mincho"/>
          <w:b w:val="0"/>
          <w:sz w:val="28"/>
          <w:szCs w:val="28"/>
          <w:lang w:eastAsia="ja-JP"/>
        </w:rPr>
        <w:t>п</w:t>
      </w:r>
      <w:r w:rsidRPr="0037181B">
        <w:rPr>
          <w:rFonts w:eastAsia="MS Mincho"/>
          <w:b w:val="0"/>
          <w:sz w:val="28"/>
          <w:szCs w:val="28"/>
          <w:lang w:eastAsia="ru-RU"/>
        </w:rPr>
        <w:t xml:space="preserve">родовжувати систему відбору/замовлення підручників, навчальних </w:t>
      </w:r>
      <w:r w:rsidRPr="0037181B">
        <w:rPr>
          <w:rFonts w:eastAsia="MS Mincho"/>
          <w:b w:val="0"/>
          <w:sz w:val="28"/>
          <w:szCs w:val="28"/>
          <w:lang w:eastAsia="ru-RU"/>
        </w:rPr>
        <w:lastRenderedPageBreak/>
        <w:t>посібників та інших навчальних засобів;</w:t>
      </w:r>
    </w:p>
    <w:p w14:paraId="1FD88686" w14:textId="77777777" w:rsidR="007E4501" w:rsidRPr="0037181B" w:rsidRDefault="007E4501" w:rsidP="00567C85">
      <w:pPr>
        <w:pStyle w:val="a6"/>
        <w:numPr>
          <w:ilvl w:val="0"/>
          <w:numId w:val="1"/>
        </w:numPr>
        <w:jc w:val="both"/>
        <w:rPr>
          <w:rFonts w:eastAsia="MS Mincho"/>
          <w:b w:val="0"/>
          <w:sz w:val="28"/>
          <w:szCs w:val="28"/>
          <w:lang w:eastAsia="ru-RU"/>
        </w:rPr>
      </w:pPr>
      <w:r w:rsidRPr="0037181B">
        <w:rPr>
          <w:rFonts w:eastAsia="MS Mincho"/>
          <w:b w:val="0"/>
          <w:sz w:val="28"/>
          <w:szCs w:val="28"/>
          <w:lang w:eastAsia="ja-JP"/>
        </w:rPr>
        <w:t>п</w:t>
      </w:r>
      <w:r w:rsidRPr="0037181B">
        <w:rPr>
          <w:rFonts w:eastAsia="MS Mincho"/>
          <w:b w:val="0"/>
          <w:color w:val="000000"/>
          <w:sz w:val="28"/>
          <w:szCs w:val="28"/>
          <w:lang w:eastAsia="ru-RU"/>
        </w:rPr>
        <w:t>ідвищення якості природничо-математичної освіти; </w:t>
      </w:r>
    </w:p>
    <w:p w14:paraId="50AD7E79" w14:textId="77777777" w:rsidR="007E4501" w:rsidRPr="0037181B" w:rsidRDefault="007E4501" w:rsidP="00567C85">
      <w:pPr>
        <w:pStyle w:val="a6"/>
        <w:numPr>
          <w:ilvl w:val="0"/>
          <w:numId w:val="1"/>
        </w:numPr>
        <w:tabs>
          <w:tab w:val="left" w:pos="360"/>
        </w:tabs>
        <w:jc w:val="both"/>
        <w:rPr>
          <w:rFonts w:eastAsia="MS Mincho"/>
          <w:b w:val="0"/>
          <w:sz w:val="28"/>
          <w:szCs w:val="28"/>
          <w:lang w:eastAsia="ja-JP"/>
        </w:rPr>
      </w:pPr>
      <w:r w:rsidRPr="0037181B">
        <w:rPr>
          <w:rFonts w:eastAsia="MS Mincho"/>
          <w:b w:val="0"/>
          <w:sz w:val="28"/>
          <w:szCs w:val="28"/>
          <w:lang w:eastAsia="ja-JP"/>
        </w:rPr>
        <w:t>продовжувати упровадження Державних стандартів початкової, базової та повної загальної середньої освіти;</w:t>
      </w:r>
    </w:p>
    <w:p w14:paraId="2AD9BFD9" w14:textId="77777777" w:rsidR="007E4501" w:rsidRPr="0037181B" w:rsidRDefault="007E4501" w:rsidP="00567C85">
      <w:pPr>
        <w:pStyle w:val="a6"/>
        <w:numPr>
          <w:ilvl w:val="0"/>
          <w:numId w:val="1"/>
        </w:numPr>
        <w:tabs>
          <w:tab w:val="left" w:pos="360"/>
        </w:tabs>
        <w:jc w:val="both"/>
        <w:rPr>
          <w:rFonts w:eastAsia="MS Mincho"/>
          <w:b w:val="0"/>
          <w:sz w:val="28"/>
          <w:szCs w:val="28"/>
          <w:lang w:eastAsia="ja-JP"/>
        </w:rPr>
      </w:pPr>
      <w:r w:rsidRPr="0037181B">
        <w:rPr>
          <w:rFonts w:eastAsia="MS Mincho"/>
          <w:b w:val="0"/>
          <w:sz w:val="28"/>
          <w:szCs w:val="28"/>
          <w:lang w:eastAsia="ja-JP"/>
        </w:rPr>
        <w:t>продовження роботи щодо поновлення закладів освіти сучасною комп’ютерною технікою;</w:t>
      </w:r>
    </w:p>
    <w:p w14:paraId="1EEE90E4" w14:textId="77777777" w:rsidR="007E4501" w:rsidRPr="0037181B" w:rsidRDefault="007E4501" w:rsidP="00567C85">
      <w:pPr>
        <w:pStyle w:val="a6"/>
        <w:numPr>
          <w:ilvl w:val="0"/>
          <w:numId w:val="1"/>
        </w:numPr>
        <w:jc w:val="both"/>
        <w:rPr>
          <w:rFonts w:eastAsia="MS Mincho"/>
          <w:b w:val="0"/>
          <w:sz w:val="28"/>
          <w:szCs w:val="28"/>
          <w:lang w:eastAsia="ru-RU"/>
        </w:rPr>
      </w:pPr>
      <w:r w:rsidRPr="0037181B">
        <w:rPr>
          <w:rFonts w:eastAsia="MS Mincho"/>
          <w:b w:val="0"/>
          <w:sz w:val="28"/>
          <w:szCs w:val="28"/>
          <w:lang w:eastAsia="ru-RU"/>
        </w:rPr>
        <w:t xml:space="preserve">удосконалення системи моніторингу якості освіти на кожному управлінському рівні; </w:t>
      </w:r>
    </w:p>
    <w:p w14:paraId="41393F63" w14:textId="77777777" w:rsidR="007E4501" w:rsidRPr="0037181B" w:rsidRDefault="007E4501" w:rsidP="00567C85">
      <w:pPr>
        <w:pStyle w:val="a6"/>
        <w:numPr>
          <w:ilvl w:val="0"/>
          <w:numId w:val="1"/>
        </w:numPr>
        <w:jc w:val="both"/>
        <w:rPr>
          <w:rFonts w:eastAsia="MS Mincho"/>
          <w:b w:val="0"/>
          <w:color w:val="000000"/>
          <w:sz w:val="28"/>
          <w:szCs w:val="28"/>
          <w:lang w:eastAsia="ru-RU"/>
        </w:rPr>
      </w:pPr>
      <w:r w:rsidRPr="0037181B">
        <w:rPr>
          <w:rFonts w:eastAsia="MS Mincho"/>
          <w:b w:val="0"/>
          <w:color w:val="000000"/>
          <w:sz w:val="28"/>
          <w:szCs w:val="28"/>
          <w:lang w:eastAsia="ru-RU"/>
        </w:rPr>
        <w:t>створення в закладах освіти належних умов для навчання дітей та молоді з особливими освітніми потребами, в тому числі з інвалідністю;</w:t>
      </w:r>
    </w:p>
    <w:p w14:paraId="4C419A85" w14:textId="77777777" w:rsidR="007E4501" w:rsidRPr="0037181B" w:rsidRDefault="007E4501" w:rsidP="00567C85">
      <w:pPr>
        <w:pStyle w:val="a6"/>
        <w:numPr>
          <w:ilvl w:val="0"/>
          <w:numId w:val="1"/>
        </w:numPr>
        <w:tabs>
          <w:tab w:val="left" w:pos="360"/>
        </w:tabs>
        <w:jc w:val="both"/>
        <w:rPr>
          <w:rFonts w:eastAsia="MS Mincho"/>
          <w:b w:val="0"/>
          <w:color w:val="000000"/>
          <w:sz w:val="28"/>
          <w:szCs w:val="28"/>
          <w:lang w:eastAsia="ru-RU"/>
        </w:rPr>
      </w:pPr>
      <w:r w:rsidRPr="0037181B">
        <w:rPr>
          <w:rFonts w:eastAsia="MS Mincho"/>
          <w:b w:val="0"/>
          <w:sz w:val="28"/>
          <w:szCs w:val="28"/>
          <w:lang w:eastAsia="ru-RU"/>
        </w:rPr>
        <w:t>розвиток мережі  закладів освіти з інклюзивним навчанням з урахуванням контингенту дітей  з особливими освітніми потребами;</w:t>
      </w:r>
    </w:p>
    <w:p w14:paraId="0BD1CD31" w14:textId="77777777" w:rsidR="007E4501" w:rsidRPr="0037181B" w:rsidRDefault="007E4501" w:rsidP="00567C85">
      <w:pPr>
        <w:pStyle w:val="a6"/>
        <w:numPr>
          <w:ilvl w:val="0"/>
          <w:numId w:val="1"/>
        </w:numPr>
        <w:tabs>
          <w:tab w:val="left" w:pos="360"/>
        </w:tabs>
        <w:jc w:val="both"/>
        <w:rPr>
          <w:rFonts w:eastAsia="MS Mincho"/>
          <w:b w:val="0"/>
          <w:sz w:val="28"/>
          <w:szCs w:val="28"/>
          <w:lang w:eastAsia="ru-RU"/>
        </w:rPr>
      </w:pPr>
      <w:r w:rsidRPr="0037181B">
        <w:rPr>
          <w:rFonts w:eastAsia="MS Mincho"/>
          <w:b w:val="0"/>
          <w:sz w:val="28"/>
          <w:szCs w:val="28"/>
          <w:lang w:eastAsia="ru-RU"/>
        </w:rPr>
        <w:t>зміцнення матеріально-технічної та навчально-методичної бази закладів освіти;</w:t>
      </w:r>
    </w:p>
    <w:p w14:paraId="0AB9815C" w14:textId="2B25ADED" w:rsidR="007E4501" w:rsidRDefault="007E4501" w:rsidP="00567C85">
      <w:pPr>
        <w:pStyle w:val="a6"/>
        <w:numPr>
          <w:ilvl w:val="0"/>
          <w:numId w:val="1"/>
        </w:numPr>
        <w:jc w:val="both"/>
        <w:rPr>
          <w:rFonts w:eastAsia="MS Mincho"/>
          <w:b w:val="0"/>
          <w:sz w:val="28"/>
          <w:szCs w:val="28"/>
          <w:lang w:eastAsia="ru-RU"/>
        </w:rPr>
      </w:pPr>
      <w:r w:rsidRPr="0037181B">
        <w:rPr>
          <w:rFonts w:eastAsia="MS Mincho"/>
          <w:b w:val="0"/>
          <w:sz w:val="28"/>
          <w:szCs w:val="28"/>
          <w:lang w:eastAsia="ru-RU"/>
        </w:rPr>
        <w:t>посилення виховної роботи закладів освіти, ефективності їх роботи з формування моральності, духовності, національної самосвідомості учнів, розвитку самоврядування в дитячих колективах</w:t>
      </w:r>
      <w:r w:rsidR="00520279">
        <w:rPr>
          <w:rFonts w:eastAsia="MS Mincho"/>
          <w:b w:val="0"/>
          <w:sz w:val="28"/>
          <w:szCs w:val="28"/>
          <w:lang w:eastAsia="ru-RU"/>
        </w:rPr>
        <w:t>;</w:t>
      </w:r>
    </w:p>
    <w:p w14:paraId="6A40D080" w14:textId="14E822BF" w:rsidR="00520279" w:rsidRPr="0037181B" w:rsidRDefault="00520279" w:rsidP="00567C85">
      <w:pPr>
        <w:pStyle w:val="a6"/>
        <w:numPr>
          <w:ilvl w:val="0"/>
          <w:numId w:val="1"/>
        </w:numPr>
        <w:jc w:val="both"/>
        <w:rPr>
          <w:rFonts w:eastAsia="MS Mincho"/>
          <w:b w:val="0"/>
          <w:sz w:val="28"/>
          <w:szCs w:val="28"/>
          <w:lang w:eastAsia="ru-RU"/>
        </w:rPr>
      </w:pPr>
      <w:r>
        <w:rPr>
          <w:rFonts w:eastAsia="MS Mincho"/>
          <w:b w:val="0"/>
          <w:sz w:val="28"/>
          <w:szCs w:val="28"/>
          <w:lang w:eastAsia="ru-RU"/>
        </w:rPr>
        <w:t>забезпечення внесення до Реєстру відомостей про спортивні споруди</w:t>
      </w:r>
    </w:p>
    <w:p w14:paraId="09A44E83" w14:textId="1149A572" w:rsidR="00096930" w:rsidRPr="00844754" w:rsidRDefault="00096930" w:rsidP="00567C85">
      <w:pPr>
        <w:spacing w:after="0" w:line="240" w:lineRule="auto"/>
        <w:jc w:val="both"/>
        <w:rPr>
          <w:rFonts w:ascii="Times New Roman" w:eastAsia="MS Mincho" w:hAnsi="Times New Roman" w:cs="Times New Roman"/>
          <w:sz w:val="28"/>
          <w:szCs w:val="28"/>
          <w:lang w:eastAsia="ru-RU"/>
        </w:rPr>
      </w:pPr>
      <w:r w:rsidRPr="0037181B">
        <w:rPr>
          <w:rFonts w:ascii="Times New Roman" w:eastAsia="MS Mincho" w:hAnsi="Times New Roman" w:cs="Times New Roman"/>
          <w:b/>
          <w:sz w:val="28"/>
          <w:szCs w:val="28"/>
          <w:u w:val="single"/>
          <w:lang w:eastAsia="ru-RU"/>
        </w:rPr>
        <w:t xml:space="preserve">У забезпеченні соціального захисту </w:t>
      </w:r>
      <w:r w:rsidR="00844754">
        <w:rPr>
          <w:rFonts w:ascii="Times New Roman" w:eastAsia="MS Mincho" w:hAnsi="Times New Roman" w:cs="Times New Roman"/>
          <w:b/>
          <w:sz w:val="28"/>
          <w:szCs w:val="28"/>
          <w:u w:val="single"/>
          <w:lang w:eastAsia="ru-RU"/>
        </w:rPr>
        <w:t>населення</w:t>
      </w:r>
    </w:p>
    <w:p w14:paraId="6EC420F2" w14:textId="17CE8FEE" w:rsidR="00844754" w:rsidRDefault="00844754" w:rsidP="00567C85">
      <w:pPr>
        <w:pStyle w:val="a0"/>
        <w:numPr>
          <w:ilvl w:val="0"/>
          <w:numId w:val="6"/>
        </w:numPr>
        <w:spacing w:after="0"/>
        <w:jc w:val="both"/>
        <w:rPr>
          <w:sz w:val="28"/>
          <w:szCs w:val="28"/>
          <w:lang w:val="uk-UA"/>
        </w:rPr>
      </w:pPr>
      <w:r>
        <w:rPr>
          <w:sz w:val="28"/>
          <w:szCs w:val="28"/>
          <w:lang w:val="uk-UA"/>
        </w:rPr>
        <w:t>реалізація державної політики з питань запобігання та протидії домашньому насильству, протидії торгівлі людьми, захисту прав та свобод внутрішньо переміщених осіб, забезпечення рівних прав жінок та чоловіків;</w:t>
      </w:r>
    </w:p>
    <w:p w14:paraId="7530C6E4" w14:textId="0F84E87F" w:rsidR="00844754" w:rsidRDefault="00844754" w:rsidP="00567C85">
      <w:pPr>
        <w:pStyle w:val="a0"/>
        <w:numPr>
          <w:ilvl w:val="0"/>
          <w:numId w:val="6"/>
        </w:numPr>
        <w:spacing w:after="0"/>
        <w:jc w:val="both"/>
        <w:rPr>
          <w:sz w:val="28"/>
          <w:szCs w:val="28"/>
          <w:lang w:val="uk-UA"/>
        </w:rPr>
      </w:pPr>
      <w:r>
        <w:rPr>
          <w:sz w:val="28"/>
          <w:szCs w:val="28"/>
          <w:lang w:val="uk-UA"/>
        </w:rPr>
        <w:t>визначення потреб населення у соціальних послугах;</w:t>
      </w:r>
    </w:p>
    <w:p w14:paraId="271A3AF2" w14:textId="565B383C" w:rsidR="00844754" w:rsidRDefault="00844754" w:rsidP="00567C85">
      <w:pPr>
        <w:pStyle w:val="a0"/>
        <w:numPr>
          <w:ilvl w:val="0"/>
          <w:numId w:val="6"/>
        </w:numPr>
        <w:spacing w:after="0"/>
        <w:jc w:val="both"/>
        <w:rPr>
          <w:sz w:val="28"/>
          <w:szCs w:val="28"/>
          <w:lang w:val="uk-UA"/>
        </w:rPr>
      </w:pPr>
      <w:r>
        <w:rPr>
          <w:sz w:val="28"/>
          <w:szCs w:val="28"/>
          <w:lang w:val="uk-UA"/>
        </w:rPr>
        <w:t>облік внутрішньо переміщених осіб, перевірка фактичного місця проживання;</w:t>
      </w:r>
    </w:p>
    <w:p w14:paraId="34541D3F" w14:textId="20681BF4" w:rsidR="00844754" w:rsidRDefault="00844754" w:rsidP="00567C85">
      <w:pPr>
        <w:pStyle w:val="a0"/>
        <w:numPr>
          <w:ilvl w:val="0"/>
          <w:numId w:val="6"/>
        </w:numPr>
        <w:spacing w:after="0"/>
        <w:jc w:val="both"/>
        <w:rPr>
          <w:sz w:val="28"/>
          <w:szCs w:val="28"/>
          <w:lang w:val="uk-UA"/>
        </w:rPr>
      </w:pPr>
      <w:r>
        <w:rPr>
          <w:sz w:val="28"/>
          <w:szCs w:val="28"/>
          <w:lang w:val="uk-UA"/>
        </w:rPr>
        <w:t>облік недієздатних осіб, підготовка документів на опікунську раду;</w:t>
      </w:r>
    </w:p>
    <w:p w14:paraId="19F2D0BB" w14:textId="216FFA94" w:rsidR="00844754" w:rsidRDefault="00844754" w:rsidP="00567C85">
      <w:pPr>
        <w:pStyle w:val="a0"/>
        <w:numPr>
          <w:ilvl w:val="0"/>
          <w:numId w:val="6"/>
        </w:numPr>
        <w:spacing w:after="0"/>
        <w:jc w:val="both"/>
        <w:rPr>
          <w:sz w:val="28"/>
          <w:szCs w:val="28"/>
          <w:lang w:val="uk-UA"/>
        </w:rPr>
      </w:pPr>
      <w:r>
        <w:rPr>
          <w:sz w:val="28"/>
          <w:szCs w:val="28"/>
          <w:lang w:val="uk-UA"/>
        </w:rPr>
        <w:t>облік осіб пільгової категорії;</w:t>
      </w:r>
    </w:p>
    <w:p w14:paraId="133E5D6B" w14:textId="1A8A9652" w:rsidR="00844754" w:rsidRDefault="00844754" w:rsidP="00567C85">
      <w:pPr>
        <w:pStyle w:val="a0"/>
        <w:numPr>
          <w:ilvl w:val="0"/>
          <w:numId w:val="6"/>
        </w:numPr>
        <w:spacing w:after="0"/>
        <w:jc w:val="both"/>
        <w:rPr>
          <w:sz w:val="28"/>
          <w:szCs w:val="28"/>
          <w:lang w:val="uk-UA"/>
        </w:rPr>
      </w:pPr>
      <w:r>
        <w:rPr>
          <w:sz w:val="28"/>
          <w:szCs w:val="28"/>
          <w:lang w:val="uk-UA"/>
        </w:rPr>
        <w:t>сприяння реалізації місцевої програми щодо соціального захисту населення;</w:t>
      </w:r>
    </w:p>
    <w:p w14:paraId="4CBAB195" w14:textId="55C6C730" w:rsidR="00844754" w:rsidRPr="00844754" w:rsidRDefault="00844754" w:rsidP="00567C85">
      <w:pPr>
        <w:pStyle w:val="a0"/>
        <w:numPr>
          <w:ilvl w:val="0"/>
          <w:numId w:val="6"/>
        </w:numPr>
        <w:spacing w:after="0"/>
        <w:jc w:val="both"/>
        <w:rPr>
          <w:sz w:val="28"/>
          <w:szCs w:val="28"/>
          <w:lang w:val="uk-UA"/>
        </w:rPr>
      </w:pPr>
      <w:r>
        <w:rPr>
          <w:sz w:val="28"/>
          <w:szCs w:val="28"/>
          <w:lang w:val="uk-UA"/>
        </w:rPr>
        <w:t>інформаційно просвітницька діяльність щодо соціального захисту населення</w:t>
      </w:r>
      <w:r w:rsidR="00230367">
        <w:rPr>
          <w:sz w:val="28"/>
          <w:szCs w:val="28"/>
          <w:lang w:val="uk-UA"/>
        </w:rPr>
        <w:t>;</w:t>
      </w:r>
    </w:p>
    <w:p w14:paraId="2B7177BC" w14:textId="13A7A42C" w:rsidR="007077BE" w:rsidRPr="00844754" w:rsidRDefault="007077BE" w:rsidP="00567C85">
      <w:pPr>
        <w:pStyle w:val="a6"/>
        <w:widowControl/>
        <w:numPr>
          <w:ilvl w:val="0"/>
          <w:numId w:val="6"/>
        </w:numPr>
        <w:suppressAutoHyphens/>
        <w:autoSpaceDE/>
        <w:autoSpaceDN/>
        <w:adjustRightInd/>
        <w:jc w:val="both"/>
        <w:rPr>
          <w:b w:val="0"/>
          <w:sz w:val="28"/>
          <w:szCs w:val="28"/>
        </w:rPr>
      </w:pPr>
      <w:r w:rsidRPr="0037181B">
        <w:rPr>
          <w:b w:val="0"/>
          <w:sz w:val="28"/>
          <w:szCs w:val="28"/>
        </w:rPr>
        <w:t>здійснення заходів з попередження насильства в сім’ї, передусім, жорстокого поводження з дітьми або реальної загрози його вчинення;</w:t>
      </w:r>
    </w:p>
    <w:p w14:paraId="2AFDDF20" w14:textId="25A6B08C" w:rsidR="00422739" w:rsidRDefault="007077BE" w:rsidP="00567C85">
      <w:pPr>
        <w:pStyle w:val="a6"/>
        <w:widowControl/>
        <w:numPr>
          <w:ilvl w:val="0"/>
          <w:numId w:val="6"/>
        </w:numPr>
        <w:suppressAutoHyphens/>
        <w:autoSpaceDE/>
        <w:autoSpaceDN/>
        <w:adjustRightInd/>
        <w:jc w:val="both"/>
        <w:rPr>
          <w:b w:val="0"/>
          <w:sz w:val="28"/>
          <w:szCs w:val="28"/>
        </w:rPr>
      </w:pPr>
      <w:r w:rsidRPr="0037181B">
        <w:rPr>
          <w:b w:val="0"/>
          <w:sz w:val="28"/>
          <w:szCs w:val="28"/>
        </w:rPr>
        <w:t>забезпечити об’єктивний, своєчасний та кваліфікований розгляд заяв, пропозицій та скарг громадян.</w:t>
      </w:r>
    </w:p>
    <w:p w14:paraId="6AF6617E" w14:textId="77777777" w:rsidR="00751269" w:rsidRPr="00751269" w:rsidRDefault="00751269" w:rsidP="00751269">
      <w:pPr>
        <w:pStyle w:val="a6"/>
        <w:widowControl/>
        <w:suppressAutoHyphens/>
        <w:autoSpaceDE/>
        <w:autoSpaceDN/>
        <w:adjustRightInd/>
        <w:jc w:val="both"/>
        <w:rPr>
          <w:b w:val="0"/>
          <w:sz w:val="28"/>
          <w:szCs w:val="28"/>
        </w:rPr>
      </w:pPr>
    </w:p>
    <w:p w14:paraId="0ECEFC33" w14:textId="11B8597F" w:rsidR="009E04A4" w:rsidRPr="00CB324B" w:rsidRDefault="00844754" w:rsidP="00567C85">
      <w:pPr>
        <w:spacing w:line="240" w:lineRule="auto"/>
        <w:rPr>
          <w:rFonts w:ascii="Times New Roman" w:hAnsi="Times New Roman" w:cs="Times New Roman"/>
          <w:b/>
          <w:bCs/>
          <w:caps/>
          <w:sz w:val="28"/>
          <w:szCs w:val="28"/>
          <w:lang w:eastAsia="ru-RU"/>
        </w:rPr>
      </w:pPr>
      <w:r w:rsidRPr="00844754">
        <w:rPr>
          <w:rFonts w:ascii="Times New Roman" w:hAnsi="Times New Roman" w:cs="Times New Roman"/>
          <w:b/>
          <w:bCs/>
          <w:sz w:val="28"/>
          <w:szCs w:val="28"/>
          <w:lang w:val="en-US"/>
        </w:rPr>
        <w:t>V</w:t>
      </w:r>
      <w:r w:rsidRPr="00844754">
        <w:rPr>
          <w:rFonts w:ascii="Times New Roman" w:hAnsi="Times New Roman" w:cs="Times New Roman"/>
          <w:b/>
          <w:bCs/>
          <w:sz w:val="28"/>
          <w:szCs w:val="28"/>
        </w:rPr>
        <w:t>.</w:t>
      </w:r>
      <w:r>
        <w:rPr>
          <w:rFonts w:ascii="Times New Roman" w:hAnsi="Times New Roman" w:cs="Times New Roman"/>
          <w:b/>
          <w:bCs/>
          <w:sz w:val="28"/>
          <w:szCs w:val="28"/>
        </w:rPr>
        <w:t xml:space="preserve">  </w:t>
      </w:r>
      <w:r w:rsidR="009E04A4" w:rsidRPr="00844754">
        <w:rPr>
          <w:rFonts w:ascii="Times New Roman" w:hAnsi="Times New Roman" w:cs="Times New Roman"/>
          <w:b/>
          <w:bCs/>
          <w:caps/>
          <w:sz w:val="28"/>
          <w:szCs w:val="28"/>
          <w:lang w:eastAsia="ru-RU"/>
        </w:rPr>
        <w:t>Очікувані</w:t>
      </w:r>
      <w:r w:rsidR="009E04A4" w:rsidRPr="00CB324B">
        <w:rPr>
          <w:rFonts w:ascii="Times New Roman" w:hAnsi="Times New Roman" w:cs="Times New Roman"/>
          <w:b/>
          <w:bCs/>
          <w:caps/>
          <w:sz w:val="28"/>
          <w:szCs w:val="28"/>
          <w:lang w:eastAsia="ru-RU"/>
        </w:rPr>
        <w:t xml:space="preserve"> результати розвитку системи освіти у 202</w:t>
      </w:r>
      <w:r w:rsidR="00CA17EE">
        <w:rPr>
          <w:rFonts w:ascii="Times New Roman" w:hAnsi="Times New Roman" w:cs="Times New Roman"/>
          <w:b/>
          <w:bCs/>
          <w:caps/>
          <w:sz w:val="28"/>
          <w:szCs w:val="28"/>
          <w:lang w:val="ru-RU" w:eastAsia="ru-RU"/>
        </w:rPr>
        <w:t xml:space="preserve">6 </w:t>
      </w:r>
      <w:r w:rsidR="009E04A4" w:rsidRPr="00CB324B">
        <w:rPr>
          <w:rFonts w:ascii="Times New Roman" w:hAnsi="Times New Roman" w:cs="Times New Roman"/>
          <w:b/>
          <w:bCs/>
          <w:caps/>
          <w:sz w:val="28"/>
          <w:szCs w:val="28"/>
          <w:lang w:eastAsia="ru-RU"/>
        </w:rPr>
        <w:t>році</w:t>
      </w:r>
    </w:p>
    <w:p w14:paraId="6C10A086" w14:textId="77777777" w:rsidR="009E04A4" w:rsidRPr="0037181B" w:rsidRDefault="009E04A4" w:rsidP="00567C85">
      <w:pPr>
        <w:suppressLineNumbers/>
        <w:suppressAutoHyphens/>
        <w:spacing w:after="0" w:line="240" w:lineRule="auto"/>
        <w:ind w:right="305" w:firstLine="360"/>
        <w:rPr>
          <w:rFonts w:ascii="Times New Roman" w:hAnsi="Times New Roman"/>
          <w:sz w:val="28"/>
          <w:szCs w:val="28"/>
          <w:lang w:eastAsia="ru-RU"/>
        </w:rPr>
      </w:pPr>
      <w:r w:rsidRPr="0037181B">
        <w:rPr>
          <w:rFonts w:ascii="Times New Roman" w:hAnsi="Times New Roman"/>
          <w:sz w:val="28"/>
          <w:szCs w:val="28"/>
          <w:lang w:eastAsia="ru-RU"/>
        </w:rPr>
        <w:t>Основними результатами розвитку системи освіти будуть системні позитивні зміни її якості, зокрема:</w:t>
      </w:r>
    </w:p>
    <w:p w14:paraId="54EB1EED" w14:textId="269C3672" w:rsidR="009E04A4" w:rsidRPr="0037181B" w:rsidRDefault="009E04A4" w:rsidP="00567C85">
      <w:pPr>
        <w:pStyle w:val="a6"/>
        <w:numPr>
          <w:ilvl w:val="0"/>
          <w:numId w:val="3"/>
        </w:numPr>
        <w:suppressLineNumbers/>
        <w:suppressAutoHyphens/>
        <w:ind w:right="99"/>
        <w:jc w:val="both"/>
        <w:rPr>
          <w:b w:val="0"/>
          <w:sz w:val="28"/>
          <w:szCs w:val="28"/>
          <w:lang w:eastAsia="ru-RU"/>
        </w:rPr>
      </w:pPr>
      <w:r w:rsidRPr="0037181B">
        <w:rPr>
          <w:b w:val="0"/>
          <w:sz w:val="28"/>
          <w:szCs w:val="28"/>
          <w:lang w:eastAsia="ru-RU"/>
        </w:rPr>
        <w:t xml:space="preserve">об’єднання зусиль органів місцевого самоврядування, фахівців у сфері освіти, соціального захисту, охорони здоров’я, культури та спорту, центрів по роботі із сім’ями та молоддю, працівників органів внутрішніх справ, </w:t>
      </w:r>
      <w:r w:rsidRPr="0037181B">
        <w:rPr>
          <w:b w:val="0"/>
          <w:sz w:val="28"/>
          <w:szCs w:val="28"/>
          <w:lang w:eastAsia="ru-RU"/>
        </w:rPr>
        <w:lastRenderedPageBreak/>
        <w:t xml:space="preserve">недержавних громадських організацій щодо </w:t>
      </w:r>
      <w:r w:rsidR="00CA17EE">
        <w:rPr>
          <w:b w:val="0"/>
          <w:sz w:val="28"/>
          <w:szCs w:val="28"/>
          <w:lang w:eastAsia="ru-RU"/>
        </w:rPr>
        <w:t>військово</w:t>
      </w:r>
      <w:r w:rsidRPr="0037181B">
        <w:rPr>
          <w:b w:val="0"/>
          <w:sz w:val="28"/>
          <w:szCs w:val="28"/>
          <w:lang w:eastAsia="ru-RU"/>
        </w:rPr>
        <w:t>-патріотичного виховання дітей та учнівської молоді, прищеплення навичок  відповідального ставлення до власного здоров’я та здоров’я оточуючих;</w:t>
      </w:r>
    </w:p>
    <w:p w14:paraId="5B0E59D0" w14:textId="77777777" w:rsidR="009E04A4" w:rsidRPr="0037181B" w:rsidRDefault="009E04A4" w:rsidP="00567C85">
      <w:pPr>
        <w:pStyle w:val="a6"/>
        <w:numPr>
          <w:ilvl w:val="0"/>
          <w:numId w:val="3"/>
        </w:numPr>
        <w:suppressLineNumbers/>
        <w:suppressAutoHyphens/>
        <w:ind w:right="99"/>
        <w:jc w:val="both"/>
        <w:rPr>
          <w:b w:val="0"/>
          <w:sz w:val="28"/>
          <w:szCs w:val="28"/>
          <w:lang w:eastAsia="ru-RU"/>
        </w:rPr>
      </w:pPr>
      <w:r w:rsidRPr="0037181B">
        <w:rPr>
          <w:b w:val="0"/>
          <w:sz w:val="28"/>
          <w:szCs w:val="28"/>
          <w:lang w:eastAsia="ru-RU"/>
        </w:rPr>
        <w:t>оптимізація мережі закладів освіти відповідно до потреб населення;</w:t>
      </w:r>
    </w:p>
    <w:p w14:paraId="50987A18" w14:textId="77777777" w:rsidR="009E04A4" w:rsidRPr="0037181B" w:rsidRDefault="009E04A4" w:rsidP="00567C85">
      <w:pPr>
        <w:pStyle w:val="a6"/>
        <w:numPr>
          <w:ilvl w:val="0"/>
          <w:numId w:val="3"/>
        </w:numPr>
        <w:suppressLineNumbers/>
        <w:suppressAutoHyphens/>
        <w:ind w:right="99"/>
        <w:jc w:val="both"/>
        <w:rPr>
          <w:b w:val="0"/>
          <w:sz w:val="28"/>
          <w:szCs w:val="28"/>
          <w:lang w:eastAsia="ru-RU"/>
        </w:rPr>
      </w:pPr>
      <w:r w:rsidRPr="0037181B">
        <w:rPr>
          <w:b w:val="0"/>
          <w:sz w:val="28"/>
          <w:szCs w:val="28"/>
          <w:lang w:eastAsia="ru-RU"/>
        </w:rPr>
        <w:t>створення єдиного освітнього простору для реалізації права на здобуття якісної освіти;</w:t>
      </w:r>
    </w:p>
    <w:p w14:paraId="0490DC64" w14:textId="77777777" w:rsidR="009E04A4" w:rsidRPr="0037181B" w:rsidRDefault="009E04A4" w:rsidP="00567C85">
      <w:pPr>
        <w:pStyle w:val="a6"/>
        <w:numPr>
          <w:ilvl w:val="0"/>
          <w:numId w:val="3"/>
        </w:numPr>
        <w:suppressLineNumbers/>
        <w:suppressAutoHyphens/>
        <w:ind w:right="99"/>
        <w:jc w:val="both"/>
        <w:rPr>
          <w:b w:val="0"/>
          <w:sz w:val="28"/>
          <w:szCs w:val="28"/>
          <w:lang w:eastAsia="ru-RU"/>
        </w:rPr>
      </w:pPr>
      <w:r w:rsidRPr="0037181B">
        <w:rPr>
          <w:b w:val="0"/>
          <w:sz w:val="28"/>
          <w:szCs w:val="28"/>
          <w:lang w:eastAsia="ru-RU"/>
        </w:rPr>
        <w:t>створення єдиної системи виявлення, відбору та підтримки обдарованої молоді;</w:t>
      </w:r>
    </w:p>
    <w:p w14:paraId="44638A7F" w14:textId="77777777" w:rsidR="009E04A4" w:rsidRPr="0037181B" w:rsidRDefault="009E04A4" w:rsidP="00567C85">
      <w:pPr>
        <w:pStyle w:val="a6"/>
        <w:numPr>
          <w:ilvl w:val="0"/>
          <w:numId w:val="3"/>
        </w:numPr>
        <w:suppressLineNumbers/>
        <w:suppressAutoHyphens/>
        <w:ind w:right="99"/>
        <w:jc w:val="both"/>
        <w:rPr>
          <w:b w:val="0"/>
          <w:sz w:val="28"/>
          <w:szCs w:val="28"/>
          <w:lang w:eastAsia="ru-RU"/>
        </w:rPr>
      </w:pPr>
      <w:r w:rsidRPr="0037181B">
        <w:rPr>
          <w:b w:val="0"/>
          <w:sz w:val="28"/>
          <w:szCs w:val="28"/>
          <w:lang w:eastAsia="ru-RU"/>
        </w:rPr>
        <w:t>здійснення умов для якісного психолого-медико-педагогічного супроводу, адаптації, реабілітації та інтеграції в суспільство осіб з обмеженими можливостями;</w:t>
      </w:r>
    </w:p>
    <w:p w14:paraId="39C4FD62" w14:textId="77777777" w:rsidR="009E04A4" w:rsidRPr="0037181B" w:rsidRDefault="009E04A4" w:rsidP="00567C85">
      <w:pPr>
        <w:pStyle w:val="a6"/>
        <w:numPr>
          <w:ilvl w:val="0"/>
          <w:numId w:val="3"/>
        </w:numPr>
        <w:suppressLineNumbers/>
        <w:suppressAutoHyphens/>
        <w:ind w:right="99"/>
        <w:jc w:val="both"/>
        <w:rPr>
          <w:b w:val="0"/>
          <w:sz w:val="28"/>
          <w:szCs w:val="28"/>
          <w:lang w:eastAsia="ru-RU"/>
        </w:rPr>
      </w:pPr>
      <w:r w:rsidRPr="0037181B">
        <w:rPr>
          <w:b w:val="0"/>
          <w:sz w:val="28"/>
          <w:szCs w:val="28"/>
          <w:lang w:eastAsia="ru-RU"/>
        </w:rPr>
        <w:t>створення єдиного освітнього простору на основі наступності та інтеграції змісту загальної середньої освіти;</w:t>
      </w:r>
    </w:p>
    <w:p w14:paraId="55396ADF" w14:textId="77777777" w:rsidR="009E04A4" w:rsidRPr="0037181B" w:rsidRDefault="009E04A4" w:rsidP="00567C85">
      <w:pPr>
        <w:pStyle w:val="a6"/>
        <w:numPr>
          <w:ilvl w:val="0"/>
          <w:numId w:val="3"/>
        </w:numPr>
        <w:suppressLineNumbers/>
        <w:suppressAutoHyphens/>
        <w:ind w:right="99"/>
        <w:jc w:val="both"/>
        <w:rPr>
          <w:b w:val="0"/>
          <w:sz w:val="28"/>
          <w:szCs w:val="28"/>
          <w:lang w:eastAsia="ru-RU"/>
        </w:rPr>
      </w:pPr>
      <w:r w:rsidRPr="00311845">
        <w:rPr>
          <w:b w:val="0"/>
          <w:spacing w:val="-4"/>
          <w:sz w:val="28"/>
          <w:szCs w:val="28"/>
          <w:lang w:eastAsia="ru-RU"/>
        </w:rPr>
        <w:t xml:space="preserve">оновлення змісту системи </w:t>
      </w:r>
      <w:r w:rsidRPr="00311845">
        <w:rPr>
          <w:b w:val="0"/>
          <w:spacing w:val="-2"/>
          <w:sz w:val="28"/>
          <w:szCs w:val="28"/>
          <w:lang w:eastAsia="ru-RU"/>
        </w:rPr>
        <w:t>неперервної педагогічної освіти з урахуванням</w:t>
      </w:r>
      <w:r w:rsidRPr="0037181B">
        <w:rPr>
          <w:b w:val="0"/>
          <w:spacing w:val="-2"/>
          <w:sz w:val="28"/>
          <w:szCs w:val="28"/>
          <w:lang w:eastAsia="ru-RU"/>
        </w:rPr>
        <w:t xml:space="preserve"> вимог сучасного інформаційно-технологічного суспільства; </w:t>
      </w:r>
    </w:p>
    <w:p w14:paraId="16C5D7CA" w14:textId="77777777" w:rsidR="009E04A4" w:rsidRPr="0037181B" w:rsidRDefault="009E04A4" w:rsidP="00567C85">
      <w:pPr>
        <w:pStyle w:val="a6"/>
        <w:numPr>
          <w:ilvl w:val="0"/>
          <w:numId w:val="3"/>
        </w:numPr>
        <w:suppressLineNumbers/>
        <w:suppressAutoHyphens/>
        <w:ind w:right="99"/>
        <w:jc w:val="both"/>
        <w:rPr>
          <w:b w:val="0"/>
          <w:sz w:val="28"/>
          <w:szCs w:val="28"/>
          <w:lang w:eastAsia="ru-RU"/>
        </w:rPr>
      </w:pPr>
      <w:r w:rsidRPr="0037181B">
        <w:rPr>
          <w:b w:val="0"/>
          <w:sz w:val="28"/>
          <w:szCs w:val="28"/>
          <w:lang w:eastAsia="ru-RU"/>
        </w:rPr>
        <w:t>залучення громадськості, батьків, учнів до формування освітньої політики;</w:t>
      </w:r>
    </w:p>
    <w:p w14:paraId="3EF40DA4" w14:textId="77777777" w:rsidR="009E04A4" w:rsidRPr="0037181B" w:rsidRDefault="009E04A4" w:rsidP="00567C85">
      <w:pPr>
        <w:pStyle w:val="a6"/>
        <w:numPr>
          <w:ilvl w:val="0"/>
          <w:numId w:val="3"/>
        </w:numPr>
        <w:suppressLineNumbers/>
        <w:suppressAutoHyphens/>
        <w:ind w:right="99"/>
        <w:jc w:val="both"/>
        <w:rPr>
          <w:b w:val="0"/>
          <w:sz w:val="28"/>
          <w:szCs w:val="28"/>
          <w:lang w:eastAsia="ru-RU"/>
        </w:rPr>
      </w:pPr>
      <w:r w:rsidRPr="0037181B">
        <w:rPr>
          <w:b w:val="0"/>
          <w:sz w:val="28"/>
          <w:szCs w:val="28"/>
          <w:lang w:eastAsia="ru-RU"/>
        </w:rPr>
        <w:t>підвищення рівня та якості освіти у закладах освіти громади;</w:t>
      </w:r>
    </w:p>
    <w:p w14:paraId="33BC1B54" w14:textId="77777777" w:rsidR="009E04A4" w:rsidRPr="0037181B" w:rsidRDefault="009E04A4" w:rsidP="00567C85">
      <w:pPr>
        <w:pStyle w:val="a6"/>
        <w:numPr>
          <w:ilvl w:val="0"/>
          <w:numId w:val="3"/>
        </w:numPr>
        <w:suppressLineNumbers/>
        <w:suppressAutoHyphens/>
        <w:ind w:right="99"/>
        <w:jc w:val="both"/>
        <w:rPr>
          <w:b w:val="0"/>
          <w:sz w:val="28"/>
          <w:szCs w:val="28"/>
          <w:lang w:eastAsia="ru-RU"/>
        </w:rPr>
      </w:pPr>
      <w:r w:rsidRPr="0037181B">
        <w:rPr>
          <w:b w:val="0"/>
          <w:sz w:val="28"/>
          <w:szCs w:val="28"/>
          <w:lang w:eastAsia="ru-RU"/>
        </w:rPr>
        <w:t>створення ефективної виховної системи національно-патріотичного виховання дітей та учнівської молоді;</w:t>
      </w:r>
    </w:p>
    <w:p w14:paraId="5D0B7E11" w14:textId="34DA6B55" w:rsidR="00262C37" w:rsidRPr="00311845" w:rsidRDefault="00EA7FDB" w:rsidP="00567C85">
      <w:pPr>
        <w:pStyle w:val="a6"/>
        <w:numPr>
          <w:ilvl w:val="0"/>
          <w:numId w:val="3"/>
        </w:numPr>
        <w:rPr>
          <w:b w:val="0"/>
          <w:bCs w:val="0"/>
          <w:sz w:val="28"/>
          <w:szCs w:val="28"/>
        </w:rPr>
      </w:pPr>
      <w:r>
        <w:rPr>
          <w:b w:val="0"/>
          <w:bCs w:val="0"/>
          <w:sz w:val="28"/>
          <w:szCs w:val="28"/>
        </w:rPr>
        <w:t>реформування старшої школи</w:t>
      </w:r>
      <w:r w:rsidR="00311845">
        <w:rPr>
          <w:b w:val="0"/>
          <w:bCs w:val="0"/>
          <w:sz w:val="28"/>
          <w:szCs w:val="28"/>
        </w:rPr>
        <w:t>.</w:t>
      </w:r>
      <w:r w:rsidR="00262C37" w:rsidRPr="00311845">
        <w:rPr>
          <w:b w:val="0"/>
          <w:bCs w:val="0"/>
          <w:sz w:val="28"/>
          <w:szCs w:val="28"/>
        </w:rPr>
        <w:br w:type="page"/>
      </w:r>
    </w:p>
    <w:p w14:paraId="7DA0E6F8" w14:textId="77777777" w:rsidR="00CB324B" w:rsidRDefault="00CB324B" w:rsidP="00567C85">
      <w:pPr>
        <w:pStyle w:val="a6"/>
        <w:numPr>
          <w:ilvl w:val="0"/>
          <w:numId w:val="4"/>
        </w:numPr>
        <w:jc w:val="both"/>
        <w:rPr>
          <w:caps/>
          <w:sz w:val="28"/>
          <w:szCs w:val="28"/>
          <w:lang w:eastAsia="ru-RU"/>
        </w:rPr>
        <w:sectPr w:rsidR="00CB324B" w:rsidSect="00567C85">
          <w:footerReference w:type="default" r:id="rId8"/>
          <w:pgSz w:w="11906" w:h="16838"/>
          <w:pgMar w:top="851" w:right="851" w:bottom="851" w:left="1701" w:header="709" w:footer="709" w:gutter="0"/>
          <w:cols w:space="708"/>
          <w:titlePg/>
          <w:docGrid w:linePitch="360"/>
        </w:sectPr>
      </w:pPr>
    </w:p>
    <w:p w14:paraId="644D439D" w14:textId="00EDC8CF" w:rsidR="00262C37" w:rsidRPr="00844754" w:rsidRDefault="00ED0FCF" w:rsidP="00567C85">
      <w:pPr>
        <w:spacing w:line="240" w:lineRule="auto"/>
        <w:ind w:left="360"/>
        <w:jc w:val="both"/>
        <w:rPr>
          <w:rFonts w:ascii="Times New Roman" w:hAnsi="Times New Roman" w:cs="Times New Roman"/>
          <w:b/>
          <w:bCs/>
        </w:rPr>
      </w:pPr>
      <w:bookmarkStart w:id="5" w:name="_Hlk169268192"/>
      <w:r>
        <w:rPr>
          <w:rFonts w:ascii="Times New Roman" w:hAnsi="Times New Roman" w:cs="Times New Roman"/>
          <w:b/>
          <w:bCs/>
          <w:caps/>
          <w:sz w:val="28"/>
          <w:szCs w:val="28"/>
          <w:lang w:val="en-US" w:eastAsia="ru-RU"/>
        </w:rPr>
        <w:lastRenderedPageBreak/>
        <w:t>V</w:t>
      </w:r>
      <w:r w:rsidR="00844754" w:rsidRPr="00844754">
        <w:rPr>
          <w:rFonts w:ascii="Times New Roman" w:hAnsi="Times New Roman" w:cs="Times New Roman"/>
          <w:b/>
          <w:bCs/>
          <w:caps/>
          <w:sz w:val="28"/>
          <w:szCs w:val="28"/>
          <w:lang w:val="en-US" w:eastAsia="ru-RU"/>
        </w:rPr>
        <w:t>i</w:t>
      </w:r>
      <w:r w:rsidR="00844754" w:rsidRPr="00105DD3">
        <w:rPr>
          <w:rFonts w:ascii="Times New Roman" w:hAnsi="Times New Roman" w:cs="Times New Roman"/>
          <w:b/>
          <w:bCs/>
          <w:caps/>
          <w:sz w:val="28"/>
          <w:szCs w:val="28"/>
          <w:lang w:eastAsia="ru-RU"/>
        </w:rPr>
        <w:t>.</w:t>
      </w:r>
      <w:r w:rsidR="00844754">
        <w:rPr>
          <w:rFonts w:ascii="Times New Roman" w:hAnsi="Times New Roman" w:cs="Times New Roman"/>
          <w:b/>
          <w:bCs/>
          <w:caps/>
          <w:sz w:val="28"/>
          <w:szCs w:val="28"/>
          <w:lang w:eastAsia="ru-RU"/>
        </w:rPr>
        <w:t xml:space="preserve"> </w:t>
      </w:r>
      <w:r w:rsidR="00844754" w:rsidRPr="00844754">
        <w:rPr>
          <w:rFonts w:ascii="Times New Roman" w:hAnsi="Times New Roman" w:cs="Times New Roman"/>
          <w:b/>
          <w:bCs/>
          <w:caps/>
          <w:sz w:val="28"/>
          <w:szCs w:val="28"/>
          <w:lang w:eastAsia="ru-RU"/>
        </w:rPr>
        <w:t>ци</w:t>
      </w:r>
      <w:r w:rsidR="00262C37" w:rsidRPr="00844754">
        <w:rPr>
          <w:rFonts w:ascii="Times New Roman" w:hAnsi="Times New Roman" w:cs="Times New Roman"/>
          <w:b/>
          <w:bCs/>
          <w:caps/>
          <w:sz w:val="28"/>
          <w:szCs w:val="28"/>
          <w:lang w:eastAsia="ru-RU"/>
        </w:rPr>
        <w:t>клограма щомісячної діяльності гуманітарного відділу</w:t>
      </w:r>
    </w:p>
    <w:p w14:paraId="0327D0AE" w14:textId="77777777" w:rsidR="00262C37" w:rsidRPr="0037181B" w:rsidRDefault="00262C37" w:rsidP="00262C37">
      <w:pPr>
        <w:pStyle w:val="a6"/>
        <w:ind w:left="1080"/>
        <w:jc w:val="both"/>
      </w:pPr>
    </w:p>
    <w:tbl>
      <w:tblPr>
        <w:tblW w:w="1389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7988"/>
        <w:gridCol w:w="3513"/>
        <w:gridCol w:w="1823"/>
      </w:tblGrid>
      <w:tr w:rsidR="00262C37" w:rsidRPr="0037181B" w14:paraId="29132DD9" w14:textId="77777777" w:rsidTr="00A5639F">
        <w:tc>
          <w:tcPr>
            <w:tcW w:w="568" w:type="dxa"/>
          </w:tcPr>
          <w:p w14:paraId="297D533E" w14:textId="77777777" w:rsidR="00262C37" w:rsidRPr="0037181B" w:rsidRDefault="00262C37" w:rsidP="0085084D">
            <w:pPr>
              <w:spacing w:after="0" w:line="240" w:lineRule="auto"/>
              <w:rPr>
                <w:rFonts w:ascii="Times New Roman" w:hAnsi="Times New Roman"/>
                <w:b/>
                <w:color w:val="1A1A1A"/>
                <w:sz w:val="28"/>
                <w:szCs w:val="28"/>
                <w:lang w:eastAsia="ru-RU"/>
              </w:rPr>
            </w:pPr>
            <w:r w:rsidRPr="0037181B">
              <w:rPr>
                <w:rFonts w:ascii="Times New Roman" w:hAnsi="Times New Roman"/>
                <w:b/>
                <w:color w:val="1A1A1A"/>
                <w:sz w:val="28"/>
                <w:szCs w:val="28"/>
                <w:lang w:eastAsia="ru-RU"/>
              </w:rPr>
              <w:t>№ з/п</w:t>
            </w:r>
          </w:p>
        </w:tc>
        <w:tc>
          <w:tcPr>
            <w:tcW w:w="7988" w:type="dxa"/>
          </w:tcPr>
          <w:p w14:paraId="47EF358F" w14:textId="77777777" w:rsidR="00262C37" w:rsidRPr="0037181B" w:rsidRDefault="00262C37" w:rsidP="0085084D">
            <w:pPr>
              <w:spacing w:after="0" w:line="240" w:lineRule="auto"/>
              <w:jc w:val="center"/>
              <w:rPr>
                <w:rFonts w:ascii="Times New Roman" w:hAnsi="Times New Roman"/>
                <w:b/>
                <w:color w:val="1A1A1A"/>
                <w:sz w:val="28"/>
                <w:szCs w:val="28"/>
                <w:lang w:eastAsia="ru-RU"/>
              </w:rPr>
            </w:pPr>
            <w:r w:rsidRPr="0037181B">
              <w:rPr>
                <w:rFonts w:ascii="Times New Roman" w:hAnsi="Times New Roman"/>
                <w:b/>
                <w:color w:val="1A1A1A"/>
                <w:sz w:val="28"/>
                <w:szCs w:val="28"/>
                <w:lang w:eastAsia="ru-RU"/>
              </w:rPr>
              <w:t>Заходи</w:t>
            </w:r>
          </w:p>
        </w:tc>
        <w:tc>
          <w:tcPr>
            <w:tcW w:w="3513" w:type="dxa"/>
          </w:tcPr>
          <w:p w14:paraId="3EE69D18" w14:textId="77777777" w:rsidR="00262C37" w:rsidRPr="0037181B" w:rsidRDefault="00262C37" w:rsidP="0085084D">
            <w:pPr>
              <w:spacing w:after="0" w:line="240" w:lineRule="auto"/>
              <w:rPr>
                <w:rFonts w:ascii="Times New Roman" w:hAnsi="Times New Roman"/>
                <w:b/>
                <w:color w:val="1A1A1A"/>
                <w:sz w:val="28"/>
                <w:szCs w:val="28"/>
                <w:lang w:eastAsia="ru-RU"/>
              </w:rPr>
            </w:pPr>
            <w:r w:rsidRPr="0037181B">
              <w:rPr>
                <w:rFonts w:ascii="Times New Roman" w:hAnsi="Times New Roman"/>
                <w:b/>
                <w:color w:val="1A1A1A"/>
                <w:sz w:val="28"/>
                <w:szCs w:val="28"/>
                <w:lang w:eastAsia="ru-RU"/>
              </w:rPr>
              <w:t>Відповідальні</w:t>
            </w:r>
          </w:p>
        </w:tc>
        <w:tc>
          <w:tcPr>
            <w:tcW w:w="1823" w:type="dxa"/>
          </w:tcPr>
          <w:p w14:paraId="30257C02" w14:textId="77777777" w:rsidR="00262C37" w:rsidRPr="0037181B" w:rsidRDefault="00262C37" w:rsidP="0085084D">
            <w:pPr>
              <w:spacing w:after="0" w:line="240" w:lineRule="auto"/>
              <w:rPr>
                <w:rFonts w:ascii="Times New Roman" w:hAnsi="Times New Roman"/>
                <w:b/>
                <w:color w:val="1A1A1A"/>
                <w:sz w:val="28"/>
                <w:szCs w:val="28"/>
                <w:lang w:eastAsia="ru-RU"/>
              </w:rPr>
            </w:pPr>
            <w:r w:rsidRPr="0037181B">
              <w:rPr>
                <w:rFonts w:ascii="Times New Roman" w:hAnsi="Times New Roman"/>
                <w:b/>
                <w:color w:val="1A1A1A"/>
                <w:sz w:val="28"/>
                <w:szCs w:val="28"/>
                <w:lang w:eastAsia="ru-RU"/>
              </w:rPr>
              <w:t>Циклограма проведення</w:t>
            </w:r>
          </w:p>
        </w:tc>
      </w:tr>
      <w:tr w:rsidR="00262C37" w:rsidRPr="0037181B" w14:paraId="5BA7CA23" w14:textId="77777777" w:rsidTr="00A5639F">
        <w:tc>
          <w:tcPr>
            <w:tcW w:w="568" w:type="dxa"/>
          </w:tcPr>
          <w:p w14:paraId="5FD29E7E" w14:textId="77777777" w:rsidR="00262C37" w:rsidRPr="0037181B" w:rsidRDefault="00262C37" w:rsidP="0085084D">
            <w:pPr>
              <w:spacing w:after="0" w:line="240" w:lineRule="auto"/>
              <w:jc w:val="both"/>
              <w:rPr>
                <w:rFonts w:ascii="Times New Roman" w:hAnsi="Times New Roman"/>
                <w:color w:val="1A1A1A"/>
                <w:sz w:val="28"/>
                <w:szCs w:val="28"/>
                <w:lang w:eastAsia="ru-RU"/>
              </w:rPr>
            </w:pPr>
            <w:r w:rsidRPr="0037181B">
              <w:rPr>
                <w:rFonts w:ascii="Times New Roman" w:hAnsi="Times New Roman"/>
                <w:color w:val="1A1A1A"/>
                <w:sz w:val="28"/>
                <w:szCs w:val="28"/>
                <w:lang w:eastAsia="ru-RU"/>
              </w:rPr>
              <w:t>1.</w:t>
            </w:r>
          </w:p>
        </w:tc>
        <w:tc>
          <w:tcPr>
            <w:tcW w:w="7988" w:type="dxa"/>
          </w:tcPr>
          <w:p w14:paraId="2E173E9C" w14:textId="77777777" w:rsidR="00262C37" w:rsidRPr="0037181B" w:rsidRDefault="00262C37" w:rsidP="00262C37">
            <w:pPr>
              <w:spacing w:after="0" w:line="240" w:lineRule="auto"/>
              <w:jc w:val="both"/>
              <w:rPr>
                <w:rFonts w:ascii="Times New Roman" w:hAnsi="Times New Roman"/>
                <w:color w:val="1A1A1A"/>
                <w:sz w:val="28"/>
                <w:szCs w:val="28"/>
                <w:lang w:eastAsia="ru-RU"/>
              </w:rPr>
            </w:pPr>
            <w:r w:rsidRPr="0037181B">
              <w:rPr>
                <w:rFonts w:ascii="Times New Roman" w:hAnsi="Times New Roman"/>
                <w:color w:val="1A1A1A"/>
                <w:sz w:val="28"/>
                <w:szCs w:val="28"/>
                <w:lang w:eastAsia="ru-RU"/>
              </w:rPr>
              <w:t xml:space="preserve">Оперативні  наради працівників гуманітарного відділу </w:t>
            </w:r>
          </w:p>
        </w:tc>
        <w:tc>
          <w:tcPr>
            <w:tcW w:w="3513" w:type="dxa"/>
          </w:tcPr>
          <w:p w14:paraId="4CC9C3A8" w14:textId="54C351A6" w:rsidR="00262C37" w:rsidRPr="0037181B" w:rsidRDefault="00757CF7" w:rsidP="00262C37">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Суха Н.Ф.</w:t>
            </w:r>
          </w:p>
        </w:tc>
        <w:tc>
          <w:tcPr>
            <w:tcW w:w="1823" w:type="dxa"/>
          </w:tcPr>
          <w:p w14:paraId="7363EDD4" w14:textId="77777777" w:rsidR="00262C37" w:rsidRPr="0037181B" w:rsidRDefault="00262C37" w:rsidP="00262C37">
            <w:pPr>
              <w:spacing w:after="0" w:line="240" w:lineRule="auto"/>
              <w:rPr>
                <w:rFonts w:ascii="Times New Roman" w:hAnsi="Times New Roman"/>
                <w:color w:val="1A1A1A"/>
                <w:sz w:val="28"/>
                <w:szCs w:val="28"/>
                <w:lang w:eastAsia="ru-RU"/>
              </w:rPr>
            </w:pPr>
            <w:r w:rsidRPr="0037181B">
              <w:rPr>
                <w:rFonts w:ascii="Times New Roman" w:hAnsi="Times New Roman"/>
                <w:color w:val="1A1A1A"/>
                <w:sz w:val="28"/>
                <w:szCs w:val="28"/>
                <w:lang w:eastAsia="ru-RU"/>
              </w:rPr>
              <w:t>Щопонеділка</w:t>
            </w:r>
          </w:p>
        </w:tc>
      </w:tr>
      <w:tr w:rsidR="00262C37" w:rsidRPr="0037181B" w14:paraId="665FD70A" w14:textId="77777777" w:rsidTr="00A5639F">
        <w:tc>
          <w:tcPr>
            <w:tcW w:w="568" w:type="dxa"/>
          </w:tcPr>
          <w:p w14:paraId="058A553B" w14:textId="0DD3E53A" w:rsidR="00262C37" w:rsidRPr="0037181B" w:rsidRDefault="003B0910" w:rsidP="0085084D">
            <w:pPr>
              <w:spacing w:after="0" w:line="240" w:lineRule="auto"/>
              <w:jc w:val="both"/>
              <w:rPr>
                <w:rFonts w:ascii="Times New Roman" w:hAnsi="Times New Roman"/>
                <w:color w:val="1A1A1A"/>
                <w:sz w:val="28"/>
                <w:szCs w:val="28"/>
                <w:lang w:eastAsia="ru-RU"/>
              </w:rPr>
            </w:pPr>
            <w:r>
              <w:rPr>
                <w:rFonts w:ascii="Times New Roman" w:hAnsi="Times New Roman"/>
                <w:color w:val="1A1A1A"/>
                <w:sz w:val="28"/>
                <w:szCs w:val="28"/>
                <w:lang w:eastAsia="ru-RU"/>
              </w:rPr>
              <w:t>2</w:t>
            </w:r>
            <w:r w:rsidR="00262C37" w:rsidRPr="0037181B">
              <w:rPr>
                <w:rFonts w:ascii="Times New Roman" w:hAnsi="Times New Roman"/>
                <w:color w:val="1A1A1A"/>
                <w:sz w:val="28"/>
                <w:szCs w:val="28"/>
                <w:lang w:eastAsia="ru-RU"/>
              </w:rPr>
              <w:t>.</w:t>
            </w:r>
          </w:p>
        </w:tc>
        <w:tc>
          <w:tcPr>
            <w:tcW w:w="7988" w:type="dxa"/>
          </w:tcPr>
          <w:p w14:paraId="26F468EA" w14:textId="77777777" w:rsidR="00262C37" w:rsidRPr="0037181B" w:rsidRDefault="00262C37" w:rsidP="00262C37">
            <w:pPr>
              <w:spacing w:after="0" w:line="240" w:lineRule="auto"/>
              <w:jc w:val="both"/>
              <w:rPr>
                <w:rFonts w:ascii="Times New Roman" w:hAnsi="Times New Roman"/>
                <w:color w:val="1A1A1A"/>
                <w:sz w:val="28"/>
                <w:szCs w:val="28"/>
                <w:lang w:eastAsia="ru-RU"/>
              </w:rPr>
            </w:pPr>
            <w:r w:rsidRPr="0037181B">
              <w:rPr>
                <w:rFonts w:ascii="Times New Roman" w:hAnsi="Times New Roman"/>
                <w:color w:val="1A1A1A"/>
                <w:sz w:val="28"/>
                <w:szCs w:val="28"/>
                <w:lang w:eastAsia="ru-RU"/>
              </w:rPr>
              <w:t>Наради з  керівниками  закладів освіти</w:t>
            </w:r>
          </w:p>
        </w:tc>
        <w:tc>
          <w:tcPr>
            <w:tcW w:w="3513" w:type="dxa"/>
          </w:tcPr>
          <w:p w14:paraId="0969A07E" w14:textId="3ADD5C24" w:rsidR="00262C37" w:rsidRPr="0037181B" w:rsidRDefault="00757CF7" w:rsidP="00262C37">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Суха Н.Ф.</w:t>
            </w:r>
          </w:p>
        </w:tc>
        <w:tc>
          <w:tcPr>
            <w:tcW w:w="1823" w:type="dxa"/>
          </w:tcPr>
          <w:p w14:paraId="343EC031" w14:textId="77777777" w:rsidR="00262C37" w:rsidRPr="0037181B" w:rsidRDefault="00262C37" w:rsidP="00262C37">
            <w:pPr>
              <w:spacing w:after="0" w:line="240" w:lineRule="auto"/>
              <w:rPr>
                <w:rFonts w:ascii="Times New Roman" w:hAnsi="Times New Roman"/>
                <w:color w:val="1A1A1A"/>
                <w:sz w:val="28"/>
                <w:szCs w:val="28"/>
                <w:lang w:eastAsia="ru-RU"/>
              </w:rPr>
            </w:pPr>
            <w:r w:rsidRPr="0037181B">
              <w:rPr>
                <w:rFonts w:ascii="Times New Roman" w:hAnsi="Times New Roman"/>
                <w:color w:val="1A1A1A"/>
                <w:sz w:val="28"/>
                <w:szCs w:val="28"/>
                <w:lang w:eastAsia="ru-RU"/>
              </w:rPr>
              <w:t>1 раз на місяць</w:t>
            </w:r>
          </w:p>
        </w:tc>
      </w:tr>
      <w:tr w:rsidR="00262C37" w:rsidRPr="0037181B" w14:paraId="154C520D" w14:textId="77777777" w:rsidTr="00A5639F">
        <w:tc>
          <w:tcPr>
            <w:tcW w:w="568" w:type="dxa"/>
          </w:tcPr>
          <w:p w14:paraId="05C9802A" w14:textId="470EF7EF" w:rsidR="00262C37" w:rsidRPr="0037181B" w:rsidRDefault="003B0910" w:rsidP="0085084D">
            <w:pPr>
              <w:spacing w:after="0" w:line="240" w:lineRule="auto"/>
              <w:jc w:val="both"/>
              <w:rPr>
                <w:rFonts w:ascii="Times New Roman" w:hAnsi="Times New Roman"/>
                <w:color w:val="1A1A1A"/>
                <w:sz w:val="28"/>
                <w:szCs w:val="28"/>
                <w:lang w:eastAsia="ru-RU"/>
              </w:rPr>
            </w:pPr>
            <w:r>
              <w:rPr>
                <w:rFonts w:ascii="Times New Roman" w:hAnsi="Times New Roman"/>
                <w:color w:val="1A1A1A"/>
                <w:sz w:val="28"/>
                <w:szCs w:val="28"/>
                <w:lang w:eastAsia="ru-RU"/>
              </w:rPr>
              <w:t>3</w:t>
            </w:r>
            <w:r w:rsidR="00262C37" w:rsidRPr="0037181B">
              <w:rPr>
                <w:rFonts w:ascii="Times New Roman" w:hAnsi="Times New Roman"/>
                <w:color w:val="1A1A1A"/>
                <w:sz w:val="28"/>
                <w:szCs w:val="28"/>
                <w:lang w:eastAsia="ru-RU"/>
              </w:rPr>
              <w:t>.</w:t>
            </w:r>
          </w:p>
        </w:tc>
        <w:tc>
          <w:tcPr>
            <w:tcW w:w="7988" w:type="dxa"/>
          </w:tcPr>
          <w:p w14:paraId="1E468375" w14:textId="62C89F65" w:rsidR="00262C37" w:rsidRPr="0037181B" w:rsidRDefault="00262C37" w:rsidP="00262C37">
            <w:pPr>
              <w:spacing w:after="0" w:line="240" w:lineRule="auto"/>
              <w:jc w:val="both"/>
              <w:rPr>
                <w:rFonts w:ascii="Times New Roman" w:hAnsi="Times New Roman"/>
                <w:color w:val="1A1A1A"/>
                <w:sz w:val="28"/>
                <w:szCs w:val="28"/>
                <w:lang w:eastAsia="ru-RU"/>
              </w:rPr>
            </w:pPr>
            <w:r w:rsidRPr="0037181B">
              <w:rPr>
                <w:rFonts w:ascii="Times New Roman" w:hAnsi="Times New Roman"/>
                <w:color w:val="1A1A1A"/>
                <w:sz w:val="28"/>
                <w:szCs w:val="28"/>
                <w:lang w:eastAsia="ru-RU"/>
              </w:rPr>
              <w:t>Засідання   атестаці</w:t>
            </w:r>
            <w:r w:rsidR="003B0910">
              <w:rPr>
                <w:rFonts w:ascii="Times New Roman" w:hAnsi="Times New Roman"/>
                <w:color w:val="1A1A1A"/>
                <w:sz w:val="28"/>
                <w:szCs w:val="28"/>
                <w:lang w:eastAsia="ru-RU"/>
              </w:rPr>
              <w:t>йної комісії ІІ рівня</w:t>
            </w:r>
          </w:p>
        </w:tc>
        <w:tc>
          <w:tcPr>
            <w:tcW w:w="3513" w:type="dxa"/>
          </w:tcPr>
          <w:p w14:paraId="122DDBD3" w14:textId="162D4176" w:rsidR="00262C37" w:rsidRPr="0037181B" w:rsidRDefault="00757CF7" w:rsidP="00262C37">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Суха Н.Ф.</w:t>
            </w:r>
          </w:p>
        </w:tc>
        <w:tc>
          <w:tcPr>
            <w:tcW w:w="1823" w:type="dxa"/>
          </w:tcPr>
          <w:p w14:paraId="0456E999" w14:textId="6CC15830" w:rsidR="00262C37" w:rsidRPr="0037181B" w:rsidRDefault="00262C37" w:rsidP="00262C37">
            <w:pPr>
              <w:spacing w:after="0" w:line="240" w:lineRule="auto"/>
              <w:rPr>
                <w:rFonts w:ascii="Times New Roman" w:hAnsi="Times New Roman"/>
                <w:color w:val="1A1A1A"/>
                <w:sz w:val="28"/>
                <w:szCs w:val="28"/>
                <w:lang w:eastAsia="ru-RU"/>
              </w:rPr>
            </w:pPr>
            <w:r w:rsidRPr="0037181B">
              <w:rPr>
                <w:rFonts w:ascii="Times New Roman" w:hAnsi="Times New Roman"/>
                <w:color w:val="1A1A1A"/>
                <w:sz w:val="28"/>
                <w:szCs w:val="28"/>
                <w:lang w:eastAsia="ru-RU"/>
              </w:rPr>
              <w:t>З</w:t>
            </w:r>
            <w:r w:rsidR="003B0910">
              <w:rPr>
                <w:rFonts w:ascii="Times New Roman" w:hAnsi="Times New Roman"/>
                <w:color w:val="1A1A1A"/>
                <w:sz w:val="28"/>
                <w:szCs w:val="28"/>
                <w:lang w:eastAsia="ru-RU"/>
              </w:rPr>
              <w:t>гідно графіку</w:t>
            </w:r>
          </w:p>
        </w:tc>
      </w:tr>
      <w:tr w:rsidR="00262C37" w:rsidRPr="0037181B" w14:paraId="4587A5EC" w14:textId="77777777" w:rsidTr="00A5639F">
        <w:tc>
          <w:tcPr>
            <w:tcW w:w="568" w:type="dxa"/>
          </w:tcPr>
          <w:p w14:paraId="2BF46A6E" w14:textId="77777777" w:rsidR="00262C37" w:rsidRPr="0037181B" w:rsidRDefault="00262C37" w:rsidP="0085084D">
            <w:pPr>
              <w:spacing w:after="0" w:line="240" w:lineRule="auto"/>
              <w:jc w:val="both"/>
              <w:rPr>
                <w:rFonts w:ascii="Times New Roman" w:hAnsi="Times New Roman"/>
                <w:color w:val="1A1A1A"/>
                <w:sz w:val="28"/>
                <w:szCs w:val="28"/>
                <w:lang w:eastAsia="ru-RU"/>
              </w:rPr>
            </w:pPr>
            <w:r w:rsidRPr="0037181B">
              <w:rPr>
                <w:rFonts w:ascii="Times New Roman" w:hAnsi="Times New Roman"/>
                <w:color w:val="1A1A1A"/>
                <w:sz w:val="28"/>
                <w:szCs w:val="28"/>
                <w:lang w:eastAsia="ru-RU"/>
              </w:rPr>
              <w:t>6.</w:t>
            </w:r>
          </w:p>
        </w:tc>
        <w:tc>
          <w:tcPr>
            <w:tcW w:w="7988" w:type="dxa"/>
          </w:tcPr>
          <w:p w14:paraId="5AA3D028" w14:textId="77777777" w:rsidR="00262C37" w:rsidRPr="0037181B" w:rsidRDefault="00262C37" w:rsidP="00262C37">
            <w:pPr>
              <w:spacing w:after="0" w:line="240" w:lineRule="auto"/>
              <w:jc w:val="both"/>
              <w:rPr>
                <w:rFonts w:ascii="Times New Roman" w:hAnsi="Times New Roman"/>
                <w:color w:val="1A1A1A"/>
                <w:sz w:val="28"/>
                <w:szCs w:val="28"/>
                <w:lang w:eastAsia="ru-RU"/>
              </w:rPr>
            </w:pPr>
            <w:r w:rsidRPr="0037181B">
              <w:rPr>
                <w:rFonts w:ascii="Times New Roman" w:hAnsi="Times New Roman"/>
                <w:color w:val="1A1A1A"/>
                <w:sz w:val="28"/>
                <w:szCs w:val="28"/>
                <w:lang w:eastAsia="ru-RU"/>
              </w:rPr>
              <w:t>Робота зі зверненнями громадян</w:t>
            </w:r>
          </w:p>
        </w:tc>
        <w:tc>
          <w:tcPr>
            <w:tcW w:w="3513" w:type="dxa"/>
          </w:tcPr>
          <w:p w14:paraId="43A267B8" w14:textId="77777777" w:rsidR="003B0910" w:rsidRDefault="003B0910" w:rsidP="00262C37">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 xml:space="preserve">Суха Н.Ф. </w:t>
            </w:r>
          </w:p>
          <w:p w14:paraId="59757256" w14:textId="347D072A" w:rsidR="00262C37" w:rsidRPr="0037181B" w:rsidRDefault="00757CF7" w:rsidP="00262C37">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Легеза А.М.</w:t>
            </w:r>
            <w:r w:rsidR="00844754">
              <w:rPr>
                <w:rFonts w:ascii="Times New Roman" w:hAnsi="Times New Roman"/>
                <w:color w:val="1A1A1A"/>
                <w:sz w:val="28"/>
                <w:szCs w:val="28"/>
                <w:lang w:eastAsia="ru-RU"/>
              </w:rPr>
              <w:t xml:space="preserve">, </w:t>
            </w:r>
            <w:r w:rsidR="00A5639F">
              <w:rPr>
                <w:rFonts w:ascii="Times New Roman" w:hAnsi="Times New Roman"/>
                <w:color w:val="1A1A1A"/>
                <w:sz w:val="28"/>
                <w:szCs w:val="28"/>
                <w:lang w:eastAsia="ru-RU"/>
              </w:rPr>
              <w:t xml:space="preserve">          </w:t>
            </w:r>
            <w:r w:rsidR="00844754">
              <w:rPr>
                <w:rFonts w:ascii="Times New Roman" w:hAnsi="Times New Roman"/>
                <w:color w:val="1A1A1A"/>
                <w:sz w:val="28"/>
                <w:szCs w:val="28"/>
                <w:lang w:eastAsia="ru-RU"/>
              </w:rPr>
              <w:t>Жарінова Н.В.</w:t>
            </w:r>
          </w:p>
        </w:tc>
        <w:tc>
          <w:tcPr>
            <w:tcW w:w="1823" w:type="dxa"/>
          </w:tcPr>
          <w:p w14:paraId="09B024FD" w14:textId="77777777" w:rsidR="00262C37" w:rsidRPr="0037181B" w:rsidRDefault="00262C37" w:rsidP="00262C37">
            <w:pPr>
              <w:spacing w:after="0" w:line="240" w:lineRule="auto"/>
              <w:rPr>
                <w:rFonts w:ascii="Times New Roman" w:hAnsi="Times New Roman"/>
                <w:color w:val="1A1A1A"/>
                <w:sz w:val="28"/>
                <w:szCs w:val="28"/>
                <w:lang w:eastAsia="ru-RU"/>
              </w:rPr>
            </w:pPr>
            <w:r w:rsidRPr="0037181B">
              <w:rPr>
                <w:rFonts w:ascii="Times New Roman" w:hAnsi="Times New Roman"/>
                <w:color w:val="1A1A1A"/>
                <w:sz w:val="28"/>
                <w:szCs w:val="28"/>
                <w:lang w:eastAsia="ru-RU"/>
              </w:rPr>
              <w:t>Постійно</w:t>
            </w:r>
          </w:p>
        </w:tc>
      </w:tr>
      <w:tr w:rsidR="00262C37" w:rsidRPr="0037181B" w14:paraId="476FED98" w14:textId="77777777" w:rsidTr="00A5639F">
        <w:tc>
          <w:tcPr>
            <w:tcW w:w="568" w:type="dxa"/>
          </w:tcPr>
          <w:p w14:paraId="0B9D36F3" w14:textId="77777777" w:rsidR="00262C37" w:rsidRPr="0037181B" w:rsidRDefault="00262C37" w:rsidP="0085084D">
            <w:pPr>
              <w:spacing w:after="0" w:line="240" w:lineRule="auto"/>
              <w:jc w:val="both"/>
              <w:rPr>
                <w:rFonts w:ascii="Times New Roman" w:hAnsi="Times New Roman"/>
                <w:color w:val="1A1A1A"/>
                <w:sz w:val="28"/>
                <w:szCs w:val="28"/>
                <w:lang w:eastAsia="ru-RU"/>
              </w:rPr>
            </w:pPr>
            <w:r w:rsidRPr="0037181B">
              <w:rPr>
                <w:rFonts w:ascii="Times New Roman" w:hAnsi="Times New Roman"/>
                <w:color w:val="1A1A1A"/>
                <w:sz w:val="28"/>
                <w:szCs w:val="28"/>
                <w:lang w:eastAsia="ru-RU"/>
              </w:rPr>
              <w:t>9.</w:t>
            </w:r>
          </w:p>
        </w:tc>
        <w:tc>
          <w:tcPr>
            <w:tcW w:w="7988" w:type="dxa"/>
          </w:tcPr>
          <w:p w14:paraId="2951C74B" w14:textId="77777777" w:rsidR="00262C37" w:rsidRPr="0037181B" w:rsidRDefault="00262C37" w:rsidP="00262C37">
            <w:pPr>
              <w:autoSpaceDE w:val="0"/>
              <w:autoSpaceDN w:val="0"/>
              <w:adjustRightInd w:val="0"/>
              <w:spacing w:after="0" w:line="240" w:lineRule="auto"/>
              <w:jc w:val="both"/>
              <w:rPr>
                <w:rFonts w:ascii="Times New Roman" w:hAnsi="Times New Roman"/>
                <w:color w:val="1A1A1A"/>
                <w:sz w:val="28"/>
                <w:szCs w:val="28"/>
                <w:lang w:eastAsia="ru-RU"/>
              </w:rPr>
            </w:pPr>
            <w:r w:rsidRPr="0037181B">
              <w:rPr>
                <w:rFonts w:ascii="Times New Roman" w:hAnsi="Times New Roman"/>
                <w:color w:val="1A1A1A"/>
                <w:sz w:val="28"/>
                <w:szCs w:val="28"/>
                <w:lang w:eastAsia="ru-RU"/>
              </w:rPr>
              <w:t xml:space="preserve">Участь в оперативних нарадах керівників відділів  у голови громади </w:t>
            </w:r>
          </w:p>
        </w:tc>
        <w:tc>
          <w:tcPr>
            <w:tcW w:w="3513" w:type="dxa"/>
          </w:tcPr>
          <w:p w14:paraId="5FB9890E" w14:textId="77777777" w:rsidR="00757CF7" w:rsidRPr="0037181B" w:rsidRDefault="00757CF7" w:rsidP="00757CF7">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Суха Н.Ф.</w:t>
            </w:r>
          </w:p>
          <w:p w14:paraId="415758DF" w14:textId="5697AFD1" w:rsidR="00262C37" w:rsidRPr="0037181B" w:rsidRDefault="00262C37" w:rsidP="00262C37">
            <w:pPr>
              <w:spacing w:after="0" w:line="240" w:lineRule="auto"/>
              <w:rPr>
                <w:rFonts w:ascii="Times New Roman" w:hAnsi="Times New Roman"/>
                <w:color w:val="1A1A1A"/>
                <w:sz w:val="28"/>
                <w:szCs w:val="28"/>
                <w:lang w:eastAsia="ru-RU"/>
              </w:rPr>
            </w:pPr>
          </w:p>
        </w:tc>
        <w:tc>
          <w:tcPr>
            <w:tcW w:w="1823" w:type="dxa"/>
          </w:tcPr>
          <w:p w14:paraId="4EF92792" w14:textId="77777777" w:rsidR="00262C37" w:rsidRPr="0037181B" w:rsidRDefault="00262C37" w:rsidP="00262C37">
            <w:pPr>
              <w:spacing w:after="0" w:line="240" w:lineRule="auto"/>
              <w:rPr>
                <w:rFonts w:ascii="Times New Roman" w:hAnsi="Times New Roman"/>
                <w:color w:val="1A1A1A"/>
                <w:sz w:val="28"/>
                <w:szCs w:val="28"/>
                <w:lang w:eastAsia="ru-RU"/>
              </w:rPr>
            </w:pPr>
            <w:r w:rsidRPr="0037181B">
              <w:rPr>
                <w:rFonts w:ascii="Times New Roman" w:hAnsi="Times New Roman"/>
                <w:color w:val="1A1A1A"/>
                <w:sz w:val="28"/>
                <w:szCs w:val="28"/>
                <w:lang w:eastAsia="ru-RU"/>
              </w:rPr>
              <w:t>Щопонеділка</w:t>
            </w:r>
          </w:p>
        </w:tc>
      </w:tr>
      <w:tr w:rsidR="00262C37" w:rsidRPr="0037181B" w14:paraId="2DD7EDD2" w14:textId="77777777" w:rsidTr="00A5639F">
        <w:tc>
          <w:tcPr>
            <w:tcW w:w="568" w:type="dxa"/>
          </w:tcPr>
          <w:p w14:paraId="2BFACD17" w14:textId="77777777" w:rsidR="00262C37" w:rsidRPr="0037181B" w:rsidRDefault="00262C37" w:rsidP="0085084D">
            <w:pPr>
              <w:spacing w:after="0" w:line="240" w:lineRule="auto"/>
              <w:jc w:val="both"/>
              <w:rPr>
                <w:rFonts w:ascii="Times New Roman" w:hAnsi="Times New Roman"/>
                <w:color w:val="1A1A1A"/>
                <w:sz w:val="28"/>
                <w:szCs w:val="28"/>
                <w:lang w:eastAsia="ru-RU"/>
              </w:rPr>
            </w:pPr>
            <w:r w:rsidRPr="0037181B">
              <w:rPr>
                <w:rFonts w:ascii="Times New Roman" w:hAnsi="Times New Roman"/>
                <w:color w:val="1A1A1A"/>
                <w:sz w:val="28"/>
                <w:szCs w:val="28"/>
                <w:lang w:eastAsia="ru-RU"/>
              </w:rPr>
              <w:t>10.</w:t>
            </w:r>
          </w:p>
        </w:tc>
        <w:tc>
          <w:tcPr>
            <w:tcW w:w="7988" w:type="dxa"/>
          </w:tcPr>
          <w:p w14:paraId="4F9AC246" w14:textId="562B24C3" w:rsidR="00262C37" w:rsidRPr="0037181B" w:rsidRDefault="00262C37" w:rsidP="00262C37">
            <w:pPr>
              <w:autoSpaceDE w:val="0"/>
              <w:autoSpaceDN w:val="0"/>
              <w:adjustRightInd w:val="0"/>
              <w:spacing w:after="0" w:line="240" w:lineRule="auto"/>
              <w:jc w:val="both"/>
              <w:rPr>
                <w:rFonts w:ascii="Times New Roman" w:hAnsi="Times New Roman"/>
                <w:color w:val="1A1A1A"/>
                <w:sz w:val="28"/>
                <w:szCs w:val="28"/>
                <w:lang w:eastAsia="ru-RU"/>
              </w:rPr>
            </w:pPr>
            <w:r w:rsidRPr="0037181B">
              <w:rPr>
                <w:rFonts w:ascii="Times New Roman" w:hAnsi="Times New Roman"/>
                <w:color w:val="1A1A1A"/>
                <w:sz w:val="28"/>
                <w:szCs w:val="28"/>
                <w:lang w:eastAsia="ru-RU"/>
              </w:rPr>
              <w:t>Участь в засіданнях колегії управління освіти</w:t>
            </w:r>
            <w:r w:rsidR="0013672C">
              <w:rPr>
                <w:rFonts w:ascii="Times New Roman" w:hAnsi="Times New Roman"/>
                <w:color w:val="1A1A1A"/>
                <w:sz w:val="28"/>
                <w:szCs w:val="28"/>
                <w:lang w:eastAsia="ru-RU"/>
              </w:rPr>
              <w:t xml:space="preserve"> і науки </w:t>
            </w:r>
            <w:r w:rsidRPr="0037181B">
              <w:rPr>
                <w:rFonts w:ascii="Times New Roman" w:hAnsi="Times New Roman"/>
                <w:color w:val="1A1A1A"/>
                <w:sz w:val="28"/>
                <w:szCs w:val="28"/>
                <w:lang w:eastAsia="ru-RU"/>
              </w:rPr>
              <w:t>Волинської ОДА</w:t>
            </w:r>
          </w:p>
        </w:tc>
        <w:tc>
          <w:tcPr>
            <w:tcW w:w="3513" w:type="dxa"/>
          </w:tcPr>
          <w:p w14:paraId="493E498F" w14:textId="77777777" w:rsidR="00757CF7" w:rsidRPr="0037181B" w:rsidRDefault="00757CF7" w:rsidP="00757CF7">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Суха Н.Ф.</w:t>
            </w:r>
          </w:p>
          <w:p w14:paraId="7F1BC5E0" w14:textId="3546E7D9" w:rsidR="00262C37" w:rsidRPr="0037181B" w:rsidRDefault="00262C37" w:rsidP="00262C37">
            <w:pPr>
              <w:spacing w:after="0" w:line="240" w:lineRule="auto"/>
              <w:rPr>
                <w:rFonts w:ascii="Times New Roman" w:hAnsi="Times New Roman"/>
                <w:color w:val="1A1A1A"/>
                <w:sz w:val="28"/>
                <w:szCs w:val="28"/>
                <w:lang w:eastAsia="ru-RU"/>
              </w:rPr>
            </w:pPr>
          </w:p>
        </w:tc>
        <w:tc>
          <w:tcPr>
            <w:tcW w:w="1823" w:type="dxa"/>
          </w:tcPr>
          <w:p w14:paraId="67832965" w14:textId="77777777" w:rsidR="00262C37" w:rsidRPr="0037181B" w:rsidRDefault="00262C37" w:rsidP="00262C37">
            <w:pPr>
              <w:spacing w:after="0" w:line="240" w:lineRule="auto"/>
              <w:rPr>
                <w:rFonts w:ascii="Times New Roman" w:hAnsi="Times New Roman"/>
                <w:color w:val="1A1A1A"/>
                <w:sz w:val="28"/>
                <w:szCs w:val="28"/>
                <w:lang w:eastAsia="ru-RU"/>
              </w:rPr>
            </w:pPr>
            <w:r w:rsidRPr="0037181B">
              <w:rPr>
                <w:rFonts w:ascii="Times New Roman" w:hAnsi="Times New Roman"/>
                <w:color w:val="1A1A1A"/>
                <w:sz w:val="28"/>
                <w:szCs w:val="28"/>
                <w:lang w:eastAsia="ru-RU"/>
              </w:rPr>
              <w:t>За потребою</w:t>
            </w:r>
          </w:p>
        </w:tc>
      </w:tr>
      <w:tr w:rsidR="00A5639F" w:rsidRPr="0037181B" w14:paraId="5D496CF3" w14:textId="77777777" w:rsidTr="00A5639F">
        <w:trPr>
          <w:trHeight w:val="595"/>
        </w:trPr>
        <w:tc>
          <w:tcPr>
            <w:tcW w:w="568" w:type="dxa"/>
          </w:tcPr>
          <w:p w14:paraId="4FCB5ADE" w14:textId="77777777" w:rsidR="00A5639F" w:rsidRPr="0037181B" w:rsidRDefault="00A5639F" w:rsidP="00A5639F">
            <w:pPr>
              <w:spacing w:after="0" w:line="240" w:lineRule="auto"/>
              <w:jc w:val="both"/>
              <w:rPr>
                <w:rFonts w:ascii="Times New Roman" w:hAnsi="Times New Roman"/>
                <w:color w:val="1A1A1A"/>
                <w:sz w:val="28"/>
                <w:szCs w:val="28"/>
                <w:lang w:eastAsia="ru-RU"/>
              </w:rPr>
            </w:pPr>
            <w:r w:rsidRPr="0037181B">
              <w:rPr>
                <w:rFonts w:ascii="Times New Roman" w:hAnsi="Times New Roman"/>
                <w:color w:val="1A1A1A"/>
                <w:sz w:val="28"/>
                <w:szCs w:val="28"/>
                <w:lang w:eastAsia="ru-RU"/>
              </w:rPr>
              <w:t>11.</w:t>
            </w:r>
          </w:p>
        </w:tc>
        <w:tc>
          <w:tcPr>
            <w:tcW w:w="7988" w:type="dxa"/>
          </w:tcPr>
          <w:p w14:paraId="4769DEB9" w14:textId="6AF1B6B9" w:rsidR="00A5639F" w:rsidRPr="0037181B" w:rsidRDefault="00A5639F" w:rsidP="00A5639F">
            <w:pPr>
              <w:autoSpaceDE w:val="0"/>
              <w:autoSpaceDN w:val="0"/>
              <w:adjustRightInd w:val="0"/>
              <w:spacing w:after="0" w:line="240" w:lineRule="auto"/>
              <w:jc w:val="both"/>
              <w:rPr>
                <w:rFonts w:ascii="Times New Roman" w:hAnsi="Times New Roman"/>
                <w:color w:val="1A1A1A"/>
                <w:sz w:val="28"/>
                <w:szCs w:val="28"/>
                <w:lang w:eastAsia="ru-RU"/>
              </w:rPr>
            </w:pPr>
            <w:r>
              <w:rPr>
                <w:rFonts w:ascii="Times New Roman" w:hAnsi="Times New Roman"/>
                <w:color w:val="1A1A1A"/>
                <w:sz w:val="28"/>
                <w:szCs w:val="28"/>
                <w:lang w:eastAsia="ru-RU"/>
              </w:rPr>
              <w:t>Участь у засіданні опікунської ради</w:t>
            </w:r>
          </w:p>
        </w:tc>
        <w:tc>
          <w:tcPr>
            <w:tcW w:w="3513" w:type="dxa"/>
          </w:tcPr>
          <w:p w14:paraId="0BCA7C92" w14:textId="49536413" w:rsidR="00A5639F" w:rsidRPr="0037181B" w:rsidRDefault="00A5639F" w:rsidP="00A5639F">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Жарінова Н.В.</w:t>
            </w:r>
          </w:p>
        </w:tc>
        <w:tc>
          <w:tcPr>
            <w:tcW w:w="1823" w:type="dxa"/>
          </w:tcPr>
          <w:p w14:paraId="7219A7DB" w14:textId="1F32F73C" w:rsidR="00A5639F" w:rsidRPr="0037181B" w:rsidRDefault="00A5639F" w:rsidP="00A5639F">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За потреби</w:t>
            </w:r>
          </w:p>
        </w:tc>
      </w:tr>
      <w:tr w:rsidR="004311F6" w:rsidRPr="0037181B" w14:paraId="1B78A35B" w14:textId="77777777" w:rsidTr="00A5639F">
        <w:trPr>
          <w:trHeight w:val="595"/>
        </w:trPr>
        <w:tc>
          <w:tcPr>
            <w:tcW w:w="568" w:type="dxa"/>
          </w:tcPr>
          <w:p w14:paraId="2AFD240E" w14:textId="79B92AF8" w:rsidR="004311F6" w:rsidRPr="0037181B" w:rsidRDefault="004311F6" w:rsidP="0085084D">
            <w:pPr>
              <w:spacing w:after="0" w:line="240" w:lineRule="auto"/>
              <w:jc w:val="both"/>
              <w:rPr>
                <w:rFonts w:ascii="Times New Roman" w:hAnsi="Times New Roman"/>
                <w:color w:val="1A1A1A"/>
                <w:sz w:val="28"/>
                <w:szCs w:val="28"/>
                <w:lang w:eastAsia="ru-RU"/>
              </w:rPr>
            </w:pPr>
            <w:r>
              <w:rPr>
                <w:rFonts w:ascii="Times New Roman" w:hAnsi="Times New Roman"/>
                <w:color w:val="1A1A1A"/>
                <w:sz w:val="28"/>
                <w:szCs w:val="28"/>
                <w:lang w:eastAsia="ru-RU"/>
              </w:rPr>
              <w:t>12.</w:t>
            </w:r>
          </w:p>
        </w:tc>
        <w:tc>
          <w:tcPr>
            <w:tcW w:w="7988" w:type="dxa"/>
          </w:tcPr>
          <w:p w14:paraId="4C5CFA09" w14:textId="2EAF58D5" w:rsidR="004311F6" w:rsidRPr="0037181B" w:rsidRDefault="004311F6" w:rsidP="00262C37">
            <w:pPr>
              <w:autoSpaceDE w:val="0"/>
              <w:autoSpaceDN w:val="0"/>
              <w:adjustRightInd w:val="0"/>
              <w:spacing w:after="0" w:line="240" w:lineRule="auto"/>
              <w:jc w:val="both"/>
              <w:rPr>
                <w:rFonts w:ascii="Times New Roman" w:hAnsi="Times New Roman"/>
                <w:color w:val="1A1A1A"/>
                <w:sz w:val="28"/>
                <w:szCs w:val="28"/>
                <w:lang w:eastAsia="ru-RU"/>
              </w:rPr>
            </w:pPr>
            <w:r>
              <w:rPr>
                <w:rFonts w:ascii="Times New Roman" w:hAnsi="Times New Roman"/>
                <w:color w:val="1A1A1A"/>
                <w:sz w:val="28"/>
                <w:szCs w:val="28"/>
                <w:lang w:eastAsia="ru-RU"/>
              </w:rPr>
              <w:t>Участь у засіданні Ради ВПО</w:t>
            </w:r>
          </w:p>
        </w:tc>
        <w:tc>
          <w:tcPr>
            <w:tcW w:w="3513" w:type="dxa"/>
          </w:tcPr>
          <w:p w14:paraId="145840DA" w14:textId="77777777" w:rsidR="004311F6" w:rsidRDefault="004311F6" w:rsidP="00262C37">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Жарінова Н.В.</w:t>
            </w:r>
          </w:p>
          <w:p w14:paraId="699D5231" w14:textId="77777777" w:rsidR="0013672C" w:rsidRPr="0037181B" w:rsidRDefault="0013672C" w:rsidP="0013672C">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Суха Н.Ф.</w:t>
            </w:r>
          </w:p>
          <w:p w14:paraId="25F11A04" w14:textId="61935174" w:rsidR="0013672C" w:rsidRDefault="0013672C" w:rsidP="00262C37">
            <w:pPr>
              <w:spacing w:after="0" w:line="240" w:lineRule="auto"/>
              <w:rPr>
                <w:rFonts w:ascii="Times New Roman" w:hAnsi="Times New Roman"/>
                <w:color w:val="1A1A1A"/>
                <w:sz w:val="28"/>
                <w:szCs w:val="28"/>
                <w:lang w:eastAsia="ru-RU"/>
              </w:rPr>
            </w:pPr>
          </w:p>
        </w:tc>
        <w:tc>
          <w:tcPr>
            <w:tcW w:w="1823" w:type="dxa"/>
          </w:tcPr>
          <w:p w14:paraId="2D7FD0C3" w14:textId="3305B729" w:rsidR="004311F6" w:rsidRPr="0037181B" w:rsidRDefault="004311F6" w:rsidP="00262C37">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За потреби</w:t>
            </w:r>
          </w:p>
        </w:tc>
      </w:tr>
      <w:tr w:rsidR="004311F6" w:rsidRPr="0037181B" w14:paraId="18696F17" w14:textId="77777777" w:rsidTr="00A5639F">
        <w:trPr>
          <w:trHeight w:val="595"/>
        </w:trPr>
        <w:tc>
          <w:tcPr>
            <w:tcW w:w="568" w:type="dxa"/>
          </w:tcPr>
          <w:p w14:paraId="4977DA75" w14:textId="72A0C323" w:rsidR="004311F6" w:rsidRDefault="004311F6" w:rsidP="0085084D">
            <w:pPr>
              <w:spacing w:after="0" w:line="240" w:lineRule="auto"/>
              <w:jc w:val="both"/>
              <w:rPr>
                <w:rFonts w:ascii="Times New Roman" w:hAnsi="Times New Roman"/>
                <w:color w:val="1A1A1A"/>
                <w:sz w:val="28"/>
                <w:szCs w:val="28"/>
                <w:lang w:eastAsia="ru-RU"/>
              </w:rPr>
            </w:pPr>
            <w:r>
              <w:rPr>
                <w:rFonts w:ascii="Times New Roman" w:hAnsi="Times New Roman"/>
                <w:color w:val="1A1A1A"/>
                <w:sz w:val="28"/>
                <w:szCs w:val="28"/>
                <w:lang w:eastAsia="ru-RU"/>
              </w:rPr>
              <w:t>13.</w:t>
            </w:r>
          </w:p>
        </w:tc>
        <w:tc>
          <w:tcPr>
            <w:tcW w:w="7988" w:type="dxa"/>
          </w:tcPr>
          <w:p w14:paraId="16049386" w14:textId="0CB3237A" w:rsidR="004311F6" w:rsidRDefault="00A5639F" w:rsidP="00262C37">
            <w:pPr>
              <w:autoSpaceDE w:val="0"/>
              <w:autoSpaceDN w:val="0"/>
              <w:adjustRightInd w:val="0"/>
              <w:spacing w:after="0" w:line="240" w:lineRule="auto"/>
              <w:jc w:val="both"/>
              <w:rPr>
                <w:rFonts w:ascii="Times New Roman" w:hAnsi="Times New Roman"/>
                <w:color w:val="1A1A1A"/>
                <w:sz w:val="28"/>
                <w:szCs w:val="28"/>
                <w:lang w:eastAsia="ru-RU"/>
              </w:rPr>
            </w:pPr>
            <w:r>
              <w:rPr>
                <w:rFonts w:ascii="Times New Roman" w:hAnsi="Times New Roman"/>
                <w:color w:val="1A1A1A"/>
                <w:sz w:val="28"/>
                <w:szCs w:val="28"/>
                <w:lang w:eastAsia="ru-RU"/>
              </w:rPr>
              <w:t>Участь у засіданні Ради безбар’єрності</w:t>
            </w:r>
          </w:p>
        </w:tc>
        <w:tc>
          <w:tcPr>
            <w:tcW w:w="3513" w:type="dxa"/>
          </w:tcPr>
          <w:p w14:paraId="683FAA58" w14:textId="77777777" w:rsidR="00A5639F" w:rsidRPr="0037181B" w:rsidRDefault="00A5639F" w:rsidP="00A5639F">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Суха Н.Ф.</w:t>
            </w:r>
          </w:p>
          <w:p w14:paraId="489C2710" w14:textId="099D9737" w:rsidR="004311F6" w:rsidRDefault="004311F6" w:rsidP="00262C37">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Жарінова Н.В.</w:t>
            </w:r>
          </w:p>
        </w:tc>
        <w:tc>
          <w:tcPr>
            <w:tcW w:w="1823" w:type="dxa"/>
          </w:tcPr>
          <w:p w14:paraId="2993712C" w14:textId="5E2C48A5" w:rsidR="004311F6" w:rsidRDefault="004311F6" w:rsidP="00262C37">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За потреби</w:t>
            </w:r>
          </w:p>
        </w:tc>
      </w:tr>
      <w:tr w:rsidR="003A24DC" w:rsidRPr="0037181B" w14:paraId="4777A99D" w14:textId="77777777" w:rsidTr="00A5639F">
        <w:trPr>
          <w:trHeight w:val="595"/>
        </w:trPr>
        <w:tc>
          <w:tcPr>
            <w:tcW w:w="568" w:type="dxa"/>
          </w:tcPr>
          <w:p w14:paraId="030D9E23" w14:textId="4ED2BAAA" w:rsidR="003A24DC" w:rsidRDefault="003A24DC" w:rsidP="003A24DC">
            <w:pPr>
              <w:spacing w:after="0" w:line="240" w:lineRule="auto"/>
              <w:jc w:val="both"/>
              <w:rPr>
                <w:rFonts w:ascii="Times New Roman" w:hAnsi="Times New Roman"/>
                <w:color w:val="1A1A1A"/>
                <w:sz w:val="28"/>
                <w:szCs w:val="28"/>
                <w:lang w:eastAsia="ru-RU"/>
              </w:rPr>
            </w:pPr>
            <w:r>
              <w:rPr>
                <w:rFonts w:ascii="Times New Roman" w:hAnsi="Times New Roman"/>
                <w:color w:val="1A1A1A"/>
                <w:sz w:val="28"/>
                <w:szCs w:val="28"/>
                <w:lang w:eastAsia="ru-RU"/>
              </w:rPr>
              <w:t>14.</w:t>
            </w:r>
          </w:p>
        </w:tc>
        <w:tc>
          <w:tcPr>
            <w:tcW w:w="7988" w:type="dxa"/>
          </w:tcPr>
          <w:p w14:paraId="3C784828" w14:textId="77A0BB6E" w:rsidR="003A24DC" w:rsidRDefault="003A24DC" w:rsidP="003A24DC">
            <w:pPr>
              <w:autoSpaceDE w:val="0"/>
              <w:autoSpaceDN w:val="0"/>
              <w:adjustRightInd w:val="0"/>
              <w:spacing w:after="0" w:line="240" w:lineRule="auto"/>
              <w:jc w:val="both"/>
              <w:rPr>
                <w:rFonts w:ascii="Times New Roman" w:hAnsi="Times New Roman"/>
                <w:color w:val="1A1A1A"/>
                <w:sz w:val="28"/>
                <w:szCs w:val="28"/>
                <w:lang w:eastAsia="ru-RU"/>
              </w:rPr>
            </w:pPr>
            <w:r>
              <w:rPr>
                <w:rFonts w:ascii="Times New Roman" w:hAnsi="Times New Roman"/>
                <w:color w:val="1A1A1A"/>
                <w:sz w:val="28"/>
                <w:szCs w:val="28"/>
                <w:lang w:eastAsia="ru-RU"/>
              </w:rPr>
              <w:t>Участь у засіданні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tc>
        <w:tc>
          <w:tcPr>
            <w:tcW w:w="3513" w:type="dxa"/>
          </w:tcPr>
          <w:p w14:paraId="6D74FD26" w14:textId="5B002DA5" w:rsidR="003A24DC" w:rsidRDefault="003A24DC" w:rsidP="003A24DC">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Жарінова Н.В.</w:t>
            </w:r>
          </w:p>
        </w:tc>
        <w:tc>
          <w:tcPr>
            <w:tcW w:w="1823" w:type="dxa"/>
          </w:tcPr>
          <w:p w14:paraId="3C208AC0" w14:textId="30E3F6D2" w:rsidR="003A24DC" w:rsidRDefault="003A24DC" w:rsidP="003A24DC">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За потреби</w:t>
            </w:r>
          </w:p>
        </w:tc>
      </w:tr>
      <w:tr w:rsidR="00262C37" w:rsidRPr="0037181B" w14:paraId="6255B289" w14:textId="77777777" w:rsidTr="00A5639F">
        <w:tc>
          <w:tcPr>
            <w:tcW w:w="568" w:type="dxa"/>
          </w:tcPr>
          <w:p w14:paraId="25746D31" w14:textId="52688066" w:rsidR="00262C37" w:rsidRPr="0037181B" w:rsidRDefault="00262C37" w:rsidP="0085084D">
            <w:pPr>
              <w:spacing w:after="0" w:line="240" w:lineRule="auto"/>
              <w:jc w:val="both"/>
              <w:rPr>
                <w:rFonts w:ascii="Times New Roman" w:hAnsi="Times New Roman"/>
                <w:color w:val="1A1A1A"/>
                <w:sz w:val="28"/>
                <w:szCs w:val="28"/>
                <w:lang w:eastAsia="ru-RU"/>
              </w:rPr>
            </w:pPr>
            <w:r w:rsidRPr="0037181B">
              <w:rPr>
                <w:rFonts w:ascii="Times New Roman" w:hAnsi="Times New Roman"/>
                <w:color w:val="1A1A1A"/>
                <w:sz w:val="28"/>
                <w:szCs w:val="28"/>
                <w:lang w:eastAsia="ru-RU"/>
              </w:rPr>
              <w:t>1</w:t>
            </w:r>
            <w:r w:rsidR="003A24DC">
              <w:rPr>
                <w:rFonts w:ascii="Times New Roman" w:hAnsi="Times New Roman"/>
                <w:color w:val="1A1A1A"/>
                <w:sz w:val="28"/>
                <w:szCs w:val="28"/>
                <w:lang w:eastAsia="ru-RU"/>
              </w:rPr>
              <w:t>5</w:t>
            </w:r>
            <w:r w:rsidRPr="0037181B">
              <w:rPr>
                <w:rFonts w:ascii="Times New Roman" w:hAnsi="Times New Roman"/>
                <w:color w:val="1A1A1A"/>
                <w:sz w:val="28"/>
                <w:szCs w:val="28"/>
                <w:lang w:eastAsia="ru-RU"/>
              </w:rPr>
              <w:t>.</w:t>
            </w:r>
          </w:p>
        </w:tc>
        <w:tc>
          <w:tcPr>
            <w:tcW w:w="7988" w:type="dxa"/>
          </w:tcPr>
          <w:p w14:paraId="7E8DBF8C" w14:textId="1034B425" w:rsidR="00262C37" w:rsidRPr="0037181B" w:rsidRDefault="00262C37" w:rsidP="0085084D">
            <w:pPr>
              <w:autoSpaceDE w:val="0"/>
              <w:autoSpaceDN w:val="0"/>
              <w:adjustRightInd w:val="0"/>
              <w:spacing w:after="0" w:line="240" w:lineRule="auto"/>
              <w:rPr>
                <w:rFonts w:ascii="Times New Roman" w:hAnsi="Times New Roman"/>
                <w:color w:val="1A1A1A"/>
                <w:sz w:val="28"/>
                <w:szCs w:val="28"/>
                <w:lang w:eastAsia="ru-RU"/>
              </w:rPr>
            </w:pPr>
            <w:r w:rsidRPr="0037181B">
              <w:rPr>
                <w:rFonts w:ascii="Times New Roman" w:hAnsi="Times New Roman"/>
                <w:color w:val="1A1A1A"/>
                <w:sz w:val="28"/>
                <w:szCs w:val="28"/>
                <w:lang w:eastAsia="ru-RU"/>
              </w:rPr>
              <w:t>Розробка плану роботи відділу на 202</w:t>
            </w:r>
            <w:r w:rsidR="003A24DC">
              <w:rPr>
                <w:rFonts w:ascii="Times New Roman" w:hAnsi="Times New Roman"/>
                <w:color w:val="1A1A1A"/>
                <w:sz w:val="28"/>
                <w:szCs w:val="28"/>
                <w:lang w:eastAsia="ru-RU"/>
              </w:rPr>
              <w:t>6</w:t>
            </w:r>
            <w:r w:rsidRPr="0037181B">
              <w:rPr>
                <w:rFonts w:ascii="Times New Roman" w:hAnsi="Times New Roman"/>
                <w:color w:val="1A1A1A"/>
                <w:sz w:val="28"/>
                <w:szCs w:val="28"/>
                <w:lang w:eastAsia="ru-RU"/>
              </w:rPr>
              <w:t xml:space="preserve"> рік</w:t>
            </w:r>
          </w:p>
        </w:tc>
        <w:tc>
          <w:tcPr>
            <w:tcW w:w="3513" w:type="dxa"/>
          </w:tcPr>
          <w:p w14:paraId="41588A1C" w14:textId="77777777" w:rsidR="00757CF7" w:rsidRPr="0037181B" w:rsidRDefault="00757CF7" w:rsidP="00757CF7">
            <w:pPr>
              <w:spacing w:after="0" w:line="240" w:lineRule="auto"/>
              <w:rPr>
                <w:rFonts w:ascii="Times New Roman" w:hAnsi="Times New Roman"/>
                <w:color w:val="1A1A1A"/>
                <w:sz w:val="28"/>
                <w:szCs w:val="28"/>
                <w:lang w:eastAsia="ru-RU"/>
              </w:rPr>
            </w:pPr>
            <w:r>
              <w:rPr>
                <w:rFonts w:ascii="Times New Roman" w:hAnsi="Times New Roman"/>
                <w:color w:val="1A1A1A"/>
                <w:sz w:val="28"/>
                <w:szCs w:val="28"/>
                <w:lang w:eastAsia="ru-RU"/>
              </w:rPr>
              <w:t>Суха Н.Ф.</w:t>
            </w:r>
          </w:p>
          <w:p w14:paraId="6260B620" w14:textId="77777777" w:rsidR="00262C37" w:rsidRDefault="00757CF7" w:rsidP="00757CF7">
            <w:pPr>
              <w:spacing w:after="0" w:line="240" w:lineRule="auto"/>
              <w:jc w:val="both"/>
              <w:rPr>
                <w:rFonts w:ascii="Times New Roman" w:hAnsi="Times New Roman"/>
                <w:color w:val="1A1A1A"/>
                <w:sz w:val="28"/>
                <w:szCs w:val="28"/>
                <w:lang w:eastAsia="ru-RU"/>
              </w:rPr>
            </w:pPr>
            <w:r>
              <w:rPr>
                <w:rFonts w:ascii="Times New Roman" w:hAnsi="Times New Roman"/>
                <w:color w:val="1A1A1A"/>
                <w:sz w:val="28"/>
                <w:szCs w:val="28"/>
                <w:lang w:eastAsia="ru-RU"/>
              </w:rPr>
              <w:t>Легеза А.М.</w:t>
            </w:r>
          </w:p>
          <w:p w14:paraId="1EFA5A64" w14:textId="4FE2C334" w:rsidR="003B0910" w:rsidRPr="0037181B" w:rsidRDefault="003B0910" w:rsidP="00757CF7">
            <w:pPr>
              <w:spacing w:after="0" w:line="240" w:lineRule="auto"/>
              <w:jc w:val="both"/>
              <w:rPr>
                <w:rFonts w:ascii="Times New Roman" w:hAnsi="Times New Roman"/>
                <w:color w:val="1A1A1A"/>
                <w:sz w:val="28"/>
                <w:szCs w:val="28"/>
                <w:lang w:eastAsia="ru-RU"/>
              </w:rPr>
            </w:pPr>
            <w:r>
              <w:rPr>
                <w:rFonts w:ascii="Times New Roman" w:hAnsi="Times New Roman"/>
                <w:color w:val="1A1A1A"/>
                <w:sz w:val="28"/>
                <w:szCs w:val="28"/>
                <w:lang w:eastAsia="ru-RU"/>
              </w:rPr>
              <w:t>Жарінова Н.В.</w:t>
            </w:r>
          </w:p>
        </w:tc>
        <w:tc>
          <w:tcPr>
            <w:tcW w:w="1823" w:type="dxa"/>
          </w:tcPr>
          <w:p w14:paraId="204852F7" w14:textId="686A19F1" w:rsidR="003A24DC" w:rsidRDefault="00262C37" w:rsidP="00262C37">
            <w:pPr>
              <w:spacing w:after="0" w:line="240" w:lineRule="auto"/>
              <w:rPr>
                <w:rFonts w:ascii="Times New Roman" w:hAnsi="Times New Roman"/>
                <w:color w:val="1A1A1A"/>
                <w:sz w:val="28"/>
                <w:szCs w:val="28"/>
                <w:lang w:eastAsia="ru-RU"/>
              </w:rPr>
            </w:pPr>
            <w:r w:rsidRPr="0037181B">
              <w:rPr>
                <w:rFonts w:ascii="Times New Roman" w:hAnsi="Times New Roman"/>
                <w:color w:val="1A1A1A"/>
                <w:sz w:val="28"/>
                <w:szCs w:val="28"/>
                <w:lang w:eastAsia="ru-RU"/>
              </w:rPr>
              <w:t>Грудень</w:t>
            </w:r>
            <w:r w:rsidR="003A24DC">
              <w:rPr>
                <w:rFonts w:ascii="Times New Roman" w:hAnsi="Times New Roman"/>
                <w:color w:val="1A1A1A"/>
                <w:sz w:val="28"/>
                <w:szCs w:val="28"/>
                <w:lang w:eastAsia="ru-RU"/>
              </w:rPr>
              <w:t>- 2025</w:t>
            </w:r>
            <w:r w:rsidRPr="0037181B">
              <w:rPr>
                <w:rFonts w:ascii="Times New Roman" w:hAnsi="Times New Roman"/>
                <w:color w:val="1A1A1A"/>
                <w:sz w:val="28"/>
                <w:szCs w:val="28"/>
                <w:lang w:eastAsia="ru-RU"/>
              </w:rPr>
              <w:t>Січень</w:t>
            </w:r>
            <w:r w:rsidR="003A24DC">
              <w:rPr>
                <w:rFonts w:ascii="Times New Roman" w:hAnsi="Times New Roman"/>
                <w:color w:val="1A1A1A"/>
                <w:sz w:val="28"/>
                <w:szCs w:val="28"/>
                <w:lang w:eastAsia="ru-RU"/>
              </w:rPr>
              <w:t>-</w:t>
            </w:r>
            <w:r w:rsidRPr="0037181B">
              <w:rPr>
                <w:rFonts w:ascii="Times New Roman" w:hAnsi="Times New Roman"/>
                <w:color w:val="1A1A1A"/>
                <w:sz w:val="28"/>
                <w:szCs w:val="28"/>
                <w:lang w:eastAsia="ru-RU"/>
              </w:rPr>
              <w:t xml:space="preserve"> </w:t>
            </w:r>
          </w:p>
          <w:p w14:paraId="056A83FA" w14:textId="2433D1CD" w:rsidR="00262C37" w:rsidRPr="0037181B" w:rsidRDefault="00262C37" w:rsidP="00262C37">
            <w:pPr>
              <w:spacing w:after="0" w:line="240" w:lineRule="auto"/>
              <w:rPr>
                <w:rFonts w:ascii="Times New Roman" w:hAnsi="Times New Roman"/>
                <w:color w:val="1A1A1A"/>
                <w:sz w:val="28"/>
                <w:szCs w:val="28"/>
                <w:lang w:eastAsia="ru-RU"/>
              </w:rPr>
            </w:pPr>
            <w:r w:rsidRPr="0037181B">
              <w:rPr>
                <w:rFonts w:ascii="Times New Roman" w:hAnsi="Times New Roman"/>
                <w:color w:val="1A1A1A"/>
                <w:sz w:val="28"/>
                <w:szCs w:val="28"/>
                <w:lang w:eastAsia="ru-RU"/>
              </w:rPr>
              <w:t>20</w:t>
            </w:r>
            <w:r w:rsidR="00757CF7">
              <w:rPr>
                <w:rFonts w:ascii="Times New Roman" w:hAnsi="Times New Roman"/>
                <w:color w:val="1A1A1A"/>
                <w:sz w:val="28"/>
                <w:szCs w:val="28"/>
                <w:lang w:eastAsia="ru-RU"/>
              </w:rPr>
              <w:t>2</w:t>
            </w:r>
            <w:r w:rsidR="003A24DC">
              <w:rPr>
                <w:rFonts w:ascii="Times New Roman" w:hAnsi="Times New Roman"/>
                <w:color w:val="1A1A1A"/>
                <w:sz w:val="28"/>
                <w:szCs w:val="28"/>
                <w:lang w:eastAsia="ru-RU"/>
              </w:rPr>
              <w:t>6</w:t>
            </w:r>
            <w:r w:rsidRPr="0037181B">
              <w:rPr>
                <w:rFonts w:ascii="Times New Roman" w:hAnsi="Times New Roman"/>
                <w:color w:val="1A1A1A"/>
                <w:sz w:val="28"/>
                <w:szCs w:val="28"/>
                <w:lang w:eastAsia="ru-RU"/>
              </w:rPr>
              <w:t xml:space="preserve">р. </w:t>
            </w:r>
          </w:p>
        </w:tc>
      </w:tr>
    </w:tbl>
    <w:bookmarkEnd w:id="5"/>
    <w:p w14:paraId="6F929EE8" w14:textId="48AC8B41" w:rsidR="006F1663" w:rsidRPr="003A24DC" w:rsidRDefault="00ED0FCF" w:rsidP="003A24DC">
      <w:pPr>
        <w:rPr>
          <w:rFonts w:ascii="Times New Roman" w:eastAsia="Times New Roman" w:hAnsi="Times New Roman" w:cs="Times New Roman"/>
          <w:b/>
          <w:bCs/>
          <w:caps/>
          <w:sz w:val="28"/>
          <w:szCs w:val="28"/>
          <w:lang w:eastAsia="ru-RU"/>
        </w:rPr>
      </w:pPr>
      <w:r>
        <w:rPr>
          <w:rFonts w:ascii="Times New Roman" w:hAnsi="Times New Roman" w:cs="Times New Roman"/>
          <w:b/>
          <w:bCs/>
          <w:iCs/>
          <w:sz w:val="28"/>
          <w:szCs w:val="28"/>
          <w:lang w:val="en-US" w:eastAsia="ru-RU"/>
        </w:rPr>
        <w:t>VII</w:t>
      </w:r>
      <w:r w:rsidR="004311F6" w:rsidRPr="00105DD3">
        <w:rPr>
          <w:rFonts w:ascii="Times New Roman" w:hAnsi="Times New Roman" w:cs="Times New Roman"/>
          <w:b/>
          <w:bCs/>
          <w:iCs/>
          <w:sz w:val="28"/>
          <w:szCs w:val="28"/>
          <w:lang w:val="ru-RU" w:eastAsia="ru-RU"/>
        </w:rPr>
        <w:t xml:space="preserve">. </w:t>
      </w:r>
      <w:r w:rsidR="004311F6">
        <w:rPr>
          <w:rFonts w:ascii="Times New Roman" w:hAnsi="Times New Roman" w:cs="Times New Roman"/>
          <w:b/>
          <w:bCs/>
          <w:iCs/>
          <w:sz w:val="28"/>
          <w:szCs w:val="28"/>
          <w:lang w:eastAsia="ru-RU"/>
        </w:rPr>
        <w:t>ПЛАН</w:t>
      </w:r>
      <w:r w:rsidR="006F1663" w:rsidRPr="004311F6">
        <w:rPr>
          <w:rFonts w:ascii="Times New Roman" w:hAnsi="Times New Roman" w:cs="Times New Roman"/>
          <w:b/>
          <w:bCs/>
          <w:iCs/>
          <w:sz w:val="28"/>
          <w:szCs w:val="28"/>
          <w:lang w:eastAsia="ru-RU"/>
        </w:rPr>
        <w:t xml:space="preserve"> –</w:t>
      </w:r>
      <w:r w:rsidR="004311F6">
        <w:rPr>
          <w:rFonts w:ascii="Times New Roman" w:hAnsi="Times New Roman" w:cs="Times New Roman"/>
          <w:b/>
          <w:bCs/>
          <w:iCs/>
          <w:sz w:val="28"/>
          <w:szCs w:val="28"/>
          <w:lang w:eastAsia="ru-RU"/>
        </w:rPr>
        <w:t>КАЛЕНДАР ПРОВЕДЕННЯ</w:t>
      </w:r>
      <w:r w:rsidR="006F1663" w:rsidRPr="004311F6">
        <w:rPr>
          <w:rFonts w:ascii="Times New Roman" w:hAnsi="Times New Roman" w:cs="Times New Roman"/>
          <w:b/>
          <w:bCs/>
          <w:iCs/>
          <w:sz w:val="28"/>
          <w:szCs w:val="28"/>
          <w:lang w:eastAsia="ru-RU"/>
        </w:rPr>
        <w:t xml:space="preserve"> </w:t>
      </w:r>
      <w:r w:rsidR="004311F6">
        <w:rPr>
          <w:rFonts w:ascii="Times New Roman" w:hAnsi="Times New Roman" w:cs="Times New Roman"/>
          <w:b/>
          <w:bCs/>
          <w:iCs/>
          <w:sz w:val="28"/>
          <w:szCs w:val="28"/>
          <w:lang w:eastAsia="ru-RU"/>
        </w:rPr>
        <w:t>НАРАД</w:t>
      </w:r>
      <w:r w:rsidR="006F1663" w:rsidRPr="004311F6">
        <w:rPr>
          <w:rFonts w:ascii="Times New Roman" w:hAnsi="Times New Roman" w:cs="Times New Roman"/>
          <w:b/>
          <w:bCs/>
          <w:iCs/>
          <w:sz w:val="28"/>
          <w:szCs w:val="28"/>
          <w:lang w:eastAsia="ru-RU"/>
        </w:rPr>
        <w:t xml:space="preserve"> </w:t>
      </w:r>
      <w:proofErr w:type="gramStart"/>
      <w:r w:rsidR="004311F6">
        <w:rPr>
          <w:rFonts w:ascii="Times New Roman" w:hAnsi="Times New Roman" w:cs="Times New Roman"/>
          <w:b/>
          <w:bCs/>
          <w:iCs/>
          <w:sz w:val="28"/>
          <w:szCs w:val="28"/>
          <w:lang w:eastAsia="ru-RU"/>
        </w:rPr>
        <w:t>КЕРІВНИКІВ</w:t>
      </w:r>
      <w:r w:rsidR="006F1663" w:rsidRPr="004311F6">
        <w:rPr>
          <w:rFonts w:ascii="Times New Roman" w:hAnsi="Times New Roman" w:cs="Times New Roman"/>
          <w:b/>
          <w:bCs/>
          <w:iCs/>
          <w:sz w:val="28"/>
          <w:szCs w:val="28"/>
          <w:lang w:eastAsia="ru-RU"/>
        </w:rPr>
        <w:t xml:space="preserve"> </w:t>
      </w:r>
      <w:r w:rsidR="004311F6">
        <w:rPr>
          <w:rFonts w:ascii="Times New Roman" w:hAnsi="Times New Roman" w:cs="Times New Roman"/>
          <w:b/>
          <w:bCs/>
          <w:iCs/>
          <w:sz w:val="28"/>
          <w:szCs w:val="28"/>
          <w:lang w:eastAsia="ru-RU"/>
        </w:rPr>
        <w:t xml:space="preserve"> ЗАКЛАДІВ</w:t>
      </w:r>
      <w:proofErr w:type="gramEnd"/>
      <w:r w:rsidR="006F1663" w:rsidRPr="004311F6">
        <w:rPr>
          <w:rFonts w:ascii="Times New Roman" w:hAnsi="Times New Roman" w:cs="Times New Roman"/>
          <w:b/>
          <w:bCs/>
          <w:iCs/>
          <w:sz w:val="28"/>
          <w:szCs w:val="28"/>
          <w:lang w:eastAsia="ru-RU"/>
        </w:rPr>
        <w:t xml:space="preserve"> </w:t>
      </w:r>
      <w:r w:rsidR="004311F6">
        <w:rPr>
          <w:rFonts w:ascii="Times New Roman" w:hAnsi="Times New Roman" w:cs="Times New Roman"/>
          <w:b/>
          <w:bCs/>
          <w:iCs/>
          <w:sz w:val="28"/>
          <w:szCs w:val="28"/>
          <w:lang w:eastAsia="ru-RU"/>
        </w:rPr>
        <w:t>ОСВІТИ</w:t>
      </w:r>
      <w:r w:rsidR="006F1663" w:rsidRPr="004311F6">
        <w:rPr>
          <w:rFonts w:ascii="Times New Roman" w:hAnsi="Times New Roman" w:cs="Times New Roman"/>
          <w:b/>
          <w:bCs/>
          <w:iCs/>
          <w:sz w:val="28"/>
          <w:szCs w:val="28"/>
          <w:lang w:eastAsia="ru-RU"/>
        </w:rPr>
        <w:t xml:space="preserve"> </w:t>
      </w:r>
      <w:r w:rsidR="006F1663" w:rsidRPr="004311F6">
        <w:rPr>
          <w:rFonts w:ascii="Times New Roman" w:hAnsi="Times New Roman" w:cs="Times New Roman"/>
          <w:b/>
          <w:bCs/>
          <w:sz w:val="28"/>
          <w:szCs w:val="28"/>
          <w:u w:val="single"/>
          <w:lang w:eastAsia="ru-RU"/>
        </w:rPr>
        <w:t xml:space="preserve"> </w:t>
      </w:r>
    </w:p>
    <w:p w14:paraId="66E72A55" w14:textId="77777777" w:rsidR="006F1663" w:rsidRPr="0037181B" w:rsidRDefault="006F1663" w:rsidP="006F1663">
      <w:pPr>
        <w:spacing w:after="0" w:line="240" w:lineRule="auto"/>
        <w:jc w:val="both"/>
        <w:rPr>
          <w:rFonts w:ascii="Times New Roman" w:hAnsi="Times New Roman"/>
          <w:b/>
          <w:bCs/>
          <w:sz w:val="28"/>
          <w:szCs w:val="28"/>
          <w:u w:val="single"/>
          <w:lang w:eastAsia="ru-RU"/>
        </w:rPr>
      </w:pPr>
    </w:p>
    <w:tbl>
      <w:tblPr>
        <w:tblpPr w:leftFromText="180" w:rightFromText="180" w:vertAnchor="text" w:horzAnchor="margin" w:tblpY="1"/>
        <w:tblOverlap w:val="neve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9498"/>
        <w:gridCol w:w="2438"/>
        <w:gridCol w:w="1672"/>
      </w:tblGrid>
      <w:tr w:rsidR="006F1663" w:rsidRPr="0037181B" w14:paraId="36ADAB5C" w14:textId="77777777" w:rsidTr="004A13A8">
        <w:trPr>
          <w:cantSplit/>
        </w:trPr>
        <w:tc>
          <w:tcPr>
            <w:tcW w:w="1809" w:type="dxa"/>
          </w:tcPr>
          <w:p w14:paraId="4D4FE90D" w14:textId="77777777" w:rsidR="006F1663" w:rsidRPr="0037181B" w:rsidRDefault="006F1663" w:rsidP="001D46BB">
            <w:pPr>
              <w:spacing w:after="0" w:line="240" w:lineRule="auto"/>
              <w:jc w:val="center"/>
              <w:rPr>
                <w:rFonts w:ascii="Times New Roman" w:hAnsi="Times New Roman"/>
                <w:b/>
                <w:sz w:val="28"/>
                <w:szCs w:val="28"/>
                <w:lang w:eastAsia="ru-RU"/>
              </w:rPr>
            </w:pPr>
            <w:r w:rsidRPr="0037181B">
              <w:rPr>
                <w:rFonts w:ascii="Times New Roman" w:hAnsi="Times New Roman"/>
                <w:b/>
                <w:sz w:val="28"/>
                <w:szCs w:val="28"/>
                <w:lang w:eastAsia="ru-RU"/>
              </w:rPr>
              <w:t xml:space="preserve">Дата </w:t>
            </w:r>
          </w:p>
        </w:tc>
        <w:tc>
          <w:tcPr>
            <w:tcW w:w="9498" w:type="dxa"/>
          </w:tcPr>
          <w:p w14:paraId="0DAC8053" w14:textId="77777777" w:rsidR="006F1663" w:rsidRPr="0037181B" w:rsidRDefault="006F1663" w:rsidP="001D46BB">
            <w:pPr>
              <w:spacing w:after="0" w:line="240" w:lineRule="auto"/>
              <w:jc w:val="center"/>
              <w:rPr>
                <w:rFonts w:ascii="Times New Roman" w:hAnsi="Times New Roman"/>
                <w:b/>
                <w:sz w:val="28"/>
                <w:szCs w:val="28"/>
                <w:lang w:eastAsia="ru-RU"/>
              </w:rPr>
            </w:pPr>
            <w:r w:rsidRPr="0037181B">
              <w:rPr>
                <w:rFonts w:ascii="Times New Roman" w:hAnsi="Times New Roman"/>
                <w:b/>
                <w:sz w:val="28"/>
                <w:szCs w:val="28"/>
                <w:lang w:eastAsia="ru-RU"/>
              </w:rPr>
              <w:t>Питання для розгляду</w:t>
            </w:r>
          </w:p>
        </w:tc>
        <w:tc>
          <w:tcPr>
            <w:tcW w:w="2438" w:type="dxa"/>
          </w:tcPr>
          <w:p w14:paraId="2DC3B982" w14:textId="77777777" w:rsidR="006F1663" w:rsidRPr="0037181B" w:rsidRDefault="006F1663" w:rsidP="001D46BB">
            <w:pPr>
              <w:spacing w:after="0" w:line="240" w:lineRule="auto"/>
              <w:rPr>
                <w:rFonts w:ascii="Times New Roman" w:hAnsi="Times New Roman"/>
                <w:b/>
                <w:sz w:val="28"/>
                <w:szCs w:val="28"/>
                <w:lang w:eastAsia="ru-RU"/>
              </w:rPr>
            </w:pPr>
            <w:r w:rsidRPr="0037181B">
              <w:rPr>
                <w:rFonts w:ascii="Times New Roman" w:hAnsi="Times New Roman"/>
                <w:b/>
                <w:sz w:val="28"/>
                <w:szCs w:val="28"/>
                <w:lang w:eastAsia="ru-RU"/>
              </w:rPr>
              <w:t xml:space="preserve">Відповідальний </w:t>
            </w:r>
          </w:p>
        </w:tc>
        <w:tc>
          <w:tcPr>
            <w:tcW w:w="1672" w:type="dxa"/>
          </w:tcPr>
          <w:p w14:paraId="48B08366" w14:textId="77777777" w:rsidR="006F1663" w:rsidRPr="0037181B" w:rsidRDefault="006F1663" w:rsidP="001D46BB">
            <w:pPr>
              <w:spacing w:after="0" w:line="240" w:lineRule="auto"/>
              <w:jc w:val="center"/>
              <w:rPr>
                <w:rFonts w:ascii="Times New Roman" w:hAnsi="Times New Roman"/>
                <w:b/>
                <w:sz w:val="28"/>
                <w:szCs w:val="28"/>
                <w:lang w:eastAsia="ru-RU"/>
              </w:rPr>
            </w:pPr>
            <w:r w:rsidRPr="0037181B">
              <w:rPr>
                <w:rFonts w:ascii="Times New Roman" w:hAnsi="Times New Roman"/>
                <w:b/>
                <w:sz w:val="28"/>
                <w:szCs w:val="28"/>
                <w:lang w:eastAsia="ru-RU"/>
              </w:rPr>
              <w:t>Відмітка про виконання</w:t>
            </w:r>
          </w:p>
        </w:tc>
      </w:tr>
      <w:tr w:rsidR="001421F3" w:rsidRPr="0037181B" w14:paraId="31DC8629" w14:textId="77777777" w:rsidTr="004A13A8">
        <w:trPr>
          <w:cantSplit/>
        </w:trPr>
        <w:tc>
          <w:tcPr>
            <w:tcW w:w="1809" w:type="dxa"/>
            <w:vMerge w:val="restart"/>
          </w:tcPr>
          <w:p w14:paraId="3F93B0F4" w14:textId="77777777" w:rsidR="001421F3" w:rsidRPr="0037181B" w:rsidRDefault="001421F3" w:rsidP="001D46BB">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 СІЧЕНЬ </w:t>
            </w:r>
          </w:p>
        </w:tc>
        <w:tc>
          <w:tcPr>
            <w:tcW w:w="9498" w:type="dxa"/>
          </w:tcPr>
          <w:p w14:paraId="1FF853E3" w14:textId="22DA7AB3" w:rsidR="001421F3" w:rsidRPr="0037181B" w:rsidRDefault="001421F3" w:rsidP="001D46BB">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Про </w:t>
            </w:r>
            <w:r w:rsidR="0015013C">
              <w:rPr>
                <w:rFonts w:ascii="Times New Roman" w:hAnsi="Times New Roman"/>
                <w:sz w:val="28"/>
                <w:szCs w:val="28"/>
                <w:lang w:eastAsia="ru-RU"/>
              </w:rPr>
              <w:t xml:space="preserve">подання звітності з діяльності закладів дошкільної освіти (форма 85 к) у 2026 році. </w:t>
            </w:r>
          </w:p>
        </w:tc>
        <w:tc>
          <w:tcPr>
            <w:tcW w:w="2438" w:type="dxa"/>
          </w:tcPr>
          <w:p w14:paraId="14B6FDBD" w14:textId="43C8DC91" w:rsidR="001421F3" w:rsidRPr="0037181B" w:rsidRDefault="001421F3"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Легеза А.М.</w:t>
            </w:r>
          </w:p>
        </w:tc>
        <w:tc>
          <w:tcPr>
            <w:tcW w:w="1672" w:type="dxa"/>
          </w:tcPr>
          <w:p w14:paraId="4B310012" w14:textId="77777777" w:rsidR="001421F3" w:rsidRPr="0037181B" w:rsidRDefault="001421F3" w:rsidP="001D46BB">
            <w:pPr>
              <w:spacing w:after="0" w:line="240" w:lineRule="auto"/>
              <w:jc w:val="both"/>
              <w:rPr>
                <w:rFonts w:ascii="Times New Roman" w:hAnsi="Times New Roman"/>
                <w:sz w:val="28"/>
                <w:szCs w:val="28"/>
                <w:lang w:eastAsia="ru-RU"/>
              </w:rPr>
            </w:pPr>
          </w:p>
        </w:tc>
      </w:tr>
      <w:tr w:rsidR="001421F3" w:rsidRPr="0037181B" w14:paraId="6BF4495A" w14:textId="77777777" w:rsidTr="004A13A8">
        <w:trPr>
          <w:cantSplit/>
          <w:trHeight w:val="280"/>
        </w:trPr>
        <w:tc>
          <w:tcPr>
            <w:tcW w:w="1809" w:type="dxa"/>
            <w:vMerge/>
          </w:tcPr>
          <w:p w14:paraId="7413A1A4" w14:textId="77777777" w:rsidR="001421F3" w:rsidRPr="0037181B" w:rsidRDefault="001421F3" w:rsidP="001D46BB">
            <w:pPr>
              <w:spacing w:after="0" w:line="240" w:lineRule="auto"/>
              <w:rPr>
                <w:rFonts w:ascii="Times New Roman" w:hAnsi="Times New Roman"/>
                <w:sz w:val="28"/>
                <w:szCs w:val="28"/>
                <w:lang w:eastAsia="ru-RU"/>
              </w:rPr>
            </w:pPr>
          </w:p>
        </w:tc>
        <w:tc>
          <w:tcPr>
            <w:tcW w:w="9498" w:type="dxa"/>
          </w:tcPr>
          <w:p w14:paraId="302D0D1C" w14:textId="7E5AF294" w:rsidR="001421F3" w:rsidRPr="0037181B" w:rsidRDefault="001421F3" w:rsidP="001D46BB">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організацію харчування у закладах освіти  у 202</w:t>
            </w:r>
            <w:r w:rsidR="00D4569C">
              <w:rPr>
                <w:rFonts w:ascii="Times New Roman" w:hAnsi="Times New Roman"/>
                <w:sz w:val="28"/>
                <w:szCs w:val="28"/>
                <w:lang w:eastAsia="ru-RU"/>
              </w:rPr>
              <w:t>6</w:t>
            </w:r>
            <w:r w:rsidRPr="0037181B">
              <w:rPr>
                <w:rFonts w:ascii="Times New Roman" w:hAnsi="Times New Roman"/>
                <w:sz w:val="28"/>
                <w:szCs w:val="28"/>
                <w:lang w:eastAsia="ru-RU"/>
              </w:rPr>
              <w:t xml:space="preserve"> році.</w:t>
            </w:r>
          </w:p>
        </w:tc>
        <w:tc>
          <w:tcPr>
            <w:tcW w:w="2438" w:type="dxa"/>
          </w:tcPr>
          <w:p w14:paraId="4B5CC0D1" w14:textId="4D3321E1" w:rsidR="001421F3" w:rsidRPr="0037181B" w:rsidRDefault="001421F3" w:rsidP="001D46BB">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Подложнюк Н.М.</w:t>
            </w:r>
            <w:r w:rsidR="004A13A8">
              <w:rPr>
                <w:rFonts w:ascii="Times New Roman" w:hAnsi="Times New Roman"/>
                <w:sz w:val="28"/>
                <w:szCs w:val="28"/>
                <w:lang w:eastAsia="ru-RU"/>
              </w:rPr>
              <w:t xml:space="preserve"> (за згодою)</w:t>
            </w:r>
          </w:p>
        </w:tc>
        <w:tc>
          <w:tcPr>
            <w:tcW w:w="1672" w:type="dxa"/>
          </w:tcPr>
          <w:p w14:paraId="405DDD01" w14:textId="77777777" w:rsidR="001421F3" w:rsidRPr="0037181B" w:rsidRDefault="001421F3" w:rsidP="001D46BB">
            <w:pPr>
              <w:spacing w:after="0" w:line="240" w:lineRule="auto"/>
              <w:jc w:val="both"/>
              <w:rPr>
                <w:rFonts w:ascii="Times New Roman" w:hAnsi="Times New Roman"/>
                <w:sz w:val="28"/>
                <w:szCs w:val="28"/>
                <w:lang w:eastAsia="ru-RU"/>
              </w:rPr>
            </w:pPr>
          </w:p>
        </w:tc>
      </w:tr>
      <w:tr w:rsidR="006E4DAB" w:rsidRPr="0037181B" w14:paraId="3A702FB3" w14:textId="77777777" w:rsidTr="004A13A8">
        <w:trPr>
          <w:cantSplit/>
          <w:trHeight w:val="336"/>
        </w:trPr>
        <w:tc>
          <w:tcPr>
            <w:tcW w:w="1809" w:type="dxa"/>
            <w:vMerge/>
          </w:tcPr>
          <w:p w14:paraId="15AEE14F" w14:textId="77777777" w:rsidR="006E4DAB" w:rsidRPr="0037181B" w:rsidRDefault="006E4DAB" w:rsidP="001D46BB">
            <w:pPr>
              <w:spacing w:after="0" w:line="240" w:lineRule="auto"/>
              <w:rPr>
                <w:rFonts w:ascii="Times New Roman" w:hAnsi="Times New Roman"/>
                <w:sz w:val="28"/>
                <w:szCs w:val="28"/>
                <w:lang w:eastAsia="ru-RU"/>
              </w:rPr>
            </w:pPr>
          </w:p>
        </w:tc>
        <w:tc>
          <w:tcPr>
            <w:tcW w:w="9498" w:type="dxa"/>
          </w:tcPr>
          <w:p w14:paraId="71063E7B" w14:textId="574D1B8E" w:rsidR="006E4DAB" w:rsidRPr="0037181B" w:rsidRDefault="006E4DAB" w:rsidP="001D46BB">
            <w:pPr>
              <w:autoSpaceDE w:val="0"/>
              <w:autoSpaceDN w:val="0"/>
              <w:adjustRightInd w:val="0"/>
              <w:spacing w:after="0" w:line="240" w:lineRule="auto"/>
              <w:jc w:val="both"/>
              <w:rPr>
                <w:rFonts w:ascii="Times New Roman" w:hAnsi="Times New Roman"/>
                <w:sz w:val="28"/>
                <w:szCs w:val="28"/>
                <w:lang w:eastAsia="ru-RU"/>
              </w:rPr>
            </w:pPr>
            <w:r w:rsidRPr="007728C1">
              <w:rPr>
                <w:rFonts w:ascii="Times New Roman" w:hAnsi="Times New Roman" w:cs="Times New Roman"/>
                <w:sz w:val="28"/>
                <w:szCs w:val="28"/>
              </w:rPr>
              <w:t>ЗУ «Про дошкільну освіту»: перспективи та виклики</w:t>
            </w:r>
          </w:p>
        </w:tc>
        <w:tc>
          <w:tcPr>
            <w:tcW w:w="2438" w:type="dxa"/>
          </w:tcPr>
          <w:p w14:paraId="1797EA06" w14:textId="64B07D19" w:rsidR="006E4DAB" w:rsidRPr="0037181B" w:rsidRDefault="006E4DAB"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Міщук Т.В</w:t>
            </w:r>
            <w:r w:rsidR="001D46BB">
              <w:rPr>
                <w:rFonts w:ascii="Times New Roman" w:hAnsi="Times New Roman"/>
                <w:sz w:val="28"/>
                <w:szCs w:val="28"/>
                <w:lang w:eastAsia="ru-RU"/>
              </w:rPr>
              <w:t>.</w:t>
            </w:r>
            <w:r w:rsidR="004A13A8">
              <w:rPr>
                <w:rFonts w:ascii="Times New Roman" w:hAnsi="Times New Roman"/>
                <w:sz w:val="28"/>
                <w:szCs w:val="28"/>
                <w:lang w:eastAsia="ru-RU"/>
              </w:rPr>
              <w:t xml:space="preserve">        (за згодою)</w:t>
            </w:r>
          </w:p>
        </w:tc>
        <w:tc>
          <w:tcPr>
            <w:tcW w:w="1672" w:type="dxa"/>
            <w:vMerge w:val="restart"/>
          </w:tcPr>
          <w:p w14:paraId="39F9AD0A" w14:textId="77777777" w:rsidR="006E4DAB" w:rsidRPr="0037181B" w:rsidRDefault="006E4DAB" w:rsidP="001D46BB">
            <w:pPr>
              <w:spacing w:after="0" w:line="240" w:lineRule="auto"/>
              <w:jc w:val="both"/>
              <w:rPr>
                <w:rFonts w:ascii="Times New Roman" w:hAnsi="Times New Roman"/>
                <w:sz w:val="28"/>
                <w:szCs w:val="28"/>
                <w:lang w:eastAsia="ru-RU"/>
              </w:rPr>
            </w:pPr>
          </w:p>
        </w:tc>
      </w:tr>
      <w:tr w:rsidR="006E4DAB" w:rsidRPr="0037181B" w14:paraId="02B3A814" w14:textId="77777777" w:rsidTr="004A13A8">
        <w:trPr>
          <w:cantSplit/>
          <w:trHeight w:val="1185"/>
        </w:trPr>
        <w:tc>
          <w:tcPr>
            <w:tcW w:w="1809" w:type="dxa"/>
            <w:vMerge/>
          </w:tcPr>
          <w:p w14:paraId="67D126FF" w14:textId="77777777" w:rsidR="006E4DAB" w:rsidRPr="0037181B" w:rsidRDefault="006E4DAB" w:rsidP="001D46BB">
            <w:pPr>
              <w:spacing w:after="0" w:line="240" w:lineRule="auto"/>
              <w:rPr>
                <w:rFonts w:ascii="Times New Roman" w:hAnsi="Times New Roman"/>
                <w:sz w:val="28"/>
                <w:szCs w:val="28"/>
                <w:lang w:eastAsia="ru-RU"/>
              </w:rPr>
            </w:pPr>
          </w:p>
        </w:tc>
        <w:tc>
          <w:tcPr>
            <w:tcW w:w="9498" w:type="dxa"/>
          </w:tcPr>
          <w:p w14:paraId="0137650A" w14:textId="77777777" w:rsidR="006E4DAB" w:rsidRDefault="006E4DAB" w:rsidP="001D46BB">
            <w:pPr>
              <w:autoSpaceDE w:val="0"/>
              <w:autoSpaceDN w:val="0"/>
              <w:adjustRightInd w:val="0"/>
              <w:spacing w:after="0" w:line="240" w:lineRule="auto"/>
              <w:jc w:val="both"/>
              <w:rPr>
                <w:rFonts w:ascii="Times New Roman" w:hAnsi="Times New Roman" w:cs="Times New Roman"/>
                <w:sz w:val="28"/>
                <w:szCs w:val="28"/>
              </w:rPr>
            </w:pPr>
            <w:r w:rsidRPr="00964BE7">
              <w:rPr>
                <w:rFonts w:ascii="Times New Roman" w:hAnsi="Times New Roman" w:cs="Times New Roman"/>
                <w:sz w:val="28"/>
                <w:szCs w:val="28"/>
              </w:rPr>
              <w:t xml:space="preserve">Про координацію діяльності </w:t>
            </w:r>
            <w:r>
              <w:rPr>
                <w:rFonts w:ascii="Times New Roman" w:hAnsi="Times New Roman" w:cs="Times New Roman"/>
                <w:sz w:val="28"/>
                <w:szCs w:val="28"/>
              </w:rPr>
              <w:t>професійних спільнот</w:t>
            </w:r>
            <w:r w:rsidRPr="00964BE7">
              <w:rPr>
                <w:rFonts w:ascii="Times New Roman" w:hAnsi="Times New Roman" w:cs="Times New Roman"/>
                <w:sz w:val="28"/>
                <w:szCs w:val="28"/>
              </w:rPr>
              <w:t xml:space="preserve"> в умовах упровадження Державного стандарту базової середньої освіти</w:t>
            </w:r>
            <w:r>
              <w:rPr>
                <w:rFonts w:ascii="Times New Roman" w:hAnsi="Times New Roman" w:cs="Times New Roman"/>
                <w:sz w:val="28"/>
                <w:szCs w:val="28"/>
              </w:rPr>
              <w:t>.</w:t>
            </w:r>
            <w:r w:rsidRPr="007728C1">
              <w:rPr>
                <w:rFonts w:ascii="Times New Roman" w:hAnsi="Times New Roman" w:cs="Times New Roman"/>
                <w:sz w:val="28"/>
                <w:szCs w:val="28"/>
              </w:rPr>
              <w:t xml:space="preserve"> </w:t>
            </w:r>
          </w:p>
          <w:p w14:paraId="5DD1EBD0" w14:textId="3FC97B0E" w:rsidR="006E4DAB" w:rsidRPr="007728C1" w:rsidRDefault="006E4DAB" w:rsidP="001D46B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sz w:val="28"/>
                <w:szCs w:val="28"/>
              </w:rPr>
              <w:t>Про напрямки співпраці закладів ЗЗСО зі сектором «Служба у справах дітей» Вишнівської сільської ради</w:t>
            </w:r>
          </w:p>
        </w:tc>
        <w:tc>
          <w:tcPr>
            <w:tcW w:w="2438" w:type="dxa"/>
          </w:tcPr>
          <w:p w14:paraId="15AD9426" w14:textId="66827B38" w:rsidR="001D46BB" w:rsidRDefault="001D46BB"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Міщук Т.В.</w:t>
            </w:r>
          </w:p>
          <w:p w14:paraId="1B102A1E" w14:textId="77777777" w:rsidR="006E4DAB" w:rsidRDefault="001D46BB"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Ряпич Н.І.</w:t>
            </w:r>
          </w:p>
          <w:p w14:paraId="595068F9" w14:textId="562C7DAA" w:rsidR="004A13A8" w:rsidRDefault="004A13A8"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(за згодою)</w:t>
            </w:r>
          </w:p>
        </w:tc>
        <w:tc>
          <w:tcPr>
            <w:tcW w:w="1672" w:type="dxa"/>
            <w:vMerge/>
          </w:tcPr>
          <w:p w14:paraId="7CD7ED33" w14:textId="77777777" w:rsidR="006E4DAB" w:rsidRPr="0037181B" w:rsidRDefault="006E4DAB" w:rsidP="001D46BB">
            <w:pPr>
              <w:spacing w:after="0" w:line="240" w:lineRule="auto"/>
              <w:jc w:val="both"/>
              <w:rPr>
                <w:rFonts w:ascii="Times New Roman" w:hAnsi="Times New Roman"/>
                <w:sz w:val="28"/>
                <w:szCs w:val="28"/>
                <w:lang w:eastAsia="ru-RU"/>
              </w:rPr>
            </w:pPr>
          </w:p>
        </w:tc>
      </w:tr>
      <w:tr w:rsidR="006F1663" w:rsidRPr="0037181B" w14:paraId="6CC1DFA2" w14:textId="77777777" w:rsidTr="004A13A8">
        <w:trPr>
          <w:cantSplit/>
          <w:trHeight w:val="241"/>
        </w:trPr>
        <w:tc>
          <w:tcPr>
            <w:tcW w:w="1809" w:type="dxa"/>
            <w:vMerge w:val="restart"/>
          </w:tcPr>
          <w:p w14:paraId="7CE2C269" w14:textId="77777777" w:rsidR="006F1663" w:rsidRPr="0037181B" w:rsidRDefault="006F1663" w:rsidP="001D46BB">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 ЛЮТИЙ</w:t>
            </w:r>
          </w:p>
        </w:tc>
        <w:tc>
          <w:tcPr>
            <w:tcW w:w="9498" w:type="dxa"/>
          </w:tcPr>
          <w:p w14:paraId="224934ED" w14:textId="7695ED86" w:rsidR="006F1663" w:rsidRPr="0037181B" w:rsidRDefault="00D013B2" w:rsidP="001D46BB">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Шкільний громадський бюджет участі</w:t>
            </w:r>
          </w:p>
        </w:tc>
        <w:tc>
          <w:tcPr>
            <w:tcW w:w="2438" w:type="dxa"/>
          </w:tcPr>
          <w:p w14:paraId="6D802875" w14:textId="6DD5FEBA" w:rsidR="006F1663" w:rsidRPr="0037181B" w:rsidRDefault="004B6600"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Суха Н.Ф.</w:t>
            </w:r>
            <w:r w:rsidR="00D013B2">
              <w:rPr>
                <w:rFonts w:ascii="Times New Roman" w:hAnsi="Times New Roman"/>
                <w:sz w:val="28"/>
                <w:szCs w:val="28"/>
                <w:lang w:eastAsia="ru-RU"/>
              </w:rPr>
              <w:t xml:space="preserve"> Легеза А.М.  Міщук Т.В.        </w:t>
            </w:r>
          </w:p>
        </w:tc>
        <w:tc>
          <w:tcPr>
            <w:tcW w:w="1672" w:type="dxa"/>
          </w:tcPr>
          <w:p w14:paraId="689D11D4"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6F1663" w:rsidRPr="0037181B" w14:paraId="38622275" w14:textId="77777777" w:rsidTr="004A13A8">
        <w:trPr>
          <w:cantSplit/>
        </w:trPr>
        <w:tc>
          <w:tcPr>
            <w:tcW w:w="1809" w:type="dxa"/>
            <w:vMerge/>
          </w:tcPr>
          <w:p w14:paraId="64AD4016" w14:textId="77777777" w:rsidR="006F1663" w:rsidRPr="0037181B" w:rsidRDefault="006F1663" w:rsidP="001D46BB">
            <w:pPr>
              <w:spacing w:after="0" w:line="240" w:lineRule="auto"/>
              <w:rPr>
                <w:rFonts w:ascii="Times New Roman" w:hAnsi="Times New Roman"/>
                <w:sz w:val="28"/>
                <w:szCs w:val="28"/>
                <w:lang w:eastAsia="ru-RU"/>
              </w:rPr>
            </w:pPr>
          </w:p>
        </w:tc>
        <w:tc>
          <w:tcPr>
            <w:tcW w:w="9498" w:type="dxa"/>
          </w:tcPr>
          <w:p w14:paraId="65807E1B" w14:textId="1FCEFE0B" w:rsidR="006F1663" w:rsidRPr="0037181B" w:rsidRDefault="004E3740" w:rsidP="001D46BB">
            <w:pPr>
              <w:autoSpaceDE w:val="0"/>
              <w:autoSpaceDN w:val="0"/>
              <w:adjustRightInd w:val="0"/>
              <w:spacing w:after="0" w:line="240" w:lineRule="auto"/>
              <w:jc w:val="both"/>
              <w:rPr>
                <w:rFonts w:ascii="Times New Roman" w:hAnsi="Times New Roman"/>
                <w:sz w:val="28"/>
                <w:szCs w:val="28"/>
                <w:lang w:eastAsia="ru-RU"/>
              </w:rPr>
            </w:pPr>
            <w:r w:rsidRPr="007728C1">
              <w:rPr>
                <w:rFonts w:ascii="Times New Roman" w:hAnsi="Times New Roman" w:cs="Times New Roman"/>
                <w:sz w:val="28"/>
                <w:szCs w:val="28"/>
              </w:rPr>
              <w:t>Професійний розвиток педагогів у контексті системи забезпечення якості освіти</w:t>
            </w:r>
          </w:p>
        </w:tc>
        <w:tc>
          <w:tcPr>
            <w:tcW w:w="2438" w:type="dxa"/>
          </w:tcPr>
          <w:p w14:paraId="0D72C427" w14:textId="2D833281" w:rsidR="006F1663" w:rsidRPr="0037181B" w:rsidRDefault="004E3740"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Міщук Т.В.</w:t>
            </w:r>
            <w:r w:rsidR="004A13A8">
              <w:rPr>
                <w:rFonts w:ascii="Times New Roman" w:hAnsi="Times New Roman"/>
                <w:sz w:val="28"/>
                <w:szCs w:val="28"/>
                <w:lang w:eastAsia="ru-RU"/>
              </w:rPr>
              <w:t xml:space="preserve">        (за згодою)</w:t>
            </w:r>
          </w:p>
        </w:tc>
        <w:tc>
          <w:tcPr>
            <w:tcW w:w="1672" w:type="dxa"/>
          </w:tcPr>
          <w:p w14:paraId="06DBC6B1"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6F1663" w:rsidRPr="0037181B" w14:paraId="21565DE1" w14:textId="77777777" w:rsidTr="004A13A8">
        <w:trPr>
          <w:cantSplit/>
          <w:trHeight w:val="180"/>
        </w:trPr>
        <w:tc>
          <w:tcPr>
            <w:tcW w:w="1809" w:type="dxa"/>
            <w:vMerge/>
          </w:tcPr>
          <w:p w14:paraId="27D0B826" w14:textId="77777777" w:rsidR="006F1663" w:rsidRPr="0037181B" w:rsidRDefault="006F1663" w:rsidP="001D46BB">
            <w:pPr>
              <w:spacing w:after="0" w:line="240" w:lineRule="auto"/>
              <w:rPr>
                <w:rFonts w:ascii="Times New Roman" w:hAnsi="Times New Roman"/>
                <w:sz w:val="28"/>
                <w:szCs w:val="28"/>
                <w:lang w:eastAsia="ru-RU"/>
              </w:rPr>
            </w:pPr>
          </w:p>
        </w:tc>
        <w:tc>
          <w:tcPr>
            <w:tcW w:w="9498" w:type="dxa"/>
            <w:vAlign w:val="center"/>
          </w:tcPr>
          <w:p w14:paraId="0D3554E3" w14:textId="2C759686" w:rsidR="006F1663" w:rsidRPr="0037181B" w:rsidRDefault="006F1663" w:rsidP="001D46BB">
            <w:pPr>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Про організацію інклюзивного навчання в закладах освіти</w:t>
            </w:r>
            <w:r w:rsidR="0085084D" w:rsidRPr="0037181B">
              <w:rPr>
                <w:rFonts w:ascii="Times New Roman" w:hAnsi="Times New Roman"/>
                <w:sz w:val="28"/>
                <w:szCs w:val="28"/>
                <w:lang w:eastAsia="ru-RU"/>
              </w:rPr>
              <w:t>.</w:t>
            </w:r>
          </w:p>
        </w:tc>
        <w:tc>
          <w:tcPr>
            <w:tcW w:w="2438" w:type="dxa"/>
          </w:tcPr>
          <w:p w14:paraId="52063C17" w14:textId="4A773991" w:rsidR="006F1663" w:rsidRPr="0037181B" w:rsidRDefault="004A13A8"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Фахівець ІРЦ</w:t>
            </w:r>
          </w:p>
        </w:tc>
        <w:tc>
          <w:tcPr>
            <w:tcW w:w="1672" w:type="dxa"/>
            <w:vMerge w:val="restart"/>
          </w:tcPr>
          <w:p w14:paraId="543C1DF7"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6F1663" w:rsidRPr="0037181B" w14:paraId="2891D106" w14:textId="77777777" w:rsidTr="004A13A8">
        <w:trPr>
          <w:cantSplit/>
          <w:trHeight w:val="327"/>
        </w:trPr>
        <w:tc>
          <w:tcPr>
            <w:tcW w:w="1809" w:type="dxa"/>
            <w:vMerge/>
          </w:tcPr>
          <w:p w14:paraId="095C4FB7" w14:textId="77777777" w:rsidR="006F1663" w:rsidRPr="0037181B" w:rsidRDefault="006F1663" w:rsidP="001D46BB">
            <w:pPr>
              <w:spacing w:after="0" w:line="240" w:lineRule="auto"/>
              <w:rPr>
                <w:rFonts w:ascii="Times New Roman" w:hAnsi="Times New Roman"/>
                <w:sz w:val="28"/>
                <w:szCs w:val="28"/>
                <w:lang w:eastAsia="ru-RU"/>
              </w:rPr>
            </w:pPr>
          </w:p>
        </w:tc>
        <w:tc>
          <w:tcPr>
            <w:tcW w:w="9498" w:type="dxa"/>
            <w:vAlign w:val="center"/>
          </w:tcPr>
          <w:p w14:paraId="356AE431" w14:textId="6C46DB57" w:rsidR="006F1663" w:rsidRPr="0037181B" w:rsidRDefault="006F1663" w:rsidP="001D46BB">
            <w:pPr>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 xml:space="preserve">Про  </w:t>
            </w:r>
            <w:r w:rsidR="0091665B">
              <w:rPr>
                <w:rFonts w:ascii="Times New Roman" w:hAnsi="Times New Roman"/>
                <w:sz w:val="28"/>
                <w:szCs w:val="28"/>
                <w:lang w:eastAsia="ru-RU"/>
              </w:rPr>
              <w:t>перевірку та уточнення списків випускників для замовлення та друку свідоцтв про освіту</w:t>
            </w:r>
            <w:r w:rsidR="0085084D" w:rsidRPr="0037181B">
              <w:rPr>
                <w:rFonts w:ascii="Times New Roman" w:hAnsi="Times New Roman"/>
                <w:sz w:val="28"/>
                <w:szCs w:val="28"/>
                <w:lang w:eastAsia="ru-RU"/>
              </w:rPr>
              <w:t>.</w:t>
            </w:r>
          </w:p>
        </w:tc>
        <w:tc>
          <w:tcPr>
            <w:tcW w:w="2438" w:type="dxa"/>
          </w:tcPr>
          <w:p w14:paraId="60C0F4EE" w14:textId="45CAAC4D" w:rsidR="006F1663" w:rsidRPr="0037181B" w:rsidRDefault="004B6600"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Легеза А.М.</w:t>
            </w:r>
          </w:p>
        </w:tc>
        <w:tc>
          <w:tcPr>
            <w:tcW w:w="1672" w:type="dxa"/>
            <w:vMerge/>
          </w:tcPr>
          <w:p w14:paraId="65813316"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6F1663" w:rsidRPr="0037181B" w14:paraId="0DDB9E03" w14:textId="77777777" w:rsidTr="004A13A8">
        <w:trPr>
          <w:cantSplit/>
          <w:trHeight w:val="297"/>
        </w:trPr>
        <w:tc>
          <w:tcPr>
            <w:tcW w:w="1809" w:type="dxa"/>
            <w:vMerge w:val="restart"/>
          </w:tcPr>
          <w:p w14:paraId="7D0C9A95" w14:textId="77777777" w:rsidR="006F1663" w:rsidRPr="0037181B" w:rsidRDefault="006F1663" w:rsidP="001D46BB">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 БЕРЕЗЕНЬ</w:t>
            </w:r>
          </w:p>
        </w:tc>
        <w:tc>
          <w:tcPr>
            <w:tcW w:w="9498" w:type="dxa"/>
          </w:tcPr>
          <w:p w14:paraId="67934A4D" w14:textId="208600A3" w:rsidR="006F1663" w:rsidRPr="00EA54FA" w:rsidRDefault="00EA54FA" w:rsidP="001D46BB">
            <w:pPr>
              <w:autoSpaceDE w:val="0"/>
              <w:autoSpaceDN w:val="0"/>
              <w:adjustRightInd w:val="0"/>
              <w:spacing w:after="0" w:line="240" w:lineRule="auto"/>
              <w:rPr>
                <w:rFonts w:ascii="Times New Roman" w:hAnsi="Times New Roman"/>
                <w:sz w:val="28"/>
                <w:szCs w:val="28"/>
                <w:lang w:eastAsia="ru-RU"/>
              </w:rPr>
            </w:pPr>
            <w:r>
              <w:rPr>
                <w:rFonts w:ascii="Times New Roman" w:hAnsi="Times New Roman" w:cs="Times New Roman"/>
                <w:sz w:val="28"/>
                <w:szCs w:val="28"/>
                <w:lang w:val="en-US"/>
              </w:rPr>
              <w:t>C</w:t>
            </w:r>
            <w:r>
              <w:rPr>
                <w:rFonts w:ascii="Times New Roman" w:hAnsi="Times New Roman" w:cs="Times New Roman"/>
                <w:sz w:val="28"/>
                <w:szCs w:val="28"/>
              </w:rPr>
              <w:t>истема забезпечення академічної доброчесності в закладах освіти</w:t>
            </w:r>
          </w:p>
        </w:tc>
        <w:tc>
          <w:tcPr>
            <w:tcW w:w="2438" w:type="dxa"/>
          </w:tcPr>
          <w:p w14:paraId="189655B3" w14:textId="3E749530" w:rsidR="006F1663" w:rsidRPr="0037181B" w:rsidRDefault="00577A89"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Міщук Т.В.</w:t>
            </w:r>
            <w:r w:rsidR="004A13A8">
              <w:rPr>
                <w:rFonts w:ascii="Times New Roman" w:hAnsi="Times New Roman"/>
                <w:sz w:val="28"/>
                <w:szCs w:val="28"/>
                <w:lang w:eastAsia="ru-RU"/>
              </w:rPr>
              <w:t xml:space="preserve"> (за згодою)</w:t>
            </w:r>
          </w:p>
        </w:tc>
        <w:tc>
          <w:tcPr>
            <w:tcW w:w="1672" w:type="dxa"/>
          </w:tcPr>
          <w:p w14:paraId="5A6272D1"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1D46BB" w:rsidRPr="0037181B" w14:paraId="1ECA4B2B" w14:textId="77777777" w:rsidTr="004A13A8">
        <w:trPr>
          <w:cantSplit/>
          <w:trHeight w:val="499"/>
        </w:trPr>
        <w:tc>
          <w:tcPr>
            <w:tcW w:w="1809" w:type="dxa"/>
            <w:vMerge/>
          </w:tcPr>
          <w:p w14:paraId="3D4983A6" w14:textId="77777777" w:rsidR="001D46BB" w:rsidRPr="0037181B" w:rsidRDefault="001D46BB" w:rsidP="001D46BB">
            <w:pPr>
              <w:spacing w:after="0" w:line="240" w:lineRule="auto"/>
              <w:rPr>
                <w:rFonts w:ascii="Times New Roman" w:hAnsi="Times New Roman"/>
                <w:sz w:val="28"/>
                <w:szCs w:val="28"/>
                <w:lang w:eastAsia="ru-RU"/>
              </w:rPr>
            </w:pPr>
          </w:p>
        </w:tc>
        <w:tc>
          <w:tcPr>
            <w:tcW w:w="9498" w:type="dxa"/>
          </w:tcPr>
          <w:p w14:paraId="484C57BD" w14:textId="77777777" w:rsidR="001D46BB" w:rsidRPr="0037181B" w:rsidRDefault="001D46BB" w:rsidP="001D46BB">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 Про забезпечення виконання вимог законодавства в  сфері цивільного захисту України.</w:t>
            </w:r>
          </w:p>
        </w:tc>
        <w:tc>
          <w:tcPr>
            <w:tcW w:w="2438" w:type="dxa"/>
          </w:tcPr>
          <w:p w14:paraId="33CEBEBC" w14:textId="18FCE499" w:rsidR="001D46BB" w:rsidRPr="0037181B" w:rsidRDefault="004A13A8"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Сулік Р.В.           (за згодою)</w:t>
            </w:r>
          </w:p>
        </w:tc>
        <w:tc>
          <w:tcPr>
            <w:tcW w:w="1672" w:type="dxa"/>
          </w:tcPr>
          <w:p w14:paraId="1D77FA4E" w14:textId="77777777" w:rsidR="001D46BB" w:rsidRPr="0037181B" w:rsidRDefault="001D46BB" w:rsidP="001D46BB">
            <w:pPr>
              <w:spacing w:after="0" w:line="240" w:lineRule="auto"/>
              <w:jc w:val="both"/>
              <w:rPr>
                <w:rFonts w:ascii="Times New Roman" w:hAnsi="Times New Roman"/>
                <w:sz w:val="28"/>
                <w:szCs w:val="28"/>
                <w:lang w:eastAsia="ru-RU"/>
              </w:rPr>
            </w:pPr>
          </w:p>
        </w:tc>
      </w:tr>
      <w:tr w:rsidR="006F1663" w:rsidRPr="0037181B" w14:paraId="3651E3FA" w14:textId="77777777" w:rsidTr="004A13A8">
        <w:trPr>
          <w:cantSplit/>
          <w:trHeight w:val="287"/>
        </w:trPr>
        <w:tc>
          <w:tcPr>
            <w:tcW w:w="1809" w:type="dxa"/>
            <w:vMerge/>
          </w:tcPr>
          <w:p w14:paraId="34753594" w14:textId="77777777" w:rsidR="006F1663" w:rsidRPr="0037181B" w:rsidRDefault="006F1663" w:rsidP="001D46BB">
            <w:pPr>
              <w:spacing w:after="0" w:line="240" w:lineRule="auto"/>
              <w:rPr>
                <w:rFonts w:ascii="Times New Roman" w:hAnsi="Times New Roman"/>
                <w:sz w:val="28"/>
                <w:szCs w:val="28"/>
                <w:lang w:eastAsia="ru-RU"/>
              </w:rPr>
            </w:pPr>
          </w:p>
        </w:tc>
        <w:tc>
          <w:tcPr>
            <w:tcW w:w="9498" w:type="dxa"/>
          </w:tcPr>
          <w:p w14:paraId="0F954A8E" w14:textId="2729DA73" w:rsidR="000B671E" w:rsidRPr="0037181B" w:rsidRDefault="000B671E" w:rsidP="001D46BB">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Про дотримання закладами освіти вимог чинного законодавства з питань реагування на випадки булінгу (цькування)</w:t>
            </w:r>
          </w:p>
        </w:tc>
        <w:tc>
          <w:tcPr>
            <w:tcW w:w="2438" w:type="dxa"/>
          </w:tcPr>
          <w:p w14:paraId="6D59F09E" w14:textId="562EB9D1" w:rsidR="000B671E" w:rsidRPr="0037181B" w:rsidRDefault="000B671E" w:rsidP="001D46BB">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Ряпич Н.І.</w:t>
            </w:r>
            <w:r w:rsidR="004A13A8">
              <w:rPr>
                <w:rFonts w:ascii="Times New Roman" w:hAnsi="Times New Roman"/>
                <w:sz w:val="28"/>
                <w:szCs w:val="28"/>
                <w:lang w:eastAsia="ru-RU"/>
              </w:rPr>
              <w:t xml:space="preserve">           (за згодою)</w:t>
            </w:r>
          </w:p>
        </w:tc>
        <w:tc>
          <w:tcPr>
            <w:tcW w:w="1672" w:type="dxa"/>
          </w:tcPr>
          <w:p w14:paraId="2E70BEBB"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13672C" w:rsidRPr="0037181B" w14:paraId="773FB480" w14:textId="77777777" w:rsidTr="004A13A8">
        <w:trPr>
          <w:cantSplit/>
          <w:trHeight w:val="287"/>
        </w:trPr>
        <w:tc>
          <w:tcPr>
            <w:tcW w:w="1809" w:type="dxa"/>
          </w:tcPr>
          <w:p w14:paraId="5DEEC58A" w14:textId="77777777" w:rsidR="0013672C" w:rsidRPr="0037181B" w:rsidRDefault="0013672C" w:rsidP="001D46BB">
            <w:pPr>
              <w:spacing w:after="0" w:line="240" w:lineRule="auto"/>
              <w:rPr>
                <w:rFonts w:ascii="Times New Roman" w:hAnsi="Times New Roman"/>
                <w:sz w:val="28"/>
                <w:szCs w:val="28"/>
                <w:lang w:eastAsia="ru-RU"/>
              </w:rPr>
            </w:pPr>
          </w:p>
        </w:tc>
        <w:tc>
          <w:tcPr>
            <w:tcW w:w="9498" w:type="dxa"/>
          </w:tcPr>
          <w:p w14:paraId="2C1D263C" w14:textId="33FC4FC3" w:rsidR="0013672C" w:rsidRDefault="00D013B2" w:rsidP="001D46BB">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rPr>
              <w:t>Про хід реєстрації учнів 11 класів  ЗЗСО на ЗНО</w:t>
            </w:r>
            <w:r>
              <w:rPr>
                <w:rFonts w:ascii="Times New Roman" w:hAnsi="Times New Roman"/>
                <w:sz w:val="28"/>
                <w:szCs w:val="28"/>
              </w:rPr>
              <w:t xml:space="preserve"> (НМТ)</w:t>
            </w:r>
            <w:r w:rsidRPr="0037181B">
              <w:rPr>
                <w:rFonts w:ascii="Times New Roman" w:hAnsi="Times New Roman"/>
                <w:sz w:val="28"/>
                <w:szCs w:val="28"/>
              </w:rPr>
              <w:t xml:space="preserve"> 202</w:t>
            </w:r>
            <w:r>
              <w:rPr>
                <w:rFonts w:ascii="Times New Roman" w:hAnsi="Times New Roman"/>
                <w:sz w:val="28"/>
                <w:szCs w:val="28"/>
              </w:rPr>
              <w:t>6</w:t>
            </w:r>
            <w:r w:rsidRPr="0037181B">
              <w:rPr>
                <w:rFonts w:ascii="Times New Roman" w:hAnsi="Times New Roman"/>
                <w:sz w:val="28"/>
                <w:szCs w:val="28"/>
              </w:rPr>
              <w:t xml:space="preserve"> році</w:t>
            </w:r>
          </w:p>
        </w:tc>
        <w:tc>
          <w:tcPr>
            <w:tcW w:w="2438" w:type="dxa"/>
          </w:tcPr>
          <w:p w14:paraId="7550A33C" w14:textId="33A1C8A7" w:rsidR="0013672C" w:rsidRPr="0037181B" w:rsidRDefault="00D013B2"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Суха Н.Ф.</w:t>
            </w:r>
          </w:p>
        </w:tc>
        <w:tc>
          <w:tcPr>
            <w:tcW w:w="1672" w:type="dxa"/>
          </w:tcPr>
          <w:p w14:paraId="31933407" w14:textId="77777777" w:rsidR="0013672C" w:rsidRPr="0037181B" w:rsidRDefault="0013672C" w:rsidP="001D46BB">
            <w:pPr>
              <w:spacing w:after="0" w:line="240" w:lineRule="auto"/>
              <w:jc w:val="both"/>
              <w:rPr>
                <w:rFonts w:ascii="Times New Roman" w:hAnsi="Times New Roman"/>
                <w:sz w:val="28"/>
                <w:szCs w:val="28"/>
                <w:lang w:eastAsia="ru-RU"/>
              </w:rPr>
            </w:pPr>
          </w:p>
        </w:tc>
      </w:tr>
      <w:tr w:rsidR="006F1663" w:rsidRPr="0037181B" w14:paraId="632F3972" w14:textId="77777777" w:rsidTr="004A13A8">
        <w:trPr>
          <w:cantSplit/>
          <w:trHeight w:val="320"/>
        </w:trPr>
        <w:tc>
          <w:tcPr>
            <w:tcW w:w="1809" w:type="dxa"/>
            <w:vMerge w:val="restart"/>
          </w:tcPr>
          <w:p w14:paraId="7EA3B1B4" w14:textId="77777777" w:rsidR="006F1663" w:rsidRPr="0037181B" w:rsidRDefault="006F1663" w:rsidP="001D46BB">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 КВІТЕНЬ</w:t>
            </w:r>
          </w:p>
        </w:tc>
        <w:tc>
          <w:tcPr>
            <w:tcW w:w="9498" w:type="dxa"/>
          </w:tcPr>
          <w:p w14:paraId="68E535F5" w14:textId="0CDBB476" w:rsidR="006F1663" w:rsidRPr="0037181B" w:rsidRDefault="000B671E" w:rsidP="001D46BB">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Про закінчення опалювального сезону у закладах освіти.  </w:t>
            </w:r>
          </w:p>
        </w:tc>
        <w:tc>
          <w:tcPr>
            <w:tcW w:w="2438" w:type="dxa"/>
          </w:tcPr>
          <w:p w14:paraId="3C53E3AD" w14:textId="3183AED5" w:rsidR="006F1663" w:rsidRPr="0037181B" w:rsidRDefault="000B671E"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Суха Н.Ф.</w:t>
            </w:r>
          </w:p>
        </w:tc>
        <w:tc>
          <w:tcPr>
            <w:tcW w:w="1672" w:type="dxa"/>
          </w:tcPr>
          <w:p w14:paraId="79523E5C"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6F1663" w:rsidRPr="0037181B" w14:paraId="7DC5A730" w14:textId="77777777" w:rsidTr="004A13A8">
        <w:trPr>
          <w:cantSplit/>
        </w:trPr>
        <w:tc>
          <w:tcPr>
            <w:tcW w:w="1809" w:type="dxa"/>
            <w:vMerge/>
          </w:tcPr>
          <w:p w14:paraId="25BBA527" w14:textId="77777777" w:rsidR="006F1663" w:rsidRPr="0037181B" w:rsidRDefault="006F1663" w:rsidP="001D46BB">
            <w:pPr>
              <w:spacing w:after="0" w:line="240" w:lineRule="auto"/>
              <w:rPr>
                <w:rFonts w:ascii="Times New Roman" w:hAnsi="Times New Roman"/>
                <w:sz w:val="28"/>
                <w:szCs w:val="28"/>
                <w:lang w:eastAsia="ru-RU"/>
              </w:rPr>
            </w:pPr>
          </w:p>
        </w:tc>
        <w:tc>
          <w:tcPr>
            <w:tcW w:w="9498" w:type="dxa"/>
          </w:tcPr>
          <w:p w14:paraId="2ABBA1BC" w14:textId="3348B6A6" w:rsidR="006F1663" w:rsidRPr="0037181B" w:rsidRDefault="006F1663" w:rsidP="001D46BB">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підготовку до літньої оздоровчої кампанії</w:t>
            </w:r>
            <w:r w:rsidR="0085084D" w:rsidRPr="0037181B">
              <w:rPr>
                <w:rFonts w:ascii="Times New Roman" w:hAnsi="Times New Roman"/>
                <w:sz w:val="28"/>
                <w:szCs w:val="28"/>
                <w:lang w:eastAsia="ru-RU"/>
              </w:rPr>
              <w:t>.</w:t>
            </w:r>
          </w:p>
        </w:tc>
        <w:tc>
          <w:tcPr>
            <w:tcW w:w="2438" w:type="dxa"/>
          </w:tcPr>
          <w:p w14:paraId="7B387798" w14:textId="26393860" w:rsidR="006F1663" w:rsidRPr="0037181B" w:rsidRDefault="006F1663" w:rsidP="001D46BB">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Ряпич Н.І.</w:t>
            </w:r>
            <w:r w:rsidR="004A13A8">
              <w:rPr>
                <w:rFonts w:ascii="Times New Roman" w:hAnsi="Times New Roman"/>
                <w:sz w:val="28"/>
                <w:szCs w:val="28"/>
                <w:lang w:eastAsia="ru-RU"/>
              </w:rPr>
              <w:t xml:space="preserve"> (за згодою)</w:t>
            </w:r>
          </w:p>
        </w:tc>
        <w:tc>
          <w:tcPr>
            <w:tcW w:w="1672" w:type="dxa"/>
          </w:tcPr>
          <w:p w14:paraId="4050FB4E"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6F1663" w:rsidRPr="0037181B" w14:paraId="71B55686" w14:textId="77777777" w:rsidTr="004A13A8">
        <w:trPr>
          <w:cantSplit/>
        </w:trPr>
        <w:tc>
          <w:tcPr>
            <w:tcW w:w="1809" w:type="dxa"/>
            <w:vMerge/>
          </w:tcPr>
          <w:p w14:paraId="22ABE40F" w14:textId="77777777" w:rsidR="006F1663" w:rsidRPr="0037181B" w:rsidRDefault="006F1663" w:rsidP="001D46BB">
            <w:pPr>
              <w:spacing w:after="0" w:line="240" w:lineRule="auto"/>
              <w:rPr>
                <w:rFonts w:ascii="Times New Roman" w:hAnsi="Times New Roman"/>
                <w:sz w:val="28"/>
                <w:szCs w:val="28"/>
                <w:lang w:eastAsia="ru-RU"/>
              </w:rPr>
            </w:pPr>
          </w:p>
        </w:tc>
        <w:tc>
          <w:tcPr>
            <w:tcW w:w="9498" w:type="dxa"/>
          </w:tcPr>
          <w:p w14:paraId="3758E499" w14:textId="53B9D822" w:rsidR="006F1663" w:rsidRPr="0037181B" w:rsidRDefault="006F1663" w:rsidP="001D46BB">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Про   організацію   </w:t>
            </w:r>
            <w:r w:rsidR="0013672C">
              <w:rPr>
                <w:rFonts w:ascii="Times New Roman" w:hAnsi="Times New Roman"/>
                <w:sz w:val="28"/>
                <w:szCs w:val="28"/>
                <w:lang w:eastAsia="ru-RU"/>
              </w:rPr>
              <w:t>Спартакіади допризовної молоді в громаді</w:t>
            </w:r>
          </w:p>
        </w:tc>
        <w:tc>
          <w:tcPr>
            <w:tcW w:w="2438" w:type="dxa"/>
          </w:tcPr>
          <w:p w14:paraId="6846908E" w14:textId="2D14CC3B" w:rsidR="006F1663" w:rsidRPr="0037181B" w:rsidRDefault="004B6600"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Суха Н.Ф.</w:t>
            </w:r>
          </w:p>
        </w:tc>
        <w:tc>
          <w:tcPr>
            <w:tcW w:w="1672" w:type="dxa"/>
          </w:tcPr>
          <w:p w14:paraId="762482A8"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6F1663" w:rsidRPr="0037181B" w14:paraId="331C9F9E" w14:textId="77777777" w:rsidTr="004A13A8">
        <w:trPr>
          <w:cantSplit/>
          <w:trHeight w:val="269"/>
        </w:trPr>
        <w:tc>
          <w:tcPr>
            <w:tcW w:w="1809" w:type="dxa"/>
            <w:vMerge/>
          </w:tcPr>
          <w:p w14:paraId="54C5374F" w14:textId="77777777" w:rsidR="006F1663" w:rsidRPr="0037181B" w:rsidRDefault="006F1663" w:rsidP="001D46BB">
            <w:pPr>
              <w:spacing w:after="0" w:line="240" w:lineRule="auto"/>
              <w:rPr>
                <w:rFonts w:ascii="Times New Roman" w:hAnsi="Times New Roman"/>
                <w:sz w:val="28"/>
                <w:szCs w:val="28"/>
                <w:lang w:eastAsia="ru-RU"/>
              </w:rPr>
            </w:pPr>
          </w:p>
        </w:tc>
        <w:tc>
          <w:tcPr>
            <w:tcW w:w="9498" w:type="dxa"/>
          </w:tcPr>
          <w:p w14:paraId="2CE7A971" w14:textId="06E250F7" w:rsidR="006F1663" w:rsidRPr="0037181B" w:rsidRDefault="006F1663" w:rsidP="001D46BB">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Про замовлення підручників для учнів </w:t>
            </w:r>
            <w:r w:rsidR="00A44CC7">
              <w:rPr>
                <w:rFonts w:ascii="Times New Roman" w:hAnsi="Times New Roman"/>
                <w:sz w:val="28"/>
                <w:szCs w:val="28"/>
                <w:lang w:eastAsia="ru-RU"/>
              </w:rPr>
              <w:t>за новими навчальними програмами</w:t>
            </w:r>
            <w:r w:rsidR="0085084D" w:rsidRPr="0037181B">
              <w:rPr>
                <w:rFonts w:ascii="Times New Roman" w:hAnsi="Times New Roman"/>
                <w:sz w:val="28"/>
                <w:szCs w:val="28"/>
                <w:lang w:eastAsia="ru-RU"/>
              </w:rPr>
              <w:t>.</w:t>
            </w:r>
          </w:p>
        </w:tc>
        <w:tc>
          <w:tcPr>
            <w:tcW w:w="2438" w:type="dxa"/>
          </w:tcPr>
          <w:p w14:paraId="4E5C226D" w14:textId="4179AFB8" w:rsidR="006F1663" w:rsidRPr="0037181B" w:rsidRDefault="004B6600"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Легеза А.М.</w:t>
            </w:r>
          </w:p>
        </w:tc>
        <w:tc>
          <w:tcPr>
            <w:tcW w:w="1672" w:type="dxa"/>
          </w:tcPr>
          <w:p w14:paraId="3FA1894A"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6F1663" w:rsidRPr="0037181B" w14:paraId="2FD7C7A8" w14:textId="77777777" w:rsidTr="004A13A8">
        <w:trPr>
          <w:cantSplit/>
          <w:trHeight w:val="495"/>
        </w:trPr>
        <w:tc>
          <w:tcPr>
            <w:tcW w:w="1809" w:type="dxa"/>
            <w:vMerge/>
          </w:tcPr>
          <w:p w14:paraId="6C245207" w14:textId="77777777" w:rsidR="006F1663" w:rsidRPr="0037181B" w:rsidRDefault="006F1663" w:rsidP="001D46BB">
            <w:pPr>
              <w:spacing w:after="0" w:line="240" w:lineRule="auto"/>
              <w:rPr>
                <w:rFonts w:ascii="Times New Roman" w:hAnsi="Times New Roman"/>
                <w:sz w:val="28"/>
                <w:szCs w:val="28"/>
                <w:lang w:eastAsia="ru-RU"/>
              </w:rPr>
            </w:pPr>
          </w:p>
        </w:tc>
        <w:tc>
          <w:tcPr>
            <w:tcW w:w="9498" w:type="dxa"/>
          </w:tcPr>
          <w:p w14:paraId="486BCA62" w14:textId="1E6242E9" w:rsidR="006F1663" w:rsidRPr="0037181B" w:rsidRDefault="006F1663" w:rsidP="001D46BB">
            <w:pPr>
              <w:tabs>
                <w:tab w:val="left" w:pos="1065"/>
              </w:tabs>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наслідки чергової та позачергової  атестації педагогічних працівників  навчальних закладів у 20</w:t>
            </w:r>
            <w:r w:rsidR="004B6600">
              <w:rPr>
                <w:rFonts w:ascii="Times New Roman" w:hAnsi="Times New Roman"/>
                <w:sz w:val="28"/>
                <w:szCs w:val="28"/>
                <w:lang w:eastAsia="ru-RU"/>
              </w:rPr>
              <w:t>2</w:t>
            </w:r>
            <w:r w:rsidR="00D4569C">
              <w:rPr>
                <w:rFonts w:ascii="Times New Roman" w:hAnsi="Times New Roman"/>
                <w:sz w:val="28"/>
                <w:szCs w:val="28"/>
                <w:lang w:eastAsia="ru-RU"/>
              </w:rPr>
              <w:t>5</w:t>
            </w:r>
            <w:r w:rsidRPr="0037181B">
              <w:rPr>
                <w:rFonts w:ascii="Times New Roman" w:hAnsi="Times New Roman"/>
                <w:sz w:val="28"/>
                <w:szCs w:val="28"/>
                <w:lang w:eastAsia="ru-RU"/>
              </w:rPr>
              <w:t>-202</w:t>
            </w:r>
            <w:r w:rsidR="00D4569C">
              <w:rPr>
                <w:rFonts w:ascii="Times New Roman" w:hAnsi="Times New Roman"/>
                <w:sz w:val="28"/>
                <w:szCs w:val="28"/>
                <w:lang w:eastAsia="ru-RU"/>
              </w:rPr>
              <w:t>6</w:t>
            </w:r>
            <w:r w:rsidRPr="0037181B">
              <w:rPr>
                <w:rFonts w:ascii="Times New Roman" w:hAnsi="Times New Roman"/>
                <w:sz w:val="28"/>
                <w:szCs w:val="28"/>
                <w:lang w:eastAsia="ru-RU"/>
              </w:rPr>
              <w:t xml:space="preserve"> н.р.</w:t>
            </w:r>
          </w:p>
        </w:tc>
        <w:tc>
          <w:tcPr>
            <w:tcW w:w="2438" w:type="dxa"/>
          </w:tcPr>
          <w:p w14:paraId="6A3FE48C" w14:textId="11EBC748" w:rsidR="006F1663" w:rsidRPr="0037181B" w:rsidRDefault="004B6600"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Суха Н.Ф.</w:t>
            </w:r>
          </w:p>
        </w:tc>
        <w:tc>
          <w:tcPr>
            <w:tcW w:w="1672" w:type="dxa"/>
          </w:tcPr>
          <w:p w14:paraId="302FAB9F"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6F1663" w:rsidRPr="0037181B" w14:paraId="22B9F77E" w14:textId="77777777" w:rsidTr="004A13A8">
        <w:trPr>
          <w:cantSplit/>
          <w:trHeight w:val="361"/>
        </w:trPr>
        <w:tc>
          <w:tcPr>
            <w:tcW w:w="1809" w:type="dxa"/>
            <w:vMerge w:val="restart"/>
          </w:tcPr>
          <w:p w14:paraId="04134A28" w14:textId="77777777" w:rsidR="006F1663" w:rsidRPr="0037181B" w:rsidRDefault="006F1663" w:rsidP="001D46BB">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ТРАВЕНЬ </w:t>
            </w:r>
          </w:p>
        </w:tc>
        <w:tc>
          <w:tcPr>
            <w:tcW w:w="9498" w:type="dxa"/>
          </w:tcPr>
          <w:p w14:paraId="73109700" w14:textId="4AAEF782" w:rsidR="006F1663" w:rsidRPr="0037181B" w:rsidRDefault="006F1663" w:rsidP="001D46BB">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Про нагородження  </w:t>
            </w:r>
            <w:r w:rsidR="004B6600">
              <w:rPr>
                <w:rFonts w:ascii="Times New Roman" w:hAnsi="Times New Roman"/>
                <w:sz w:val="28"/>
                <w:szCs w:val="28"/>
                <w:lang w:eastAsia="ru-RU"/>
              </w:rPr>
              <w:t xml:space="preserve">стипендією переможців </w:t>
            </w:r>
            <w:r w:rsidRPr="0037181B">
              <w:rPr>
                <w:rFonts w:ascii="Times New Roman" w:hAnsi="Times New Roman"/>
                <w:sz w:val="28"/>
                <w:szCs w:val="28"/>
                <w:lang w:eastAsia="ru-RU"/>
              </w:rPr>
              <w:t>закладі</w:t>
            </w:r>
            <w:r w:rsidR="0085084D" w:rsidRPr="0037181B">
              <w:rPr>
                <w:rFonts w:ascii="Times New Roman" w:hAnsi="Times New Roman"/>
                <w:sz w:val="28"/>
                <w:szCs w:val="28"/>
                <w:lang w:eastAsia="ru-RU"/>
              </w:rPr>
              <w:t>в освіти Вишнівської  с/</w:t>
            </w:r>
            <w:r w:rsidRPr="0037181B">
              <w:rPr>
                <w:rFonts w:ascii="Times New Roman" w:hAnsi="Times New Roman"/>
                <w:sz w:val="28"/>
                <w:szCs w:val="28"/>
                <w:lang w:eastAsia="ru-RU"/>
              </w:rPr>
              <w:t>р</w:t>
            </w:r>
            <w:r w:rsidR="0085084D" w:rsidRPr="0037181B">
              <w:rPr>
                <w:rFonts w:ascii="Times New Roman" w:hAnsi="Times New Roman"/>
                <w:sz w:val="28"/>
                <w:szCs w:val="28"/>
                <w:lang w:eastAsia="ru-RU"/>
              </w:rPr>
              <w:t>.</w:t>
            </w:r>
          </w:p>
        </w:tc>
        <w:tc>
          <w:tcPr>
            <w:tcW w:w="2438" w:type="dxa"/>
          </w:tcPr>
          <w:p w14:paraId="5E7DDD39" w14:textId="7EAAE34E" w:rsidR="006F1663" w:rsidRPr="0037181B" w:rsidRDefault="004B6600"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Суха Н.Ф.</w:t>
            </w:r>
          </w:p>
        </w:tc>
        <w:tc>
          <w:tcPr>
            <w:tcW w:w="1672" w:type="dxa"/>
          </w:tcPr>
          <w:p w14:paraId="1D9CC839"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6F1663" w:rsidRPr="0037181B" w14:paraId="3FB908E8" w14:textId="77777777" w:rsidTr="004A13A8">
        <w:trPr>
          <w:cantSplit/>
          <w:trHeight w:val="375"/>
        </w:trPr>
        <w:tc>
          <w:tcPr>
            <w:tcW w:w="1809" w:type="dxa"/>
            <w:vMerge/>
            <w:textDirection w:val="btLr"/>
          </w:tcPr>
          <w:p w14:paraId="53586CDF" w14:textId="77777777" w:rsidR="006F1663" w:rsidRPr="0037181B" w:rsidRDefault="006F1663" w:rsidP="001D46BB">
            <w:pPr>
              <w:spacing w:after="0" w:line="240" w:lineRule="auto"/>
              <w:rPr>
                <w:rFonts w:ascii="Times New Roman" w:hAnsi="Times New Roman"/>
                <w:sz w:val="28"/>
                <w:szCs w:val="28"/>
                <w:lang w:eastAsia="ru-RU"/>
              </w:rPr>
            </w:pPr>
          </w:p>
        </w:tc>
        <w:tc>
          <w:tcPr>
            <w:tcW w:w="9498" w:type="dxa"/>
          </w:tcPr>
          <w:p w14:paraId="02558786" w14:textId="55EEAE77" w:rsidR="006F1663" w:rsidRPr="0037181B" w:rsidRDefault="00583412" w:rsidP="001D46BB">
            <w:pPr>
              <w:autoSpaceDE w:val="0"/>
              <w:autoSpaceDN w:val="0"/>
              <w:adjustRightInd w:val="0"/>
              <w:spacing w:after="0" w:line="240" w:lineRule="auto"/>
              <w:rPr>
                <w:rFonts w:ascii="Times New Roman" w:hAnsi="Times New Roman"/>
                <w:sz w:val="28"/>
                <w:szCs w:val="28"/>
                <w:lang w:eastAsia="ru-RU"/>
              </w:rPr>
            </w:pPr>
            <w:r>
              <w:rPr>
                <w:rFonts w:ascii="Times New Roman" w:hAnsi="Times New Roman" w:cs="Times New Roman"/>
                <w:sz w:val="28"/>
                <w:szCs w:val="28"/>
              </w:rPr>
              <w:t>Актуальні питання забезпечення якісного психологічного супроводу в ЗЗСО та ЗДО громади, заповнення аналітичної довідки</w:t>
            </w:r>
          </w:p>
        </w:tc>
        <w:tc>
          <w:tcPr>
            <w:tcW w:w="2438" w:type="dxa"/>
          </w:tcPr>
          <w:p w14:paraId="263CD15C" w14:textId="5D8753D7" w:rsidR="006F1663" w:rsidRPr="0037181B" w:rsidRDefault="004B6600"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Міщук Т.В.</w:t>
            </w:r>
            <w:r w:rsidR="004A13A8">
              <w:rPr>
                <w:rFonts w:ascii="Times New Roman" w:hAnsi="Times New Roman"/>
                <w:sz w:val="28"/>
                <w:szCs w:val="28"/>
                <w:lang w:eastAsia="ru-RU"/>
              </w:rPr>
              <w:t xml:space="preserve"> (за згодою)</w:t>
            </w:r>
          </w:p>
        </w:tc>
        <w:tc>
          <w:tcPr>
            <w:tcW w:w="1672" w:type="dxa"/>
          </w:tcPr>
          <w:p w14:paraId="06387A50"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6F1663" w:rsidRPr="0037181B" w14:paraId="0740DDD0" w14:textId="77777777" w:rsidTr="004A13A8">
        <w:trPr>
          <w:cantSplit/>
        </w:trPr>
        <w:tc>
          <w:tcPr>
            <w:tcW w:w="1809" w:type="dxa"/>
            <w:vMerge/>
            <w:textDirection w:val="btLr"/>
          </w:tcPr>
          <w:p w14:paraId="38978ED0" w14:textId="77777777" w:rsidR="006F1663" w:rsidRPr="0037181B" w:rsidRDefault="006F1663" w:rsidP="001D46BB">
            <w:pPr>
              <w:spacing w:after="0" w:line="240" w:lineRule="auto"/>
              <w:rPr>
                <w:rFonts w:ascii="Times New Roman" w:hAnsi="Times New Roman"/>
                <w:sz w:val="28"/>
                <w:szCs w:val="28"/>
                <w:lang w:eastAsia="ru-RU"/>
              </w:rPr>
            </w:pPr>
          </w:p>
        </w:tc>
        <w:tc>
          <w:tcPr>
            <w:tcW w:w="9498" w:type="dxa"/>
          </w:tcPr>
          <w:p w14:paraId="294E95EF" w14:textId="12557168" w:rsidR="006F1663" w:rsidRPr="0037181B" w:rsidRDefault="001421F3" w:rsidP="001D46BB">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заходи щодо підготовки закладів освіти до нового навчального року та до роботи в осінньо-зимовий період 202</w:t>
            </w:r>
            <w:r w:rsidR="00D4569C">
              <w:rPr>
                <w:rFonts w:ascii="Times New Roman" w:hAnsi="Times New Roman"/>
                <w:sz w:val="28"/>
                <w:szCs w:val="28"/>
                <w:lang w:val="ru-RU" w:eastAsia="ru-RU"/>
              </w:rPr>
              <w:t>5</w:t>
            </w:r>
            <w:r w:rsidRPr="0037181B">
              <w:rPr>
                <w:rFonts w:ascii="Times New Roman" w:hAnsi="Times New Roman"/>
                <w:sz w:val="28"/>
                <w:szCs w:val="28"/>
                <w:lang w:eastAsia="ru-RU"/>
              </w:rPr>
              <w:t>-202</w:t>
            </w:r>
            <w:r w:rsidR="00D4569C">
              <w:rPr>
                <w:rFonts w:ascii="Times New Roman" w:hAnsi="Times New Roman"/>
                <w:sz w:val="28"/>
                <w:szCs w:val="28"/>
                <w:lang w:val="ru-RU" w:eastAsia="ru-RU"/>
              </w:rPr>
              <w:t>6</w:t>
            </w:r>
            <w:r w:rsidRPr="0037181B">
              <w:rPr>
                <w:rFonts w:ascii="Times New Roman" w:hAnsi="Times New Roman"/>
                <w:sz w:val="28"/>
                <w:szCs w:val="28"/>
                <w:lang w:eastAsia="ru-RU"/>
              </w:rPr>
              <w:t xml:space="preserve"> рр.</w:t>
            </w:r>
          </w:p>
        </w:tc>
        <w:tc>
          <w:tcPr>
            <w:tcW w:w="2438" w:type="dxa"/>
          </w:tcPr>
          <w:p w14:paraId="46DAB988" w14:textId="433DEEFC" w:rsidR="006F1663" w:rsidRPr="0037181B" w:rsidRDefault="004B6600"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Суха Н.Ф.</w:t>
            </w:r>
            <w:r w:rsidR="004A13A8">
              <w:rPr>
                <w:rFonts w:ascii="Times New Roman" w:hAnsi="Times New Roman"/>
                <w:sz w:val="28"/>
                <w:szCs w:val="28"/>
                <w:lang w:eastAsia="ru-RU"/>
              </w:rPr>
              <w:t xml:space="preserve"> </w:t>
            </w:r>
          </w:p>
        </w:tc>
        <w:tc>
          <w:tcPr>
            <w:tcW w:w="1672" w:type="dxa"/>
          </w:tcPr>
          <w:p w14:paraId="500C69BA"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6F1663" w:rsidRPr="0037181B" w14:paraId="48EAE0F6" w14:textId="77777777" w:rsidTr="004A13A8">
        <w:trPr>
          <w:cantSplit/>
          <w:trHeight w:val="330"/>
        </w:trPr>
        <w:tc>
          <w:tcPr>
            <w:tcW w:w="1809" w:type="dxa"/>
            <w:vMerge w:val="restart"/>
          </w:tcPr>
          <w:p w14:paraId="5E8A34D9" w14:textId="77777777" w:rsidR="006F1663" w:rsidRPr="0037181B" w:rsidRDefault="006F1663" w:rsidP="001D46BB">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ЧЕРВЕНЬ</w:t>
            </w:r>
          </w:p>
        </w:tc>
        <w:tc>
          <w:tcPr>
            <w:tcW w:w="9498" w:type="dxa"/>
          </w:tcPr>
          <w:p w14:paraId="771A6330" w14:textId="45651FC2" w:rsidR="006F1663" w:rsidRPr="0037181B" w:rsidRDefault="00583412" w:rsidP="001D46BB">
            <w:pPr>
              <w:autoSpaceDE w:val="0"/>
              <w:autoSpaceDN w:val="0"/>
              <w:adjustRightInd w:val="0"/>
              <w:spacing w:after="0" w:line="240" w:lineRule="auto"/>
              <w:rPr>
                <w:rFonts w:ascii="Times New Roman" w:hAnsi="Times New Roman"/>
                <w:sz w:val="28"/>
                <w:szCs w:val="28"/>
                <w:lang w:eastAsia="ru-RU"/>
              </w:rPr>
            </w:pPr>
            <w:r w:rsidRPr="007728C1">
              <w:rPr>
                <w:rFonts w:ascii="Times New Roman" w:hAnsi="Times New Roman" w:cs="Times New Roman"/>
                <w:sz w:val="28"/>
                <w:szCs w:val="28"/>
              </w:rPr>
              <w:t>Про підсумки консультативно-роз’яснювальної роботи з педагогічними працівниками Вишнівської ТГ у 202</w:t>
            </w:r>
            <w:r w:rsidR="00D4569C">
              <w:rPr>
                <w:rFonts w:ascii="Times New Roman" w:hAnsi="Times New Roman" w:cs="Times New Roman"/>
                <w:sz w:val="28"/>
                <w:szCs w:val="28"/>
              </w:rPr>
              <w:t>5</w:t>
            </w:r>
            <w:r w:rsidRPr="007728C1">
              <w:rPr>
                <w:rFonts w:ascii="Times New Roman" w:hAnsi="Times New Roman" w:cs="Times New Roman"/>
                <w:sz w:val="28"/>
                <w:szCs w:val="28"/>
              </w:rPr>
              <w:t>-202</w:t>
            </w:r>
            <w:r w:rsidR="00D4569C">
              <w:rPr>
                <w:rFonts w:ascii="Times New Roman" w:hAnsi="Times New Roman" w:cs="Times New Roman"/>
                <w:sz w:val="28"/>
                <w:szCs w:val="28"/>
              </w:rPr>
              <w:t>6</w:t>
            </w:r>
            <w:r w:rsidRPr="007728C1">
              <w:rPr>
                <w:rFonts w:ascii="Times New Roman" w:hAnsi="Times New Roman" w:cs="Times New Roman"/>
                <w:sz w:val="28"/>
                <w:szCs w:val="28"/>
              </w:rPr>
              <w:t xml:space="preserve"> н.р.</w:t>
            </w:r>
          </w:p>
        </w:tc>
        <w:tc>
          <w:tcPr>
            <w:tcW w:w="2438" w:type="dxa"/>
          </w:tcPr>
          <w:p w14:paraId="4A5C1A07" w14:textId="17BABC46" w:rsidR="006F1663" w:rsidRPr="0037181B" w:rsidRDefault="00583412"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Міщук Т.В.</w:t>
            </w:r>
            <w:r w:rsidR="004A13A8">
              <w:rPr>
                <w:rFonts w:ascii="Times New Roman" w:hAnsi="Times New Roman"/>
                <w:sz w:val="28"/>
                <w:szCs w:val="28"/>
                <w:lang w:eastAsia="ru-RU"/>
              </w:rPr>
              <w:t xml:space="preserve"> (за згодою)</w:t>
            </w:r>
          </w:p>
        </w:tc>
        <w:tc>
          <w:tcPr>
            <w:tcW w:w="1672" w:type="dxa"/>
          </w:tcPr>
          <w:p w14:paraId="4A5F6678"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6F1663" w:rsidRPr="0037181B" w14:paraId="4D1966DB" w14:textId="77777777" w:rsidTr="004A13A8">
        <w:trPr>
          <w:cantSplit/>
          <w:trHeight w:val="390"/>
        </w:trPr>
        <w:tc>
          <w:tcPr>
            <w:tcW w:w="1809" w:type="dxa"/>
            <w:vMerge/>
          </w:tcPr>
          <w:p w14:paraId="75C50F43" w14:textId="77777777" w:rsidR="006F1663" w:rsidRPr="0037181B" w:rsidRDefault="006F1663" w:rsidP="001D46BB">
            <w:pPr>
              <w:spacing w:after="0" w:line="240" w:lineRule="auto"/>
              <w:rPr>
                <w:rFonts w:ascii="Times New Roman" w:hAnsi="Times New Roman"/>
                <w:b/>
                <w:sz w:val="28"/>
                <w:szCs w:val="28"/>
                <w:lang w:eastAsia="ru-RU"/>
              </w:rPr>
            </w:pPr>
          </w:p>
        </w:tc>
        <w:tc>
          <w:tcPr>
            <w:tcW w:w="9498" w:type="dxa"/>
          </w:tcPr>
          <w:p w14:paraId="23E76BA3" w14:textId="419C96F8" w:rsidR="006F1663" w:rsidRPr="0037181B" w:rsidRDefault="00116F5E" w:rsidP="001D46BB">
            <w:pPr>
              <w:autoSpaceDE w:val="0"/>
              <w:autoSpaceDN w:val="0"/>
              <w:adjustRightInd w:val="0"/>
              <w:spacing w:after="0" w:line="240" w:lineRule="auto"/>
              <w:rPr>
                <w:rFonts w:ascii="Times New Roman" w:hAnsi="Times New Roman"/>
                <w:sz w:val="28"/>
                <w:szCs w:val="28"/>
                <w:lang w:eastAsia="ru-RU"/>
              </w:rPr>
            </w:pPr>
            <w:r w:rsidRPr="00533BC2">
              <w:rPr>
                <w:rFonts w:ascii="Times New Roman" w:hAnsi="Times New Roman" w:cs="Times New Roman"/>
                <w:sz w:val="28"/>
                <w:szCs w:val="28"/>
              </w:rPr>
              <w:t>Про участь здобувачів освіти у інтелектуальних та творчих конкурсах, фестивалях та акціях</w:t>
            </w:r>
          </w:p>
        </w:tc>
        <w:tc>
          <w:tcPr>
            <w:tcW w:w="2438" w:type="dxa"/>
          </w:tcPr>
          <w:p w14:paraId="00190E15" w14:textId="22A9DB48" w:rsidR="006F1663" w:rsidRPr="0037181B" w:rsidRDefault="00116F5E"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Міщук Т.В.</w:t>
            </w:r>
            <w:r w:rsidR="004A13A8">
              <w:rPr>
                <w:rFonts w:ascii="Times New Roman" w:hAnsi="Times New Roman"/>
                <w:sz w:val="28"/>
                <w:szCs w:val="28"/>
                <w:lang w:eastAsia="ru-RU"/>
              </w:rPr>
              <w:t xml:space="preserve">                   (за згодою)</w:t>
            </w:r>
          </w:p>
        </w:tc>
        <w:tc>
          <w:tcPr>
            <w:tcW w:w="1672" w:type="dxa"/>
          </w:tcPr>
          <w:p w14:paraId="5C3DE224"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6F1663" w:rsidRPr="0037181B" w14:paraId="2769D4E6" w14:textId="77777777" w:rsidTr="004A13A8">
        <w:trPr>
          <w:cantSplit/>
          <w:trHeight w:val="582"/>
        </w:trPr>
        <w:tc>
          <w:tcPr>
            <w:tcW w:w="1809" w:type="dxa"/>
            <w:vMerge/>
          </w:tcPr>
          <w:p w14:paraId="628BB6A0" w14:textId="77777777" w:rsidR="006F1663" w:rsidRPr="0037181B" w:rsidRDefault="006F1663" w:rsidP="001D46BB">
            <w:pPr>
              <w:spacing w:after="0" w:line="240" w:lineRule="auto"/>
              <w:rPr>
                <w:rFonts w:ascii="Times New Roman" w:hAnsi="Times New Roman"/>
                <w:b/>
                <w:sz w:val="28"/>
                <w:szCs w:val="28"/>
                <w:lang w:eastAsia="ru-RU"/>
              </w:rPr>
            </w:pPr>
          </w:p>
        </w:tc>
        <w:tc>
          <w:tcPr>
            <w:tcW w:w="9498" w:type="dxa"/>
          </w:tcPr>
          <w:p w14:paraId="3E561E01" w14:textId="3EF40607" w:rsidR="006F1663" w:rsidRPr="0037181B" w:rsidRDefault="001421F3" w:rsidP="001D46BB">
            <w:pPr>
              <w:autoSpaceDE w:val="0"/>
              <w:autoSpaceDN w:val="0"/>
              <w:adjustRightInd w:val="0"/>
              <w:spacing w:after="0" w:line="240" w:lineRule="auto"/>
              <w:rPr>
                <w:rFonts w:ascii="Times New Roman" w:hAnsi="Times New Roman"/>
                <w:sz w:val="28"/>
                <w:szCs w:val="28"/>
                <w:lang w:eastAsia="ru-RU"/>
              </w:rPr>
            </w:pPr>
            <w:r w:rsidRPr="007728C1">
              <w:rPr>
                <w:rFonts w:ascii="Times New Roman" w:hAnsi="Times New Roman" w:cs="Times New Roman"/>
                <w:sz w:val="28"/>
                <w:szCs w:val="28"/>
              </w:rPr>
              <w:t>Про підсумки проведення фахових конкурсів у 202</w:t>
            </w:r>
            <w:r w:rsidR="00D4569C">
              <w:rPr>
                <w:rFonts w:ascii="Times New Roman" w:hAnsi="Times New Roman" w:cs="Times New Roman"/>
                <w:sz w:val="28"/>
                <w:szCs w:val="28"/>
              </w:rPr>
              <w:t>5</w:t>
            </w:r>
            <w:r w:rsidRPr="007728C1">
              <w:rPr>
                <w:rFonts w:ascii="Times New Roman" w:hAnsi="Times New Roman" w:cs="Times New Roman"/>
                <w:sz w:val="28"/>
                <w:szCs w:val="28"/>
              </w:rPr>
              <w:t>-202</w:t>
            </w:r>
            <w:r w:rsidR="00D4569C">
              <w:rPr>
                <w:rFonts w:ascii="Times New Roman" w:hAnsi="Times New Roman" w:cs="Times New Roman"/>
                <w:sz w:val="28"/>
                <w:szCs w:val="28"/>
              </w:rPr>
              <w:t>6</w:t>
            </w:r>
            <w:r w:rsidRPr="007728C1">
              <w:rPr>
                <w:rFonts w:ascii="Times New Roman" w:hAnsi="Times New Roman" w:cs="Times New Roman"/>
                <w:sz w:val="28"/>
                <w:szCs w:val="28"/>
              </w:rPr>
              <w:t xml:space="preserve"> н.р.</w:t>
            </w:r>
          </w:p>
        </w:tc>
        <w:tc>
          <w:tcPr>
            <w:tcW w:w="2438" w:type="dxa"/>
          </w:tcPr>
          <w:p w14:paraId="08C9F318" w14:textId="1B793B40" w:rsidR="004B6600" w:rsidRPr="004B6600" w:rsidRDefault="001421F3" w:rsidP="001D46BB">
            <w:pPr>
              <w:rPr>
                <w:rFonts w:ascii="Times New Roman" w:hAnsi="Times New Roman"/>
                <w:sz w:val="28"/>
                <w:szCs w:val="28"/>
                <w:lang w:eastAsia="ru-RU"/>
              </w:rPr>
            </w:pPr>
            <w:r>
              <w:rPr>
                <w:rFonts w:ascii="Times New Roman" w:hAnsi="Times New Roman"/>
                <w:sz w:val="28"/>
                <w:szCs w:val="28"/>
                <w:lang w:eastAsia="ru-RU"/>
              </w:rPr>
              <w:t>Міщук Т.В.</w:t>
            </w:r>
            <w:r w:rsidR="004A13A8">
              <w:rPr>
                <w:rFonts w:ascii="Times New Roman" w:hAnsi="Times New Roman"/>
                <w:sz w:val="28"/>
                <w:szCs w:val="28"/>
                <w:lang w:eastAsia="ru-RU"/>
              </w:rPr>
              <w:t xml:space="preserve">             (за згодою)</w:t>
            </w:r>
          </w:p>
        </w:tc>
        <w:tc>
          <w:tcPr>
            <w:tcW w:w="1672" w:type="dxa"/>
          </w:tcPr>
          <w:p w14:paraId="467F9451" w14:textId="77777777" w:rsidR="006F1663" w:rsidRPr="0037181B" w:rsidRDefault="006F1663" w:rsidP="001D46BB">
            <w:pPr>
              <w:spacing w:after="0" w:line="240" w:lineRule="auto"/>
              <w:jc w:val="both"/>
              <w:rPr>
                <w:rFonts w:ascii="Times New Roman" w:hAnsi="Times New Roman"/>
                <w:sz w:val="28"/>
                <w:szCs w:val="28"/>
                <w:lang w:eastAsia="ru-RU"/>
              </w:rPr>
            </w:pPr>
          </w:p>
        </w:tc>
      </w:tr>
      <w:tr w:rsidR="006F1663" w:rsidRPr="0037181B" w14:paraId="3D124A72" w14:textId="77777777" w:rsidTr="004A13A8">
        <w:trPr>
          <w:cantSplit/>
          <w:trHeight w:val="345"/>
        </w:trPr>
        <w:tc>
          <w:tcPr>
            <w:tcW w:w="1809" w:type="dxa"/>
            <w:vMerge/>
          </w:tcPr>
          <w:p w14:paraId="22193D7E" w14:textId="77777777" w:rsidR="006F1663" w:rsidRPr="0037181B" w:rsidRDefault="006F1663" w:rsidP="001D46BB">
            <w:pPr>
              <w:spacing w:after="0" w:line="240" w:lineRule="auto"/>
              <w:rPr>
                <w:rFonts w:ascii="Times New Roman" w:hAnsi="Times New Roman"/>
                <w:b/>
                <w:sz w:val="28"/>
                <w:szCs w:val="28"/>
                <w:lang w:eastAsia="ru-RU"/>
              </w:rPr>
            </w:pPr>
          </w:p>
        </w:tc>
        <w:tc>
          <w:tcPr>
            <w:tcW w:w="9498" w:type="dxa"/>
          </w:tcPr>
          <w:p w14:paraId="3D58DE9E" w14:textId="77777777" w:rsidR="006F1663" w:rsidRPr="0037181B" w:rsidRDefault="006F1663" w:rsidP="001D46BB">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звітування керівників закладів освіти перед педагогічними колективами та громадськістю.</w:t>
            </w:r>
          </w:p>
        </w:tc>
        <w:tc>
          <w:tcPr>
            <w:tcW w:w="2438" w:type="dxa"/>
          </w:tcPr>
          <w:p w14:paraId="1561370E" w14:textId="635AB046" w:rsidR="006F1663" w:rsidRPr="0037181B" w:rsidRDefault="004B6600" w:rsidP="001D46BB">
            <w:pPr>
              <w:spacing w:after="0" w:line="240" w:lineRule="auto"/>
              <w:rPr>
                <w:rFonts w:ascii="Times New Roman" w:hAnsi="Times New Roman"/>
                <w:sz w:val="28"/>
                <w:szCs w:val="28"/>
                <w:lang w:eastAsia="ru-RU"/>
              </w:rPr>
            </w:pPr>
            <w:r>
              <w:rPr>
                <w:rFonts w:ascii="Times New Roman" w:hAnsi="Times New Roman"/>
                <w:sz w:val="28"/>
                <w:szCs w:val="28"/>
                <w:lang w:eastAsia="ru-RU"/>
              </w:rPr>
              <w:t>Суха Н.Ф.</w:t>
            </w:r>
          </w:p>
        </w:tc>
        <w:tc>
          <w:tcPr>
            <w:tcW w:w="1672" w:type="dxa"/>
          </w:tcPr>
          <w:p w14:paraId="4D89DDE4" w14:textId="77777777" w:rsidR="006F1663" w:rsidRPr="0037181B" w:rsidRDefault="006F1663" w:rsidP="001D46BB">
            <w:pPr>
              <w:spacing w:after="0" w:line="240" w:lineRule="auto"/>
              <w:jc w:val="both"/>
              <w:rPr>
                <w:rFonts w:ascii="Times New Roman" w:hAnsi="Times New Roman"/>
                <w:sz w:val="28"/>
                <w:szCs w:val="28"/>
                <w:lang w:eastAsia="ru-RU"/>
              </w:rPr>
            </w:pPr>
          </w:p>
        </w:tc>
      </w:tr>
    </w:tbl>
    <w:p w14:paraId="01BED05C" w14:textId="77777777" w:rsidR="006F1663" w:rsidRPr="0037181B" w:rsidRDefault="006F1663"/>
    <w:tbl>
      <w:tblPr>
        <w:tblpPr w:leftFromText="180" w:rightFromText="180" w:vertAnchor="text" w:tblpX="2" w:tblpY="1"/>
        <w:tblOverlap w:val="neve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9498"/>
        <w:gridCol w:w="2580"/>
        <w:gridCol w:w="1530"/>
      </w:tblGrid>
      <w:tr w:rsidR="0085084D" w:rsidRPr="0037181B" w14:paraId="58D091F1" w14:textId="77777777" w:rsidTr="004A13A8">
        <w:trPr>
          <w:cantSplit/>
          <w:trHeight w:val="847"/>
        </w:trPr>
        <w:tc>
          <w:tcPr>
            <w:tcW w:w="1809" w:type="dxa"/>
          </w:tcPr>
          <w:p w14:paraId="104BFDD7" w14:textId="77777777" w:rsidR="0085084D" w:rsidRPr="0037181B" w:rsidRDefault="0085084D" w:rsidP="00C614BF">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СЕРПЕНЬ</w:t>
            </w:r>
          </w:p>
        </w:tc>
        <w:tc>
          <w:tcPr>
            <w:tcW w:w="9498" w:type="dxa"/>
            <w:vAlign w:val="center"/>
          </w:tcPr>
          <w:p w14:paraId="4F76253D" w14:textId="77777777" w:rsidR="0085084D" w:rsidRDefault="0085084D" w:rsidP="00C614BF">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Серпнева педагогічна конференція</w:t>
            </w:r>
          </w:p>
          <w:p w14:paraId="4E55DF39" w14:textId="4C1F3039" w:rsidR="007D73A9" w:rsidRPr="0037181B" w:rsidRDefault="007D73A9" w:rsidP="00C614BF">
            <w:pPr>
              <w:autoSpaceDE w:val="0"/>
              <w:autoSpaceDN w:val="0"/>
              <w:adjustRightInd w:val="0"/>
              <w:spacing w:after="0" w:line="240" w:lineRule="auto"/>
              <w:rPr>
                <w:rFonts w:ascii="Times New Roman" w:hAnsi="Times New Roman"/>
                <w:sz w:val="28"/>
                <w:szCs w:val="28"/>
                <w:lang w:eastAsia="ru-RU"/>
              </w:rPr>
            </w:pPr>
            <w:r>
              <w:rPr>
                <w:rFonts w:ascii="Times New Roman" w:hAnsi="Times New Roman" w:cs="Times New Roman"/>
                <w:sz w:val="28"/>
                <w:szCs w:val="28"/>
              </w:rPr>
              <w:t>Методичні рекомендації щодо викладання предметів у 202</w:t>
            </w:r>
            <w:r w:rsidR="00D4569C">
              <w:rPr>
                <w:rFonts w:ascii="Times New Roman" w:hAnsi="Times New Roman" w:cs="Times New Roman"/>
                <w:sz w:val="28"/>
                <w:szCs w:val="28"/>
              </w:rPr>
              <w:t>6</w:t>
            </w:r>
            <w:r w:rsidR="004A13A8">
              <w:rPr>
                <w:rFonts w:ascii="Times New Roman" w:hAnsi="Times New Roman" w:cs="Times New Roman"/>
                <w:sz w:val="28"/>
                <w:szCs w:val="28"/>
              </w:rPr>
              <w:t>/</w:t>
            </w:r>
            <w:r>
              <w:rPr>
                <w:rFonts w:ascii="Times New Roman" w:hAnsi="Times New Roman" w:cs="Times New Roman"/>
                <w:sz w:val="28"/>
                <w:szCs w:val="28"/>
              </w:rPr>
              <w:t>202</w:t>
            </w:r>
            <w:r w:rsidR="00D4569C">
              <w:rPr>
                <w:rFonts w:ascii="Times New Roman" w:hAnsi="Times New Roman" w:cs="Times New Roman"/>
                <w:sz w:val="28"/>
                <w:szCs w:val="28"/>
              </w:rPr>
              <w:t>7</w:t>
            </w:r>
            <w:r>
              <w:rPr>
                <w:rFonts w:ascii="Times New Roman" w:hAnsi="Times New Roman" w:cs="Times New Roman"/>
                <w:sz w:val="28"/>
                <w:szCs w:val="28"/>
              </w:rPr>
              <w:t xml:space="preserve"> навчальному році: зміни та нововведення. Подолання освітніх втрат</w:t>
            </w:r>
          </w:p>
        </w:tc>
        <w:tc>
          <w:tcPr>
            <w:tcW w:w="2580" w:type="dxa"/>
          </w:tcPr>
          <w:p w14:paraId="0683D1FF" w14:textId="77777777" w:rsidR="0085084D" w:rsidRDefault="007D73A9"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Суха Н.Ф.</w:t>
            </w:r>
          </w:p>
          <w:p w14:paraId="318343BD" w14:textId="0A1BD9D0" w:rsidR="007D73A9" w:rsidRPr="0037181B" w:rsidRDefault="007D73A9"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Міщук Т.В.</w:t>
            </w:r>
          </w:p>
        </w:tc>
        <w:tc>
          <w:tcPr>
            <w:tcW w:w="1530" w:type="dxa"/>
          </w:tcPr>
          <w:p w14:paraId="13CA73FE" w14:textId="77777777" w:rsidR="0085084D" w:rsidRPr="0037181B" w:rsidRDefault="0085084D" w:rsidP="00C614BF">
            <w:pPr>
              <w:spacing w:after="0" w:line="240" w:lineRule="auto"/>
              <w:jc w:val="both"/>
              <w:rPr>
                <w:rFonts w:ascii="Times New Roman" w:hAnsi="Times New Roman"/>
                <w:sz w:val="28"/>
                <w:szCs w:val="28"/>
                <w:lang w:eastAsia="ru-RU"/>
              </w:rPr>
            </w:pPr>
          </w:p>
        </w:tc>
      </w:tr>
      <w:tr w:rsidR="006F1663" w:rsidRPr="0037181B" w14:paraId="712A7FC5" w14:textId="77777777" w:rsidTr="004A13A8">
        <w:trPr>
          <w:cantSplit/>
          <w:trHeight w:val="346"/>
        </w:trPr>
        <w:tc>
          <w:tcPr>
            <w:tcW w:w="1809" w:type="dxa"/>
            <w:vMerge w:val="restart"/>
          </w:tcPr>
          <w:p w14:paraId="547BAD01" w14:textId="77777777" w:rsidR="006F1663" w:rsidRPr="0037181B" w:rsidRDefault="006F1663" w:rsidP="00C614BF">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ВЕРЕСЕНЬ</w:t>
            </w:r>
          </w:p>
        </w:tc>
        <w:tc>
          <w:tcPr>
            <w:tcW w:w="9498" w:type="dxa"/>
          </w:tcPr>
          <w:p w14:paraId="27A8F321" w14:textId="723B6321" w:rsidR="006F1663" w:rsidRPr="0037181B" w:rsidRDefault="006F1663" w:rsidP="00C614BF">
            <w:pPr>
              <w:autoSpaceDE w:val="0"/>
              <w:autoSpaceDN w:val="0"/>
              <w:adjustRightInd w:val="0"/>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Про результати формування мережі  закладів освіти на 202</w:t>
            </w:r>
            <w:r w:rsidR="00D4569C">
              <w:rPr>
                <w:rFonts w:ascii="Times New Roman" w:hAnsi="Times New Roman"/>
                <w:sz w:val="28"/>
                <w:szCs w:val="28"/>
                <w:lang w:val="ru-RU" w:eastAsia="ru-RU"/>
              </w:rPr>
              <w:t>6</w:t>
            </w:r>
            <w:r w:rsidRPr="0037181B">
              <w:rPr>
                <w:rFonts w:ascii="Times New Roman" w:hAnsi="Times New Roman"/>
                <w:sz w:val="28"/>
                <w:szCs w:val="28"/>
                <w:lang w:eastAsia="ru-RU"/>
              </w:rPr>
              <w:t>/202</w:t>
            </w:r>
            <w:r w:rsidR="00D4569C">
              <w:rPr>
                <w:rFonts w:ascii="Times New Roman" w:hAnsi="Times New Roman"/>
                <w:sz w:val="28"/>
                <w:szCs w:val="28"/>
                <w:lang w:val="ru-RU" w:eastAsia="ru-RU"/>
              </w:rPr>
              <w:t>7</w:t>
            </w:r>
            <w:r w:rsidRPr="0037181B">
              <w:rPr>
                <w:rFonts w:ascii="Times New Roman" w:hAnsi="Times New Roman"/>
                <w:sz w:val="28"/>
                <w:szCs w:val="28"/>
                <w:lang w:eastAsia="ru-RU"/>
              </w:rPr>
              <w:t xml:space="preserve"> н.</w:t>
            </w:r>
            <w:r w:rsidR="00C26A4E">
              <w:rPr>
                <w:rFonts w:ascii="Times New Roman" w:hAnsi="Times New Roman"/>
                <w:sz w:val="28"/>
                <w:szCs w:val="28"/>
                <w:lang w:eastAsia="ru-RU"/>
              </w:rPr>
              <w:t xml:space="preserve"> </w:t>
            </w:r>
            <w:r w:rsidRPr="0037181B">
              <w:rPr>
                <w:rFonts w:ascii="Times New Roman" w:hAnsi="Times New Roman"/>
                <w:sz w:val="28"/>
                <w:szCs w:val="28"/>
                <w:lang w:eastAsia="ru-RU"/>
              </w:rPr>
              <w:t>р.</w:t>
            </w:r>
          </w:p>
        </w:tc>
        <w:tc>
          <w:tcPr>
            <w:tcW w:w="2580" w:type="dxa"/>
          </w:tcPr>
          <w:p w14:paraId="178404D2" w14:textId="00FED500" w:rsidR="006F1663" w:rsidRPr="0037181B" w:rsidRDefault="00C26A4E"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Суха Н.Ф.</w:t>
            </w:r>
          </w:p>
        </w:tc>
        <w:tc>
          <w:tcPr>
            <w:tcW w:w="1530" w:type="dxa"/>
          </w:tcPr>
          <w:p w14:paraId="3EB998DF"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166E2462" w14:textId="77777777" w:rsidTr="004A13A8">
        <w:trPr>
          <w:cantSplit/>
          <w:trHeight w:val="111"/>
        </w:trPr>
        <w:tc>
          <w:tcPr>
            <w:tcW w:w="1809" w:type="dxa"/>
            <w:vMerge/>
          </w:tcPr>
          <w:p w14:paraId="0674A3D4" w14:textId="77777777" w:rsidR="006F1663" w:rsidRPr="0037181B" w:rsidRDefault="006F1663" w:rsidP="00C614BF">
            <w:pPr>
              <w:spacing w:after="0" w:line="240" w:lineRule="auto"/>
              <w:rPr>
                <w:rFonts w:ascii="Times New Roman" w:hAnsi="Times New Roman"/>
                <w:sz w:val="28"/>
                <w:szCs w:val="28"/>
                <w:lang w:eastAsia="ru-RU"/>
              </w:rPr>
            </w:pPr>
          </w:p>
        </w:tc>
        <w:tc>
          <w:tcPr>
            <w:tcW w:w="9498" w:type="dxa"/>
          </w:tcPr>
          <w:p w14:paraId="43BDA7D9" w14:textId="1794ECE6" w:rsidR="006F1663" w:rsidRPr="0037181B" w:rsidRDefault="006F1663" w:rsidP="00C614BF">
            <w:pPr>
              <w:autoSpaceDE w:val="0"/>
              <w:autoSpaceDN w:val="0"/>
              <w:adjustRightInd w:val="0"/>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Про організований початок 202</w:t>
            </w:r>
            <w:r w:rsidR="00D4569C">
              <w:rPr>
                <w:rFonts w:ascii="Times New Roman" w:hAnsi="Times New Roman"/>
                <w:sz w:val="28"/>
                <w:szCs w:val="28"/>
                <w:lang w:val="ru-RU" w:eastAsia="ru-RU"/>
              </w:rPr>
              <w:t>6</w:t>
            </w:r>
            <w:r w:rsidRPr="0037181B">
              <w:rPr>
                <w:rFonts w:ascii="Times New Roman" w:hAnsi="Times New Roman"/>
                <w:sz w:val="28"/>
                <w:szCs w:val="28"/>
                <w:lang w:eastAsia="ru-RU"/>
              </w:rPr>
              <w:t>/202</w:t>
            </w:r>
            <w:r w:rsidR="00D4569C">
              <w:rPr>
                <w:rFonts w:ascii="Times New Roman" w:hAnsi="Times New Roman"/>
                <w:sz w:val="28"/>
                <w:szCs w:val="28"/>
                <w:lang w:val="ru-RU" w:eastAsia="ru-RU"/>
              </w:rPr>
              <w:t>7</w:t>
            </w:r>
            <w:r w:rsidRPr="0037181B">
              <w:rPr>
                <w:rFonts w:ascii="Times New Roman" w:hAnsi="Times New Roman"/>
                <w:sz w:val="28"/>
                <w:szCs w:val="28"/>
                <w:lang w:eastAsia="ru-RU"/>
              </w:rPr>
              <w:t xml:space="preserve"> навчального року</w:t>
            </w:r>
          </w:p>
        </w:tc>
        <w:tc>
          <w:tcPr>
            <w:tcW w:w="2580" w:type="dxa"/>
          </w:tcPr>
          <w:p w14:paraId="5DDD13A3" w14:textId="2248679A" w:rsidR="006F1663" w:rsidRPr="0037181B" w:rsidRDefault="00C26A4E"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Суха Н.Ф.</w:t>
            </w:r>
          </w:p>
        </w:tc>
        <w:tc>
          <w:tcPr>
            <w:tcW w:w="1530" w:type="dxa"/>
          </w:tcPr>
          <w:p w14:paraId="05472BF6"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4F4C1C86" w14:textId="77777777" w:rsidTr="004A13A8">
        <w:trPr>
          <w:cantSplit/>
          <w:trHeight w:val="111"/>
        </w:trPr>
        <w:tc>
          <w:tcPr>
            <w:tcW w:w="1809" w:type="dxa"/>
            <w:vMerge/>
          </w:tcPr>
          <w:p w14:paraId="1A7676EE" w14:textId="77777777" w:rsidR="006F1663" w:rsidRPr="0037181B" w:rsidRDefault="006F1663" w:rsidP="00C614BF">
            <w:pPr>
              <w:spacing w:after="0" w:line="240" w:lineRule="auto"/>
              <w:rPr>
                <w:rFonts w:ascii="Times New Roman" w:hAnsi="Times New Roman"/>
                <w:sz w:val="28"/>
                <w:szCs w:val="28"/>
                <w:lang w:eastAsia="ru-RU"/>
              </w:rPr>
            </w:pPr>
          </w:p>
        </w:tc>
        <w:tc>
          <w:tcPr>
            <w:tcW w:w="9498" w:type="dxa"/>
            <w:vAlign w:val="center"/>
          </w:tcPr>
          <w:p w14:paraId="4DBD4C32" w14:textId="485703EE" w:rsidR="006F1663" w:rsidRPr="0037181B" w:rsidRDefault="0091665B" w:rsidP="00C614BF">
            <w:pPr>
              <w:spacing w:after="0" w:line="240" w:lineRule="auto"/>
              <w:jc w:val="both"/>
              <w:rPr>
                <w:rFonts w:ascii="Times New Roman" w:hAnsi="Times New Roman"/>
                <w:sz w:val="28"/>
                <w:szCs w:val="28"/>
                <w:lang w:eastAsia="ru-RU"/>
              </w:rPr>
            </w:pPr>
            <w:r>
              <w:rPr>
                <w:rFonts w:ascii="Times New Roman" w:hAnsi="Times New Roman" w:cs="Times New Roman"/>
                <w:sz w:val="28"/>
                <w:szCs w:val="28"/>
              </w:rPr>
              <w:t>Особливості подання статистичної звітності у закладах освіти у 2026/2027 навчальному році.</w:t>
            </w:r>
          </w:p>
        </w:tc>
        <w:tc>
          <w:tcPr>
            <w:tcW w:w="2580" w:type="dxa"/>
          </w:tcPr>
          <w:p w14:paraId="76688E95" w14:textId="5FE5F0E7" w:rsidR="006F1663" w:rsidRPr="0037181B" w:rsidRDefault="0091665B"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Легеза А.М</w:t>
            </w:r>
          </w:p>
        </w:tc>
        <w:tc>
          <w:tcPr>
            <w:tcW w:w="1530" w:type="dxa"/>
          </w:tcPr>
          <w:p w14:paraId="2432E371"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1A4B2F3F" w14:textId="77777777" w:rsidTr="004A13A8">
        <w:trPr>
          <w:cantSplit/>
          <w:trHeight w:val="111"/>
        </w:trPr>
        <w:tc>
          <w:tcPr>
            <w:tcW w:w="1809" w:type="dxa"/>
            <w:vMerge/>
          </w:tcPr>
          <w:p w14:paraId="35EF1C8B" w14:textId="77777777" w:rsidR="006F1663" w:rsidRPr="0037181B" w:rsidRDefault="006F1663" w:rsidP="00C614BF">
            <w:pPr>
              <w:spacing w:after="0" w:line="240" w:lineRule="auto"/>
              <w:rPr>
                <w:rFonts w:ascii="Times New Roman" w:hAnsi="Times New Roman"/>
                <w:sz w:val="28"/>
                <w:szCs w:val="28"/>
                <w:lang w:eastAsia="ru-RU"/>
              </w:rPr>
            </w:pPr>
          </w:p>
        </w:tc>
        <w:tc>
          <w:tcPr>
            <w:tcW w:w="9498" w:type="dxa"/>
          </w:tcPr>
          <w:p w14:paraId="3126CE7F" w14:textId="2CC5BCA0" w:rsidR="006F1663" w:rsidRPr="0037181B" w:rsidRDefault="000B671E" w:rsidP="00C614BF">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П</w:t>
            </w:r>
            <w:r w:rsidRPr="000B671E">
              <w:rPr>
                <w:rFonts w:ascii="Times New Roman" w:hAnsi="Times New Roman"/>
                <w:sz w:val="28"/>
                <w:szCs w:val="28"/>
                <w:lang w:eastAsia="ru-RU"/>
              </w:rPr>
              <w:t>ро організацію роботи з обліку відвідування учнями занять</w:t>
            </w:r>
          </w:p>
        </w:tc>
        <w:tc>
          <w:tcPr>
            <w:tcW w:w="2580" w:type="dxa"/>
          </w:tcPr>
          <w:p w14:paraId="38CCBB59" w14:textId="5668943F" w:rsidR="006F1663" w:rsidRPr="0037181B" w:rsidRDefault="006F1663" w:rsidP="00C614BF">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Ряпич Н.І.</w:t>
            </w:r>
            <w:r w:rsidR="004A13A8">
              <w:rPr>
                <w:rFonts w:ascii="Times New Roman" w:hAnsi="Times New Roman"/>
                <w:sz w:val="28"/>
                <w:szCs w:val="28"/>
                <w:lang w:eastAsia="ru-RU"/>
              </w:rPr>
              <w:t xml:space="preserve">              (за згодою)</w:t>
            </w:r>
          </w:p>
        </w:tc>
        <w:tc>
          <w:tcPr>
            <w:tcW w:w="1530" w:type="dxa"/>
          </w:tcPr>
          <w:p w14:paraId="213C1DAD"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548A3798" w14:textId="77777777" w:rsidTr="004A13A8">
        <w:trPr>
          <w:cantSplit/>
          <w:trHeight w:val="349"/>
        </w:trPr>
        <w:tc>
          <w:tcPr>
            <w:tcW w:w="1809" w:type="dxa"/>
            <w:vMerge/>
          </w:tcPr>
          <w:p w14:paraId="51603C9B" w14:textId="77777777" w:rsidR="006F1663" w:rsidRPr="0037181B" w:rsidRDefault="006F1663" w:rsidP="00C614BF">
            <w:pPr>
              <w:spacing w:after="0" w:line="240" w:lineRule="auto"/>
              <w:rPr>
                <w:rFonts w:ascii="Times New Roman" w:hAnsi="Times New Roman"/>
                <w:sz w:val="28"/>
                <w:szCs w:val="28"/>
                <w:lang w:eastAsia="ru-RU"/>
              </w:rPr>
            </w:pPr>
          </w:p>
        </w:tc>
        <w:tc>
          <w:tcPr>
            <w:tcW w:w="9498" w:type="dxa"/>
          </w:tcPr>
          <w:p w14:paraId="7401F367" w14:textId="6BB1EF7F" w:rsidR="006F1663" w:rsidRPr="0037181B" w:rsidRDefault="00533D16" w:rsidP="00C614BF">
            <w:pPr>
              <w:autoSpaceDE w:val="0"/>
              <w:autoSpaceDN w:val="0"/>
              <w:adjustRightInd w:val="0"/>
              <w:spacing w:after="0" w:line="240" w:lineRule="auto"/>
              <w:jc w:val="both"/>
              <w:rPr>
                <w:rFonts w:ascii="Times New Roman" w:hAnsi="Times New Roman"/>
                <w:sz w:val="28"/>
                <w:szCs w:val="28"/>
                <w:lang w:eastAsia="ru-RU"/>
              </w:rPr>
            </w:pPr>
            <w:r w:rsidRPr="00CB38D1">
              <w:rPr>
                <w:rFonts w:ascii="Times New Roman" w:hAnsi="Times New Roman" w:cs="Times New Roman"/>
                <w:sz w:val="28"/>
                <w:szCs w:val="28"/>
              </w:rPr>
              <w:t>Професійний стандарт вчителя:</w:t>
            </w:r>
            <w:r>
              <w:rPr>
                <w:rFonts w:ascii="Times New Roman" w:hAnsi="Times New Roman" w:cs="Times New Roman"/>
                <w:sz w:val="28"/>
                <w:szCs w:val="28"/>
              </w:rPr>
              <w:t xml:space="preserve"> </w:t>
            </w:r>
            <w:r w:rsidRPr="00CB38D1">
              <w:rPr>
                <w:rFonts w:ascii="Times New Roman" w:hAnsi="Times New Roman" w:cs="Times New Roman"/>
                <w:sz w:val="28"/>
                <w:szCs w:val="28"/>
              </w:rPr>
              <w:t>основні поняття»</w:t>
            </w:r>
          </w:p>
        </w:tc>
        <w:tc>
          <w:tcPr>
            <w:tcW w:w="2580" w:type="dxa"/>
          </w:tcPr>
          <w:p w14:paraId="09E3A23E" w14:textId="0EEA7D35" w:rsidR="006F1663" w:rsidRPr="0037181B" w:rsidRDefault="00533D16"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Міщук Т.В.</w:t>
            </w:r>
            <w:r w:rsidR="004A13A8">
              <w:rPr>
                <w:rFonts w:ascii="Times New Roman" w:hAnsi="Times New Roman"/>
                <w:sz w:val="28"/>
                <w:szCs w:val="28"/>
                <w:lang w:eastAsia="ru-RU"/>
              </w:rPr>
              <w:t xml:space="preserve">                     (за згодою)</w:t>
            </w:r>
          </w:p>
        </w:tc>
        <w:tc>
          <w:tcPr>
            <w:tcW w:w="1530" w:type="dxa"/>
          </w:tcPr>
          <w:p w14:paraId="6845B052"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7FC5D025" w14:textId="77777777" w:rsidTr="004A13A8">
        <w:trPr>
          <w:cantSplit/>
          <w:trHeight w:val="458"/>
        </w:trPr>
        <w:tc>
          <w:tcPr>
            <w:tcW w:w="1809" w:type="dxa"/>
            <w:vMerge/>
          </w:tcPr>
          <w:p w14:paraId="55839B15" w14:textId="77777777" w:rsidR="006F1663" w:rsidRPr="0037181B" w:rsidRDefault="006F1663" w:rsidP="00C614BF">
            <w:pPr>
              <w:spacing w:after="0" w:line="240" w:lineRule="auto"/>
              <w:rPr>
                <w:rFonts w:ascii="Times New Roman" w:hAnsi="Times New Roman"/>
                <w:sz w:val="28"/>
                <w:szCs w:val="28"/>
                <w:lang w:eastAsia="ru-RU"/>
              </w:rPr>
            </w:pPr>
          </w:p>
        </w:tc>
        <w:tc>
          <w:tcPr>
            <w:tcW w:w="9498" w:type="dxa"/>
          </w:tcPr>
          <w:p w14:paraId="34E15ECE" w14:textId="77777777" w:rsidR="006F1663" w:rsidRPr="0037181B" w:rsidRDefault="006F1663" w:rsidP="00C614BF">
            <w:pPr>
              <w:autoSpaceDE w:val="0"/>
              <w:autoSpaceDN w:val="0"/>
              <w:adjustRightInd w:val="0"/>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Опрацювання законодавчої, правової та нормативної документації з питань атестації педагогічних працівників</w:t>
            </w:r>
          </w:p>
        </w:tc>
        <w:tc>
          <w:tcPr>
            <w:tcW w:w="2580" w:type="dxa"/>
          </w:tcPr>
          <w:p w14:paraId="44FEC713" w14:textId="1719D99B" w:rsidR="006F1663" w:rsidRPr="0037181B" w:rsidRDefault="00C26A4E"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Суха Н.Ф.</w:t>
            </w:r>
          </w:p>
        </w:tc>
        <w:tc>
          <w:tcPr>
            <w:tcW w:w="1530" w:type="dxa"/>
          </w:tcPr>
          <w:p w14:paraId="7D27ED41"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69540CD5" w14:textId="77777777" w:rsidTr="004A13A8">
        <w:trPr>
          <w:cantSplit/>
          <w:trHeight w:val="263"/>
        </w:trPr>
        <w:tc>
          <w:tcPr>
            <w:tcW w:w="1809" w:type="dxa"/>
            <w:vMerge/>
          </w:tcPr>
          <w:p w14:paraId="62CF0D41" w14:textId="77777777" w:rsidR="006F1663" w:rsidRPr="0037181B" w:rsidRDefault="006F1663" w:rsidP="00C614BF">
            <w:pPr>
              <w:spacing w:after="0" w:line="240" w:lineRule="auto"/>
              <w:rPr>
                <w:rFonts w:ascii="Times New Roman" w:hAnsi="Times New Roman"/>
                <w:sz w:val="28"/>
                <w:szCs w:val="28"/>
                <w:lang w:eastAsia="ru-RU"/>
              </w:rPr>
            </w:pPr>
          </w:p>
        </w:tc>
        <w:tc>
          <w:tcPr>
            <w:tcW w:w="9498" w:type="dxa"/>
          </w:tcPr>
          <w:p w14:paraId="3C3C7385" w14:textId="77777777" w:rsidR="006F1663" w:rsidRPr="0037181B" w:rsidRDefault="006F1663" w:rsidP="00C614BF">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забезпечення ЗЗСО підручниками</w:t>
            </w:r>
          </w:p>
        </w:tc>
        <w:tc>
          <w:tcPr>
            <w:tcW w:w="2580" w:type="dxa"/>
          </w:tcPr>
          <w:p w14:paraId="76288749" w14:textId="1E20B16A" w:rsidR="006F1663" w:rsidRPr="0037181B" w:rsidRDefault="00C26A4E"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Легеза А.М.</w:t>
            </w:r>
          </w:p>
        </w:tc>
        <w:tc>
          <w:tcPr>
            <w:tcW w:w="1530" w:type="dxa"/>
          </w:tcPr>
          <w:p w14:paraId="0BDAF0C9"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0A6999AC" w14:textId="77777777" w:rsidTr="004A13A8">
        <w:trPr>
          <w:cantSplit/>
          <w:trHeight w:val="261"/>
        </w:trPr>
        <w:tc>
          <w:tcPr>
            <w:tcW w:w="1809" w:type="dxa"/>
            <w:vMerge/>
          </w:tcPr>
          <w:p w14:paraId="587D41F6" w14:textId="77777777" w:rsidR="006F1663" w:rsidRPr="0037181B" w:rsidRDefault="006F1663" w:rsidP="00C614BF">
            <w:pPr>
              <w:spacing w:after="0" w:line="240" w:lineRule="auto"/>
              <w:rPr>
                <w:rFonts w:ascii="Times New Roman" w:hAnsi="Times New Roman"/>
                <w:sz w:val="28"/>
                <w:szCs w:val="28"/>
                <w:lang w:eastAsia="ru-RU"/>
              </w:rPr>
            </w:pPr>
          </w:p>
        </w:tc>
        <w:tc>
          <w:tcPr>
            <w:tcW w:w="9498" w:type="dxa"/>
          </w:tcPr>
          <w:p w14:paraId="58585A80" w14:textId="77777777" w:rsidR="006F1663" w:rsidRPr="0037181B" w:rsidRDefault="006F1663" w:rsidP="00C614BF">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стан організації харчування учнів у закладах освіти  громади</w:t>
            </w:r>
          </w:p>
        </w:tc>
        <w:tc>
          <w:tcPr>
            <w:tcW w:w="2580" w:type="dxa"/>
          </w:tcPr>
          <w:p w14:paraId="5094BC10" w14:textId="3330D3D9" w:rsidR="006F1663" w:rsidRPr="0037181B" w:rsidRDefault="006F1663" w:rsidP="00C614BF">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Подложнюк Н.М.</w:t>
            </w:r>
            <w:r w:rsidR="004A13A8">
              <w:rPr>
                <w:rFonts w:ascii="Times New Roman" w:hAnsi="Times New Roman"/>
                <w:sz w:val="28"/>
                <w:szCs w:val="28"/>
                <w:lang w:eastAsia="ru-RU"/>
              </w:rPr>
              <w:t>(за згодою)</w:t>
            </w:r>
          </w:p>
        </w:tc>
        <w:tc>
          <w:tcPr>
            <w:tcW w:w="1530" w:type="dxa"/>
          </w:tcPr>
          <w:p w14:paraId="74FF8A4D"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08AE4C41" w14:textId="77777777" w:rsidTr="004A13A8">
        <w:trPr>
          <w:cantSplit/>
          <w:trHeight w:val="402"/>
        </w:trPr>
        <w:tc>
          <w:tcPr>
            <w:tcW w:w="1809" w:type="dxa"/>
            <w:vMerge/>
          </w:tcPr>
          <w:p w14:paraId="10390BF7" w14:textId="77777777" w:rsidR="006F1663" w:rsidRPr="0037181B" w:rsidRDefault="006F1663" w:rsidP="00C614BF">
            <w:pPr>
              <w:spacing w:after="0" w:line="240" w:lineRule="auto"/>
              <w:rPr>
                <w:rFonts w:ascii="Times New Roman" w:hAnsi="Times New Roman"/>
                <w:sz w:val="28"/>
                <w:szCs w:val="28"/>
                <w:lang w:eastAsia="ru-RU"/>
              </w:rPr>
            </w:pPr>
            <w:bookmarkStart w:id="6" w:name="_Hlk169271576"/>
            <w:bookmarkStart w:id="7" w:name="_Hlk169268484"/>
          </w:p>
        </w:tc>
        <w:tc>
          <w:tcPr>
            <w:tcW w:w="9498" w:type="dxa"/>
          </w:tcPr>
          <w:p w14:paraId="778CCA36" w14:textId="225624C1" w:rsidR="006F1663" w:rsidRPr="0037181B" w:rsidRDefault="00533D16" w:rsidP="00C614BF">
            <w:pPr>
              <w:autoSpaceDE w:val="0"/>
              <w:autoSpaceDN w:val="0"/>
              <w:adjustRightInd w:val="0"/>
              <w:spacing w:after="0" w:line="240" w:lineRule="auto"/>
              <w:rPr>
                <w:rFonts w:ascii="Times New Roman" w:hAnsi="Times New Roman"/>
                <w:sz w:val="28"/>
                <w:szCs w:val="28"/>
                <w:lang w:eastAsia="ru-RU"/>
              </w:rPr>
            </w:pPr>
            <w:r w:rsidRPr="007728C1">
              <w:rPr>
                <w:rFonts w:ascii="Times New Roman" w:hAnsi="Times New Roman" w:cs="Times New Roman"/>
                <w:sz w:val="28"/>
                <w:szCs w:val="28"/>
              </w:rPr>
              <w:t>Особливості оцінювання результатів навчання здобувачів освіти, заповнення журнал</w:t>
            </w:r>
            <w:r>
              <w:rPr>
                <w:rFonts w:ascii="Times New Roman" w:hAnsi="Times New Roman" w:cs="Times New Roman"/>
                <w:sz w:val="28"/>
                <w:szCs w:val="28"/>
              </w:rPr>
              <w:t>ів</w:t>
            </w:r>
            <w:r w:rsidRPr="007728C1">
              <w:rPr>
                <w:rFonts w:ascii="Times New Roman" w:hAnsi="Times New Roman" w:cs="Times New Roman"/>
                <w:sz w:val="28"/>
                <w:szCs w:val="28"/>
              </w:rPr>
              <w:t xml:space="preserve"> в 5-8 класах НУШ</w:t>
            </w:r>
            <w:r>
              <w:rPr>
                <w:rFonts w:ascii="Times New Roman" w:hAnsi="Times New Roman" w:cs="Times New Roman"/>
                <w:sz w:val="28"/>
                <w:szCs w:val="28"/>
              </w:rPr>
              <w:t xml:space="preserve">. </w:t>
            </w:r>
            <w:r w:rsidRPr="00CB38D1">
              <w:rPr>
                <w:rFonts w:ascii="Times New Roman" w:hAnsi="Times New Roman" w:cs="Times New Roman"/>
                <w:sz w:val="28"/>
                <w:szCs w:val="28"/>
              </w:rPr>
              <w:t>Рекомендації щодо заповнення сторінок класних журналів, свідоцтв досягнень, щоденників спостережень</w:t>
            </w:r>
          </w:p>
        </w:tc>
        <w:tc>
          <w:tcPr>
            <w:tcW w:w="2580" w:type="dxa"/>
          </w:tcPr>
          <w:p w14:paraId="6F365E65" w14:textId="78F2E161" w:rsidR="006F1663" w:rsidRPr="0037181B" w:rsidRDefault="00C26A4E"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Міщук Т.В.</w:t>
            </w:r>
            <w:r w:rsidR="004A13A8">
              <w:rPr>
                <w:rFonts w:ascii="Times New Roman" w:hAnsi="Times New Roman"/>
                <w:sz w:val="28"/>
                <w:szCs w:val="28"/>
                <w:lang w:eastAsia="ru-RU"/>
              </w:rPr>
              <w:t xml:space="preserve">              (за згодою)</w:t>
            </w:r>
          </w:p>
        </w:tc>
        <w:tc>
          <w:tcPr>
            <w:tcW w:w="1530" w:type="dxa"/>
          </w:tcPr>
          <w:p w14:paraId="13D02E5F" w14:textId="77777777" w:rsidR="006F1663" w:rsidRPr="0037181B" w:rsidRDefault="006F1663" w:rsidP="00C614BF">
            <w:pPr>
              <w:spacing w:after="0" w:line="240" w:lineRule="auto"/>
              <w:jc w:val="both"/>
              <w:rPr>
                <w:rFonts w:ascii="Times New Roman" w:hAnsi="Times New Roman"/>
                <w:sz w:val="28"/>
                <w:szCs w:val="28"/>
                <w:lang w:eastAsia="ru-RU"/>
              </w:rPr>
            </w:pPr>
          </w:p>
          <w:p w14:paraId="348FB8B8"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0F6F5471" w14:textId="77777777" w:rsidTr="004A13A8">
        <w:trPr>
          <w:cantSplit/>
          <w:trHeight w:val="228"/>
        </w:trPr>
        <w:tc>
          <w:tcPr>
            <w:tcW w:w="1809" w:type="dxa"/>
            <w:vMerge w:val="restart"/>
          </w:tcPr>
          <w:p w14:paraId="21B01230" w14:textId="77777777" w:rsidR="006F1663" w:rsidRPr="0037181B" w:rsidRDefault="006F1663" w:rsidP="00C614BF">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ЖОВТЕНЬ</w:t>
            </w:r>
          </w:p>
        </w:tc>
        <w:tc>
          <w:tcPr>
            <w:tcW w:w="9498" w:type="dxa"/>
          </w:tcPr>
          <w:p w14:paraId="7AB6743B" w14:textId="429E9F76" w:rsidR="006F1663" w:rsidRPr="0037181B" w:rsidRDefault="00860084" w:rsidP="00C614BF">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підсумки літнього відпочинку та оздоровлення учнів та дітей дошкільного віку у 202</w:t>
            </w:r>
            <w:r w:rsidR="00D4569C">
              <w:rPr>
                <w:rFonts w:ascii="Times New Roman" w:hAnsi="Times New Roman"/>
                <w:sz w:val="28"/>
                <w:szCs w:val="28"/>
                <w:lang w:val="ru-RU" w:eastAsia="ru-RU"/>
              </w:rPr>
              <w:t>6</w:t>
            </w:r>
            <w:r w:rsidRPr="0037181B">
              <w:rPr>
                <w:rFonts w:ascii="Times New Roman" w:hAnsi="Times New Roman"/>
                <w:sz w:val="28"/>
                <w:szCs w:val="28"/>
                <w:lang w:eastAsia="ru-RU"/>
              </w:rPr>
              <w:t xml:space="preserve"> році</w:t>
            </w:r>
          </w:p>
        </w:tc>
        <w:tc>
          <w:tcPr>
            <w:tcW w:w="2580" w:type="dxa"/>
          </w:tcPr>
          <w:p w14:paraId="4495EF7F" w14:textId="6A0F5ED9" w:rsidR="006F1663" w:rsidRPr="0037181B" w:rsidRDefault="00860084"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Ряпич Н.І.</w:t>
            </w:r>
            <w:r w:rsidR="004A13A8">
              <w:rPr>
                <w:rFonts w:ascii="Times New Roman" w:hAnsi="Times New Roman"/>
                <w:sz w:val="28"/>
                <w:szCs w:val="28"/>
                <w:lang w:eastAsia="ru-RU"/>
              </w:rPr>
              <w:t xml:space="preserve">                        (за згодою)</w:t>
            </w:r>
          </w:p>
        </w:tc>
        <w:tc>
          <w:tcPr>
            <w:tcW w:w="1530" w:type="dxa"/>
          </w:tcPr>
          <w:p w14:paraId="4711C2EA"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2A8E7164" w14:textId="77777777" w:rsidTr="004A13A8">
        <w:trPr>
          <w:cantSplit/>
          <w:trHeight w:val="220"/>
        </w:trPr>
        <w:tc>
          <w:tcPr>
            <w:tcW w:w="1809" w:type="dxa"/>
            <w:vMerge/>
          </w:tcPr>
          <w:p w14:paraId="3D0726D4" w14:textId="77777777" w:rsidR="006F1663" w:rsidRPr="0037181B" w:rsidRDefault="006F1663" w:rsidP="00C614BF">
            <w:pPr>
              <w:spacing w:after="0" w:line="240" w:lineRule="auto"/>
              <w:rPr>
                <w:rFonts w:ascii="Times New Roman" w:hAnsi="Times New Roman"/>
                <w:sz w:val="28"/>
                <w:szCs w:val="28"/>
                <w:lang w:eastAsia="ru-RU"/>
              </w:rPr>
            </w:pPr>
          </w:p>
        </w:tc>
        <w:tc>
          <w:tcPr>
            <w:tcW w:w="9498" w:type="dxa"/>
          </w:tcPr>
          <w:p w14:paraId="56695A32" w14:textId="36EE5FEC" w:rsidR="006F1663" w:rsidRPr="0037181B" w:rsidRDefault="006F1663" w:rsidP="00C614BF">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початок опалювального сезону</w:t>
            </w:r>
            <w:r w:rsidR="001D46BB">
              <w:rPr>
                <w:rFonts w:ascii="Times New Roman" w:hAnsi="Times New Roman"/>
                <w:sz w:val="28"/>
                <w:szCs w:val="28"/>
                <w:lang w:eastAsia="ru-RU"/>
              </w:rPr>
              <w:t xml:space="preserve"> у 202</w:t>
            </w:r>
            <w:r w:rsidR="00D4569C">
              <w:rPr>
                <w:rFonts w:ascii="Times New Roman" w:hAnsi="Times New Roman"/>
                <w:sz w:val="28"/>
                <w:szCs w:val="28"/>
                <w:lang w:eastAsia="ru-RU"/>
              </w:rPr>
              <w:t>6</w:t>
            </w:r>
            <w:r w:rsidR="004A13A8">
              <w:rPr>
                <w:rFonts w:ascii="Times New Roman" w:hAnsi="Times New Roman"/>
                <w:sz w:val="28"/>
                <w:szCs w:val="28"/>
                <w:lang w:eastAsia="ru-RU"/>
              </w:rPr>
              <w:t>/</w:t>
            </w:r>
            <w:r w:rsidR="001D46BB">
              <w:rPr>
                <w:rFonts w:ascii="Times New Roman" w:hAnsi="Times New Roman"/>
                <w:sz w:val="28"/>
                <w:szCs w:val="28"/>
                <w:lang w:eastAsia="ru-RU"/>
              </w:rPr>
              <w:t>202</w:t>
            </w:r>
            <w:r w:rsidR="00D4569C">
              <w:rPr>
                <w:rFonts w:ascii="Times New Roman" w:hAnsi="Times New Roman"/>
                <w:sz w:val="28"/>
                <w:szCs w:val="28"/>
                <w:lang w:eastAsia="ru-RU"/>
              </w:rPr>
              <w:t>7</w:t>
            </w:r>
            <w:r w:rsidR="001D46BB">
              <w:rPr>
                <w:rFonts w:ascii="Times New Roman" w:hAnsi="Times New Roman"/>
                <w:sz w:val="28"/>
                <w:szCs w:val="28"/>
                <w:lang w:eastAsia="ru-RU"/>
              </w:rPr>
              <w:t xml:space="preserve"> р.</w:t>
            </w:r>
          </w:p>
        </w:tc>
        <w:tc>
          <w:tcPr>
            <w:tcW w:w="2580" w:type="dxa"/>
          </w:tcPr>
          <w:p w14:paraId="22B61F6F" w14:textId="3FE33AD9" w:rsidR="006F1663" w:rsidRPr="0037181B" w:rsidRDefault="00C26A4E"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Легеза А.М.</w:t>
            </w:r>
          </w:p>
        </w:tc>
        <w:tc>
          <w:tcPr>
            <w:tcW w:w="1530" w:type="dxa"/>
          </w:tcPr>
          <w:p w14:paraId="3FE0B50C"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64F87E7E" w14:textId="77777777" w:rsidTr="004A13A8">
        <w:trPr>
          <w:cantSplit/>
          <w:trHeight w:val="111"/>
        </w:trPr>
        <w:tc>
          <w:tcPr>
            <w:tcW w:w="1809" w:type="dxa"/>
            <w:vMerge/>
          </w:tcPr>
          <w:p w14:paraId="35A0CF9D" w14:textId="77777777" w:rsidR="006F1663" w:rsidRPr="0037181B" w:rsidRDefault="006F1663" w:rsidP="00C614BF">
            <w:pPr>
              <w:spacing w:after="0" w:line="240" w:lineRule="auto"/>
              <w:rPr>
                <w:rFonts w:ascii="Times New Roman" w:hAnsi="Times New Roman"/>
                <w:sz w:val="28"/>
                <w:szCs w:val="28"/>
                <w:lang w:eastAsia="ru-RU"/>
              </w:rPr>
            </w:pPr>
          </w:p>
        </w:tc>
        <w:tc>
          <w:tcPr>
            <w:tcW w:w="9498" w:type="dxa"/>
          </w:tcPr>
          <w:p w14:paraId="75497C0B" w14:textId="22B7A418" w:rsidR="006F1663" w:rsidRPr="0037181B" w:rsidRDefault="00EA25DD" w:rsidP="00C614BF">
            <w:pPr>
              <w:autoSpaceDE w:val="0"/>
              <w:autoSpaceDN w:val="0"/>
              <w:adjustRightInd w:val="0"/>
              <w:spacing w:after="0" w:line="240" w:lineRule="auto"/>
              <w:rPr>
                <w:rFonts w:ascii="Times New Roman" w:hAnsi="Times New Roman"/>
                <w:sz w:val="28"/>
                <w:szCs w:val="28"/>
                <w:lang w:eastAsia="ru-RU"/>
              </w:rPr>
            </w:pPr>
            <w:r w:rsidRPr="007728C1">
              <w:rPr>
                <w:rFonts w:ascii="Times New Roman" w:hAnsi="Times New Roman" w:cs="Times New Roman"/>
                <w:sz w:val="28"/>
                <w:szCs w:val="28"/>
              </w:rPr>
              <w:t>План роботи професійних спільнот у 202</w:t>
            </w:r>
            <w:r w:rsidR="00D4569C">
              <w:rPr>
                <w:rFonts w:ascii="Times New Roman" w:hAnsi="Times New Roman" w:cs="Times New Roman"/>
                <w:sz w:val="28"/>
                <w:szCs w:val="28"/>
              </w:rPr>
              <w:t>6</w:t>
            </w:r>
            <w:r w:rsidR="004A13A8">
              <w:rPr>
                <w:rFonts w:ascii="Times New Roman" w:hAnsi="Times New Roman" w:cs="Times New Roman"/>
                <w:sz w:val="28"/>
                <w:szCs w:val="28"/>
              </w:rPr>
              <w:t>/</w:t>
            </w:r>
            <w:r w:rsidRPr="007728C1">
              <w:rPr>
                <w:rFonts w:ascii="Times New Roman" w:hAnsi="Times New Roman" w:cs="Times New Roman"/>
                <w:sz w:val="28"/>
                <w:szCs w:val="28"/>
              </w:rPr>
              <w:t>202</w:t>
            </w:r>
            <w:r w:rsidR="00D4569C">
              <w:rPr>
                <w:rFonts w:ascii="Times New Roman" w:hAnsi="Times New Roman" w:cs="Times New Roman"/>
                <w:sz w:val="28"/>
                <w:szCs w:val="28"/>
              </w:rPr>
              <w:t>7</w:t>
            </w:r>
            <w:r w:rsidRPr="007728C1">
              <w:rPr>
                <w:rFonts w:ascii="Times New Roman" w:hAnsi="Times New Roman" w:cs="Times New Roman"/>
                <w:sz w:val="28"/>
                <w:szCs w:val="28"/>
              </w:rPr>
              <w:t xml:space="preserve"> н.р.</w:t>
            </w:r>
            <w:r>
              <w:rPr>
                <w:rFonts w:ascii="Times New Roman" w:hAnsi="Times New Roman" w:cs="Times New Roman"/>
                <w:sz w:val="28"/>
                <w:szCs w:val="28"/>
              </w:rPr>
              <w:t>, науково-методична робота педагогічних працівників, участь у фахових конкурсах. М</w:t>
            </w:r>
            <w:r w:rsidRPr="00533BC2">
              <w:rPr>
                <w:rFonts w:ascii="Times New Roman" w:hAnsi="Times New Roman" w:cs="Times New Roman"/>
                <w:sz w:val="28"/>
                <w:szCs w:val="28"/>
              </w:rPr>
              <w:t>етодичний супровід участі педагогів у конкурсі «Учитель року-202</w:t>
            </w:r>
            <w:r>
              <w:rPr>
                <w:rFonts w:ascii="Times New Roman" w:hAnsi="Times New Roman" w:cs="Times New Roman"/>
                <w:sz w:val="28"/>
                <w:szCs w:val="28"/>
              </w:rPr>
              <w:t>6</w:t>
            </w:r>
            <w:r w:rsidRPr="00533BC2">
              <w:rPr>
                <w:rFonts w:ascii="Times New Roman" w:hAnsi="Times New Roman" w:cs="Times New Roman"/>
                <w:sz w:val="28"/>
                <w:szCs w:val="28"/>
              </w:rPr>
              <w:t>»</w:t>
            </w:r>
          </w:p>
        </w:tc>
        <w:tc>
          <w:tcPr>
            <w:tcW w:w="2580" w:type="dxa"/>
          </w:tcPr>
          <w:p w14:paraId="1F28B32D" w14:textId="0327F284" w:rsidR="006F1663" w:rsidRPr="0037181B" w:rsidRDefault="00C26A4E"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Міщук Т.В.</w:t>
            </w:r>
            <w:r w:rsidR="004A13A8">
              <w:rPr>
                <w:rFonts w:ascii="Times New Roman" w:hAnsi="Times New Roman"/>
                <w:sz w:val="28"/>
                <w:szCs w:val="28"/>
                <w:lang w:eastAsia="ru-RU"/>
              </w:rPr>
              <w:t xml:space="preserve">             (за згодою)</w:t>
            </w:r>
          </w:p>
        </w:tc>
        <w:tc>
          <w:tcPr>
            <w:tcW w:w="1530" w:type="dxa"/>
          </w:tcPr>
          <w:p w14:paraId="776E7E84"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18D4DF33" w14:textId="77777777" w:rsidTr="004A13A8">
        <w:trPr>
          <w:cantSplit/>
          <w:trHeight w:val="380"/>
        </w:trPr>
        <w:tc>
          <w:tcPr>
            <w:tcW w:w="1809" w:type="dxa"/>
            <w:vMerge/>
          </w:tcPr>
          <w:p w14:paraId="2C19A162" w14:textId="77777777" w:rsidR="006F1663" w:rsidRPr="0037181B" w:rsidRDefault="006F1663" w:rsidP="00C614BF">
            <w:pPr>
              <w:spacing w:after="0" w:line="240" w:lineRule="auto"/>
              <w:rPr>
                <w:rFonts w:ascii="Times New Roman" w:hAnsi="Times New Roman"/>
                <w:sz w:val="28"/>
                <w:szCs w:val="28"/>
                <w:lang w:eastAsia="ru-RU"/>
              </w:rPr>
            </w:pPr>
          </w:p>
        </w:tc>
        <w:tc>
          <w:tcPr>
            <w:tcW w:w="9498" w:type="dxa"/>
          </w:tcPr>
          <w:p w14:paraId="6E50FEDF" w14:textId="14074C55" w:rsidR="006F1663" w:rsidRPr="0037181B" w:rsidRDefault="006F1663" w:rsidP="00C614BF">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результати здійснення</w:t>
            </w:r>
            <w:r w:rsidR="0068798E">
              <w:rPr>
                <w:rFonts w:ascii="Times New Roman" w:hAnsi="Times New Roman"/>
                <w:sz w:val="28"/>
                <w:szCs w:val="28"/>
                <w:lang w:eastAsia="ru-RU"/>
              </w:rPr>
              <w:t xml:space="preserve"> готовності ЗЗСО до нового навчального 202</w:t>
            </w:r>
            <w:r w:rsidR="00D4569C">
              <w:rPr>
                <w:rFonts w:ascii="Times New Roman" w:hAnsi="Times New Roman"/>
                <w:sz w:val="28"/>
                <w:szCs w:val="28"/>
                <w:lang w:eastAsia="ru-RU"/>
              </w:rPr>
              <w:t>6</w:t>
            </w:r>
            <w:r w:rsidR="0068798E">
              <w:rPr>
                <w:rFonts w:ascii="Times New Roman" w:hAnsi="Times New Roman"/>
                <w:sz w:val="28"/>
                <w:szCs w:val="28"/>
                <w:lang w:eastAsia="ru-RU"/>
              </w:rPr>
              <w:t>/202</w:t>
            </w:r>
            <w:r w:rsidR="00D4569C">
              <w:rPr>
                <w:rFonts w:ascii="Times New Roman" w:hAnsi="Times New Roman"/>
                <w:sz w:val="28"/>
                <w:szCs w:val="28"/>
                <w:lang w:eastAsia="ru-RU"/>
              </w:rPr>
              <w:t>7</w:t>
            </w:r>
            <w:r w:rsidR="0068798E">
              <w:rPr>
                <w:rFonts w:ascii="Times New Roman" w:hAnsi="Times New Roman"/>
                <w:sz w:val="28"/>
                <w:szCs w:val="28"/>
                <w:lang w:eastAsia="ru-RU"/>
              </w:rPr>
              <w:t xml:space="preserve"> р</w:t>
            </w:r>
          </w:p>
        </w:tc>
        <w:tc>
          <w:tcPr>
            <w:tcW w:w="2580" w:type="dxa"/>
          </w:tcPr>
          <w:p w14:paraId="344E9BC9" w14:textId="6159AD7F" w:rsidR="006F1663" w:rsidRPr="0037181B" w:rsidRDefault="00C26A4E"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Суха Н.Ф.</w:t>
            </w:r>
          </w:p>
        </w:tc>
        <w:tc>
          <w:tcPr>
            <w:tcW w:w="1530" w:type="dxa"/>
          </w:tcPr>
          <w:p w14:paraId="46BB41B7"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C614BF" w:rsidRPr="0037181B" w14:paraId="77264010" w14:textId="77777777" w:rsidTr="004A13A8">
        <w:trPr>
          <w:cantSplit/>
          <w:trHeight w:val="692"/>
        </w:trPr>
        <w:tc>
          <w:tcPr>
            <w:tcW w:w="1809" w:type="dxa"/>
            <w:vMerge/>
          </w:tcPr>
          <w:p w14:paraId="39837993" w14:textId="77777777" w:rsidR="00C614BF" w:rsidRPr="0037181B" w:rsidRDefault="00C614BF" w:rsidP="00C614BF">
            <w:pPr>
              <w:spacing w:after="0" w:line="240" w:lineRule="auto"/>
              <w:rPr>
                <w:rFonts w:ascii="Times New Roman" w:hAnsi="Times New Roman"/>
                <w:sz w:val="28"/>
                <w:szCs w:val="28"/>
                <w:lang w:eastAsia="ru-RU"/>
              </w:rPr>
            </w:pPr>
          </w:p>
        </w:tc>
        <w:tc>
          <w:tcPr>
            <w:tcW w:w="9498" w:type="dxa"/>
          </w:tcPr>
          <w:p w14:paraId="03DBD246" w14:textId="77777777" w:rsidR="00C614BF" w:rsidRPr="0037181B" w:rsidRDefault="00C614BF" w:rsidP="00C614BF">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проведення   І етапу  Всеукраїнських учнівських олімпіад</w:t>
            </w:r>
          </w:p>
        </w:tc>
        <w:tc>
          <w:tcPr>
            <w:tcW w:w="2580" w:type="dxa"/>
          </w:tcPr>
          <w:p w14:paraId="0E305E18" w14:textId="77777777" w:rsidR="00C614BF" w:rsidRDefault="00C614BF"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Суха Н.Ф. </w:t>
            </w:r>
          </w:p>
          <w:p w14:paraId="231E810D" w14:textId="6F5AEC83" w:rsidR="00C614BF" w:rsidRPr="0037181B" w:rsidRDefault="00C614BF"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Міщук Т.В.</w:t>
            </w:r>
          </w:p>
        </w:tc>
        <w:tc>
          <w:tcPr>
            <w:tcW w:w="1530" w:type="dxa"/>
          </w:tcPr>
          <w:p w14:paraId="64499D59" w14:textId="77777777" w:rsidR="00C614BF" w:rsidRPr="0037181B" w:rsidRDefault="00C614BF" w:rsidP="00C614BF">
            <w:pPr>
              <w:spacing w:after="0" w:line="240" w:lineRule="auto"/>
              <w:jc w:val="both"/>
              <w:rPr>
                <w:rFonts w:ascii="Times New Roman" w:hAnsi="Times New Roman"/>
                <w:sz w:val="28"/>
                <w:szCs w:val="28"/>
                <w:lang w:eastAsia="ru-RU"/>
              </w:rPr>
            </w:pPr>
          </w:p>
        </w:tc>
      </w:tr>
      <w:tr w:rsidR="00C614BF" w:rsidRPr="0037181B" w14:paraId="35A0F8BE" w14:textId="77777777" w:rsidTr="004A13A8">
        <w:trPr>
          <w:cantSplit/>
          <w:trHeight w:val="135"/>
        </w:trPr>
        <w:tc>
          <w:tcPr>
            <w:tcW w:w="1809" w:type="dxa"/>
            <w:vMerge/>
          </w:tcPr>
          <w:p w14:paraId="019D7847" w14:textId="77777777" w:rsidR="00C614BF" w:rsidRPr="0037181B" w:rsidRDefault="00C614BF" w:rsidP="00C614BF">
            <w:pPr>
              <w:spacing w:after="0" w:line="240" w:lineRule="auto"/>
              <w:rPr>
                <w:rFonts w:ascii="Times New Roman" w:hAnsi="Times New Roman"/>
                <w:sz w:val="28"/>
                <w:szCs w:val="28"/>
                <w:lang w:eastAsia="ru-RU"/>
              </w:rPr>
            </w:pPr>
          </w:p>
        </w:tc>
        <w:tc>
          <w:tcPr>
            <w:tcW w:w="9498" w:type="dxa"/>
          </w:tcPr>
          <w:p w14:paraId="111BE814" w14:textId="1D4D33CA" w:rsidR="00C614BF" w:rsidRPr="0037181B" w:rsidRDefault="00A06A25" w:rsidP="00C614BF">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Про порядок замовлення свідоцтв про освіту випускникам 202</w:t>
            </w:r>
            <w:r w:rsidR="00D4569C">
              <w:rPr>
                <w:rFonts w:ascii="Times New Roman" w:hAnsi="Times New Roman"/>
                <w:sz w:val="28"/>
                <w:szCs w:val="28"/>
                <w:lang w:eastAsia="ru-RU"/>
              </w:rPr>
              <w:t>6</w:t>
            </w:r>
            <w:r>
              <w:rPr>
                <w:rFonts w:ascii="Times New Roman" w:hAnsi="Times New Roman"/>
                <w:sz w:val="28"/>
                <w:szCs w:val="28"/>
                <w:lang w:eastAsia="ru-RU"/>
              </w:rPr>
              <w:t xml:space="preserve"> </w:t>
            </w:r>
            <w:r w:rsidR="004A13A8">
              <w:rPr>
                <w:rFonts w:ascii="Times New Roman" w:hAnsi="Times New Roman"/>
                <w:sz w:val="28"/>
                <w:szCs w:val="28"/>
                <w:lang w:eastAsia="ru-RU"/>
              </w:rPr>
              <w:t>/</w:t>
            </w:r>
            <w:r>
              <w:rPr>
                <w:rFonts w:ascii="Times New Roman" w:hAnsi="Times New Roman"/>
                <w:sz w:val="28"/>
                <w:szCs w:val="28"/>
                <w:lang w:eastAsia="ru-RU"/>
              </w:rPr>
              <w:t>202</w:t>
            </w:r>
            <w:r w:rsidR="00D4569C">
              <w:rPr>
                <w:rFonts w:ascii="Times New Roman" w:hAnsi="Times New Roman"/>
                <w:sz w:val="28"/>
                <w:szCs w:val="28"/>
                <w:lang w:eastAsia="ru-RU"/>
              </w:rPr>
              <w:t>7</w:t>
            </w:r>
            <w:r>
              <w:rPr>
                <w:rFonts w:ascii="Times New Roman" w:hAnsi="Times New Roman"/>
                <w:sz w:val="28"/>
                <w:szCs w:val="28"/>
                <w:lang w:eastAsia="ru-RU"/>
              </w:rPr>
              <w:t xml:space="preserve"> навчального року.</w:t>
            </w:r>
          </w:p>
        </w:tc>
        <w:tc>
          <w:tcPr>
            <w:tcW w:w="2580" w:type="dxa"/>
          </w:tcPr>
          <w:p w14:paraId="76A30827" w14:textId="39701D40" w:rsidR="00C614BF" w:rsidRDefault="00A06A25"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Легеза А.М.</w:t>
            </w:r>
          </w:p>
        </w:tc>
        <w:tc>
          <w:tcPr>
            <w:tcW w:w="1530" w:type="dxa"/>
          </w:tcPr>
          <w:p w14:paraId="677CB10C" w14:textId="77777777" w:rsidR="00C614BF" w:rsidRPr="0037181B" w:rsidRDefault="00C614BF" w:rsidP="00C614BF">
            <w:pPr>
              <w:spacing w:after="0" w:line="240" w:lineRule="auto"/>
              <w:jc w:val="both"/>
              <w:rPr>
                <w:rFonts w:ascii="Times New Roman" w:hAnsi="Times New Roman"/>
                <w:sz w:val="28"/>
                <w:szCs w:val="28"/>
                <w:lang w:eastAsia="ru-RU"/>
              </w:rPr>
            </w:pPr>
          </w:p>
        </w:tc>
      </w:tr>
      <w:tr w:rsidR="006F1663" w:rsidRPr="0037181B" w14:paraId="50FBDE89" w14:textId="77777777" w:rsidTr="004A13A8">
        <w:trPr>
          <w:cantSplit/>
          <w:trHeight w:val="429"/>
        </w:trPr>
        <w:tc>
          <w:tcPr>
            <w:tcW w:w="1809" w:type="dxa"/>
            <w:vMerge/>
          </w:tcPr>
          <w:p w14:paraId="117492C3" w14:textId="77777777" w:rsidR="006F1663" w:rsidRPr="0037181B" w:rsidRDefault="006F1663" w:rsidP="00C614BF">
            <w:pPr>
              <w:spacing w:after="0" w:line="240" w:lineRule="auto"/>
              <w:rPr>
                <w:rFonts w:ascii="Times New Roman" w:hAnsi="Times New Roman"/>
                <w:sz w:val="28"/>
                <w:szCs w:val="28"/>
                <w:lang w:eastAsia="ru-RU"/>
              </w:rPr>
            </w:pPr>
          </w:p>
        </w:tc>
        <w:tc>
          <w:tcPr>
            <w:tcW w:w="9498" w:type="dxa"/>
          </w:tcPr>
          <w:p w14:paraId="402EFA83" w14:textId="36034AB2" w:rsidR="006F1663" w:rsidRPr="0037181B" w:rsidRDefault="006F1663" w:rsidP="00C614BF">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стан роботи зі зверненнями громадян за підсумками  202</w:t>
            </w:r>
            <w:r w:rsidR="004A13A8">
              <w:rPr>
                <w:rFonts w:ascii="Times New Roman" w:hAnsi="Times New Roman"/>
                <w:sz w:val="28"/>
                <w:szCs w:val="28"/>
                <w:lang w:eastAsia="ru-RU"/>
              </w:rPr>
              <w:t>6</w:t>
            </w:r>
            <w:r w:rsidRPr="0037181B">
              <w:rPr>
                <w:rFonts w:ascii="Times New Roman" w:hAnsi="Times New Roman"/>
                <w:sz w:val="28"/>
                <w:szCs w:val="28"/>
                <w:lang w:eastAsia="ru-RU"/>
              </w:rPr>
              <w:t xml:space="preserve"> року</w:t>
            </w:r>
          </w:p>
        </w:tc>
        <w:tc>
          <w:tcPr>
            <w:tcW w:w="2580" w:type="dxa"/>
          </w:tcPr>
          <w:p w14:paraId="654D4BDA" w14:textId="67DB0CB9" w:rsidR="006F1663" w:rsidRPr="0037181B" w:rsidRDefault="002177E1"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Богуш І.В.</w:t>
            </w:r>
            <w:r w:rsidR="004A13A8">
              <w:rPr>
                <w:rFonts w:ascii="Times New Roman" w:hAnsi="Times New Roman"/>
                <w:sz w:val="28"/>
                <w:szCs w:val="28"/>
                <w:lang w:eastAsia="ru-RU"/>
              </w:rPr>
              <w:t>(за згодою)</w:t>
            </w:r>
          </w:p>
        </w:tc>
        <w:tc>
          <w:tcPr>
            <w:tcW w:w="1530" w:type="dxa"/>
          </w:tcPr>
          <w:p w14:paraId="6163E959"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30E34A0C" w14:textId="77777777" w:rsidTr="004A13A8">
        <w:trPr>
          <w:cantSplit/>
          <w:trHeight w:val="273"/>
        </w:trPr>
        <w:tc>
          <w:tcPr>
            <w:tcW w:w="1809" w:type="dxa"/>
            <w:vMerge/>
          </w:tcPr>
          <w:p w14:paraId="69951A7D" w14:textId="77777777" w:rsidR="006F1663" w:rsidRPr="0037181B" w:rsidRDefault="006F1663" w:rsidP="00C614BF">
            <w:pPr>
              <w:spacing w:after="0" w:line="240" w:lineRule="auto"/>
              <w:rPr>
                <w:rFonts w:ascii="Times New Roman" w:hAnsi="Times New Roman"/>
                <w:sz w:val="28"/>
                <w:szCs w:val="28"/>
                <w:lang w:eastAsia="ru-RU"/>
              </w:rPr>
            </w:pPr>
          </w:p>
        </w:tc>
        <w:tc>
          <w:tcPr>
            <w:tcW w:w="9498" w:type="dxa"/>
          </w:tcPr>
          <w:p w14:paraId="18261CC2" w14:textId="01C7E189" w:rsidR="006F1663" w:rsidRPr="0037181B" w:rsidRDefault="006F1663" w:rsidP="00C614BF">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атестацію педагогічних працівників 202</w:t>
            </w:r>
            <w:r w:rsidR="004A13A8">
              <w:rPr>
                <w:rFonts w:ascii="Times New Roman" w:hAnsi="Times New Roman"/>
                <w:sz w:val="28"/>
                <w:szCs w:val="28"/>
                <w:lang w:eastAsia="ru-RU"/>
              </w:rPr>
              <w:t>6</w:t>
            </w:r>
            <w:r w:rsidRPr="0037181B">
              <w:rPr>
                <w:rFonts w:ascii="Times New Roman" w:hAnsi="Times New Roman"/>
                <w:sz w:val="28"/>
                <w:szCs w:val="28"/>
                <w:lang w:eastAsia="ru-RU"/>
              </w:rPr>
              <w:t>/202</w:t>
            </w:r>
            <w:r w:rsidR="004A13A8">
              <w:rPr>
                <w:rFonts w:ascii="Times New Roman" w:hAnsi="Times New Roman"/>
                <w:sz w:val="28"/>
                <w:szCs w:val="28"/>
                <w:lang w:eastAsia="ru-RU"/>
              </w:rPr>
              <w:t>7</w:t>
            </w:r>
            <w:r w:rsidRPr="0037181B">
              <w:rPr>
                <w:rFonts w:ascii="Times New Roman" w:hAnsi="Times New Roman"/>
                <w:sz w:val="28"/>
                <w:szCs w:val="28"/>
                <w:lang w:eastAsia="ru-RU"/>
              </w:rPr>
              <w:t xml:space="preserve"> н.</w:t>
            </w:r>
            <w:r w:rsidR="00C26A4E">
              <w:rPr>
                <w:rFonts w:ascii="Times New Roman" w:hAnsi="Times New Roman"/>
                <w:sz w:val="28"/>
                <w:szCs w:val="28"/>
                <w:lang w:eastAsia="ru-RU"/>
              </w:rPr>
              <w:t xml:space="preserve"> </w:t>
            </w:r>
            <w:r w:rsidRPr="0037181B">
              <w:rPr>
                <w:rFonts w:ascii="Times New Roman" w:hAnsi="Times New Roman"/>
                <w:sz w:val="28"/>
                <w:szCs w:val="28"/>
                <w:lang w:eastAsia="ru-RU"/>
              </w:rPr>
              <w:t>р.</w:t>
            </w:r>
          </w:p>
        </w:tc>
        <w:tc>
          <w:tcPr>
            <w:tcW w:w="2580" w:type="dxa"/>
          </w:tcPr>
          <w:p w14:paraId="06A48A95" w14:textId="77777777" w:rsidR="002177E1" w:rsidRDefault="002177E1"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Суха Н.Ф. </w:t>
            </w:r>
          </w:p>
          <w:p w14:paraId="0929EECF" w14:textId="7165228F" w:rsidR="006F1663" w:rsidRPr="0037181B" w:rsidRDefault="002177E1"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Міщук Т.В.</w:t>
            </w:r>
          </w:p>
        </w:tc>
        <w:tc>
          <w:tcPr>
            <w:tcW w:w="1530" w:type="dxa"/>
          </w:tcPr>
          <w:p w14:paraId="28BB34BF"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4978F3A7" w14:textId="77777777" w:rsidTr="004A13A8">
        <w:trPr>
          <w:cantSplit/>
          <w:trHeight w:val="346"/>
        </w:trPr>
        <w:tc>
          <w:tcPr>
            <w:tcW w:w="1809" w:type="dxa"/>
            <w:vMerge w:val="restart"/>
          </w:tcPr>
          <w:p w14:paraId="1A9C6CDA" w14:textId="77777777" w:rsidR="006F1663" w:rsidRPr="0037181B" w:rsidRDefault="006F1663" w:rsidP="00C614BF">
            <w:pPr>
              <w:spacing w:after="0" w:line="240" w:lineRule="auto"/>
              <w:ind w:right="-108"/>
              <w:rPr>
                <w:rFonts w:ascii="Times New Roman" w:hAnsi="Times New Roman"/>
                <w:sz w:val="28"/>
                <w:szCs w:val="28"/>
                <w:lang w:eastAsia="ru-RU"/>
              </w:rPr>
            </w:pPr>
            <w:r w:rsidRPr="0037181B">
              <w:rPr>
                <w:rFonts w:ascii="Times New Roman" w:hAnsi="Times New Roman"/>
                <w:sz w:val="28"/>
                <w:szCs w:val="28"/>
                <w:lang w:eastAsia="ru-RU"/>
              </w:rPr>
              <w:lastRenderedPageBreak/>
              <w:t>ЛИСТОПАД</w:t>
            </w:r>
          </w:p>
        </w:tc>
        <w:tc>
          <w:tcPr>
            <w:tcW w:w="9498" w:type="dxa"/>
          </w:tcPr>
          <w:p w14:paraId="7E08AD66" w14:textId="77777777" w:rsidR="006F1663" w:rsidRPr="0037181B" w:rsidRDefault="006F1663" w:rsidP="00C614BF">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організацію роботи з охорони праці та безпеки життєдіяльності у навчальних закладах</w:t>
            </w:r>
          </w:p>
        </w:tc>
        <w:tc>
          <w:tcPr>
            <w:tcW w:w="2580" w:type="dxa"/>
          </w:tcPr>
          <w:p w14:paraId="2DF129D4" w14:textId="5B4CAAE9" w:rsidR="006F1663" w:rsidRPr="0037181B" w:rsidRDefault="002177E1"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Легеза А.М.</w:t>
            </w:r>
          </w:p>
        </w:tc>
        <w:tc>
          <w:tcPr>
            <w:tcW w:w="1530" w:type="dxa"/>
          </w:tcPr>
          <w:p w14:paraId="17DE6297"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5879940D" w14:textId="77777777" w:rsidTr="004A13A8">
        <w:trPr>
          <w:cantSplit/>
          <w:trHeight w:val="111"/>
        </w:trPr>
        <w:tc>
          <w:tcPr>
            <w:tcW w:w="1809" w:type="dxa"/>
            <w:vMerge/>
          </w:tcPr>
          <w:p w14:paraId="40281B5E" w14:textId="77777777" w:rsidR="006F1663" w:rsidRPr="0037181B" w:rsidRDefault="006F1663" w:rsidP="00C614BF">
            <w:pPr>
              <w:spacing w:after="0" w:line="240" w:lineRule="auto"/>
              <w:rPr>
                <w:rFonts w:ascii="Times New Roman" w:hAnsi="Times New Roman"/>
                <w:sz w:val="28"/>
                <w:szCs w:val="28"/>
                <w:lang w:eastAsia="ru-RU"/>
              </w:rPr>
            </w:pPr>
          </w:p>
        </w:tc>
        <w:tc>
          <w:tcPr>
            <w:tcW w:w="9498" w:type="dxa"/>
          </w:tcPr>
          <w:p w14:paraId="5DAECCD9" w14:textId="454F1F87" w:rsidR="006F1663" w:rsidRPr="0037181B" w:rsidRDefault="009F451F" w:rsidP="00C614BF">
            <w:pPr>
              <w:autoSpaceDE w:val="0"/>
              <w:autoSpaceDN w:val="0"/>
              <w:adjustRightInd w:val="0"/>
              <w:spacing w:after="0" w:line="240" w:lineRule="auto"/>
              <w:rPr>
                <w:rFonts w:ascii="Times New Roman" w:hAnsi="Times New Roman"/>
                <w:sz w:val="28"/>
                <w:szCs w:val="28"/>
                <w:lang w:eastAsia="ru-RU"/>
              </w:rPr>
            </w:pPr>
            <w:r w:rsidRPr="00533BC2">
              <w:rPr>
                <w:rFonts w:ascii="Times New Roman" w:hAnsi="Times New Roman" w:cs="Times New Roman"/>
                <w:sz w:val="28"/>
                <w:szCs w:val="28"/>
              </w:rPr>
              <w:t>Підвищення кваліфікації педагогічних працівників як основна складова побудови освітньої траєкторії педагога. Огляд та презентація суб’єктів підвищення кваліфікації</w:t>
            </w:r>
          </w:p>
        </w:tc>
        <w:tc>
          <w:tcPr>
            <w:tcW w:w="2580" w:type="dxa"/>
          </w:tcPr>
          <w:p w14:paraId="15F589A9" w14:textId="425B7DFE" w:rsidR="006F1663" w:rsidRPr="0037181B" w:rsidRDefault="002177E1"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Міщук Т.В.</w:t>
            </w:r>
            <w:r w:rsidR="004A13A8">
              <w:rPr>
                <w:rFonts w:ascii="Times New Roman" w:hAnsi="Times New Roman"/>
                <w:sz w:val="28"/>
                <w:szCs w:val="28"/>
                <w:lang w:eastAsia="ru-RU"/>
              </w:rPr>
              <w:t xml:space="preserve">             (за згодою)</w:t>
            </w:r>
          </w:p>
        </w:tc>
        <w:tc>
          <w:tcPr>
            <w:tcW w:w="1530" w:type="dxa"/>
          </w:tcPr>
          <w:p w14:paraId="07AED04B"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6E2D6A22" w14:textId="77777777" w:rsidTr="004A13A8">
        <w:trPr>
          <w:cantSplit/>
          <w:trHeight w:val="111"/>
        </w:trPr>
        <w:tc>
          <w:tcPr>
            <w:tcW w:w="1809" w:type="dxa"/>
            <w:vMerge/>
          </w:tcPr>
          <w:p w14:paraId="4B31A983" w14:textId="77777777" w:rsidR="006F1663" w:rsidRPr="0037181B" w:rsidRDefault="006F1663" w:rsidP="00C614BF">
            <w:pPr>
              <w:spacing w:after="0" w:line="240" w:lineRule="auto"/>
              <w:rPr>
                <w:rFonts w:ascii="Times New Roman" w:hAnsi="Times New Roman"/>
                <w:sz w:val="28"/>
                <w:szCs w:val="28"/>
                <w:lang w:eastAsia="ru-RU"/>
              </w:rPr>
            </w:pPr>
          </w:p>
        </w:tc>
        <w:tc>
          <w:tcPr>
            <w:tcW w:w="9498" w:type="dxa"/>
          </w:tcPr>
          <w:p w14:paraId="4B40EAEB" w14:textId="77777777" w:rsidR="006F1663" w:rsidRPr="0037181B" w:rsidRDefault="006F1663" w:rsidP="00C614BF">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стан організації підвозу учнів до закладів освіти</w:t>
            </w:r>
          </w:p>
        </w:tc>
        <w:tc>
          <w:tcPr>
            <w:tcW w:w="2580" w:type="dxa"/>
          </w:tcPr>
          <w:p w14:paraId="14811B88" w14:textId="58065B1D" w:rsidR="006F1663" w:rsidRPr="0037181B" w:rsidRDefault="002177E1"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Суха Н.Ф. </w:t>
            </w:r>
          </w:p>
        </w:tc>
        <w:tc>
          <w:tcPr>
            <w:tcW w:w="1530" w:type="dxa"/>
          </w:tcPr>
          <w:p w14:paraId="3809E1EF"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8798E" w:rsidRPr="0037181B" w14:paraId="2D8CB581" w14:textId="77777777" w:rsidTr="004A13A8">
        <w:trPr>
          <w:cantSplit/>
          <w:trHeight w:val="784"/>
        </w:trPr>
        <w:tc>
          <w:tcPr>
            <w:tcW w:w="1809" w:type="dxa"/>
            <w:vMerge/>
          </w:tcPr>
          <w:p w14:paraId="5F4D9229" w14:textId="77777777" w:rsidR="0068798E" w:rsidRPr="0037181B" w:rsidRDefault="0068798E" w:rsidP="00C614BF">
            <w:pPr>
              <w:spacing w:after="0" w:line="240" w:lineRule="auto"/>
              <w:rPr>
                <w:rFonts w:ascii="Times New Roman" w:hAnsi="Times New Roman"/>
                <w:sz w:val="28"/>
                <w:szCs w:val="28"/>
                <w:lang w:eastAsia="ru-RU"/>
              </w:rPr>
            </w:pPr>
          </w:p>
        </w:tc>
        <w:tc>
          <w:tcPr>
            <w:tcW w:w="9498" w:type="dxa"/>
          </w:tcPr>
          <w:p w14:paraId="3DED19D1" w14:textId="388796A0" w:rsidR="0068798E" w:rsidRPr="0037181B" w:rsidRDefault="00AA0621" w:rsidP="00C614BF">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Про проведення всеукраїнської акції «16 днів проти насильства» ( з 25.11. по 10.12. 202</w:t>
            </w:r>
            <w:r w:rsidR="004A13A8">
              <w:rPr>
                <w:rFonts w:ascii="Times New Roman" w:hAnsi="Times New Roman"/>
                <w:sz w:val="28"/>
                <w:szCs w:val="28"/>
                <w:lang w:eastAsia="ru-RU"/>
              </w:rPr>
              <w:t>6</w:t>
            </w:r>
            <w:r>
              <w:rPr>
                <w:rFonts w:ascii="Times New Roman" w:hAnsi="Times New Roman"/>
                <w:sz w:val="28"/>
                <w:szCs w:val="28"/>
                <w:lang w:eastAsia="ru-RU"/>
              </w:rPr>
              <w:t>)</w:t>
            </w:r>
          </w:p>
        </w:tc>
        <w:tc>
          <w:tcPr>
            <w:tcW w:w="2580" w:type="dxa"/>
          </w:tcPr>
          <w:p w14:paraId="4C04487B" w14:textId="08E14177" w:rsidR="0068798E" w:rsidRPr="0037181B" w:rsidRDefault="00D4569C"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Жарінова Н.В.</w:t>
            </w:r>
          </w:p>
        </w:tc>
        <w:tc>
          <w:tcPr>
            <w:tcW w:w="1530" w:type="dxa"/>
          </w:tcPr>
          <w:p w14:paraId="5B5D838E" w14:textId="77777777" w:rsidR="0068798E" w:rsidRPr="0037181B" w:rsidRDefault="0068798E" w:rsidP="00C614BF">
            <w:pPr>
              <w:spacing w:after="0" w:line="240" w:lineRule="auto"/>
              <w:jc w:val="both"/>
              <w:rPr>
                <w:rFonts w:ascii="Times New Roman" w:hAnsi="Times New Roman"/>
                <w:sz w:val="28"/>
                <w:szCs w:val="28"/>
                <w:lang w:eastAsia="ru-RU"/>
              </w:rPr>
            </w:pPr>
          </w:p>
        </w:tc>
      </w:tr>
      <w:tr w:rsidR="006F1663" w:rsidRPr="0037181B" w14:paraId="0C649776" w14:textId="77777777" w:rsidTr="004A13A8">
        <w:trPr>
          <w:cantSplit/>
          <w:trHeight w:val="277"/>
        </w:trPr>
        <w:tc>
          <w:tcPr>
            <w:tcW w:w="1809" w:type="dxa"/>
            <w:vMerge w:val="restart"/>
          </w:tcPr>
          <w:p w14:paraId="4F27BEC2" w14:textId="77777777" w:rsidR="006F1663" w:rsidRPr="0037181B" w:rsidRDefault="006F1663" w:rsidP="00C614BF">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ГРУДЕНЬ</w:t>
            </w:r>
          </w:p>
        </w:tc>
        <w:tc>
          <w:tcPr>
            <w:tcW w:w="9498" w:type="dxa"/>
          </w:tcPr>
          <w:p w14:paraId="42CDE98D" w14:textId="1AD77DEB" w:rsidR="006F1663" w:rsidRPr="0037181B" w:rsidRDefault="007714F6" w:rsidP="00C614BF">
            <w:pPr>
              <w:autoSpaceDE w:val="0"/>
              <w:autoSpaceDN w:val="0"/>
              <w:adjustRightInd w:val="0"/>
              <w:spacing w:after="0" w:line="240" w:lineRule="auto"/>
              <w:rPr>
                <w:rFonts w:ascii="Times New Roman" w:hAnsi="Times New Roman"/>
                <w:sz w:val="28"/>
                <w:szCs w:val="28"/>
                <w:lang w:eastAsia="ru-RU"/>
              </w:rPr>
            </w:pPr>
            <w:r>
              <w:rPr>
                <w:rFonts w:ascii="Times New Roman" w:hAnsi="Times New Roman" w:cs="Times New Roman"/>
                <w:sz w:val="28"/>
                <w:szCs w:val="28"/>
              </w:rPr>
              <w:t>Сертифікація педагогічних працівників у 2026 році: про що слід знати педагогу</w:t>
            </w:r>
          </w:p>
        </w:tc>
        <w:tc>
          <w:tcPr>
            <w:tcW w:w="2580" w:type="dxa"/>
          </w:tcPr>
          <w:p w14:paraId="70858E3A" w14:textId="114F02A7" w:rsidR="006F1663" w:rsidRPr="0037181B" w:rsidRDefault="002177E1"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Міщук Т.В.</w:t>
            </w:r>
            <w:r w:rsidR="00FC0728">
              <w:rPr>
                <w:rFonts w:ascii="Times New Roman" w:hAnsi="Times New Roman"/>
                <w:sz w:val="28"/>
                <w:szCs w:val="28"/>
                <w:lang w:eastAsia="ru-RU"/>
              </w:rPr>
              <w:t xml:space="preserve"> (за згодою)</w:t>
            </w:r>
          </w:p>
        </w:tc>
        <w:tc>
          <w:tcPr>
            <w:tcW w:w="1530" w:type="dxa"/>
          </w:tcPr>
          <w:p w14:paraId="4EAE3643"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6F1663" w:rsidRPr="0037181B" w14:paraId="20B87B06" w14:textId="77777777" w:rsidTr="004A13A8">
        <w:trPr>
          <w:cantSplit/>
          <w:trHeight w:val="288"/>
        </w:trPr>
        <w:tc>
          <w:tcPr>
            <w:tcW w:w="1809" w:type="dxa"/>
            <w:vMerge/>
            <w:textDirection w:val="btLr"/>
          </w:tcPr>
          <w:p w14:paraId="0A134BA8" w14:textId="77777777" w:rsidR="006F1663" w:rsidRPr="0037181B" w:rsidRDefault="006F1663" w:rsidP="00C614BF">
            <w:pPr>
              <w:spacing w:after="0" w:line="240" w:lineRule="auto"/>
              <w:rPr>
                <w:rFonts w:ascii="Times New Roman" w:hAnsi="Times New Roman"/>
                <w:sz w:val="28"/>
                <w:szCs w:val="28"/>
                <w:lang w:eastAsia="ru-RU"/>
              </w:rPr>
            </w:pPr>
          </w:p>
        </w:tc>
        <w:tc>
          <w:tcPr>
            <w:tcW w:w="9498" w:type="dxa"/>
          </w:tcPr>
          <w:p w14:paraId="214A31F1" w14:textId="3FE6FDD8" w:rsidR="006F1663" w:rsidRPr="0037181B" w:rsidRDefault="006F1663" w:rsidP="00C614BF">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підсумки</w:t>
            </w:r>
            <w:r w:rsidR="007714F6">
              <w:rPr>
                <w:rFonts w:ascii="Times New Roman" w:hAnsi="Times New Roman"/>
                <w:sz w:val="28"/>
                <w:szCs w:val="28"/>
                <w:lang w:eastAsia="ru-RU"/>
              </w:rPr>
              <w:t xml:space="preserve"> роботи за 202</w:t>
            </w:r>
            <w:r w:rsidR="00D4569C">
              <w:rPr>
                <w:rFonts w:ascii="Times New Roman" w:hAnsi="Times New Roman"/>
                <w:sz w:val="28"/>
                <w:szCs w:val="28"/>
                <w:lang w:eastAsia="ru-RU"/>
              </w:rPr>
              <w:t>6</w:t>
            </w:r>
            <w:r w:rsidR="007714F6">
              <w:rPr>
                <w:rFonts w:ascii="Times New Roman" w:hAnsi="Times New Roman"/>
                <w:sz w:val="28"/>
                <w:szCs w:val="28"/>
                <w:lang w:eastAsia="ru-RU"/>
              </w:rPr>
              <w:t xml:space="preserve"> рік</w:t>
            </w:r>
          </w:p>
        </w:tc>
        <w:tc>
          <w:tcPr>
            <w:tcW w:w="2580" w:type="dxa"/>
          </w:tcPr>
          <w:p w14:paraId="366AB016" w14:textId="5B685FFB" w:rsidR="006F1663" w:rsidRPr="0037181B" w:rsidRDefault="007714F6"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Суха Н.Ф.</w:t>
            </w:r>
          </w:p>
        </w:tc>
        <w:tc>
          <w:tcPr>
            <w:tcW w:w="1530" w:type="dxa"/>
          </w:tcPr>
          <w:p w14:paraId="35F2050C" w14:textId="77777777" w:rsidR="006F1663" w:rsidRPr="0037181B" w:rsidRDefault="006F1663" w:rsidP="00C614BF">
            <w:pPr>
              <w:spacing w:after="0" w:line="240" w:lineRule="auto"/>
              <w:jc w:val="both"/>
              <w:rPr>
                <w:rFonts w:ascii="Times New Roman" w:hAnsi="Times New Roman"/>
                <w:sz w:val="28"/>
                <w:szCs w:val="28"/>
                <w:lang w:eastAsia="ru-RU"/>
              </w:rPr>
            </w:pPr>
          </w:p>
        </w:tc>
      </w:tr>
      <w:tr w:rsidR="00911014" w:rsidRPr="0037181B" w14:paraId="3B659165" w14:textId="77777777" w:rsidTr="004A13A8">
        <w:trPr>
          <w:cantSplit/>
          <w:trHeight w:val="288"/>
        </w:trPr>
        <w:tc>
          <w:tcPr>
            <w:tcW w:w="1809" w:type="dxa"/>
            <w:textDirection w:val="btLr"/>
          </w:tcPr>
          <w:p w14:paraId="0F230F26" w14:textId="77777777" w:rsidR="00911014" w:rsidRPr="0037181B" w:rsidRDefault="00911014" w:rsidP="00C614BF">
            <w:pPr>
              <w:spacing w:after="0" w:line="240" w:lineRule="auto"/>
              <w:rPr>
                <w:rFonts w:ascii="Times New Roman" w:hAnsi="Times New Roman"/>
                <w:sz w:val="28"/>
                <w:szCs w:val="28"/>
                <w:lang w:eastAsia="ru-RU"/>
              </w:rPr>
            </w:pPr>
          </w:p>
        </w:tc>
        <w:tc>
          <w:tcPr>
            <w:tcW w:w="9498" w:type="dxa"/>
          </w:tcPr>
          <w:p w14:paraId="4F08E2C5" w14:textId="51C7A0C9" w:rsidR="00911014" w:rsidRPr="0037181B" w:rsidRDefault="00911014" w:rsidP="00C614BF">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Про звіт та чисельність військовозобов’язаних у закладах освіти громади</w:t>
            </w:r>
          </w:p>
        </w:tc>
        <w:tc>
          <w:tcPr>
            <w:tcW w:w="2580" w:type="dxa"/>
          </w:tcPr>
          <w:p w14:paraId="22F081B9" w14:textId="38F6C5BF" w:rsidR="00911014" w:rsidRDefault="00911014"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Дмитрук К.В.</w:t>
            </w:r>
            <w:r w:rsidR="004A13A8">
              <w:rPr>
                <w:rFonts w:ascii="Times New Roman" w:hAnsi="Times New Roman"/>
                <w:sz w:val="28"/>
                <w:szCs w:val="28"/>
                <w:lang w:eastAsia="ru-RU"/>
              </w:rPr>
              <w:t xml:space="preserve">         (за згодою)</w:t>
            </w:r>
          </w:p>
        </w:tc>
        <w:tc>
          <w:tcPr>
            <w:tcW w:w="1530" w:type="dxa"/>
          </w:tcPr>
          <w:p w14:paraId="7FAD6E18" w14:textId="77777777" w:rsidR="00911014" w:rsidRPr="0037181B" w:rsidRDefault="00911014" w:rsidP="00C614BF">
            <w:pPr>
              <w:spacing w:after="0" w:line="240" w:lineRule="auto"/>
              <w:jc w:val="both"/>
              <w:rPr>
                <w:rFonts w:ascii="Times New Roman" w:hAnsi="Times New Roman"/>
                <w:sz w:val="28"/>
                <w:szCs w:val="28"/>
                <w:lang w:eastAsia="ru-RU"/>
              </w:rPr>
            </w:pPr>
          </w:p>
        </w:tc>
      </w:tr>
      <w:tr w:rsidR="00911014" w:rsidRPr="0037181B" w14:paraId="5190372F" w14:textId="77777777" w:rsidTr="004A13A8">
        <w:trPr>
          <w:cantSplit/>
          <w:trHeight w:val="288"/>
        </w:trPr>
        <w:tc>
          <w:tcPr>
            <w:tcW w:w="1809" w:type="dxa"/>
            <w:textDirection w:val="btLr"/>
          </w:tcPr>
          <w:p w14:paraId="3B6A61E6" w14:textId="77777777" w:rsidR="00911014" w:rsidRPr="0037181B" w:rsidRDefault="00911014" w:rsidP="00C614BF">
            <w:pPr>
              <w:spacing w:after="0" w:line="240" w:lineRule="auto"/>
              <w:rPr>
                <w:rFonts w:ascii="Times New Roman" w:hAnsi="Times New Roman"/>
                <w:sz w:val="28"/>
                <w:szCs w:val="28"/>
                <w:lang w:eastAsia="ru-RU"/>
              </w:rPr>
            </w:pPr>
          </w:p>
        </w:tc>
        <w:tc>
          <w:tcPr>
            <w:tcW w:w="9498" w:type="dxa"/>
          </w:tcPr>
          <w:p w14:paraId="7B3A8CD1" w14:textId="0CC3D520" w:rsidR="00911014" w:rsidRDefault="00911014" w:rsidP="00C614BF">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Звіт шкільних бібліотекарів</w:t>
            </w:r>
          </w:p>
        </w:tc>
        <w:tc>
          <w:tcPr>
            <w:tcW w:w="2580" w:type="dxa"/>
          </w:tcPr>
          <w:p w14:paraId="10392D15" w14:textId="77280CFB" w:rsidR="00911014" w:rsidRDefault="00911014" w:rsidP="00C614BF">
            <w:pPr>
              <w:spacing w:after="0" w:line="240" w:lineRule="auto"/>
              <w:rPr>
                <w:rFonts w:ascii="Times New Roman" w:hAnsi="Times New Roman"/>
                <w:sz w:val="28"/>
                <w:szCs w:val="28"/>
                <w:lang w:eastAsia="ru-RU"/>
              </w:rPr>
            </w:pPr>
            <w:r>
              <w:rPr>
                <w:rFonts w:ascii="Times New Roman" w:hAnsi="Times New Roman"/>
                <w:sz w:val="28"/>
                <w:szCs w:val="28"/>
                <w:lang w:eastAsia="ru-RU"/>
              </w:rPr>
              <w:t>Богомаз К.П.</w:t>
            </w:r>
            <w:r w:rsidR="004A13A8">
              <w:rPr>
                <w:rFonts w:ascii="Times New Roman" w:hAnsi="Times New Roman"/>
                <w:sz w:val="28"/>
                <w:szCs w:val="28"/>
                <w:lang w:eastAsia="ru-RU"/>
              </w:rPr>
              <w:t xml:space="preserve">               (за згодою)</w:t>
            </w:r>
          </w:p>
        </w:tc>
        <w:tc>
          <w:tcPr>
            <w:tcW w:w="1530" w:type="dxa"/>
          </w:tcPr>
          <w:p w14:paraId="7C833B8B" w14:textId="77777777" w:rsidR="00911014" w:rsidRPr="0037181B" w:rsidRDefault="00911014" w:rsidP="00C614BF">
            <w:pPr>
              <w:spacing w:after="0" w:line="240" w:lineRule="auto"/>
              <w:jc w:val="both"/>
              <w:rPr>
                <w:rFonts w:ascii="Times New Roman" w:hAnsi="Times New Roman"/>
                <w:sz w:val="28"/>
                <w:szCs w:val="28"/>
                <w:lang w:eastAsia="ru-RU"/>
              </w:rPr>
            </w:pPr>
          </w:p>
        </w:tc>
      </w:tr>
    </w:tbl>
    <w:p w14:paraId="7245DB86" w14:textId="77777777" w:rsidR="0068798E" w:rsidRDefault="0068798E" w:rsidP="00ED0FCF">
      <w:pPr>
        <w:pStyle w:val="a6"/>
        <w:ind w:left="1146"/>
        <w:jc w:val="both"/>
        <w:rPr>
          <w:iCs/>
          <w:sz w:val="28"/>
          <w:szCs w:val="28"/>
          <w:lang w:eastAsia="ru-RU"/>
        </w:rPr>
      </w:pPr>
    </w:p>
    <w:bookmarkEnd w:id="6"/>
    <w:p w14:paraId="424FF8DE" w14:textId="77777777" w:rsidR="0068798E" w:rsidRDefault="0068798E" w:rsidP="00ED0FCF">
      <w:pPr>
        <w:pStyle w:val="a6"/>
        <w:ind w:left="1146"/>
        <w:jc w:val="both"/>
        <w:rPr>
          <w:iCs/>
          <w:sz w:val="28"/>
          <w:szCs w:val="28"/>
          <w:lang w:eastAsia="ru-RU"/>
        </w:rPr>
      </w:pPr>
    </w:p>
    <w:p w14:paraId="70E59CB9" w14:textId="279CF527" w:rsidR="00E25B15" w:rsidRPr="0037181B" w:rsidRDefault="00E25B15" w:rsidP="00574D2B">
      <w:pPr>
        <w:pStyle w:val="a6"/>
        <w:ind w:left="1440"/>
        <w:rPr>
          <w:iCs/>
          <w:sz w:val="28"/>
          <w:szCs w:val="28"/>
        </w:rPr>
      </w:pPr>
      <w:bookmarkStart w:id="8" w:name="_Hlk169270941"/>
      <w:bookmarkEnd w:id="7"/>
      <w:r w:rsidRPr="0037181B">
        <w:rPr>
          <w:iCs/>
          <w:sz w:val="28"/>
          <w:szCs w:val="28"/>
        </w:rPr>
        <w:t>Програми, виконання  яких передбачається у 202</w:t>
      </w:r>
      <w:r w:rsidR="00D4569C">
        <w:rPr>
          <w:iCs/>
          <w:sz w:val="28"/>
          <w:szCs w:val="28"/>
        </w:rPr>
        <w:t>6</w:t>
      </w:r>
      <w:r w:rsidRPr="0037181B">
        <w:rPr>
          <w:iCs/>
          <w:sz w:val="28"/>
          <w:szCs w:val="28"/>
        </w:rPr>
        <w:t xml:space="preserve">  році</w:t>
      </w:r>
    </w:p>
    <w:tbl>
      <w:tblPr>
        <w:tblW w:w="1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
        <w:gridCol w:w="9313"/>
        <w:gridCol w:w="2693"/>
        <w:gridCol w:w="2834"/>
      </w:tblGrid>
      <w:tr w:rsidR="00E25B15" w:rsidRPr="0037181B" w14:paraId="0E89CD45" w14:textId="77777777" w:rsidTr="00CA5483">
        <w:trPr>
          <w:cantSplit/>
        </w:trPr>
        <w:tc>
          <w:tcPr>
            <w:tcW w:w="576" w:type="dxa"/>
            <w:tcBorders>
              <w:top w:val="single" w:sz="4" w:space="0" w:color="auto"/>
              <w:left w:val="single" w:sz="4" w:space="0" w:color="auto"/>
              <w:bottom w:val="single" w:sz="4" w:space="0" w:color="auto"/>
              <w:right w:val="single" w:sz="4" w:space="0" w:color="auto"/>
            </w:tcBorders>
          </w:tcPr>
          <w:p w14:paraId="33BA66C2" w14:textId="77777777" w:rsidR="00E25B15" w:rsidRPr="0037181B" w:rsidRDefault="00E25B15" w:rsidP="00DE34A3">
            <w:pPr>
              <w:spacing w:after="0" w:line="240" w:lineRule="auto"/>
              <w:jc w:val="center"/>
              <w:rPr>
                <w:rFonts w:ascii="Times New Roman" w:hAnsi="Times New Roman"/>
                <w:b/>
                <w:sz w:val="28"/>
                <w:szCs w:val="26"/>
                <w:lang w:eastAsia="uk-UA"/>
              </w:rPr>
            </w:pPr>
            <w:r w:rsidRPr="0037181B">
              <w:rPr>
                <w:rFonts w:ascii="Times New Roman" w:hAnsi="Times New Roman"/>
                <w:b/>
                <w:sz w:val="28"/>
                <w:szCs w:val="26"/>
                <w:lang w:eastAsia="ru-RU"/>
              </w:rPr>
              <w:t xml:space="preserve">№ </w:t>
            </w:r>
          </w:p>
        </w:tc>
        <w:tc>
          <w:tcPr>
            <w:tcW w:w="9313" w:type="dxa"/>
            <w:tcBorders>
              <w:top w:val="single" w:sz="4" w:space="0" w:color="auto"/>
              <w:left w:val="single" w:sz="4" w:space="0" w:color="auto"/>
              <w:bottom w:val="single" w:sz="4" w:space="0" w:color="auto"/>
              <w:right w:val="single" w:sz="4" w:space="0" w:color="auto"/>
            </w:tcBorders>
            <w:vAlign w:val="center"/>
          </w:tcPr>
          <w:p w14:paraId="1104FC91" w14:textId="77777777" w:rsidR="00E25B15" w:rsidRPr="0037181B" w:rsidRDefault="00E25B15" w:rsidP="00DE34A3">
            <w:pPr>
              <w:spacing w:after="0" w:line="240" w:lineRule="auto"/>
              <w:rPr>
                <w:rFonts w:ascii="Times New Roman" w:hAnsi="Times New Roman"/>
                <w:b/>
                <w:sz w:val="28"/>
                <w:szCs w:val="26"/>
                <w:lang w:eastAsia="ru-RU"/>
              </w:rPr>
            </w:pPr>
            <w:r w:rsidRPr="0037181B">
              <w:rPr>
                <w:rFonts w:ascii="Times New Roman" w:hAnsi="Times New Roman"/>
                <w:b/>
                <w:sz w:val="28"/>
                <w:szCs w:val="26"/>
                <w:lang w:eastAsia="ru-RU"/>
              </w:rPr>
              <w:t xml:space="preserve">                                               Назва  заходу</w:t>
            </w:r>
          </w:p>
        </w:tc>
        <w:tc>
          <w:tcPr>
            <w:tcW w:w="2693" w:type="dxa"/>
            <w:tcBorders>
              <w:top w:val="single" w:sz="4" w:space="0" w:color="auto"/>
              <w:left w:val="single" w:sz="4" w:space="0" w:color="auto"/>
              <w:bottom w:val="single" w:sz="4" w:space="0" w:color="auto"/>
              <w:right w:val="single" w:sz="4" w:space="0" w:color="auto"/>
            </w:tcBorders>
            <w:vAlign w:val="center"/>
          </w:tcPr>
          <w:p w14:paraId="075A0339" w14:textId="77777777" w:rsidR="00E25B15" w:rsidRPr="0037181B" w:rsidRDefault="00CA5483" w:rsidP="00DE34A3">
            <w:pPr>
              <w:spacing w:after="0" w:line="240" w:lineRule="auto"/>
              <w:rPr>
                <w:rFonts w:ascii="Times New Roman" w:hAnsi="Times New Roman"/>
                <w:b/>
                <w:sz w:val="28"/>
                <w:szCs w:val="26"/>
                <w:lang w:eastAsia="ru-RU"/>
              </w:rPr>
            </w:pPr>
            <w:r w:rsidRPr="0037181B">
              <w:rPr>
                <w:rFonts w:ascii="Times New Roman" w:hAnsi="Times New Roman"/>
                <w:b/>
                <w:sz w:val="28"/>
                <w:szCs w:val="26"/>
                <w:lang w:eastAsia="ru-RU"/>
              </w:rPr>
              <w:t xml:space="preserve">Термін </w:t>
            </w:r>
            <w:r w:rsidR="00E25B15" w:rsidRPr="0037181B">
              <w:rPr>
                <w:rFonts w:ascii="Times New Roman" w:hAnsi="Times New Roman"/>
                <w:b/>
                <w:sz w:val="28"/>
                <w:szCs w:val="26"/>
                <w:lang w:eastAsia="ru-RU"/>
              </w:rPr>
              <w:t>виконання</w:t>
            </w:r>
          </w:p>
        </w:tc>
        <w:tc>
          <w:tcPr>
            <w:tcW w:w="2834" w:type="dxa"/>
            <w:tcBorders>
              <w:top w:val="single" w:sz="4" w:space="0" w:color="auto"/>
              <w:left w:val="single" w:sz="4" w:space="0" w:color="auto"/>
              <w:bottom w:val="single" w:sz="4" w:space="0" w:color="auto"/>
              <w:right w:val="single" w:sz="4" w:space="0" w:color="auto"/>
            </w:tcBorders>
            <w:vAlign w:val="center"/>
          </w:tcPr>
          <w:p w14:paraId="233A4C32" w14:textId="77777777" w:rsidR="00E25B15" w:rsidRPr="0037181B" w:rsidRDefault="00E25B15" w:rsidP="00DE34A3">
            <w:pPr>
              <w:spacing w:after="0" w:line="240" w:lineRule="auto"/>
              <w:jc w:val="center"/>
              <w:rPr>
                <w:rFonts w:ascii="Times New Roman" w:hAnsi="Times New Roman"/>
                <w:b/>
                <w:sz w:val="28"/>
                <w:szCs w:val="26"/>
                <w:lang w:eastAsia="ru-RU"/>
              </w:rPr>
            </w:pPr>
            <w:r w:rsidRPr="0037181B">
              <w:rPr>
                <w:rFonts w:ascii="Times New Roman" w:hAnsi="Times New Roman"/>
                <w:b/>
                <w:sz w:val="28"/>
                <w:szCs w:val="26"/>
                <w:lang w:eastAsia="ru-RU"/>
              </w:rPr>
              <w:t>Відповідальні</w:t>
            </w:r>
          </w:p>
        </w:tc>
      </w:tr>
      <w:tr w:rsidR="00E25B15" w:rsidRPr="0037181B" w14:paraId="2DCF523A" w14:textId="77777777" w:rsidTr="00CA5483">
        <w:trPr>
          <w:cantSplit/>
        </w:trPr>
        <w:tc>
          <w:tcPr>
            <w:tcW w:w="576" w:type="dxa"/>
            <w:tcBorders>
              <w:top w:val="single" w:sz="4" w:space="0" w:color="auto"/>
              <w:left w:val="single" w:sz="4" w:space="0" w:color="auto"/>
              <w:bottom w:val="single" w:sz="4" w:space="0" w:color="auto"/>
              <w:right w:val="single" w:sz="4" w:space="0" w:color="auto"/>
            </w:tcBorders>
          </w:tcPr>
          <w:p w14:paraId="1B700662" w14:textId="7C524F94" w:rsidR="00E25B15" w:rsidRPr="0037181B" w:rsidRDefault="00100572" w:rsidP="00DE34A3">
            <w:pPr>
              <w:spacing w:after="0" w:line="240" w:lineRule="auto"/>
              <w:jc w:val="center"/>
              <w:rPr>
                <w:rFonts w:ascii="Times New Roman" w:hAnsi="Times New Roman"/>
                <w:sz w:val="28"/>
                <w:szCs w:val="26"/>
                <w:lang w:eastAsia="uk-UA"/>
              </w:rPr>
            </w:pPr>
            <w:r>
              <w:rPr>
                <w:rFonts w:ascii="Times New Roman" w:hAnsi="Times New Roman"/>
                <w:sz w:val="28"/>
                <w:szCs w:val="26"/>
                <w:lang w:eastAsia="uk-UA"/>
              </w:rPr>
              <w:t>1</w:t>
            </w:r>
          </w:p>
        </w:tc>
        <w:tc>
          <w:tcPr>
            <w:tcW w:w="9313" w:type="dxa"/>
            <w:tcBorders>
              <w:top w:val="single" w:sz="4" w:space="0" w:color="auto"/>
              <w:left w:val="single" w:sz="4" w:space="0" w:color="auto"/>
              <w:bottom w:val="single" w:sz="4" w:space="0" w:color="auto"/>
              <w:right w:val="single" w:sz="4" w:space="0" w:color="auto"/>
            </w:tcBorders>
          </w:tcPr>
          <w:p w14:paraId="33B19773" w14:textId="5A4CF7ED" w:rsidR="00E25B15" w:rsidRPr="0037181B" w:rsidRDefault="00E25B15" w:rsidP="00DE34A3">
            <w:pPr>
              <w:spacing w:after="0" w:line="240" w:lineRule="auto"/>
              <w:jc w:val="both"/>
              <w:rPr>
                <w:rFonts w:ascii="Times New Roman" w:hAnsi="Times New Roman"/>
                <w:sz w:val="28"/>
                <w:szCs w:val="26"/>
              </w:rPr>
            </w:pPr>
            <w:r w:rsidRPr="0037181B">
              <w:rPr>
                <w:rFonts w:ascii="Times New Roman" w:hAnsi="Times New Roman"/>
                <w:sz w:val="28"/>
                <w:szCs w:val="26"/>
              </w:rPr>
              <w:t>Програма розвитку освіти Вишнівської сільської ради на 20</w:t>
            </w:r>
            <w:r w:rsidR="00574D2B">
              <w:rPr>
                <w:rFonts w:ascii="Times New Roman" w:hAnsi="Times New Roman"/>
                <w:sz w:val="28"/>
                <w:szCs w:val="26"/>
              </w:rPr>
              <w:t>2</w:t>
            </w:r>
            <w:r w:rsidR="004A13A8">
              <w:rPr>
                <w:rFonts w:ascii="Times New Roman" w:hAnsi="Times New Roman"/>
                <w:sz w:val="28"/>
                <w:szCs w:val="26"/>
              </w:rPr>
              <w:t>5</w:t>
            </w:r>
            <w:r w:rsidRPr="0037181B">
              <w:rPr>
                <w:rFonts w:ascii="Times New Roman" w:hAnsi="Times New Roman"/>
                <w:sz w:val="28"/>
                <w:szCs w:val="26"/>
              </w:rPr>
              <w:t>-202</w:t>
            </w:r>
            <w:r w:rsidR="004A13A8">
              <w:rPr>
                <w:rFonts w:ascii="Times New Roman" w:hAnsi="Times New Roman"/>
                <w:sz w:val="28"/>
                <w:szCs w:val="26"/>
              </w:rPr>
              <w:t>7</w:t>
            </w:r>
            <w:r w:rsidRPr="0037181B">
              <w:rPr>
                <w:rFonts w:ascii="Times New Roman" w:hAnsi="Times New Roman"/>
                <w:sz w:val="28"/>
                <w:szCs w:val="26"/>
              </w:rPr>
              <w:t xml:space="preserve"> роки</w:t>
            </w:r>
          </w:p>
        </w:tc>
        <w:tc>
          <w:tcPr>
            <w:tcW w:w="2693" w:type="dxa"/>
            <w:tcBorders>
              <w:top w:val="single" w:sz="4" w:space="0" w:color="auto"/>
              <w:left w:val="single" w:sz="4" w:space="0" w:color="auto"/>
              <w:bottom w:val="single" w:sz="4" w:space="0" w:color="auto"/>
              <w:right w:val="single" w:sz="4" w:space="0" w:color="auto"/>
            </w:tcBorders>
          </w:tcPr>
          <w:p w14:paraId="3F0BD2F2" w14:textId="77777777" w:rsidR="00E25B15" w:rsidRPr="0037181B" w:rsidRDefault="00E25B15" w:rsidP="00DE34A3">
            <w:pPr>
              <w:spacing w:after="0" w:line="240" w:lineRule="auto"/>
              <w:jc w:val="both"/>
              <w:rPr>
                <w:rFonts w:ascii="Times New Roman" w:hAnsi="Times New Roman"/>
                <w:sz w:val="28"/>
                <w:szCs w:val="26"/>
              </w:rPr>
            </w:pPr>
            <w:r w:rsidRPr="0037181B">
              <w:rPr>
                <w:rFonts w:ascii="Times New Roman" w:hAnsi="Times New Roman"/>
                <w:sz w:val="28"/>
                <w:szCs w:val="26"/>
              </w:rPr>
              <w:t>Протягом року</w:t>
            </w:r>
          </w:p>
        </w:tc>
        <w:tc>
          <w:tcPr>
            <w:tcW w:w="2834" w:type="dxa"/>
            <w:tcBorders>
              <w:top w:val="single" w:sz="4" w:space="0" w:color="auto"/>
              <w:left w:val="single" w:sz="4" w:space="0" w:color="auto"/>
              <w:bottom w:val="single" w:sz="4" w:space="0" w:color="auto"/>
              <w:right w:val="single" w:sz="4" w:space="0" w:color="auto"/>
            </w:tcBorders>
          </w:tcPr>
          <w:p w14:paraId="43A86249" w14:textId="77777777" w:rsidR="00E25B15" w:rsidRPr="0037181B" w:rsidRDefault="00E25B15" w:rsidP="00DE34A3">
            <w:pPr>
              <w:spacing w:after="0" w:line="240" w:lineRule="auto"/>
              <w:jc w:val="both"/>
              <w:rPr>
                <w:rFonts w:ascii="Times New Roman" w:hAnsi="Times New Roman"/>
                <w:bCs/>
                <w:sz w:val="28"/>
                <w:szCs w:val="26"/>
                <w:lang w:eastAsia="ru-RU"/>
              </w:rPr>
            </w:pPr>
            <w:r w:rsidRPr="0037181B">
              <w:rPr>
                <w:rFonts w:ascii="Times New Roman" w:hAnsi="Times New Roman"/>
                <w:bCs/>
                <w:sz w:val="28"/>
                <w:szCs w:val="26"/>
                <w:lang w:eastAsia="ru-RU"/>
              </w:rPr>
              <w:t>Гуманітарний</w:t>
            </w:r>
            <w:r w:rsidR="00CA5483" w:rsidRPr="0037181B">
              <w:rPr>
                <w:rFonts w:ascii="Times New Roman" w:hAnsi="Times New Roman"/>
                <w:bCs/>
                <w:sz w:val="28"/>
                <w:szCs w:val="26"/>
                <w:lang w:eastAsia="ru-RU"/>
              </w:rPr>
              <w:t xml:space="preserve"> в</w:t>
            </w:r>
            <w:r w:rsidRPr="0037181B">
              <w:rPr>
                <w:rFonts w:ascii="Times New Roman" w:hAnsi="Times New Roman"/>
                <w:bCs/>
                <w:sz w:val="28"/>
                <w:szCs w:val="26"/>
                <w:lang w:eastAsia="ru-RU"/>
              </w:rPr>
              <w:t>ідділ</w:t>
            </w:r>
          </w:p>
        </w:tc>
      </w:tr>
      <w:tr w:rsidR="00E25B15" w:rsidRPr="0037181B" w14:paraId="5D0E4D61" w14:textId="77777777" w:rsidTr="00CA5483">
        <w:trPr>
          <w:cantSplit/>
          <w:trHeight w:val="439"/>
        </w:trPr>
        <w:tc>
          <w:tcPr>
            <w:tcW w:w="576" w:type="dxa"/>
            <w:tcBorders>
              <w:top w:val="single" w:sz="4" w:space="0" w:color="auto"/>
              <w:left w:val="single" w:sz="4" w:space="0" w:color="auto"/>
              <w:bottom w:val="single" w:sz="4" w:space="0" w:color="auto"/>
              <w:right w:val="single" w:sz="4" w:space="0" w:color="auto"/>
            </w:tcBorders>
          </w:tcPr>
          <w:p w14:paraId="5555716C" w14:textId="7EAEFD76" w:rsidR="00E25B15" w:rsidRPr="0037181B" w:rsidRDefault="00100572" w:rsidP="00DE34A3">
            <w:pPr>
              <w:spacing w:after="0" w:line="240" w:lineRule="auto"/>
              <w:jc w:val="center"/>
              <w:rPr>
                <w:rFonts w:ascii="Times New Roman" w:hAnsi="Times New Roman"/>
                <w:sz w:val="28"/>
                <w:szCs w:val="26"/>
                <w:lang w:eastAsia="uk-UA"/>
              </w:rPr>
            </w:pPr>
            <w:r>
              <w:rPr>
                <w:rFonts w:ascii="Times New Roman" w:hAnsi="Times New Roman"/>
                <w:sz w:val="28"/>
                <w:szCs w:val="26"/>
                <w:lang w:eastAsia="uk-UA"/>
              </w:rPr>
              <w:t>2</w:t>
            </w:r>
          </w:p>
        </w:tc>
        <w:tc>
          <w:tcPr>
            <w:tcW w:w="9313" w:type="dxa"/>
            <w:tcBorders>
              <w:top w:val="single" w:sz="4" w:space="0" w:color="auto"/>
              <w:left w:val="single" w:sz="4" w:space="0" w:color="auto"/>
              <w:bottom w:val="single" w:sz="4" w:space="0" w:color="auto"/>
              <w:right w:val="single" w:sz="4" w:space="0" w:color="auto"/>
            </w:tcBorders>
          </w:tcPr>
          <w:p w14:paraId="49ED2C07" w14:textId="77777777" w:rsidR="00E25B15" w:rsidRPr="0037181B" w:rsidRDefault="00E25B15" w:rsidP="00DE34A3">
            <w:pPr>
              <w:spacing w:after="0" w:line="240" w:lineRule="auto"/>
              <w:jc w:val="both"/>
              <w:rPr>
                <w:rFonts w:ascii="Times New Roman" w:hAnsi="Times New Roman"/>
                <w:sz w:val="28"/>
                <w:szCs w:val="26"/>
              </w:rPr>
            </w:pPr>
            <w:r w:rsidRPr="0037181B">
              <w:rPr>
                <w:rFonts w:ascii="Times New Roman" w:hAnsi="Times New Roman"/>
                <w:sz w:val="28"/>
                <w:szCs w:val="26"/>
              </w:rPr>
              <w:t>Програма з національно-патріотичного виховання</w:t>
            </w:r>
          </w:p>
        </w:tc>
        <w:tc>
          <w:tcPr>
            <w:tcW w:w="2693" w:type="dxa"/>
            <w:tcBorders>
              <w:top w:val="single" w:sz="4" w:space="0" w:color="auto"/>
              <w:left w:val="single" w:sz="4" w:space="0" w:color="auto"/>
              <w:bottom w:val="single" w:sz="4" w:space="0" w:color="auto"/>
              <w:right w:val="single" w:sz="4" w:space="0" w:color="auto"/>
            </w:tcBorders>
          </w:tcPr>
          <w:p w14:paraId="2ABEE2AF" w14:textId="77777777" w:rsidR="00E25B15" w:rsidRPr="0037181B" w:rsidRDefault="00E25B15" w:rsidP="00DE34A3">
            <w:pPr>
              <w:spacing w:after="0" w:line="240" w:lineRule="auto"/>
              <w:jc w:val="both"/>
              <w:rPr>
                <w:rFonts w:ascii="Times New Roman" w:hAnsi="Times New Roman"/>
                <w:sz w:val="28"/>
                <w:szCs w:val="26"/>
              </w:rPr>
            </w:pPr>
            <w:r w:rsidRPr="0037181B">
              <w:rPr>
                <w:rFonts w:ascii="Times New Roman" w:hAnsi="Times New Roman"/>
                <w:sz w:val="28"/>
                <w:szCs w:val="26"/>
              </w:rPr>
              <w:t>Протягом року</w:t>
            </w:r>
          </w:p>
        </w:tc>
        <w:tc>
          <w:tcPr>
            <w:tcW w:w="2834" w:type="dxa"/>
            <w:tcBorders>
              <w:top w:val="single" w:sz="4" w:space="0" w:color="auto"/>
              <w:left w:val="single" w:sz="4" w:space="0" w:color="auto"/>
              <w:bottom w:val="single" w:sz="4" w:space="0" w:color="auto"/>
              <w:right w:val="single" w:sz="4" w:space="0" w:color="auto"/>
            </w:tcBorders>
          </w:tcPr>
          <w:p w14:paraId="780B1AC1" w14:textId="77777777" w:rsidR="00E25B15" w:rsidRPr="0037181B" w:rsidRDefault="00E25B15" w:rsidP="00DE34A3">
            <w:pPr>
              <w:spacing w:after="0" w:line="240" w:lineRule="auto"/>
              <w:jc w:val="both"/>
              <w:rPr>
                <w:rFonts w:ascii="Times New Roman" w:hAnsi="Times New Roman"/>
                <w:bCs/>
                <w:sz w:val="28"/>
                <w:szCs w:val="26"/>
                <w:lang w:eastAsia="ru-RU"/>
              </w:rPr>
            </w:pPr>
            <w:r w:rsidRPr="0037181B">
              <w:rPr>
                <w:rFonts w:ascii="Times New Roman" w:hAnsi="Times New Roman"/>
                <w:bCs/>
                <w:sz w:val="28"/>
                <w:szCs w:val="26"/>
                <w:lang w:eastAsia="ru-RU"/>
              </w:rPr>
              <w:t>Гуманітарний</w:t>
            </w:r>
            <w:r w:rsidR="00CA5483" w:rsidRPr="0037181B">
              <w:rPr>
                <w:rFonts w:ascii="Times New Roman" w:hAnsi="Times New Roman"/>
                <w:bCs/>
                <w:sz w:val="28"/>
                <w:szCs w:val="26"/>
                <w:lang w:eastAsia="ru-RU"/>
              </w:rPr>
              <w:t xml:space="preserve"> в</w:t>
            </w:r>
            <w:r w:rsidRPr="0037181B">
              <w:rPr>
                <w:rFonts w:ascii="Times New Roman" w:hAnsi="Times New Roman"/>
                <w:bCs/>
                <w:sz w:val="28"/>
                <w:szCs w:val="26"/>
                <w:lang w:eastAsia="ru-RU"/>
              </w:rPr>
              <w:t>ідділ</w:t>
            </w:r>
          </w:p>
        </w:tc>
      </w:tr>
      <w:tr w:rsidR="00316F9B" w:rsidRPr="0037181B" w14:paraId="7D9A2E99" w14:textId="77777777" w:rsidTr="00D664FF">
        <w:trPr>
          <w:cantSplit/>
          <w:trHeight w:val="685"/>
        </w:trPr>
        <w:tc>
          <w:tcPr>
            <w:tcW w:w="576" w:type="dxa"/>
            <w:tcBorders>
              <w:top w:val="single" w:sz="4" w:space="0" w:color="auto"/>
              <w:left w:val="single" w:sz="4" w:space="0" w:color="auto"/>
              <w:bottom w:val="single" w:sz="4" w:space="0" w:color="auto"/>
              <w:right w:val="single" w:sz="4" w:space="0" w:color="auto"/>
            </w:tcBorders>
          </w:tcPr>
          <w:p w14:paraId="5C0CF05C" w14:textId="6EF2358F" w:rsidR="00316F9B" w:rsidRPr="0037181B" w:rsidRDefault="00100572" w:rsidP="00DE34A3">
            <w:pPr>
              <w:spacing w:after="0" w:line="240" w:lineRule="auto"/>
              <w:jc w:val="center"/>
              <w:rPr>
                <w:rFonts w:ascii="Times New Roman" w:hAnsi="Times New Roman"/>
                <w:sz w:val="28"/>
                <w:szCs w:val="26"/>
                <w:lang w:eastAsia="uk-UA"/>
              </w:rPr>
            </w:pPr>
            <w:r>
              <w:rPr>
                <w:rFonts w:ascii="Times New Roman" w:hAnsi="Times New Roman"/>
                <w:sz w:val="28"/>
                <w:szCs w:val="26"/>
                <w:lang w:eastAsia="uk-UA"/>
              </w:rPr>
              <w:t>3</w:t>
            </w:r>
          </w:p>
        </w:tc>
        <w:tc>
          <w:tcPr>
            <w:tcW w:w="9313" w:type="dxa"/>
            <w:tcBorders>
              <w:top w:val="single" w:sz="4" w:space="0" w:color="auto"/>
              <w:left w:val="single" w:sz="4" w:space="0" w:color="auto"/>
              <w:bottom w:val="single" w:sz="4" w:space="0" w:color="auto"/>
              <w:right w:val="single" w:sz="4" w:space="0" w:color="auto"/>
            </w:tcBorders>
          </w:tcPr>
          <w:p w14:paraId="776DEEE8" w14:textId="465CE7CD" w:rsidR="00316F9B" w:rsidRPr="00D664FF" w:rsidRDefault="00316F9B" w:rsidP="00D664FF">
            <w:pPr>
              <w:shd w:val="clear" w:color="auto" w:fill="FFFFFF"/>
              <w:spacing w:after="0" w:line="240" w:lineRule="auto"/>
              <w:textAlignment w:val="baseline"/>
              <w:rPr>
                <w:rFonts w:ascii="Times New Roman" w:eastAsiaTheme="minorEastAsia" w:hAnsi="Times New Roman" w:cs="Times New Roman"/>
                <w:sz w:val="28"/>
                <w:szCs w:val="28"/>
                <w:lang w:eastAsia="uk-UA"/>
              </w:rPr>
            </w:pPr>
            <w:r>
              <w:rPr>
                <w:rFonts w:ascii="Times New Roman" w:hAnsi="Times New Roman"/>
                <w:sz w:val="28"/>
                <w:szCs w:val="26"/>
              </w:rPr>
              <w:t xml:space="preserve">Програма соціального захисту населення </w:t>
            </w:r>
            <w:r w:rsidR="00725927">
              <w:rPr>
                <w:rFonts w:ascii="Times New Roman" w:hAnsi="Times New Roman"/>
                <w:sz w:val="28"/>
                <w:szCs w:val="26"/>
              </w:rPr>
              <w:t>Вишнівської сільської ради на 202</w:t>
            </w:r>
            <w:r w:rsidR="00344547">
              <w:rPr>
                <w:rFonts w:ascii="Times New Roman" w:hAnsi="Times New Roman"/>
                <w:sz w:val="28"/>
                <w:szCs w:val="26"/>
              </w:rPr>
              <w:t>4</w:t>
            </w:r>
            <w:r w:rsidR="00725927">
              <w:rPr>
                <w:rFonts w:ascii="Times New Roman" w:hAnsi="Times New Roman"/>
                <w:sz w:val="28"/>
                <w:szCs w:val="26"/>
              </w:rPr>
              <w:t>-2027 роки</w:t>
            </w:r>
            <w:r w:rsidR="00100572" w:rsidRPr="00100572">
              <w:rPr>
                <w:rFonts w:ascii="Times New Roman" w:eastAsiaTheme="minorEastAsia" w:hAnsi="Times New Roman" w:cs="Times New Roman"/>
                <w:sz w:val="28"/>
                <w:szCs w:val="28"/>
                <w:lang w:eastAsia="uk-UA"/>
              </w:rPr>
              <w:t xml:space="preserve"> в новій редакції</w:t>
            </w:r>
          </w:p>
        </w:tc>
        <w:tc>
          <w:tcPr>
            <w:tcW w:w="2693" w:type="dxa"/>
            <w:tcBorders>
              <w:top w:val="single" w:sz="4" w:space="0" w:color="auto"/>
              <w:left w:val="single" w:sz="4" w:space="0" w:color="auto"/>
              <w:bottom w:val="single" w:sz="4" w:space="0" w:color="auto"/>
              <w:right w:val="single" w:sz="4" w:space="0" w:color="auto"/>
            </w:tcBorders>
          </w:tcPr>
          <w:p w14:paraId="4F73334A" w14:textId="1AA52FA2" w:rsidR="00316F9B" w:rsidRPr="0037181B" w:rsidRDefault="00316F9B" w:rsidP="00DE34A3">
            <w:pPr>
              <w:spacing w:after="0" w:line="240" w:lineRule="auto"/>
              <w:jc w:val="both"/>
              <w:rPr>
                <w:rFonts w:ascii="Times New Roman" w:hAnsi="Times New Roman"/>
                <w:sz w:val="28"/>
                <w:szCs w:val="26"/>
              </w:rPr>
            </w:pPr>
            <w:r>
              <w:rPr>
                <w:rFonts w:ascii="Times New Roman" w:hAnsi="Times New Roman"/>
                <w:sz w:val="28"/>
                <w:szCs w:val="26"/>
              </w:rPr>
              <w:t>Протягом року</w:t>
            </w:r>
          </w:p>
        </w:tc>
        <w:tc>
          <w:tcPr>
            <w:tcW w:w="2834" w:type="dxa"/>
            <w:tcBorders>
              <w:top w:val="single" w:sz="4" w:space="0" w:color="auto"/>
              <w:left w:val="single" w:sz="4" w:space="0" w:color="auto"/>
              <w:bottom w:val="single" w:sz="4" w:space="0" w:color="auto"/>
              <w:right w:val="single" w:sz="4" w:space="0" w:color="auto"/>
            </w:tcBorders>
          </w:tcPr>
          <w:p w14:paraId="11838536" w14:textId="05EEAAF2" w:rsidR="00316F9B" w:rsidRPr="0037181B" w:rsidRDefault="00316F9B" w:rsidP="00DE34A3">
            <w:pPr>
              <w:spacing w:after="0" w:line="240" w:lineRule="auto"/>
              <w:jc w:val="both"/>
              <w:rPr>
                <w:rFonts w:ascii="Times New Roman" w:hAnsi="Times New Roman"/>
                <w:bCs/>
                <w:sz w:val="28"/>
                <w:szCs w:val="26"/>
                <w:lang w:eastAsia="ru-RU"/>
              </w:rPr>
            </w:pPr>
            <w:r>
              <w:rPr>
                <w:rFonts w:ascii="Times New Roman" w:hAnsi="Times New Roman"/>
                <w:bCs/>
                <w:sz w:val="28"/>
                <w:szCs w:val="26"/>
                <w:lang w:eastAsia="ru-RU"/>
              </w:rPr>
              <w:t>Гуманітарний відділ</w:t>
            </w:r>
          </w:p>
        </w:tc>
      </w:tr>
      <w:tr w:rsidR="00100572" w:rsidRPr="0037181B" w14:paraId="63C1FADC" w14:textId="77777777" w:rsidTr="00CA5483">
        <w:trPr>
          <w:cantSplit/>
          <w:trHeight w:val="439"/>
        </w:trPr>
        <w:tc>
          <w:tcPr>
            <w:tcW w:w="576" w:type="dxa"/>
            <w:tcBorders>
              <w:top w:val="single" w:sz="4" w:space="0" w:color="auto"/>
              <w:left w:val="single" w:sz="4" w:space="0" w:color="auto"/>
              <w:bottom w:val="single" w:sz="4" w:space="0" w:color="auto"/>
              <w:right w:val="single" w:sz="4" w:space="0" w:color="auto"/>
            </w:tcBorders>
          </w:tcPr>
          <w:p w14:paraId="400E6D59" w14:textId="23C1AD0E" w:rsidR="00100572" w:rsidRDefault="00100572" w:rsidP="00DE34A3">
            <w:pPr>
              <w:spacing w:after="0" w:line="240" w:lineRule="auto"/>
              <w:jc w:val="center"/>
              <w:rPr>
                <w:rFonts w:ascii="Times New Roman" w:hAnsi="Times New Roman"/>
                <w:sz w:val="28"/>
                <w:szCs w:val="26"/>
                <w:lang w:eastAsia="uk-UA"/>
              </w:rPr>
            </w:pPr>
            <w:r>
              <w:rPr>
                <w:rFonts w:ascii="Times New Roman" w:hAnsi="Times New Roman"/>
                <w:sz w:val="28"/>
                <w:szCs w:val="26"/>
                <w:lang w:eastAsia="uk-UA"/>
              </w:rPr>
              <w:t>4</w:t>
            </w:r>
          </w:p>
        </w:tc>
        <w:tc>
          <w:tcPr>
            <w:tcW w:w="9313" w:type="dxa"/>
            <w:tcBorders>
              <w:top w:val="single" w:sz="4" w:space="0" w:color="auto"/>
              <w:left w:val="single" w:sz="4" w:space="0" w:color="auto"/>
              <w:bottom w:val="single" w:sz="4" w:space="0" w:color="auto"/>
              <w:right w:val="single" w:sz="4" w:space="0" w:color="auto"/>
            </w:tcBorders>
          </w:tcPr>
          <w:p w14:paraId="5652E7D6" w14:textId="78699527" w:rsidR="00100572" w:rsidRPr="00100572" w:rsidRDefault="00100572" w:rsidP="00100572">
            <w:pPr>
              <w:shd w:val="clear" w:color="auto" w:fill="FFFFFF"/>
              <w:spacing w:after="0" w:line="240" w:lineRule="auto"/>
              <w:textAlignment w:val="baseline"/>
              <w:rPr>
                <w:rFonts w:ascii="Times New Roman" w:eastAsiaTheme="minorEastAsia" w:hAnsi="Times New Roman" w:cs="Times New Roman"/>
                <w:sz w:val="28"/>
                <w:szCs w:val="28"/>
                <w:lang w:eastAsia="uk-UA"/>
              </w:rPr>
            </w:pPr>
            <w:r w:rsidRPr="00100572">
              <w:rPr>
                <w:rFonts w:ascii="Times New Roman" w:eastAsiaTheme="minorEastAsia" w:hAnsi="Times New Roman" w:cs="Times New Roman"/>
                <w:sz w:val="28"/>
                <w:szCs w:val="28"/>
                <w:lang w:eastAsia="uk-UA"/>
              </w:rPr>
              <w:t xml:space="preserve"> Програма</w:t>
            </w:r>
            <w:r>
              <w:rPr>
                <w:rFonts w:ascii="Times New Roman" w:eastAsiaTheme="minorEastAsia" w:hAnsi="Times New Roman" w:cs="Times New Roman"/>
                <w:sz w:val="28"/>
                <w:szCs w:val="28"/>
                <w:lang w:eastAsia="uk-UA"/>
              </w:rPr>
              <w:t xml:space="preserve"> </w:t>
            </w:r>
            <w:r w:rsidRPr="00100572">
              <w:rPr>
                <w:rFonts w:ascii="Times New Roman" w:eastAsiaTheme="minorEastAsia" w:hAnsi="Times New Roman" w:cs="Times New Roman"/>
                <w:sz w:val="28"/>
                <w:szCs w:val="28"/>
                <w:lang w:eastAsia="uk-UA"/>
              </w:rPr>
              <w:t>«Про організацію харчування у закладах освіти Вишнівської сільської ради на 202</w:t>
            </w:r>
            <w:r w:rsidR="000672EA">
              <w:rPr>
                <w:rFonts w:ascii="Times New Roman" w:eastAsiaTheme="minorEastAsia" w:hAnsi="Times New Roman" w:cs="Times New Roman"/>
                <w:sz w:val="28"/>
                <w:szCs w:val="28"/>
                <w:lang w:eastAsia="uk-UA"/>
              </w:rPr>
              <w:t>5</w:t>
            </w:r>
            <w:r w:rsidRPr="00100572">
              <w:rPr>
                <w:rFonts w:ascii="Times New Roman" w:eastAsiaTheme="minorEastAsia" w:hAnsi="Times New Roman" w:cs="Times New Roman"/>
                <w:sz w:val="28"/>
                <w:szCs w:val="28"/>
                <w:lang w:eastAsia="uk-UA"/>
              </w:rPr>
              <w:t>-202</w:t>
            </w:r>
            <w:r w:rsidR="000672EA">
              <w:rPr>
                <w:rFonts w:ascii="Times New Roman" w:eastAsiaTheme="minorEastAsia" w:hAnsi="Times New Roman" w:cs="Times New Roman"/>
                <w:sz w:val="28"/>
                <w:szCs w:val="28"/>
                <w:lang w:eastAsia="uk-UA"/>
              </w:rPr>
              <w:t>8</w:t>
            </w:r>
            <w:r w:rsidRPr="00100572">
              <w:rPr>
                <w:rFonts w:ascii="Times New Roman" w:eastAsiaTheme="minorEastAsia" w:hAnsi="Times New Roman" w:cs="Times New Roman"/>
                <w:sz w:val="28"/>
                <w:szCs w:val="28"/>
                <w:lang w:eastAsia="uk-UA"/>
              </w:rPr>
              <w:t xml:space="preserve"> роки» в новій редакції</w:t>
            </w:r>
          </w:p>
          <w:p w14:paraId="0485C3C8" w14:textId="77777777" w:rsidR="00100572" w:rsidRPr="00100572" w:rsidRDefault="00100572" w:rsidP="00DE34A3">
            <w:pPr>
              <w:spacing w:after="0" w:line="240" w:lineRule="auto"/>
              <w:jc w:val="both"/>
              <w:rPr>
                <w:rFonts w:ascii="Times New Roman" w:hAnsi="Times New Roman"/>
                <w:sz w:val="28"/>
                <w:szCs w:val="26"/>
              </w:rPr>
            </w:pPr>
          </w:p>
        </w:tc>
        <w:tc>
          <w:tcPr>
            <w:tcW w:w="2693" w:type="dxa"/>
            <w:tcBorders>
              <w:top w:val="single" w:sz="4" w:space="0" w:color="auto"/>
              <w:left w:val="single" w:sz="4" w:space="0" w:color="auto"/>
              <w:bottom w:val="single" w:sz="4" w:space="0" w:color="auto"/>
              <w:right w:val="single" w:sz="4" w:space="0" w:color="auto"/>
            </w:tcBorders>
          </w:tcPr>
          <w:p w14:paraId="1AB477F8" w14:textId="2CF86EA8" w:rsidR="00100572" w:rsidRDefault="00100572" w:rsidP="00DE34A3">
            <w:pPr>
              <w:spacing w:after="0" w:line="240" w:lineRule="auto"/>
              <w:jc w:val="both"/>
              <w:rPr>
                <w:rFonts w:ascii="Times New Roman" w:hAnsi="Times New Roman"/>
                <w:sz w:val="28"/>
                <w:szCs w:val="26"/>
              </w:rPr>
            </w:pPr>
            <w:r>
              <w:rPr>
                <w:rFonts w:ascii="Times New Roman" w:hAnsi="Times New Roman"/>
                <w:sz w:val="28"/>
                <w:szCs w:val="26"/>
              </w:rPr>
              <w:t>Протягом року</w:t>
            </w:r>
          </w:p>
        </w:tc>
        <w:tc>
          <w:tcPr>
            <w:tcW w:w="2834" w:type="dxa"/>
            <w:tcBorders>
              <w:top w:val="single" w:sz="4" w:space="0" w:color="auto"/>
              <w:left w:val="single" w:sz="4" w:space="0" w:color="auto"/>
              <w:bottom w:val="single" w:sz="4" w:space="0" w:color="auto"/>
              <w:right w:val="single" w:sz="4" w:space="0" w:color="auto"/>
            </w:tcBorders>
          </w:tcPr>
          <w:p w14:paraId="186B344C" w14:textId="65945ACA" w:rsidR="00100572" w:rsidRDefault="00100572" w:rsidP="00DE34A3">
            <w:pPr>
              <w:spacing w:after="0" w:line="240" w:lineRule="auto"/>
              <w:jc w:val="both"/>
              <w:rPr>
                <w:rFonts w:ascii="Times New Roman" w:hAnsi="Times New Roman"/>
                <w:bCs/>
                <w:sz w:val="28"/>
                <w:szCs w:val="26"/>
                <w:lang w:eastAsia="ru-RU"/>
              </w:rPr>
            </w:pPr>
            <w:r>
              <w:rPr>
                <w:rFonts w:ascii="Times New Roman" w:hAnsi="Times New Roman"/>
                <w:bCs/>
                <w:sz w:val="28"/>
                <w:szCs w:val="26"/>
                <w:lang w:eastAsia="ru-RU"/>
              </w:rPr>
              <w:t>Гуманітарний відділ</w:t>
            </w:r>
          </w:p>
        </w:tc>
      </w:tr>
      <w:tr w:rsidR="00100572" w:rsidRPr="0037181B" w14:paraId="13E0EA66" w14:textId="77777777" w:rsidTr="00CA5483">
        <w:trPr>
          <w:cantSplit/>
          <w:trHeight w:val="439"/>
        </w:trPr>
        <w:tc>
          <w:tcPr>
            <w:tcW w:w="576" w:type="dxa"/>
            <w:tcBorders>
              <w:top w:val="single" w:sz="4" w:space="0" w:color="auto"/>
              <w:left w:val="single" w:sz="4" w:space="0" w:color="auto"/>
              <w:bottom w:val="single" w:sz="4" w:space="0" w:color="auto"/>
              <w:right w:val="single" w:sz="4" w:space="0" w:color="auto"/>
            </w:tcBorders>
          </w:tcPr>
          <w:p w14:paraId="08F3D467" w14:textId="368D1708" w:rsidR="00100572" w:rsidRDefault="00100572" w:rsidP="00DE34A3">
            <w:pPr>
              <w:spacing w:after="0" w:line="240" w:lineRule="auto"/>
              <w:jc w:val="center"/>
              <w:rPr>
                <w:rFonts w:ascii="Times New Roman" w:hAnsi="Times New Roman"/>
                <w:sz w:val="28"/>
                <w:szCs w:val="26"/>
                <w:lang w:eastAsia="uk-UA"/>
              </w:rPr>
            </w:pPr>
            <w:r>
              <w:rPr>
                <w:rFonts w:ascii="Times New Roman" w:hAnsi="Times New Roman"/>
                <w:sz w:val="28"/>
                <w:szCs w:val="26"/>
                <w:lang w:eastAsia="uk-UA"/>
              </w:rPr>
              <w:t>5</w:t>
            </w:r>
          </w:p>
        </w:tc>
        <w:tc>
          <w:tcPr>
            <w:tcW w:w="9313" w:type="dxa"/>
            <w:tcBorders>
              <w:top w:val="single" w:sz="4" w:space="0" w:color="auto"/>
              <w:left w:val="single" w:sz="4" w:space="0" w:color="auto"/>
              <w:bottom w:val="single" w:sz="4" w:space="0" w:color="auto"/>
              <w:right w:val="single" w:sz="4" w:space="0" w:color="auto"/>
            </w:tcBorders>
          </w:tcPr>
          <w:p w14:paraId="0D2836F8" w14:textId="6BA7ECA1" w:rsidR="00100572" w:rsidRPr="00100572" w:rsidRDefault="00100572" w:rsidP="00100572">
            <w:pPr>
              <w:shd w:val="clear" w:color="auto" w:fill="FFFFFF"/>
              <w:spacing w:after="0" w:line="240" w:lineRule="auto"/>
              <w:textAlignment w:val="baseline"/>
              <w:rPr>
                <w:rFonts w:ascii="Times New Roman" w:eastAsiaTheme="minorEastAsia" w:hAnsi="Times New Roman" w:cs="Times New Roman"/>
                <w:sz w:val="28"/>
                <w:szCs w:val="28"/>
                <w:lang w:eastAsia="uk-UA"/>
              </w:rPr>
            </w:pPr>
            <w:r>
              <w:rPr>
                <w:rFonts w:ascii="Times New Roman" w:eastAsiaTheme="minorEastAsia" w:hAnsi="Times New Roman" w:cs="Times New Roman"/>
                <w:sz w:val="28"/>
                <w:szCs w:val="28"/>
                <w:lang w:eastAsia="uk-UA"/>
              </w:rPr>
              <w:t xml:space="preserve">Програма соціальної підтримки ветеранів війни, військовослужбовців та членів їх сімей </w:t>
            </w:r>
            <w:r w:rsidRPr="00100572">
              <w:rPr>
                <w:rFonts w:ascii="Times New Roman" w:eastAsiaTheme="minorEastAsia" w:hAnsi="Times New Roman" w:cs="Times New Roman"/>
                <w:sz w:val="28"/>
                <w:szCs w:val="28"/>
                <w:lang w:eastAsia="uk-UA"/>
              </w:rPr>
              <w:t>Вишнівської сільської ради на 202</w:t>
            </w:r>
            <w:r w:rsidR="00D4569C">
              <w:rPr>
                <w:rFonts w:ascii="Times New Roman" w:eastAsiaTheme="minorEastAsia" w:hAnsi="Times New Roman" w:cs="Times New Roman"/>
                <w:sz w:val="28"/>
                <w:szCs w:val="28"/>
                <w:lang w:eastAsia="uk-UA"/>
              </w:rPr>
              <w:t>5</w:t>
            </w:r>
            <w:r w:rsidRPr="00100572">
              <w:rPr>
                <w:rFonts w:ascii="Times New Roman" w:eastAsiaTheme="minorEastAsia" w:hAnsi="Times New Roman" w:cs="Times New Roman"/>
                <w:sz w:val="28"/>
                <w:szCs w:val="28"/>
                <w:lang w:eastAsia="uk-UA"/>
              </w:rPr>
              <w:t>-202</w:t>
            </w:r>
            <w:r w:rsidR="00D4569C">
              <w:rPr>
                <w:rFonts w:ascii="Times New Roman" w:eastAsiaTheme="minorEastAsia" w:hAnsi="Times New Roman" w:cs="Times New Roman"/>
                <w:sz w:val="28"/>
                <w:szCs w:val="28"/>
                <w:lang w:eastAsia="uk-UA"/>
              </w:rPr>
              <w:t>6</w:t>
            </w:r>
            <w:r w:rsidRPr="00100572">
              <w:rPr>
                <w:rFonts w:ascii="Times New Roman" w:eastAsiaTheme="minorEastAsia" w:hAnsi="Times New Roman" w:cs="Times New Roman"/>
                <w:sz w:val="28"/>
                <w:szCs w:val="28"/>
                <w:lang w:eastAsia="uk-UA"/>
              </w:rPr>
              <w:t xml:space="preserve"> роки</w:t>
            </w:r>
          </w:p>
        </w:tc>
        <w:tc>
          <w:tcPr>
            <w:tcW w:w="2693" w:type="dxa"/>
            <w:tcBorders>
              <w:top w:val="single" w:sz="4" w:space="0" w:color="auto"/>
              <w:left w:val="single" w:sz="4" w:space="0" w:color="auto"/>
              <w:bottom w:val="single" w:sz="4" w:space="0" w:color="auto"/>
              <w:right w:val="single" w:sz="4" w:space="0" w:color="auto"/>
            </w:tcBorders>
          </w:tcPr>
          <w:p w14:paraId="5AD16E21" w14:textId="692AF47D" w:rsidR="00100572" w:rsidRDefault="00100572" w:rsidP="00DE34A3">
            <w:pPr>
              <w:spacing w:after="0" w:line="240" w:lineRule="auto"/>
              <w:jc w:val="both"/>
              <w:rPr>
                <w:rFonts w:ascii="Times New Roman" w:hAnsi="Times New Roman"/>
                <w:sz w:val="28"/>
                <w:szCs w:val="26"/>
              </w:rPr>
            </w:pPr>
            <w:r>
              <w:rPr>
                <w:rFonts w:ascii="Times New Roman" w:hAnsi="Times New Roman"/>
                <w:sz w:val="28"/>
                <w:szCs w:val="26"/>
              </w:rPr>
              <w:t>Протягом року</w:t>
            </w:r>
          </w:p>
        </w:tc>
        <w:tc>
          <w:tcPr>
            <w:tcW w:w="2834" w:type="dxa"/>
            <w:tcBorders>
              <w:top w:val="single" w:sz="4" w:space="0" w:color="auto"/>
              <w:left w:val="single" w:sz="4" w:space="0" w:color="auto"/>
              <w:bottom w:val="single" w:sz="4" w:space="0" w:color="auto"/>
              <w:right w:val="single" w:sz="4" w:space="0" w:color="auto"/>
            </w:tcBorders>
          </w:tcPr>
          <w:p w14:paraId="2F7AC4E9" w14:textId="45C47916" w:rsidR="00100572" w:rsidRDefault="00100572" w:rsidP="00100572">
            <w:pPr>
              <w:spacing w:after="0" w:line="240" w:lineRule="auto"/>
              <w:jc w:val="both"/>
              <w:rPr>
                <w:rFonts w:ascii="Times New Roman" w:hAnsi="Times New Roman"/>
                <w:bCs/>
                <w:sz w:val="28"/>
                <w:szCs w:val="26"/>
                <w:lang w:eastAsia="ru-RU"/>
              </w:rPr>
            </w:pPr>
            <w:r w:rsidRPr="00100572">
              <w:rPr>
                <w:rFonts w:ascii="Times New Roman" w:hAnsi="Times New Roman"/>
                <w:bCs/>
                <w:sz w:val="28"/>
                <w:szCs w:val="26"/>
                <w:lang w:eastAsia="ru-RU"/>
              </w:rPr>
              <w:t>Гуманітарний відді</w:t>
            </w:r>
            <w:r w:rsidR="0068798E">
              <w:rPr>
                <w:rFonts w:ascii="Times New Roman" w:hAnsi="Times New Roman"/>
                <w:bCs/>
                <w:sz w:val="28"/>
                <w:szCs w:val="26"/>
                <w:lang w:eastAsia="ru-RU"/>
              </w:rPr>
              <w:t>л</w:t>
            </w:r>
          </w:p>
        </w:tc>
      </w:tr>
    </w:tbl>
    <w:p w14:paraId="1207EDAE" w14:textId="7D3C0A32" w:rsidR="00CF60F9" w:rsidRDefault="00CF60F9" w:rsidP="00CF60F9">
      <w:pPr>
        <w:jc w:val="both"/>
      </w:pPr>
    </w:p>
    <w:p w14:paraId="086B0C48" w14:textId="77777777" w:rsidR="00520279" w:rsidRDefault="00520279" w:rsidP="00CF60F9">
      <w:pPr>
        <w:jc w:val="both"/>
      </w:pPr>
    </w:p>
    <w:p w14:paraId="0B114B29" w14:textId="77777777" w:rsidR="00D4569C" w:rsidRPr="00CF60F9" w:rsidRDefault="00D4569C" w:rsidP="00CF60F9">
      <w:pPr>
        <w:jc w:val="both"/>
      </w:pPr>
    </w:p>
    <w:p w14:paraId="1B06CC0E" w14:textId="02EC91B7" w:rsidR="00CA5483" w:rsidRPr="0037181B" w:rsidRDefault="00CA5483" w:rsidP="00D664FF">
      <w:pPr>
        <w:pStyle w:val="a6"/>
        <w:numPr>
          <w:ilvl w:val="0"/>
          <w:numId w:val="14"/>
        </w:numPr>
        <w:jc w:val="both"/>
      </w:pPr>
      <w:r w:rsidRPr="0037181B">
        <w:rPr>
          <w:rFonts w:eastAsia="MS Mincho"/>
          <w:sz w:val="28"/>
          <w:szCs w:val="28"/>
        </w:rPr>
        <w:t>ОРГАНІЗАЦІЙНА ДІЯЛЬНІСТЬ ГУМАНІТАРНОГО ВІДДІЛУ</w:t>
      </w:r>
    </w:p>
    <w:p w14:paraId="6ECEF73F" w14:textId="77777777" w:rsidR="00CA5483" w:rsidRPr="0037181B" w:rsidRDefault="00CA5483" w:rsidP="000F0187">
      <w:pPr>
        <w:pStyle w:val="a6"/>
        <w:ind w:left="1440"/>
        <w:jc w:val="both"/>
      </w:pPr>
      <w:r w:rsidRPr="0037181B">
        <w:rPr>
          <w:sz w:val="28"/>
          <w:szCs w:val="28"/>
          <w:lang w:eastAsia="ru-RU"/>
        </w:rPr>
        <w:t>Забезпечення гарантованого права громадян на здобуття загальної середньої освіти</w:t>
      </w:r>
    </w:p>
    <w:p w14:paraId="14F014A4" w14:textId="77777777" w:rsidR="00CA5483" w:rsidRPr="0037181B" w:rsidRDefault="00CA5483" w:rsidP="00CA5483">
      <w:pPr>
        <w:pStyle w:val="a6"/>
        <w:ind w:left="810"/>
        <w:jc w:val="both"/>
      </w:pPr>
    </w:p>
    <w:tbl>
      <w:tblPr>
        <w:tblW w:w="152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8817"/>
        <w:gridCol w:w="2229"/>
        <w:gridCol w:w="2693"/>
      </w:tblGrid>
      <w:tr w:rsidR="00CA5483" w:rsidRPr="0037181B" w14:paraId="76F18B51" w14:textId="77777777" w:rsidTr="004451AB">
        <w:tc>
          <w:tcPr>
            <w:tcW w:w="1560" w:type="dxa"/>
            <w:vAlign w:val="center"/>
          </w:tcPr>
          <w:p w14:paraId="595488A8" w14:textId="77777777" w:rsidR="00CA5483" w:rsidRPr="0037181B" w:rsidRDefault="00CA5483" w:rsidP="00DE34A3">
            <w:pPr>
              <w:spacing w:after="0" w:line="240" w:lineRule="auto"/>
              <w:jc w:val="center"/>
              <w:rPr>
                <w:rFonts w:ascii="Times New Roman" w:hAnsi="Times New Roman"/>
                <w:b/>
                <w:sz w:val="28"/>
                <w:szCs w:val="28"/>
                <w:lang w:eastAsia="ru-RU"/>
              </w:rPr>
            </w:pPr>
            <w:r w:rsidRPr="0037181B">
              <w:rPr>
                <w:rFonts w:ascii="Times New Roman" w:hAnsi="Times New Roman"/>
                <w:b/>
                <w:sz w:val="28"/>
                <w:szCs w:val="28"/>
                <w:lang w:eastAsia="ru-RU"/>
              </w:rPr>
              <w:t>№</w:t>
            </w:r>
          </w:p>
        </w:tc>
        <w:tc>
          <w:tcPr>
            <w:tcW w:w="8817" w:type="dxa"/>
            <w:vAlign w:val="center"/>
          </w:tcPr>
          <w:p w14:paraId="1B0B6DE6" w14:textId="77777777" w:rsidR="00CA5483" w:rsidRPr="0037181B" w:rsidRDefault="00CA5483" w:rsidP="00DE34A3">
            <w:pPr>
              <w:spacing w:after="0" w:line="240" w:lineRule="auto"/>
              <w:rPr>
                <w:rFonts w:ascii="Times New Roman" w:hAnsi="Times New Roman"/>
                <w:b/>
                <w:sz w:val="28"/>
                <w:szCs w:val="28"/>
                <w:lang w:eastAsia="ru-RU"/>
              </w:rPr>
            </w:pPr>
            <w:r w:rsidRPr="0037181B">
              <w:rPr>
                <w:rFonts w:ascii="Times New Roman" w:hAnsi="Times New Roman"/>
                <w:b/>
                <w:sz w:val="28"/>
                <w:szCs w:val="28"/>
                <w:lang w:eastAsia="ru-RU"/>
              </w:rPr>
              <w:t xml:space="preserve">                                               Назва  заходу</w:t>
            </w:r>
          </w:p>
        </w:tc>
        <w:tc>
          <w:tcPr>
            <w:tcW w:w="2229" w:type="dxa"/>
            <w:vAlign w:val="center"/>
          </w:tcPr>
          <w:p w14:paraId="2083D45E" w14:textId="77777777" w:rsidR="00CA5483" w:rsidRPr="0037181B" w:rsidRDefault="00CA5483" w:rsidP="00CA5483">
            <w:pPr>
              <w:spacing w:after="0" w:line="240" w:lineRule="auto"/>
              <w:rPr>
                <w:rFonts w:ascii="Times New Roman" w:hAnsi="Times New Roman"/>
                <w:b/>
                <w:sz w:val="28"/>
                <w:szCs w:val="28"/>
                <w:lang w:eastAsia="ru-RU"/>
              </w:rPr>
            </w:pPr>
            <w:r w:rsidRPr="0037181B">
              <w:rPr>
                <w:rFonts w:ascii="Times New Roman" w:hAnsi="Times New Roman"/>
                <w:b/>
                <w:sz w:val="28"/>
                <w:szCs w:val="28"/>
                <w:lang w:eastAsia="ru-RU"/>
              </w:rPr>
              <w:t xml:space="preserve">Термін </w:t>
            </w:r>
          </w:p>
        </w:tc>
        <w:tc>
          <w:tcPr>
            <w:tcW w:w="2693" w:type="dxa"/>
            <w:vAlign w:val="center"/>
          </w:tcPr>
          <w:p w14:paraId="7C76DC62" w14:textId="77777777" w:rsidR="00CA5483" w:rsidRPr="0037181B" w:rsidRDefault="00CA5483" w:rsidP="00DE34A3">
            <w:pPr>
              <w:spacing w:after="0" w:line="240" w:lineRule="auto"/>
              <w:jc w:val="center"/>
              <w:rPr>
                <w:rFonts w:ascii="Times New Roman" w:hAnsi="Times New Roman"/>
                <w:b/>
                <w:sz w:val="28"/>
                <w:szCs w:val="28"/>
                <w:lang w:eastAsia="ru-RU"/>
              </w:rPr>
            </w:pPr>
            <w:r w:rsidRPr="0037181B">
              <w:rPr>
                <w:rFonts w:ascii="Times New Roman" w:hAnsi="Times New Roman"/>
                <w:b/>
                <w:sz w:val="28"/>
                <w:szCs w:val="28"/>
                <w:lang w:eastAsia="ru-RU"/>
              </w:rPr>
              <w:t>Відповідальні</w:t>
            </w:r>
          </w:p>
        </w:tc>
      </w:tr>
      <w:tr w:rsidR="00CA5483" w:rsidRPr="0037181B" w14:paraId="6F8422DE" w14:textId="77777777" w:rsidTr="004451AB">
        <w:trPr>
          <w:cantSplit/>
          <w:trHeight w:val="1253"/>
        </w:trPr>
        <w:tc>
          <w:tcPr>
            <w:tcW w:w="1560" w:type="dxa"/>
          </w:tcPr>
          <w:p w14:paraId="2B7A9C09" w14:textId="62091E7E" w:rsidR="00CA5483" w:rsidRPr="00D664FF" w:rsidRDefault="00CA5483" w:rsidP="00D664FF">
            <w:pPr>
              <w:pStyle w:val="a6"/>
              <w:numPr>
                <w:ilvl w:val="0"/>
                <w:numId w:val="16"/>
              </w:numPr>
              <w:rPr>
                <w:b w:val="0"/>
                <w:bCs w:val="0"/>
                <w:sz w:val="28"/>
                <w:szCs w:val="28"/>
                <w:lang w:eastAsia="ru-RU"/>
              </w:rPr>
            </w:pPr>
          </w:p>
        </w:tc>
        <w:tc>
          <w:tcPr>
            <w:tcW w:w="8817" w:type="dxa"/>
          </w:tcPr>
          <w:p w14:paraId="19C0D79E" w14:textId="77777777" w:rsidR="00CA5483" w:rsidRPr="0037181B" w:rsidRDefault="00CA5483" w:rsidP="00257200">
            <w:pPr>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 xml:space="preserve">Проаналізувати стан розвитку мережі закладів дошкільної освіти  громади , її відповідність освітнім запитам населення, визначити у поточному році першочергові заходи щодо розвитку дошкільної освіти, організувати його виконання </w:t>
            </w:r>
          </w:p>
        </w:tc>
        <w:tc>
          <w:tcPr>
            <w:tcW w:w="2229" w:type="dxa"/>
            <w:vAlign w:val="center"/>
          </w:tcPr>
          <w:p w14:paraId="161C93C7"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протягом року</w:t>
            </w:r>
          </w:p>
        </w:tc>
        <w:tc>
          <w:tcPr>
            <w:tcW w:w="2693" w:type="dxa"/>
            <w:vAlign w:val="center"/>
          </w:tcPr>
          <w:p w14:paraId="615E08CA"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50554174" w14:textId="77777777" w:rsidTr="004451AB">
        <w:trPr>
          <w:cantSplit/>
        </w:trPr>
        <w:tc>
          <w:tcPr>
            <w:tcW w:w="1560" w:type="dxa"/>
          </w:tcPr>
          <w:p w14:paraId="3B3A97A9" w14:textId="44ACF3D3" w:rsidR="00CA5483" w:rsidRPr="00D664FF" w:rsidRDefault="00CA5483" w:rsidP="00D664FF">
            <w:pPr>
              <w:pStyle w:val="a6"/>
              <w:numPr>
                <w:ilvl w:val="0"/>
                <w:numId w:val="16"/>
              </w:numPr>
              <w:rPr>
                <w:b w:val="0"/>
                <w:bCs w:val="0"/>
                <w:sz w:val="28"/>
                <w:szCs w:val="28"/>
                <w:lang w:eastAsia="ru-RU"/>
              </w:rPr>
            </w:pPr>
          </w:p>
        </w:tc>
        <w:tc>
          <w:tcPr>
            <w:tcW w:w="8817" w:type="dxa"/>
          </w:tcPr>
          <w:p w14:paraId="51D8EF5B" w14:textId="4A281037" w:rsidR="00CA5483" w:rsidRPr="0037181B" w:rsidRDefault="00CA5483" w:rsidP="00257200">
            <w:pPr>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 xml:space="preserve">Проаналізувати стан розвитку мережі закладів загальної середньої освіти  відповідно до освітніх запитів  населення, соціально-економічної, демографічної ситуації в  громаді </w:t>
            </w:r>
            <w:r w:rsidR="0068798E">
              <w:rPr>
                <w:rFonts w:ascii="Times New Roman" w:hAnsi="Times New Roman"/>
                <w:sz w:val="28"/>
                <w:szCs w:val="28"/>
                <w:lang w:eastAsia="ru-RU"/>
              </w:rPr>
              <w:t xml:space="preserve">на </w:t>
            </w:r>
            <w:r w:rsidR="0068798E" w:rsidRPr="00100572">
              <w:rPr>
                <w:rFonts w:ascii="Times New Roman" w:eastAsiaTheme="minorEastAsia" w:hAnsi="Times New Roman" w:cs="Times New Roman"/>
                <w:sz w:val="28"/>
                <w:szCs w:val="28"/>
                <w:lang w:eastAsia="uk-UA"/>
              </w:rPr>
              <w:t>202</w:t>
            </w:r>
            <w:r w:rsidR="00D4569C">
              <w:rPr>
                <w:rFonts w:ascii="Times New Roman" w:eastAsiaTheme="minorEastAsia" w:hAnsi="Times New Roman" w:cs="Times New Roman"/>
                <w:sz w:val="28"/>
                <w:szCs w:val="28"/>
                <w:lang w:eastAsia="uk-UA"/>
              </w:rPr>
              <w:t>6</w:t>
            </w:r>
            <w:r w:rsidR="0068798E" w:rsidRPr="00100572">
              <w:rPr>
                <w:rFonts w:ascii="Times New Roman" w:eastAsiaTheme="minorEastAsia" w:hAnsi="Times New Roman" w:cs="Times New Roman"/>
                <w:sz w:val="28"/>
                <w:szCs w:val="28"/>
                <w:lang w:eastAsia="uk-UA"/>
              </w:rPr>
              <w:t>-202</w:t>
            </w:r>
            <w:r w:rsidR="00D4569C">
              <w:rPr>
                <w:rFonts w:ascii="Times New Roman" w:eastAsiaTheme="minorEastAsia" w:hAnsi="Times New Roman" w:cs="Times New Roman"/>
                <w:sz w:val="28"/>
                <w:szCs w:val="28"/>
                <w:lang w:eastAsia="uk-UA"/>
              </w:rPr>
              <w:t>7</w:t>
            </w:r>
            <w:r w:rsidR="0068798E" w:rsidRPr="00100572">
              <w:rPr>
                <w:rFonts w:ascii="Times New Roman" w:eastAsiaTheme="minorEastAsia" w:hAnsi="Times New Roman" w:cs="Times New Roman"/>
                <w:sz w:val="28"/>
                <w:szCs w:val="28"/>
                <w:lang w:eastAsia="uk-UA"/>
              </w:rPr>
              <w:t xml:space="preserve"> роки</w:t>
            </w:r>
          </w:p>
        </w:tc>
        <w:tc>
          <w:tcPr>
            <w:tcW w:w="2229" w:type="dxa"/>
            <w:vAlign w:val="center"/>
          </w:tcPr>
          <w:p w14:paraId="0A636269"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протягом року</w:t>
            </w:r>
          </w:p>
        </w:tc>
        <w:tc>
          <w:tcPr>
            <w:tcW w:w="2693" w:type="dxa"/>
            <w:vAlign w:val="center"/>
          </w:tcPr>
          <w:p w14:paraId="21C2FC49"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6B6D4101" w14:textId="77777777" w:rsidTr="004451AB">
        <w:trPr>
          <w:trHeight w:val="58"/>
        </w:trPr>
        <w:tc>
          <w:tcPr>
            <w:tcW w:w="1560" w:type="dxa"/>
          </w:tcPr>
          <w:p w14:paraId="71BCDD2C" w14:textId="012DE8EC" w:rsidR="00CA5483" w:rsidRPr="00D664FF" w:rsidRDefault="00CA5483" w:rsidP="00D664FF">
            <w:pPr>
              <w:pStyle w:val="a6"/>
              <w:numPr>
                <w:ilvl w:val="0"/>
                <w:numId w:val="16"/>
              </w:numPr>
              <w:rPr>
                <w:b w:val="0"/>
                <w:bCs w:val="0"/>
                <w:sz w:val="28"/>
                <w:szCs w:val="28"/>
                <w:lang w:eastAsia="ru-RU"/>
              </w:rPr>
            </w:pPr>
          </w:p>
        </w:tc>
        <w:tc>
          <w:tcPr>
            <w:tcW w:w="8817" w:type="dxa"/>
          </w:tcPr>
          <w:p w14:paraId="757DDF9C" w14:textId="0BC30AED" w:rsidR="00CA5483" w:rsidRPr="0037181B" w:rsidRDefault="00CA5483" w:rsidP="00257200">
            <w:pPr>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 xml:space="preserve">Забезпечити організований початок та закінчення </w:t>
            </w:r>
            <w:r w:rsidR="00257200" w:rsidRPr="0037181B">
              <w:rPr>
                <w:rFonts w:ascii="Times New Roman" w:hAnsi="Times New Roman"/>
                <w:sz w:val="28"/>
                <w:szCs w:val="28"/>
                <w:lang w:eastAsia="ru-RU"/>
              </w:rPr>
              <w:t>202</w:t>
            </w:r>
            <w:r w:rsidR="00D4569C">
              <w:rPr>
                <w:rFonts w:ascii="Times New Roman" w:hAnsi="Times New Roman"/>
                <w:sz w:val="28"/>
                <w:szCs w:val="28"/>
                <w:lang w:eastAsia="ru-RU"/>
              </w:rPr>
              <w:t>6</w:t>
            </w:r>
            <w:r w:rsidR="00257200" w:rsidRPr="0037181B">
              <w:rPr>
                <w:rFonts w:ascii="Times New Roman" w:hAnsi="Times New Roman"/>
                <w:sz w:val="28"/>
                <w:szCs w:val="28"/>
                <w:lang w:eastAsia="ru-RU"/>
              </w:rPr>
              <w:t>/202</w:t>
            </w:r>
            <w:r w:rsidR="00D4569C">
              <w:rPr>
                <w:rFonts w:ascii="Times New Roman" w:hAnsi="Times New Roman"/>
                <w:sz w:val="28"/>
                <w:szCs w:val="28"/>
                <w:lang w:eastAsia="ru-RU"/>
              </w:rPr>
              <w:t>7</w:t>
            </w:r>
            <w:r w:rsidR="00257200" w:rsidRPr="0037181B">
              <w:rPr>
                <w:rFonts w:ascii="Times New Roman" w:hAnsi="Times New Roman"/>
                <w:sz w:val="28"/>
                <w:szCs w:val="28"/>
                <w:lang w:eastAsia="ru-RU"/>
              </w:rPr>
              <w:t xml:space="preserve"> н.р. </w:t>
            </w:r>
            <w:r w:rsidRPr="0037181B">
              <w:rPr>
                <w:rFonts w:ascii="Times New Roman" w:hAnsi="Times New Roman"/>
                <w:sz w:val="28"/>
                <w:szCs w:val="28"/>
                <w:lang w:eastAsia="ru-RU"/>
              </w:rPr>
              <w:t xml:space="preserve">проведення державної підсумкової атестації </w:t>
            </w:r>
          </w:p>
        </w:tc>
        <w:tc>
          <w:tcPr>
            <w:tcW w:w="2229" w:type="dxa"/>
            <w:vAlign w:val="center"/>
          </w:tcPr>
          <w:p w14:paraId="78F862F9" w14:textId="55D11D01"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вересень </w:t>
            </w:r>
            <w:r w:rsidR="00257200" w:rsidRPr="0037181B">
              <w:rPr>
                <w:rFonts w:ascii="Times New Roman" w:hAnsi="Times New Roman"/>
                <w:sz w:val="28"/>
                <w:szCs w:val="28"/>
                <w:lang w:eastAsia="ru-RU"/>
              </w:rPr>
              <w:t>травень 202</w:t>
            </w:r>
            <w:r w:rsidR="00D4569C">
              <w:rPr>
                <w:rFonts w:ascii="Times New Roman" w:hAnsi="Times New Roman"/>
                <w:sz w:val="28"/>
                <w:szCs w:val="28"/>
                <w:lang w:eastAsia="ru-RU"/>
              </w:rPr>
              <w:t>6</w:t>
            </w:r>
            <w:r w:rsidRPr="0037181B">
              <w:rPr>
                <w:rFonts w:ascii="Times New Roman" w:hAnsi="Times New Roman"/>
                <w:sz w:val="28"/>
                <w:szCs w:val="28"/>
                <w:lang w:eastAsia="ru-RU"/>
              </w:rPr>
              <w:t xml:space="preserve"> р.</w:t>
            </w:r>
          </w:p>
        </w:tc>
        <w:tc>
          <w:tcPr>
            <w:tcW w:w="2693" w:type="dxa"/>
            <w:vAlign w:val="center"/>
          </w:tcPr>
          <w:p w14:paraId="6BF9DBAC"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05CE8E57" w14:textId="77777777" w:rsidTr="004451AB">
        <w:trPr>
          <w:trHeight w:val="302"/>
        </w:trPr>
        <w:tc>
          <w:tcPr>
            <w:tcW w:w="1560" w:type="dxa"/>
          </w:tcPr>
          <w:p w14:paraId="5963B661" w14:textId="04845F67" w:rsidR="00CA5483" w:rsidRPr="00D664FF" w:rsidRDefault="00CA5483" w:rsidP="00D664FF">
            <w:pPr>
              <w:pStyle w:val="a6"/>
              <w:numPr>
                <w:ilvl w:val="0"/>
                <w:numId w:val="16"/>
              </w:numPr>
              <w:rPr>
                <w:b w:val="0"/>
                <w:bCs w:val="0"/>
                <w:sz w:val="28"/>
                <w:szCs w:val="28"/>
                <w:lang w:eastAsia="ru-RU"/>
              </w:rPr>
            </w:pPr>
          </w:p>
        </w:tc>
        <w:tc>
          <w:tcPr>
            <w:tcW w:w="8817" w:type="dxa"/>
          </w:tcPr>
          <w:p w14:paraId="61587A2F" w14:textId="674EF1C8" w:rsidR="00CA5483" w:rsidRPr="0037181B" w:rsidRDefault="00CA5483" w:rsidP="00257200">
            <w:pPr>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Забезпечити облік дітей від 0 до 6-ти років.</w:t>
            </w:r>
          </w:p>
        </w:tc>
        <w:tc>
          <w:tcPr>
            <w:tcW w:w="2229" w:type="dxa"/>
            <w:vAlign w:val="center"/>
          </w:tcPr>
          <w:p w14:paraId="1A5439D7"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протягом року</w:t>
            </w:r>
          </w:p>
        </w:tc>
        <w:tc>
          <w:tcPr>
            <w:tcW w:w="2693" w:type="dxa"/>
            <w:vAlign w:val="center"/>
          </w:tcPr>
          <w:p w14:paraId="2C3B9BA3"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5E2E3C9A" w14:textId="77777777" w:rsidTr="004451AB">
        <w:trPr>
          <w:trHeight w:val="567"/>
        </w:trPr>
        <w:tc>
          <w:tcPr>
            <w:tcW w:w="1560" w:type="dxa"/>
          </w:tcPr>
          <w:p w14:paraId="60375614" w14:textId="474BC1F6" w:rsidR="00CA5483" w:rsidRPr="00D664FF" w:rsidRDefault="00CA5483" w:rsidP="00D664FF">
            <w:pPr>
              <w:pStyle w:val="a6"/>
              <w:numPr>
                <w:ilvl w:val="0"/>
                <w:numId w:val="16"/>
              </w:numPr>
              <w:rPr>
                <w:b w:val="0"/>
                <w:bCs w:val="0"/>
                <w:sz w:val="28"/>
                <w:szCs w:val="28"/>
                <w:lang w:eastAsia="ru-RU"/>
              </w:rPr>
            </w:pPr>
            <w:bookmarkStart w:id="9" w:name="_Hlk169269248"/>
            <w:bookmarkEnd w:id="8"/>
          </w:p>
        </w:tc>
        <w:tc>
          <w:tcPr>
            <w:tcW w:w="8817" w:type="dxa"/>
          </w:tcPr>
          <w:p w14:paraId="45EE1921" w14:textId="77777777" w:rsidR="00CA5483" w:rsidRPr="0037181B" w:rsidRDefault="00CA5483" w:rsidP="00257200">
            <w:pPr>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Організувати навчання учнів за індивідуальною, інклюзивною, екстернатною формами навчання</w:t>
            </w:r>
          </w:p>
        </w:tc>
        <w:tc>
          <w:tcPr>
            <w:tcW w:w="2229" w:type="dxa"/>
            <w:vAlign w:val="center"/>
          </w:tcPr>
          <w:p w14:paraId="5A46D4FD"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за потребою</w:t>
            </w:r>
          </w:p>
        </w:tc>
        <w:tc>
          <w:tcPr>
            <w:tcW w:w="2693" w:type="dxa"/>
            <w:vAlign w:val="center"/>
          </w:tcPr>
          <w:p w14:paraId="6A65CB1E"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1060C04A" w14:textId="77777777" w:rsidTr="004451AB">
        <w:trPr>
          <w:trHeight w:val="485"/>
        </w:trPr>
        <w:tc>
          <w:tcPr>
            <w:tcW w:w="1560" w:type="dxa"/>
          </w:tcPr>
          <w:p w14:paraId="4EB21591" w14:textId="42883AF9" w:rsidR="00CA5483" w:rsidRPr="00D664FF" w:rsidRDefault="00CA5483" w:rsidP="00D664FF">
            <w:pPr>
              <w:pStyle w:val="a6"/>
              <w:numPr>
                <w:ilvl w:val="0"/>
                <w:numId w:val="16"/>
              </w:numPr>
              <w:rPr>
                <w:b w:val="0"/>
                <w:bCs w:val="0"/>
                <w:sz w:val="28"/>
                <w:szCs w:val="28"/>
                <w:lang w:eastAsia="ru-RU"/>
              </w:rPr>
            </w:pPr>
          </w:p>
        </w:tc>
        <w:tc>
          <w:tcPr>
            <w:tcW w:w="8817" w:type="dxa"/>
          </w:tcPr>
          <w:p w14:paraId="20F232F8" w14:textId="77777777" w:rsidR="00CA5483" w:rsidRPr="0037181B" w:rsidRDefault="00CA5483" w:rsidP="00257200">
            <w:pPr>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Організація регулярного  підвезення  учнів і педагогічних працівників ЗЗСО  до місць навчання, роботи і проживання; розширення парку автобусів, ефективного їх використання</w:t>
            </w:r>
          </w:p>
        </w:tc>
        <w:tc>
          <w:tcPr>
            <w:tcW w:w="2229" w:type="dxa"/>
            <w:vAlign w:val="center"/>
          </w:tcPr>
          <w:p w14:paraId="069A1F07" w14:textId="77777777" w:rsidR="00CA5483" w:rsidRPr="0037181B" w:rsidRDefault="00257200"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w:t>
            </w:r>
            <w:r w:rsidR="00CA5483" w:rsidRPr="0037181B">
              <w:rPr>
                <w:rFonts w:ascii="Times New Roman" w:hAnsi="Times New Roman"/>
                <w:sz w:val="28"/>
                <w:szCs w:val="28"/>
                <w:lang w:eastAsia="ru-RU"/>
              </w:rPr>
              <w:t>ротягом року</w:t>
            </w:r>
          </w:p>
        </w:tc>
        <w:tc>
          <w:tcPr>
            <w:tcW w:w="2693" w:type="dxa"/>
            <w:vAlign w:val="center"/>
          </w:tcPr>
          <w:p w14:paraId="61A4F53B"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28162644" w14:textId="77777777" w:rsidTr="004451AB">
        <w:tc>
          <w:tcPr>
            <w:tcW w:w="1560" w:type="dxa"/>
          </w:tcPr>
          <w:p w14:paraId="6ABD80EA" w14:textId="458DFA60" w:rsidR="00CA5483" w:rsidRPr="00D664FF" w:rsidRDefault="00CA5483" w:rsidP="00D664FF">
            <w:pPr>
              <w:pStyle w:val="a6"/>
              <w:numPr>
                <w:ilvl w:val="0"/>
                <w:numId w:val="16"/>
              </w:numPr>
              <w:rPr>
                <w:b w:val="0"/>
                <w:bCs w:val="0"/>
                <w:sz w:val="28"/>
                <w:szCs w:val="28"/>
                <w:lang w:eastAsia="ru-RU"/>
              </w:rPr>
            </w:pPr>
          </w:p>
        </w:tc>
        <w:tc>
          <w:tcPr>
            <w:tcW w:w="8817" w:type="dxa"/>
          </w:tcPr>
          <w:p w14:paraId="03078D65" w14:textId="77777777" w:rsidR="00CA5483" w:rsidRPr="0037181B" w:rsidRDefault="00CA5483" w:rsidP="00257200">
            <w:pPr>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Проведення Всеукраїнського рейду «Урок».</w:t>
            </w:r>
            <w:r w:rsidRPr="0037181B">
              <w:rPr>
                <w:rFonts w:ascii="Times New Roman" w:hAnsi="Times New Roman"/>
                <w:sz w:val="28"/>
                <w:szCs w:val="28"/>
              </w:rPr>
              <w:t xml:space="preserve"> </w:t>
            </w:r>
            <w:r w:rsidRPr="0037181B">
              <w:rPr>
                <w:rFonts w:ascii="Times New Roman" w:hAnsi="Times New Roman"/>
                <w:sz w:val="28"/>
                <w:szCs w:val="28"/>
                <w:lang w:eastAsia="ru-RU"/>
              </w:rPr>
              <w:t>Організувати надходження даних про здобувачів освіти ЗО, які не приступили до навчання</w:t>
            </w:r>
          </w:p>
        </w:tc>
        <w:tc>
          <w:tcPr>
            <w:tcW w:w="2229" w:type="dxa"/>
            <w:vAlign w:val="center"/>
          </w:tcPr>
          <w:p w14:paraId="53C7FCE2" w14:textId="77777777" w:rsidR="00CA5483" w:rsidRPr="0037181B" w:rsidRDefault="00257200"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 в</w:t>
            </w:r>
            <w:r w:rsidR="00CA5483" w:rsidRPr="0037181B">
              <w:rPr>
                <w:rFonts w:ascii="Times New Roman" w:hAnsi="Times New Roman"/>
                <w:sz w:val="28"/>
                <w:szCs w:val="28"/>
                <w:lang w:eastAsia="ru-RU"/>
              </w:rPr>
              <w:t xml:space="preserve">ересень   </w:t>
            </w:r>
          </w:p>
          <w:p w14:paraId="3A3D55DA" w14:textId="77777777" w:rsidR="00CA5483" w:rsidRPr="0037181B" w:rsidRDefault="00257200"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 с</w:t>
            </w:r>
            <w:r w:rsidR="00CA5483" w:rsidRPr="0037181B">
              <w:rPr>
                <w:rFonts w:ascii="Times New Roman" w:hAnsi="Times New Roman"/>
                <w:sz w:val="28"/>
                <w:szCs w:val="28"/>
                <w:lang w:eastAsia="ru-RU"/>
              </w:rPr>
              <w:t xml:space="preserve">ічень  </w:t>
            </w:r>
          </w:p>
        </w:tc>
        <w:tc>
          <w:tcPr>
            <w:tcW w:w="2693" w:type="dxa"/>
            <w:vAlign w:val="center"/>
          </w:tcPr>
          <w:p w14:paraId="5E135E51"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13F6FF64" w14:textId="77777777" w:rsidTr="004451AB">
        <w:tc>
          <w:tcPr>
            <w:tcW w:w="1560" w:type="dxa"/>
          </w:tcPr>
          <w:p w14:paraId="455B52AB" w14:textId="6989E268" w:rsidR="00CA5483" w:rsidRPr="00D664FF" w:rsidRDefault="00CA5483" w:rsidP="00D664FF">
            <w:pPr>
              <w:pStyle w:val="a6"/>
              <w:numPr>
                <w:ilvl w:val="0"/>
                <w:numId w:val="16"/>
              </w:numPr>
              <w:rPr>
                <w:b w:val="0"/>
                <w:bCs w:val="0"/>
                <w:sz w:val="28"/>
                <w:szCs w:val="28"/>
                <w:lang w:eastAsia="ru-RU"/>
              </w:rPr>
            </w:pPr>
          </w:p>
        </w:tc>
        <w:tc>
          <w:tcPr>
            <w:tcW w:w="8817" w:type="dxa"/>
          </w:tcPr>
          <w:p w14:paraId="5B7F3E0A" w14:textId="77777777" w:rsidR="00CA5483" w:rsidRPr="0037181B" w:rsidRDefault="00CA5483" w:rsidP="00257200">
            <w:pPr>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Забезпечити організацію змістовного дозвілля школярів в період канікул, літнього оздоровлення  та відпочинку дітей та  учнів.</w:t>
            </w:r>
          </w:p>
        </w:tc>
        <w:tc>
          <w:tcPr>
            <w:tcW w:w="2229" w:type="dxa"/>
            <w:vAlign w:val="center"/>
          </w:tcPr>
          <w:p w14:paraId="3B7BF042"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Протягом року</w:t>
            </w:r>
          </w:p>
        </w:tc>
        <w:tc>
          <w:tcPr>
            <w:tcW w:w="2693" w:type="dxa"/>
            <w:vAlign w:val="center"/>
          </w:tcPr>
          <w:p w14:paraId="1CBCD9AA"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4047281B" w14:textId="77777777" w:rsidTr="004451AB">
        <w:trPr>
          <w:trHeight w:val="778"/>
        </w:trPr>
        <w:tc>
          <w:tcPr>
            <w:tcW w:w="1560" w:type="dxa"/>
          </w:tcPr>
          <w:p w14:paraId="05B04E63" w14:textId="392462DE" w:rsidR="00CA5483" w:rsidRPr="00D664FF" w:rsidRDefault="00CA5483" w:rsidP="00D664FF">
            <w:pPr>
              <w:pStyle w:val="a6"/>
              <w:numPr>
                <w:ilvl w:val="0"/>
                <w:numId w:val="16"/>
              </w:numPr>
              <w:rPr>
                <w:b w:val="0"/>
                <w:bCs w:val="0"/>
                <w:sz w:val="28"/>
                <w:szCs w:val="28"/>
                <w:lang w:eastAsia="ru-RU"/>
              </w:rPr>
            </w:pPr>
          </w:p>
        </w:tc>
        <w:tc>
          <w:tcPr>
            <w:tcW w:w="8817" w:type="dxa"/>
          </w:tcPr>
          <w:p w14:paraId="57BBE223" w14:textId="77777777" w:rsidR="00CA5483" w:rsidRPr="0037181B" w:rsidRDefault="00CA5483" w:rsidP="00DE34A3">
            <w:pPr>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 xml:space="preserve"> Здійснити контроль за набором учнів до 1-х, 10-х класів</w:t>
            </w:r>
          </w:p>
        </w:tc>
        <w:tc>
          <w:tcPr>
            <w:tcW w:w="2229" w:type="dxa"/>
            <w:vAlign w:val="center"/>
          </w:tcPr>
          <w:p w14:paraId="5DDF3F11" w14:textId="424CAE3D" w:rsidR="00CA5483" w:rsidRPr="0037181B" w:rsidRDefault="00257200"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к</w:t>
            </w:r>
            <w:r w:rsidR="00CA5483" w:rsidRPr="0037181B">
              <w:rPr>
                <w:rFonts w:ascii="Times New Roman" w:hAnsi="Times New Roman"/>
                <w:sz w:val="28"/>
                <w:szCs w:val="28"/>
                <w:lang w:eastAsia="ru-RU"/>
              </w:rPr>
              <w:t>вітень-вересень 202</w:t>
            </w:r>
            <w:r w:rsidR="00D4569C">
              <w:rPr>
                <w:rFonts w:ascii="Times New Roman" w:hAnsi="Times New Roman"/>
                <w:sz w:val="28"/>
                <w:szCs w:val="28"/>
                <w:lang w:eastAsia="ru-RU"/>
              </w:rPr>
              <w:t>6</w:t>
            </w:r>
          </w:p>
        </w:tc>
        <w:tc>
          <w:tcPr>
            <w:tcW w:w="2693" w:type="dxa"/>
            <w:vAlign w:val="center"/>
          </w:tcPr>
          <w:p w14:paraId="58834DA9"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6A12F336" w14:textId="77777777" w:rsidTr="004451AB">
        <w:tc>
          <w:tcPr>
            <w:tcW w:w="1560" w:type="dxa"/>
          </w:tcPr>
          <w:p w14:paraId="04DA7A3D" w14:textId="00FC0876" w:rsidR="00CA5483" w:rsidRPr="00D664FF" w:rsidRDefault="00CA5483" w:rsidP="00D664FF">
            <w:pPr>
              <w:pStyle w:val="a6"/>
              <w:numPr>
                <w:ilvl w:val="0"/>
                <w:numId w:val="16"/>
              </w:numPr>
              <w:rPr>
                <w:b w:val="0"/>
                <w:bCs w:val="0"/>
                <w:sz w:val="28"/>
                <w:szCs w:val="28"/>
                <w:lang w:eastAsia="ru-RU"/>
              </w:rPr>
            </w:pPr>
          </w:p>
        </w:tc>
        <w:tc>
          <w:tcPr>
            <w:tcW w:w="8817" w:type="dxa"/>
          </w:tcPr>
          <w:p w14:paraId="4C903540" w14:textId="355358DF" w:rsidR="00CA5483" w:rsidRPr="0037181B" w:rsidRDefault="00CA5483" w:rsidP="00DE34A3">
            <w:pPr>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Виконання заходів щодо забезпечення безпеки життєдіяльності всіх учасників освітнього  процесу</w:t>
            </w:r>
            <w:r w:rsidR="00D664FF">
              <w:rPr>
                <w:rFonts w:ascii="Times New Roman" w:hAnsi="Times New Roman"/>
                <w:sz w:val="28"/>
                <w:szCs w:val="28"/>
                <w:lang w:eastAsia="ru-RU"/>
              </w:rPr>
              <w:t xml:space="preserve"> дітей та ЗДО,ЗЗСО</w:t>
            </w:r>
          </w:p>
        </w:tc>
        <w:tc>
          <w:tcPr>
            <w:tcW w:w="2229" w:type="dxa"/>
            <w:vAlign w:val="center"/>
          </w:tcPr>
          <w:p w14:paraId="5357AFD7" w14:textId="77777777" w:rsidR="00CA5483" w:rsidRPr="0037181B" w:rsidRDefault="00257200"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w:t>
            </w:r>
            <w:r w:rsidR="00CA5483" w:rsidRPr="0037181B">
              <w:rPr>
                <w:rFonts w:ascii="Times New Roman" w:hAnsi="Times New Roman"/>
                <w:sz w:val="28"/>
                <w:szCs w:val="28"/>
                <w:lang w:eastAsia="ru-RU"/>
              </w:rPr>
              <w:t>ротягом року</w:t>
            </w:r>
          </w:p>
        </w:tc>
        <w:tc>
          <w:tcPr>
            <w:tcW w:w="2693" w:type="dxa"/>
            <w:vAlign w:val="center"/>
          </w:tcPr>
          <w:p w14:paraId="6601B1E8"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1D07087E" w14:textId="77777777" w:rsidTr="004451AB">
        <w:trPr>
          <w:trHeight w:val="245"/>
        </w:trPr>
        <w:tc>
          <w:tcPr>
            <w:tcW w:w="1560" w:type="dxa"/>
          </w:tcPr>
          <w:p w14:paraId="740947F7" w14:textId="47FC8C91" w:rsidR="00CA5483" w:rsidRPr="00D664FF" w:rsidRDefault="00CA5483" w:rsidP="00D664FF">
            <w:pPr>
              <w:pStyle w:val="a6"/>
              <w:numPr>
                <w:ilvl w:val="0"/>
                <w:numId w:val="16"/>
              </w:numPr>
              <w:rPr>
                <w:b w:val="0"/>
                <w:bCs w:val="0"/>
                <w:sz w:val="28"/>
                <w:szCs w:val="28"/>
                <w:lang w:eastAsia="ru-RU"/>
              </w:rPr>
            </w:pPr>
          </w:p>
        </w:tc>
        <w:tc>
          <w:tcPr>
            <w:tcW w:w="8817" w:type="dxa"/>
          </w:tcPr>
          <w:p w14:paraId="231AB768" w14:textId="77777777" w:rsidR="00CA5483" w:rsidRPr="0037181B" w:rsidRDefault="00CA5483" w:rsidP="00DE34A3">
            <w:pPr>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Забезпечити організацію гарячого харчування учнів ЗЗСО</w:t>
            </w:r>
          </w:p>
        </w:tc>
        <w:tc>
          <w:tcPr>
            <w:tcW w:w="2229" w:type="dxa"/>
            <w:vAlign w:val="center"/>
          </w:tcPr>
          <w:p w14:paraId="52FAE12E" w14:textId="77777777" w:rsidR="00CA5483" w:rsidRPr="0037181B" w:rsidRDefault="00257200"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w:t>
            </w:r>
            <w:r w:rsidR="00CA5483" w:rsidRPr="0037181B">
              <w:rPr>
                <w:rFonts w:ascii="Times New Roman" w:hAnsi="Times New Roman"/>
                <w:sz w:val="28"/>
                <w:szCs w:val="28"/>
                <w:lang w:eastAsia="ru-RU"/>
              </w:rPr>
              <w:t>ротягом року</w:t>
            </w:r>
          </w:p>
        </w:tc>
        <w:tc>
          <w:tcPr>
            <w:tcW w:w="2693" w:type="dxa"/>
            <w:vAlign w:val="center"/>
          </w:tcPr>
          <w:p w14:paraId="7D9D77BA"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72563881" w14:textId="77777777" w:rsidTr="004451AB">
        <w:trPr>
          <w:trHeight w:val="334"/>
        </w:trPr>
        <w:tc>
          <w:tcPr>
            <w:tcW w:w="1560" w:type="dxa"/>
          </w:tcPr>
          <w:p w14:paraId="31DD8F3C" w14:textId="7A569ADE" w:rsidR="00CA5483" w:rsidRPr="00D664FF" w:rsidRDefault="00CA5483" w:rsidP="00D664FF">
            <w:pPr>
              <w:pStyle w:val="a6"/>
              <w:numPr>
                <w:ilvl w:val="0"/>
                <w:numId w:val="16"/>
              </w:numPr>
              <w:rPr>
                <w:b w:val="0"/>
                <w:bCs w:val="0"/>
                <w:sz w:val="28"/>
                <w:szCs w:val="28"/>
                <w:lang w:eastAsia="ru-RU"/>
              </w:rPr>
            </w:pPr>
          </w:p>
        </w:tc>
        <w:tc>
          <w:tcPr>
            <w:tcW w:w="8817" w:type="dxa"/>
          </w:tcPr>
          <w:p w14:paraId="1BCCB2E3" w14:textId="450C4848" w:rsidR="00CA5483" w:rsidRPr="0037181B" w:rsidRDefault="00CA5483" w:rsidP="00DE34A3">
            <w:pPr>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Підготувати проект мережі закладів освіти громади  на 202</w:t>
            </w:r>
            <w:r w:rsidR="00D4569C">
              <w:rPr>
                <w:rFonts w:ascii="Times New Roman" w:hAnsi="Times New Roman"/>
                <w:sz w:val="28"/>
                <w:szCs w:val="28"/>
                <w:lang w:eastAsia="ru-RU"/>
              </w:rPr>
              <w:t>6</w:t>
            </w:r>
            <w:r w:rsidR="00CD2824">
              <w:rPr>
                <w:rFonts w:ascii="Times New Roman" w:hAnsi="Times New Roman"/>
                <w:sz w:val="28"/>
                <w:szCs w:val="28"/>
                <w:lang w:eastAsia="ru-RU"/>
              </w:rPr>
              <w:t>/202</w:t>
            </w:r>
            <w:r w:rsidR="00D4569C">
              <w:rPr>
                <w:rFonts w:ascii="Times New Roman" w:hAnsi="Times New Roman"/>
                <w:sz w:val="28"/>
                <w:szCs w:val="28"/>
                <w:lang w:eastAsia="ru-RU"/>
              </w:rPr>
              <w:t>7</w:t>
            </w:r>
            <w:r w:rsidRPr="0037181B">
              <w:rPr>
                <w:rFonts w:ascii="Times New Roman" w:hAnsi="Times New Roman"/>
                <w:sz w:val="28"/>
                <w:szCs w:val="28"/>
                <w:lang w:eastAsia="ru-RU"/>
              </w:rPr>
              <w:t xml:space="preserve"> н.</w:t>
            </w:r>
            <w:r w:rsidR="00CD2824">
              <w:rPr>
                <w:rFonts w:ascii="Times New Roman" w:hAnsi="Times New Roman"/>
                <w:sz w:val="28"/>
                <w:szCs w:val="28"/>
                <w:lang w:eastAsia="ru-RU"/>
              </w:rPr>
              <w:t xml:space="preserve">  р</w:t>
            </w:r>
            <w:r w:rsidRPr="0037181B">
              <w:rPr>
                <w:rFonts w:ascii="Times New Roman" w:hAnsi="Times New Roman"/>
                <w:sz w:val="28"/>
                <w:szCs w:val="28"/>
                <w:lang w:eastAsia="ru-RU"/>
              </w:rPr>
              <w:t>.</w:t>
            </w:r>
          </w:p>
        </w:tc>
        <w:tc>
          <w:tcPr>
            <w:tcW w:w="2229" w:type="dxa"/>
            <w:vAlign w:val="center"/>
          </w:tcPr>
          <w:p w14:paraId="16F769E3" w14:textId="7640565D" w:rsidR="00CA5483" w:rsidRPr="0037181B" w:rsidRDefault="00DD3B54" w:rsidP="00DE34A3">
            <w:pPr>
              <w:spacing w:after="0" w:line="240" w:lineRule="auto"/>
              <w:rPr>
                <w:rFonts w:ascii="Times New Roman" w:hAnsi="Times New Roman"/>
                <w:sz w:val="28"/>
                <w:szCs w:val="28"/>
                <w:lang w:eastAsia="ru-RU"/>
              </w:rPr>
            </w:pPr>
            <w:r>
              <w:rPr>
                <w:rFonts w:ascii="Times New Roman" w:hAnsi="Times New Roman"/>
                <w:sz w:val="28"/>
                <w:szCs w:val="28"/>
                <w:lang w:eastAsia="ru-RU"/>
              </w:rPr>
              <w:t>червень</w:t>
            </w:r>
            <w:r w:rsidR="00CA5483" w:rsidRPr="0037181B">
              <w:rPr>
                <w:rFonts w:ascii="Times New Roman" w:hAnsi="Times New Roman"/>
                <w:sz w:val="28"/>
                <w:szCs w:val="28"/>
                <w:lang w:eastAsia="ru-RU"/>
              </w:rPr>
              <w:t xml:space="preserve"> 202</w:t>
            </w:r>
            <w:r w:rsidR="00D4569C">
              <w:rPr>
                <w:rFonts w:ascii="Times New Roman" w:hAnsi="Times New Roman"/>
                <w:sz w:val="28"/>
                <w:szCs w:val="28"/>
                <w:lang w:eastAsia="ru-RU"/>
              </w:rPr>
              <w:t>6</w:t>
            </w:r>
          </w:p>
        </w:tc>
        <w:tc>
          <w:tcPr>
            <w:tcW w:w="2693" w:type="dxa"/>
            <w:vAlign w:val="center"/>
          </w:tcPr>
          <w:p w14:paraId="2CA5DE84"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089DAEEC" w14:textId="77777777" w:rsidTr="004451AB">
        <w:trPr>
          <w:trHeight w:val="853"/>
        </w:trPr>
        <w:tc>
          <w:tcPr>
            <w:tcW w:w="1560" w:type="dxa"/>
          </w:tcPr>
          <w:p w14:paraId="70C2A2CC" w14:textId="577166A6" w:rsidR="00CA5483" w:rsidRPr="00D664FF" w:rsidRDefault="00CA5483" w:rsidP="00D664FF">
            <w:pPr>
              <w:pStyle w:val="a6"/>
              <w:numPr>
                <w:ilvl w:val="0"/>
                <w:numId w:val="16"/>
              </w:numPr>
              <w:rPr>
                <w:b w:val="0"/>
                <w:bCs w:val="0"/>
                <w:sz w:val="28"/>
                <w:szCs w:val="28"/>
                <w:lang w:eastAsia="ru-RU"/>
              </w:rPr>
            </w:pPr>
          </w:p>
        </w:tc>
        <w:tc>
          <w:tcPr>
            <w:tcW w:w="8817" w:type="dxa"/>
          </w:tcPr>
          <w:p w14:paraId="75EC68B6"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Забезпечити  інформатизацію  системи освіти , комп’ютеризацію  шкіл, модернізацію встановленої техніки, підключення до мережі Інтернет; ефективне використання НКК та мультимедійних комплексів, впровадження інформаційних технологій  в освітній процес</w:t>
            </w:r>
          </w:p>
        </w:tc>
        <w:tc>
          <w:tcPr>
            <w:tcW w:w="2229" w:type="dxa"/>
            <w:vAlign w:val="center"/>
          </w:tcPr>
          <w:p w14:paraId="097A1105" w14:textId="77777777" w:rsidR="00CA5483" w:rsidRPr="0037181B" w:rsidRDefault="00257200"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w:t>
            </w:r>
            <w:r w:rsidR="00CA5483" w:rsidRPr="0037181B">
              <w:rPr>
                <w:rFonts w:ascii="Times New Roman" w:hAnsi="Times New Roman"/>
                <w:sz w:val="28"/>
                <w:szCs w:val="28"/>
                <w:lang w:eastAsia="ru-RU"/>
              </w:rPr>
              <w:t>ротягом року</w:t>
            </w:r>
          </w:p>
          <w:p w14:paraId="2AEBACE2" w14:textId="77777777" w:rsidR="00CA5483" w:rsidRPr="0037181B" w:rsidRDefault="00CA5483" w:rsidP="00DE34A3">
            <w:pPr>
              <w:spacing w:after="0" w:line="240" w:lineRule="auto"/>
              <w:rPr>
                <w:rFonts w:ascii="Times New Roman" w:hAnsi="Times New Roman"/>
                <w:sz w:val="28"/>
                <w:szCs w:val="28"/>
                <w:lang w:eastAsia="ru-RU"/>
              </w:rPr>
            </w:pPr>
          </w:p>
          <w:p w14:paraId="2E541931" w14:textId="77777777" w:rsidR="00CA5483" w:rsidRPr="0037181B" w:rsidRDefault="00CA5483" w:rsidP="00DE34A3">
            <w:pPr>
              <w:spacing w:after="0" w:line="240" w:lineRule="auto"/>
              <w:rPr>
                <w:rFonts w:ascii="Times New Roman" w:hAnsi="Times New Roman"/>
                <w:sz w:val="28"/>
                <w:szCs w:val="28"/>
                <w:lang w:eastAsia="ru-RU"/>
              </w:rPr>
            </w:pPr>
          </w:p>
          <w:p w14:paraId="6B574464" w14:textId="77777777" w:rsidR="00CA5483" w:rsidRPr="0037181B" w:rsidRDefault="00CA5483" w:rsidP="00DE34A3">
            <w:pPr>
              <w:spacing w:after="0" w:line="240" w:lineRule="auto"/>
              <w:rPr>
                <w:rFonts w:ascii="Times New Roman" w:hAnsi="Times New Roman"/>
                <w:sz w:val="28"/>
                <w:szCs w:val="28"/>
                <w:lang w:eastAsia="ru-RU"/>
              </w:rPr>
            </w:pPr>
          </w:p>
        </w:tc>
        <w:tc>
          <w:tcPr>
            <w:tcW w:w="2693" w:type="dxa"/>
            <w:vAlign w:val="center"/>
          </w:tcPr>
          <w:p w14:paraId="0DE79722"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23A9AF22" w14:textId="77777777" w:rsidTr="004451AB">
        <w:trPr>
          <w:trHeight w:val="552"/>
        </w:trPr>
        <w:tc>
          <w:tcPr>
            <w:tcW w:w="1560" w:type="dxa"/>
          </w:tcPr>
          <w:p w14:paraId="244C56B9" w14:textId="2D0D4FA8" w:rsidR="00CA5483" w:rsidRPr="00D664FF" w:rsidRDefault="00CA5483" w:rsidP="00D664FF">
            <w:pPr>
              <w:pStyle w:val="a6"/>
              <w:numPr>
                <w:ilvl w:val="0"/>
                <w:numId w:val="16"/>
              </w:numPr>
              <w:rPr>
                <w:b w:val="0"/>
                <w:bCs w:val="0"/>
                <w:sz w:val="28"/>
                <w:szCs w:val="28"/>
                <w:lang w:eastAsia="ru-RU"/>
              </w:rPr>
            </w:pPr>
          </w:p>
        </w:tc>
        <w:tc>
          <w:tcPr>
            <w:tcW w:w="8817" w:type="dxa"/>
          </w:tcPr>
          <w:p w14:paraId="1FA7B985"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Забезпечити  функціонування єдиного інформаційного освітнього порталу громади  </w:t>
            </w:r>
          </w:p>
        </w:tc>
        <w:tc>
          <w:tcPr>
            <w:tcW w:w="2229" w:type="dxa"/>
            <w:vAlign w:val="center"/>
          </w:tcPr>
          <w:p w14:paraId="0084F3A5" w14:textId="77777777" w:rsidR="00CA5483" w:rsidRPr="0037181B" w:rsidRDefault="00257200"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w:t>
            </w:r>
            <w:r w:rsidR="00CA5483" w:rsidRPr="0037181B">
              <w:rPr>
                <w:rFonts w:ascii="Times New Roman" w:hAnsi="Times New Roman"/>
                <w:sz w:val="28"/>
                <w:szCs w:val="28"/>
                <w:lang w:eastAsia="ru-RU"/>
              </w:rPr>
              <w:t>ротягом року</w:t>
            </w:r>
          </w:p>
          <w:p w14:paraId="0783A9A2" w14:textId="77777777" w:rsidR="00CA5483" w:rsidRPr="0037181B" w:rsidRDefault="00CA5483" w:rsidP="00DE34A3">
            <w:pPr>
              <w:spacing w:after="0" w:line="240" w:lineRule="auto"/>
              <w:rPr>
                <w:rFonts w:ascii="Times New Roman" w:hAnsi="Times New Roman"/>
                <w:sz w:val="28"/>
                <w:szCs w:val="28"/>
                <w:lang w:eastAsia="ru-RU"/>
              </w:rPr>
            </w:pPr>
          </w:p>
        </w:tc>
        <w:tc>
          <w:tcPr>
            <w:tcW w:w="2693" w:type="dxa"/>
            <w:vAlign w:val="center"/>
          </w:tcPr>
          <w:p w14:paraId="610F512A"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28C103D3" w14:textId="77777777" w:rsidTr="004451AB">
        <w:trPr>
          <w:trHeight w:val="548"/>
        </w:trPr>
        <w:tc>
          <w:tcPr>
            <w:tcW w:w="1560" w:type="dxa"/>
          </w:tcPr>
          <w:p w14:paraId="3FB078AE" w14:textId="2B542A94" w:rsidR="00CA5483" w:rsidRPr="00D664FF" w:rsidRDefault="00CA5483" w:rsidP="00D664FF">
            <w:pPr>
              <w:pStyle w:val="a6"/>
              <w:numPr>
                <w:ilvl w:val="0"/>
                <w:numId w:val="16"/>
              </w:numPr>
              <w:rPr>
                <w:b w:val="0"/>
                <w:bCs w:val="0"/>
                <w:sz w:val="28"/>
                <w:szCs w:val="28"/>
                <w:lang w:eastAsia="ru-RU"/>
              </w:rPr>
            </w:pPr>
          </w:p>
        </w:tc>
        <w:tc>
          <w:tcPr>
            <w:tcW w:w="8817" w:type="dxa"/>
          </w:tcPr>
          <w:p w14:paraId="70127011"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Забезпечити виконання комплексу заходів щодо соціального захисту дітей пільгових категорій</w:t>
            </w:r>
          </w:p>
        </w:tc>
        <w:tc>
          <w:tcPr>
            <w:tcW w:w="2229" w:type="dxa"/>
            <w:vAlign w:val="center"/>
          </w:tcPr>
          <w:p w14:paraId="0E62399C" w14:textId="77777777" w:rsidR="00CA5483" w:rsidRPr="0037181B" w:rsidRDefault="00257200"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w:t>
            </w:r>
            <w:r w:rsidR="00CA5483" w:rsidRPr="0037181B">
              <w:rPr>
                <w:rFonts w:ascii="Times New Roman" w:hAnsi="Times New Roman"/>
                <w:sz w:val="28"/>
                <w:szCs w:val="28"/>
                <w:lang w:eastAsia="ru-RU"/>
              </w:rPr>
              <w:t>ротягом року</w:t>
            </w:r>
          </w:p>
        </w:tc>
        <w:tc>
          <w:tcPr>
            <w:tcW w:w="2693" w:type="dxa"/>
            <w:vAlign w:val="center"/>
          </w:tcPr>
          <w:p w14:paraId="6948CBD8"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6060A1E5" w14:textId="77777777" w:rsidTr="004451AB">
        <w:trPr>
          <w:trHeight w:val="352"/>
        </w:trPr>
        <w:tc>
          <w:tcPr>
            <w:tcW w:w="1560" w:type="dxa"/>
          </w:tcPr>
          <w:p w14:paraId="0FBC6DC7" w14:textId="06C38030" w:rsidR="00CA5483" w:rsidRPr="00D664FF" w:rsidRDefault="00CA5483" w:rsidP="00D664FF">
            <w:pPr>
              <w:pStyle w:val="a6"/>
              <w:numPr>
                <w:ilvl w:val="0"/>
                <w:numId w:val="16"/>
              </w:numPr>
              <w:rPr>
                <w:b w:val="0"/>
                <w:bCs w:val="0"/>
                <w:sz w:val="28"/>
                <w:szCs w:val="28"/>
                <w:lang w:eastAsia="ru-RU"/>
              </w:rPr>
            </w:pPr>
            <w:bookmarkStart w:id="10" w:name="_Hlk169269549"/>
            <w:bookmarkStart w:id="11" w:name="_Hlk169269706"/>
          </w:p>
        </w:tc>
        <w:tc>
          <w:tcPr>
            <w:tcW w:w="8817" w:type="dxa"/>
          </w:tcPr>
          <w:p w14:paraId="4ACC20A4"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Поновити банк даних про:</w:t>
            </w:r>
          </w:p>
          <w:p w14:paraId="140D1A02"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дітей групи «ризику»;</w:t>
            </w:r>
          </w:p>
          <w:p w14:paraId="55AB7DD1"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дітей, які знаходяться на обліку в службі у справах дітей;</w:t>
            </w:r>
          </w:p>
          <w:p w14:paraId="2F069285"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дітей, які знаходяться на обліку;</w:t>
            </w:r>
          </w:p>
          <w:p w14:paraId="2A2FB8C2"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багатодітні сім’ї;</w:t>
            </w:r>
          </w:p>
          <w:p w14:paraId="03CFA60C"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сім’ї, які опинилися в складних життєвих обставинах;</w:t>
            </w:r>
          </w:p>
          <w:p w14:paraId="5021DD58"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дітей, які постраждали від аварії на ЧАЕС;</w:t>
            </w:r>
          </w:p>
          <w:p w14:paraId="3E3561A5"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дітей з малозабезпечених сімей.</w:t>
            </w:r>
          </w:p>
          <w:p w14:paraId="20EFC744"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Забезпечити персоніфікований облік:</w:t>
            </w:r>
          </w:p>
          <w:p w14:paraId="29BC4AC1" w14:textId="369D4610"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дітей</w:t>
            </w:r>
            <w:r w:rsidR="00DD3B54">
              <w:rPr>
                <w:rFonts w:ascii="Times New Roman" w:hAnsi="Times New Roman"/>
                <w:sz w:val="28"/>
                <w:szCs w:val="28"/>
                <w:lang w:eastAsia="ru-RU"/>
              </w:rPr>
              <w:t xml:space="preserve"> з </w:t>
            </w:r>
            <w:r w:rsidRPr="0037181B">
              <w:rPr>
                <w:rFonts w:ascii="Times New Roman" w:hAnsi="Times New Roman"/>
                <w:sz w:val="28"/>
                <w:szCs w:val="28"/>
                <w:lang w:eastAsia="ru-RU"/>
              </w:rPr>
              <w:t>інвалід</w:t>
            </w:r>
            <w:r w:rsidR="00DD3B54">
              <w:rPr>
                <w:rFonts w:ascii="Times New Roman" w:hAnsi="Times New Roman"/>
                <w:sz w:val="28"/>
                <w:szCs w:val="28"/>
                <w:lang w:eastAsia="ru-RU"/>
              </w:rPr>
              <w:t>ністю</w:t>
            </w:r>
            <w:r w:rsidRPr="0037181B">
              <w:rPr>
                <w:rFonts w:ascii="Times New Roman" w:hAnsi="Times New Roman"/>
                <w:sz w:val="28"/>
                <w:szCs w:val="28"/>
                <w:lang w:eastAsia="ru-RU"/>
              </w:rPr>
              <w:t>;</w:t>
            </w:r>
          </w:p>
          <w:p w14:paraId="378C99CB"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дітей-сиріт та дітей, позбавлених батьківського піклування;</w:t>
            </w:r>
          </w:p>
          <w:p w14:paraId="27F4C5C2"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дітей з особливими освітніми потребами (не мають статусу інвалідності, але перебувають на диспансерному обліку).</w:t>
            </w:r>
          </w:p>
        </w:tc>
        <w:tc>
          <w:tcPr>
            <w:tcW w:w="2229" w:type="dxa"/>
            <w:vAlign w:val="center"/>
          </w:tcPr>
          <w:p w14:paraId="7453621D" w14:textId="77777777" w:rsidR="00CA5483" w:rsidRPr="0037181B" w:rsidRDefault="00257200"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щ</w:t>
            </w:r>
            <w:r w:rsidR="00CA5483" w:rsidRPr="0037181B">
              <w:rPr>
                <w:rFonts w:ascii="Times New Roman" w:hAnsi="Times New Roman"/>
                <w:sz w:val="28"/>
                <w:szCs w:val="28"/>
                <w:lang w:eastAsia="ru-RU"/>
              </w:rPr>
              <w:t>окварталу</w:t>
            </w:r>
          </w:p>
          <w:p w14:paraId="3DE7ED0B" w14:textId="77777777" w:rsidR="00CA5483" w:rsidRPr="0037181B" w:rsidRDefault="00CA5483" w:rsidP="00DE34A3">
            <w:pPr>
              <w:spacing w:after="0" w:line="240" w:lineRule="auto"/>
              <w:rPr>
                <w:rFonts w:ascii="Times New Roman" w:hAnsi="Times New Roman"/>
                <w:sz w:val="28"/>
                <w:szCs w:val="28"/>
                <w:lang w:eastAsia="ru-RU"/>
              </w:rPr>
            </w:pPr>
          </w:p>
          <w:p w14:paraId="057D983D" w14:textId="77777777" w:rsidR="00CA5483" w:rsidRPr="0037181B" w:rsidRDefault="00CA5483" w:rsidP="00DE34A3">
            <w:pPr>
              <w:spacing w:after="0" w:line="240" w:lineRule="auto"/>
              <w:rPr>
                <w:rFonts w:ascii="Times New Roman" w:hAnsi="Times New Roman"/>
                <w:sz w:val="28"/>
                <w:szCs w:val="28"/>
                <w:lang w:eastAsia="ru-RU"/>
              </w:rPr>
            </w:pPr>
          </w:p>
          <w:p w14:paraId="3E461C73" w14:textId="77777777" w:rsidR="00CA5483" w:rsidRPr="0037181B" w:rsidRDefault="00CA5483" w:rsidP="00DE34A3">
            <w:pPr>
              <w:spacing w:after="0" w:line="240" w:lineRule="auto"/>
              <w:rPr>
                <w:rFonts w:ascii="Times New Roman" w:hAnsi="Times New Roman"/>
                <w:sz w:val="28"/>
                <w:szCs w:val="28"/>
                <w:lang w:eastAsia="ru-RU"/>
              </w:rPr>
            </w:pPr>
          </w:p>
          <w:p w14:paraId="22BE3BC6" w14:textId="77777777" w:rsidR="00CA5483" w:rsidRPr="0037181B" w:rsidRDefault="00CA5483" w:rsidP="00DE34A3">
            <w:pPr>
              <w:spacing w:after="0" w:line="240" w:lineRule="auto"/>
              <w:rPr>
                <w:rFonts w:ascii="Times New Roman" w:hAnsi="Times New Roman"/>
                <w:sz w:val="28"/>
                <w:szCs w:val="28"/>
                <w:lang w:eastAsia="ru-RU"/>
              </w:rPr>
            </w:pPr>
          </w:p>
          <w:p w14:paraId="7707E628" w14:textId="77777777" w:rsidR="00CA5483" w:rsidRPr="0037181B" w:rsidRDefault="00CA5483" w:rsidP="00DE34A3">
            <w:pPr>
              <w:spacing w:after="0" w:line="240" w:lineRule="auto"/>
              <w:rPr>
                <w:rFonts w:ascii="Times New Roman" w:hAnsi="Times New Roman"/>
                <w:sz w:val="28"/>
                <w:szCs w:val="28"/>
                <w:lang w:eastAsia="ru-RU"/>
              </w:rPr>
            </w:pPr>
          </w:p>
          <w:p w14:paraId="05157476" w14:textId="77777777" w:rsidR="00CA5483" w:rsidRPr="0037181B" w:rsidRDefault="00CA5483" w:rsidP="00DE34A3">
            <w:pPr>
              <w:spacing w:after="0" w:line="240" w:lineRule="auto"/>
              <w:rPr>
                <w:rFonts w:ascii="Times New Roman" w:hAnsi="Times New Roman"/>
                <w:sz w:val="28"/>
                <w:szCs w:val="28"/>
                <w:lang w:eastAsia="ru-RU"/>
              </w:rPr>
            </w:pPr>
          </w:p>
          <w:p w14:paraId="232183F3" w14:textId="77777777" w:rsidR="00CA5483" w:rsidRPr="0037181B" w:rsidRDefault="00CA5483" w:rsidP="00DE34A3">
            <w:pPr>
              <w:spacing w:after="0" w:line="240" w:lineRule="auto"/>
              <w:rPr>
                <w:rFonts w:ascii="Times New Roman" w:hAnsi="Times New Roman"/>
                <w:sz w:val="28"/>
                <w:szCs w:val="28"/>
                <w:lang w:eastAsia="ru-RU"/>
              </w:rPr>
            </w:pPr>
          </w:p>
          <w:p w14:paraId="57CFB3C7" w14:textId="77777777" w:rsidR="00CA5483" w:rsidRPr="0037181B" w:rsidRDefault="00CA5483" w:rsidP="00DE34A3">
            <w:pPr>
              <w:spacing w:after="0" w:line="240" w:lineRule="auto"/>
              <w:rPr>
                <w:rFonts w:ascii="Times New Roman" w:hAnsi="Times New Roman"/>
                <w:sz w:val="28"/>
                <w:szCs w:val="28"/>
                <w:lang w:eastAsia="ru-RU"/>
              </w:rPr>
            </w:pPr>
          </w:p>
          <w:p w14:paraId="5630C377" w14:textId="77777777" w:rsidR="00CA5483" w:rsidRPr="0037181B" w:rsidRDefault="00CA5483" w:rsidP="00DE34A3">
            <w:pPr>
              <w:spacing w:after="0" w:line="240" w:lineRule="auto"/>
              <w:rPr>
                <w:rFonts w:ascii="Times New Roman" w:hAnsi="Times New Roman"/>
                <w:sz w:val="28"/>
                <w:szCs w:val="28"/>
                <w:lang w:eastAsia="ru-RU"/>
              </w:rPr>
            </w:pPr>
          </w:p>
          <w:p w14:paraId="27C794D5" w14:textId="77777777" w:rsidR="00CA5483" w:rsidRPr="0037181B" w:rsidRDefault="00CA5483" w:rsidP="00DE34A3">
            <w:pPr>
              <w:spacing w:after="0" w:line="240" w:lineRule="auto"/>
              <w:rPr>
                <w:rFonts w:ascii="Times New Roman" w:hAnsi="Times New Roman"/>
                <w:sz w:val="28"/>
                <w:szCs w:val="28"/>
                <w:lang w:eastAsia="ru-RU"/>
              </w:rPr>
            </w:pPr>
          </w:p>
          <w:p w14:paraId="2EA578BC" w14:textId="77777777" w:rsidR="00CA5483" w:rsidRPr="0037181B" w:rsidRDefault="00CA5483" w:rsidP="00DE34A3">
            <w:pPr>
              <w:spacing w:after="0" w:line="240" w:lineRule="auto"/>
              <w:rPr>
                <w:rFonts w:ascii="Times New Roman" w:hAnsi="Times New Roman"/>
                <w:sz w:val="28"/>
                <w:szCs w:val="28"/>
                <w:lang w:eastAsia="ru-RU"/>
              </w:rPr>
            </w:pPr>
          </w:p>
        </w:tc>
        <w:tc>
          <w:tcPr>
            <w:tcW w:w="2693" w:type="dxa"/>
            <w:vAlign w:val="center"/>
          </w:tcPr>
          <w:p w14:paraId="067C0317" w14:textId="77777777" w:rsidR="00CA5483"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p w14:paraId="1D159778" w14:textId="4DD4B2F6" w:rsidR="00344B78" w:rsidRPr="0037181B" w:rsidRDefault="00344B78" w:rsidP="00DE34A3">
            <w:pPr>
              <w:spacing w:after="0" w:line="240" w:lineRule="auto"/>
              <w:rPr>
                <w:rFonts w:ascii="Times New Roman" w:hAnsi="Times New Roman"/>
                <w:sz w:val="28"/>
                <w:szCs w:val="28"/>
                <w:lang w:eastAsia="ru-RU"/>
              </w:rPr>
            </w:pPr>
            <w:r>
              <w:rPr>
                <w:rFonts w:ascii="Times New Roman" w:hAnsi="Times New Roman"/>
                <w:sz w:val="28"/>
                <w:szCs w:val="28"/>
                <w:lang w:eastAsia="ru-RU"/>
              </w:rPr>
              <w:t>Служба у справах дітей</w:t>
            </w:r>
          </w:p>
        </w:tc>
      </w:tr>
      <w:bookmarkEnd w:id="9"/>
      <w:tr w:rsidR="00CA5483" w:rsidRPr="0037181B" w14:paraId="43AA85CF" w14:textId="77777777" w:rsidTr="004451AB">
        <w:trPr>
          <w:trHeight w:val="541"/>
        </w:trPr>
        <w:tc>
          <w:tcPr>
            <w:tcW w:w="1560" w:type="dxa"/>
          </w:tcPr>
          <w:p w14:paraId="762FBD15" w14:textId="37413E98" w:rsidR="00CA5483" w:rsidRPr="00D664FF" w:rsidRDefault="00CA5483" w:rsidP="00D664FF">
            <w:pPr>
              <w:pStyle w:val="a6"/>
              <w:numPr>
                <w:ilvl w:val="0"/>
                <w:numId w:val="16"/>
              </w:numPr>
              <w:rPr>
                <w:b w:val="0"/>
                <w:bCs w:val="0"/>
                <w:sz w:val="28"/>
                <w:szCs w:val="28"/>
                <w:lang w:eastAsia="ru-RU"/>
              </w:rPr>
            </w:pPr>
          </w:p>
        </w:tc>
        <w:tc>
          <w:tcPr>
            <w:tcW w:w="8817" w:type="dxa"/>
          </w:tcPr>
          <w:p w14:paraId="2075C83D" w14:textId="5217BC84"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Здійснити систему управлінських заходів з підготовки до </w:t>
            </w:r>
            <w:r w:rsidR="00DD3B54">
              <w:rPr>
                <w:rFonts w:ascii="Times New Roman" w:hAnsi="Times New Roman"/>
                <w:sz w:val="28"/>
                <w:szCs w:val="28"/>
                <w:lang w:eastAsia="ru-RU"/>
              </w:rPr>
              <w:t>НМТ</w:t>
            </w:r>
            <w:r w:rsidRPr="0037181B">
              <w:rPr>
                <w:rFonts w:ascii="Times New Roman" w:hAnsi="Times New Roman"/>
                <w:sz w:val="28"/>
                <w:szCs w:val="28"/>
                <w:lang w:eastAsia="ru-RU"/>
              </w:rPr>
              <w:t xml:space="preserve">  навчальних досягнень випускників ЗЗСО</w:t>
            </w:r>
          </w:p>
        </w:tc>
        <w:tc>
          <w:tcPr>
            <w:tcW w:w="2229" w:type="dxa"/>
            <w:vAlign w:val="center"/>
          </w:tcPr>
          <w:p w14:paraId="618F9E81" w14:textId="74FB9138" w:rsidR="00CA5483" w:rsidRPr="0037181B" w:rsidRDefault="00257200"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с</w:t>
            </w:r>
            <w:r w:rsidR="00CA5483" w:rsidRPr="0037181B">
              <w:rPr>
                <w:rFonts w:ascii="Times New Roman" w:hAnsi="Times New Roman"/>
                <w:sz w:val="28"/>
                <w:szCs w:val="28"/>
                <w:lang w:eastAsia="ru-RU"/>
              </w:rPr>
              <w:t>ічень-червень 20</w:t>
            </w:r>
            <w:r w:rsidR="003A4E20">
              <w:rPr>
                <w:rFonts w:ascii="Times New Roman" w:hAnsi="Times New Roman"/>
                <w:sz w:val="28"/>
                <w:szCs w:val="28"/>
                <w:lang w:eastAsia="ru-RU"/>
              </w:rPr>
              <w:t>2</w:t>
            </w:r>
            <w:r w:rsidR="00D4569C">
              <w:rPr>
                <w:rFonts w:ascii="Times New Roman" w:hAnsi="Times New Roman"/>
                <w:sz w:val="28"/>
                <w:szCs w:val="28"/>
                <w:lang w:eastAsia="ru-RU"/>
              </w:rPr>
              <w:t>6</w:t>
            </w:r>
          </w:p>
        </w:tc>
        <w:tc>
          <w:tcPr>
            <w:tcW w:w="2693" w:type="dxa"/>
            <w:vAlign w:val="center"/>
          </w:tcPr>
          <w:p w14:paraId="5DC0AC9A"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4B19A8FC" w14:textId="77777777" w:rsidTr="004451AB">
        <w:trPr>
          <w:trHeight w:val="630"/>
        </w:trPr>
        <w:tc>
          <w:tcPr>
            <w:tcW w:w="1560" w:type="dxa"/>
          </w:tcPr>
          <w:p w14:paraId="7FDC2552" w14:textId="31A93748" w:rsidR="00CA5483" w:rsidRPr="00D664FF" w:rsidRDefault="00CA5483" w:rsidP="00D664FF">
            <w:pPr>
              <w:pStyle w:val="a6"/>
              <w:numPr>
                <w:ilvl w:val="0"/>
                <w:numId w:val="16"/>
              </w:numPr>
              <w:rPr>
                <w:b w:val="0"/>
                <w:bCs w:val="0"/>
                <w:sz w:val="28"/>
                <w:szCs w:val="28"/>
                <w:lang w:eastAsia="ru-RU"/>
              </w:rPr>
            </w:pPr>
          </w:p>
        </w:tc>
        <w:tc>
          <w:tcPr>
            <w:tcW w:w="8817" w:type="dxa"/>
          </w:tcPr>
          <w:p w14:paraId="3B90B3CD" w14:textId="5EBEB74C"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Сформувати   базу даних  для замовлення  документів про освіту (випускникам ЗЗСО  202</w:t>
            </w:r>
            <w:r w:rsidR="00D4569C">
              <w:rPr>
                <w:rFonts w:ascii="Times New Roman" w:hAnsi="Times New Roman"/>
                <w:sz w:val="28"/>
                <w:szCs w:val="28"/>
                <w:lang w:eastAsia="ru-RU"/>
              </w:rPr>
              <w:t>6</w:t>
            </w:r>
            <w:r w:rsidRPr="0037181B">
              <w:rPr>
                <w:rFonts w:ascii="Times New Roman" w:hAnsi="Times New Roman"/>
                <w:sz w:val="28"/>
                <w:szCs w:val="28"/>
                <w:lang w:eastAsia="ru-RU"/>
              </w:rPr>
              <w:t xml:space="preserve"> року,  передрук, дублікати) </w:t>
            </w:r>
          </w:p>
        </w:tc>
        <w:tc>
          <w:tcPr>
            <w:tcW w:w="2229" w:type="dxa"/>
            <w:vAlign w:val="center"/>
          </w:tcPr>
          <w:p w14:paraId="394E8070"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протягом року </w:t>
            </w:r>
          </w:p>
        </w:tc>
        <w:tc>
          <w:tcPr>
            <w:tcW w:w="2693" w:type="dxa"/>
            <w:vAlign w:val="center"/>
          </w:tcPr>
          <w:p w14:paraId="13A20EAC"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6E5E2E7F" w14:textId="77777777" w:rsidTr="004451AB">
        <w:trPr>
          <w:trHeight w:val="690"/>
        </w:trPr>
        <w:tc>
          <w:tcPr>
            <w:tcW w:w="1560" w:type="dxa"/>
          </w:tcPr>
          <w:p w14:paraId="3274B6D8" w14:textId="67E9680E" w:rsidR="00CA5483" w:rsidRPr="00D664FF" w:rsidRDefault="00CA5483" w:rsidP="00D664FF">
            <w:pPr>
              <w:pStyle w:val="a6"/>
              <w:numPr>
                <w:ilvl w:val="0"/>
                <w:numId w:val="16"/>
              </w:numPr>
              <w:rPr>
                <w:b w:val="0"/>
                <w:bCs w:val="0"/>
                <w:sz w:val="28"/>
                <w:szCs w:val="28"/>
                <w:lang w:eastAsia="ru-RU"/>
              </w:rPr>
            </w:pPr>
          </w:p>
        </w:tc>
        <w:tc>
          <w:tcPr>
            <w:tcW w:w="8817" w:type="dxa"/>
          </w:tcPr>
          <w:p w14:paraId="42975A81"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Видати  закладам освіти документи і  бланки суворої звітності</w:t>
            </w:r>
          </w:p>
        </w:tc>
        <w:tc>
          <w:tcPr>
            <w:tcW w:w="2229" w:type="dxa"/>
            <w:shd w:val="clear" w:color="auto" w:fill="FFFFFF"/>
            <w:vAlign w:val="center"/>
          </w:tcPr>
          <w:p w14:paraId="4377DF21" w14:textId="77777777" w:rsidR="00CA5483" w:rsidRPr="0037181B" w:rsidRDefault="00257200"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т</w:t>
            </w:r>
            <w:r w:rsidR="00CA5483" w:rsidRPr="0037181B">
              <w:rPr>
                <w:rFonts w:ascii="Times New Roman" w:hAnsi="Times New Roman"/>
                <w:sz w:val="28"/>
                <w:szCs w:val="28"/>
                <w:lang w:eastAsia="ru-RU"/>
              </w:rPr>
              <w:t xml:space="preserve">равень </w:t>
            </w:r>
          </w:p>
        </w:tc>
        <w:tc>
          <w:tcPr>
            <w:tcW w:w="2693" w:type="dxa"/>
            <w:vAlign w:val="center"/>
          </w:tcPr>
          <w:p w14:paraId="68B7CDC7"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6A2048FD" w14:textId="77777777" w:rsidTr="004451AB">
        <w:trPr>
          <w:trHeight w:val="615"/>
        </w:trPr>
        <w:tc>
          <w:tcPr>
            <w:tcW w:w="1560" w:type="dxa"/>
          </w:tcPr>
          <w:p w14:paraId="2E2AAADC" w14:textId="424EEE75" w:rsidR="00CA5483" w:rsidRPr="00D664FF" w:rsidRDefault="00CA5483" w:rsidP="00D664FF">
            <w:pPr>
              <w:pStyle w:val="a6"/>
              <w:numPr>
                <w:ilvl w:val="0"/>
                <w:numId w:val="16"/>
              </w:numPr>
              <w:rPr>
                <w:b w:val="0"/>
                <w:bCs w:val="0"/>
                <w:sz w:val="28"/>
                <w:szCs w:val="28"/>
                <w:lang w:eastAsia="ru-RU"/>
              </w:rPr>
            </w:pPr>
          </w:p>
        </w:tc>
        <w:tc>
          <w:tcPr>
            <w:tcW w:w="8817" w:type="dxa"/>
          </w:tcPr>
          <w:p w14:paraId="35E982FA" w14:textId="03715EBC" w:rsidR="00CA5483" w:rsidRPr="0037181B" w:rsidRDefault="00A05CE4" w:rsidP="00DE34A3">
            <w:pPr>
              <w:spacing w:after="0" w:line="240" w:lineRule="auto"/>
              <w:rPr>
                <w:rFonts w:ascii="Times New Roman" w:hAnsi="Times New Roman"/>
                <w:sz w:val="28"/>
                <w:szCs w:val="28"/>
                <w:lang w:eastAsia="ru-RU"/>
              </w:rPr>
            </w:pPr>
            <w:r w:rsidRPr="00A05CE4">
              <w:rPr>
                <w:rFonts w:ascii="Times New Roman" w:hAnsi="Times New Roman"/>
                <w:sz w:val="28"/>
                <w:szCs w:val="28"/>
                <w:lang w:eastAsia="ru-RU"/>
              </w:rPr>
              <w:t>Організація та проведення спортивного заходу «Пліч-о-пліч» у закладах освіти з метою розвитку фізичних здібностей, командної взаємодії та залучення громади до спільної активної діяльності</w:t>
            </w:r>
          </w:p>
        </w:tc>
        <w:tc>
          <w:tcPr>
            <w:tcW w:w="2229" w:type="dxa"/>
            <w:vAlign w:val="center"/>
          </w:tcPr>
          <w:p w14:paraId="5A528E7B" w14:textId="3CB984FC" w:rsidR="00CA5483" w:rsidRPr="0037181B" w:rsidRDefault="00A05CE4" w:rsidP="00DE34A3">
            <w:pPr>
              <w:spacing w:after="0" w:line="240" w:lineRule="auto"/>
              <w:rPr>
                <w:rFonts w:ascii="Times New Roman" w:hAnsi="Times New Roman"/>
                <w:sz w:val="28"/>
                <w:szCs w:val="28"/>
                <w:lang w:eastAsia="ru-RU"/>
              </w:rPr>
            </w:pPr>
            <w:r>
              <w:rPr>
                <w:rFonts w:ascii="Times New Roman" w:hAnsi="Times New Roman"/>
                <w:sz w:val="28"/>
                <w:szCs w:val="28"/>
                <w:lang w:eastAsia="ru-RU"/>
              </w:rPr>
              <w:t>квітень-грудень</w:t>
            </w:r>
          </w:p>
        </w:tc>
        <w:tc>
          <w:tcPr>
            <w:tcW w:w="2693" w:type="dxa"/>
            <w:vAlign w:val="center"/>
          </w:tcPr>
          <w:p w14:paraId="2C30E079"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CA5483" w:rsidRPr="0037181B" w14:paraId="71ABFB20" w14:textId="77777777" w:rsidTr="004451AB">
        <w:trPr>
          <w:trHeight w:val="630"/>
        </w:trPr>
        <w:tc>
          <w:tcPr>
            <w:tcW w:w="1560" w:type="dxa"/>
          </w:tcPr>
          <w:p w14:paraId="739CF33D" w14:textId="79937213" w:rsidR="00CA5483" w:rsidRPr="00D664FF" w:rsidRDefault="00CA5483" w:rsidP="00D664FF">
            <w:pPr>
              <w:pStyle w:val="a6"/>
              <w:numPr>
                <w:ilvl w:val="0"/>
                <w:numId w:val="16"/>
              </w:numPr>
              <w:rPr>
                <w:b w:val="0"/>
                <w:bCs w:val="0"/>
                <w:sz w:val="28"/>
                <w:szCs w:val="28"/>
                <w:lang w:eastAsia="ru-RU"/>
              </w:rPr>
            </w:pPr>
          </w:p>
        </w:tc>
        <w:tc>
          <w:tcPr>
            <w:tcW w:w="8817" w:type="dxa"/>
          </w:tcPr>
          <w:p w14:paraId="672C697D" w14:textId="6855C8E8"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Провести огляд  готовності закладів освіти  до нового навчального року</w:t>
            </w:r>
          </w:p>
        </w:tc>
        <w:tc>
          <w:tcPr>
            <w:tcW w:w="2229" w:type="dxa"/>
            <w:vAlign w:val="center"/>
          </w:tcPr>
          <w:p w14:paraId="2DD7C3D7" w14:textId="77777777" w:rsidR="00CA5483" w:rsidRPr="0037181B" w:rsidRDefault="00257200"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с</w:t>
            </w:r>
            <w:r w:rsidR="00CA5483" w:rsidRPr="0037181B">
              <w:rPr>
                <w:rFonts w:ascii="Times New Roman" w:hAnsi="Times New Roman"/>
                <w:sz w:val="28"/>
                <w:szCs w:val="28"/>
                <w:lang w:eastAsia="ru-RU"/>
              </w:rPr>
              <w:t xml:space="preserve">ерпень </w:t>
            </w:r>
          </w:p>
        </w:tc>
        <w:tc>
          <w:tcPr>
            <w:tcW w:w="2693" w:type="dxa"/>
            <w:vAlign w:val="center"/>
          </w:tcPr>
          <w:p w14:paraId="4980EA5E"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bookmarkEnd w:id="10"/>
      <w:tr w:rsidR="00CA5483" w:rsidRPr="0037181B" w14:paraId="053914B5" w14:textId="77777777" w:rsidTr="004451AB">
        <w:trPr>
          <w:trHeight w:val="665"/>
        </w:trPr>
        <w:tc>
          <w:tcPr>
            <w:tcW w:w="1560" w:type="dxa"/>
          </w:tcPr>
          <w:p w14:paraId="6DCDF8CD" w14:textId="0FFA88BF" w:rsidR="00CA5483" w:rsidRPr="00D664FF" w:rsidRDefault="00CA5483" w:rsidP="00D664FF">
            <w:pPr>
              <w:pStyle w:val="a6"/>
              <w:numPr>
                <w:ilvl w:val="0"/>
                <w:numId w:val="16"/>
              </w:numPr>
              <w:rPr>
                <w:b w:val="0"/>
                <w:bCs w:val="0"/>
                <w:sz w:val="28"/>
                <w:szCs w:val="28"/>
                <w:lang w:eastAsia="ru-RU"/>
              </w:rPr>
            </w:pPr>
          </w:p>
        </w:tc>
        <w:tc>
          <w:tcPr>
            <w:tcW w:w="8817" w:type="dxa"/>
          </w:tcPr>
          <w:p w14:paraId="11CECC2F"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 Забезпечити контроль за нагородженням учнів золотими, срібними медалями та похвальними листами і грамотами</w:t>
            </w:r>
          </w:p>
        </w:tc>
        <w:tc>
          <w:tcPr>
            <w:tcW w:w="2229" w:type="dxa"/>
            <w:vAlign w:val="center"/>
          </w:tcPr>
          <w:p w14:paraId="457BD65B"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травень-червень</w:t>
            </w:r>
          </w:p>
        </w:tc>
        <w:tc>
          <w:tcPr>
            <w:tcW w:w="2693" w:type="dxa"/>
            <w:vAlign w:val="center"/>
          </w:tcPr>
          <w:p w14:paraId="3ADB2C23" w14:textId="77777777" w:rsidR="00CA5483" w:rsidRPr="0037181B" w:rsidRDefault="00CA5483" w:rsidP="00DE34A3">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7B5894" w:rsidRPr="0037181B" w14:paraId="1C977C37" w14:textId="77777777" w:rsidTr="004451AB">
        <w:trPr>
          <w:trHeight w:val="665"/>
        </w:trPr>
        <w:tc>
          <w:tcPr>
            <w:tcW w:w="1560" w:type="dxa"/>
          </w:tcPr>
          <w:p w14:paraId="6DAEAA80" w14:textId="77777777" w:rsidR="007B5894" w:rsidRPr="00D664FF" w:rsidRDefault="007B5894" w:rsidP="007B5894">
            <w:pPr>
              <w:pStyle w:val="a6"/>
              <w:numPr>
                <w:ilvl w:val="0"/>
                <w:numId w:val="16"/>
              </w:numPr>
              <w:rPr>
                <w:b w:val="0"/>
                <w:bCs w:val="0"/>
                <w:sz w:val="28"/>
                <w:szCs w:val="28"/>
                <w:lang w:eastAsia="ru-RU"/>
              </w:rPr>
            </w:pPr>
          </w:p>
        </w:tc>
        <w:tc>
          <w:tcPr>
            <w:tcW w:w="8817" w:type="dxa"/>
          </w:tcPr>
          <w:p w14:paraId="60CFE610" w14:textId="6DCE6BC6" w:rsidR="007B5894" w:rsidRPr="0037181B" w:rsidRDefault="007B5894" w:rsidP="007B5894">
            <w:pPr>
              <w:spacing w:after="0" w:line="240" w:lineRule="auto"/>
              <w:rPr>
                <w:rFonts w:ascii="Times New Roman" w:hAnsi="Times New Roman"/>
                <w:sz w:val="28"/>
                <w:szCs w:val="28"/>
                <w:lang w:eastAsia="ru-RU"/>
              </w:rPr>
            </w:pPr>
            <w:r>
              <w:rPr>
                <w:rFonts w:ascii="Times New Roman" w:hAnsi="Times New Roman"/>
                <w:sz w:val="28"/>
                <w:szCs w:val="28"/>
                <w:lang w:eastAsia="ru-RU"/>
              </w:rPr>
              <w:t>Забезпечити оновлення Соціального паспорта та розмістити на офіційному веб-сайті громади.</w:t>
            </w:r>
          </w:p>
        </w:tc>
        <w:tc>
          <w:tcPr>
            <w:tcW w:w="2229" w:type="dxa"/>
            <w:vAlign w:val="center"/>
          </w:tcPr>
          <w:p w14:paraId="22B9CD81" w14:textId="7D4E773C" w:rsidR="007B5894" w:rsidRPr="0037181B" w:rsidRDefault="007B5894" w:rsidP="007B5894">
            <w:pPr>
              <w:spacing w:after="0" w:line="240" w:lineRule="auto"/>
              <w:rPr>
                <w:rFonts w:ascii="Times New Roman" w:hAnsi="Times New Roman"/>
                <w:sz w:val="28"/>
                <w:szCs w:val="28"/>
                <w:lang w:eastAsia="ru-RU"/>
              </w:rPr>
            </w:pPr>
            <w:r>
              <w:rPr>
                <w:rFonts w:ascii="Times New Roman" w:hAnsi="Times New Roman"/>
                <w:sz w:val="28"/>
                <w:szCs w:val="28"/>
                <w:lang w:eastAsia="ru-RU"/>
              </w:rPr>
              <w:t>січень-березень</w:t>
            </w:r>
          </w:p>
        </w:tc>
        <w:tc>
          <w:tcPr>
            <w:tcW w:w="2693" w:type="dxa"/>
            <w:vAlign w:val="center"/>
          </w:tcPr>
          <w:p w14:paraId="4D0D9199" w14:textId="18D6AE98" w:rsidR="007B5894" w:rsidRPr="0037181B" w:rsidRDefault="007B5894" w:rsidP="007B5894">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Гуманітарний відділ</w:t>
            </w:r>
          </w:p>
        </w:tc>
      </w:tr>
      <w:tr w:rsidR="004451AB" w:rsidRPr="0037181B" w14:paraId="6C865EF5" w14:textId="77777777" w:rsidTr="004451AB">
        <w:trPr>
          <w:trHeight w:val="665"/>
        </w:trPr>
        <w:tc>
          <w:tcPr>
            <w:tcW w:w="1560" w:type="dxa"/>
          </w:tcPr>
          <w:p w14:paraId="4B326A12" w14:textId="77777777" w:rsidR="004451AB" w:rsidRPr="00D664FF" w:rsidRDefault="004451AB" w:rsidP="007B5894">
            <w:pPr>
              <w:pStyle w:val="a6"/>
              <w:numPr>
                <w:ilvl w:val="0"/>
                <w:numId w:val="16"/>
              </w:numPr>
              <w:rPr>
                <w:b w:val="0"/>
                <w:bCs w:val="0"/>
                <w:sz w:val="28"/>
                <w:szCs w:val="28"/>
                <w:lang w:eastAsia="ru-RU"/>
              </w:rPr>
            </w:pPr>
          </w:p>
        </w:tc>
        <w:tc>
          <w:tcPr>
            <w:tcW w:w="8817" w:type="dxa"/>
          </w:tcPr>
          <w:p w14:paraId="681C1592" w14:textId="3287FB37" w:rsidR="004451AB" w:rsidRDefault="004451AB" w:rsidP="007B5894">
            <w:pPr>
              <w:spacing w:after="0" w:line="240" w:lineRule="auto"/>
              <w:rPr>
                <w:rFonts w:ascii="Times New Roman" w:hAnsi="Times New Roman"/>
                <w:sz w:val="28"/>
                <w:szCs w:val="28"/>
                <w:lang w:eastAsia="ru-RU"/>
              </w:rPr>
            </w:pPr>
            <w:r>
              <w:rPr>
                <w:rFonts w:ascii="Times New Roman" w:hAnsi="Times New Roman"/>
                <w:sz w:val="28"/>
                <w:szCs w:val="28"/>
                <w:lang w:eastAsia="ru-RU"/>
              </w:rPr>
              <w:t>Забезпечити верифікацію спортивних споруд (верифікатор І рівня)</w:t>
            </w:r>
          </w:p>
        </w:tc>
        <w:tc>
          <w:tcPr>
            <w:tcW w:w="2229" w:type="dxa"/>
            <w:vAlign w:val="center"/>
          </w:tcPr>
          <w:p w14:paraId="1874647F" w14:textId="6A23DF39" w:rsidR="004451AB" w:rsidRDefault="004451AB" w:rsidP="007B5894">
            <w:pPr>
              <w:spacing w:after="0" w:line="240" w:lineRule="auto"/>
              <w:rPr>
                <w:rFonts w:ascii="Times New Roman" w:hAnsi="Times New Roman"/>
                <w:sz w:val="28"/>
                <w:szCs w:val="28"/>
                <w:lang w:eastAsia="ru-RU"/>
              </w:rPr>
            </w:pPr>
            <w:r>
              <w:rPr>
                <w:rFonts w:ascii="Times New Roman" w:hAnsi="Times New Roman"/>
                <w:sz w:val="28"/>
                <w:szCs w:val="28"/>
                <w:lang w:eastAsia="ru-RU"/>
              </w:rPr>
              <w:t>протягом року</w:t>
            </w:r>
          </w:p>
        </w:tc>
        <w:tc>
          <w:tcPr>
            <w:tcW w:w="2693" w:type="dxa"/>
            <w:vAlign w:val="center"/>
          </w:tcPr>
          <w:p w14:paraId="4440298A" w14:textId="6DFF3B66" w:rsidR="004451AB" w:rsidRPr="0037181B" w:rsidRDefault="004451AB" w:rsidP="007B5894">
            <w:pPr>
              <w:spacing w:after="0" w:line="240" w:lineRule="auto"/>
              <w:rPr>
                <w:rFonts w:ascii="Times New Roman" w:hAnsi="Times New Roman"/>
                <w:sz w:val="28"/>
                <w:szCs w:val="28"/>
                <w:lang w:eastAsia="ru-RU"/>
              </w:rPr>
            </w:pPr>
            <w:r>
              <w:rPr>
                <w:rFonts w:ascii="Times New Roman" w:hAnsi="Times New Roman"/>
                <w:sz w:val="28"/>
                <w:szCs w:val="28"/>
                <w:lang w:eastAsia="ru-RU"/>
              </w:rPr>
              <w:t>Гуманітарний відділ</w:t>
            </w:r>
          </w:p>
        </w:tc>
      </w:tr>
      <w:tr w:rsidR="004451AB" w:rsidRPr="0037181B" w14:paraId="041EBFB1" w14:textId="77777777" w:rsidTr="004451AB">
        <w:trPr>
          <w:trHeight w:val="665"/>
        </w:trPr>
        <w:tc>
          <w:tcPr>
            <w:tcW w:w="1560" w:type="dxa"/>
          </w:tcPr>
          <w:p w14:paraId="4D08677A" w14:textId="77777777" w:rsidR="004451AB" w:rsidRPr="00D664FF" w:rsidRDefault="004451AB" w:rsidP="007B5894">
            <w:pPr>
              <w:pStyle w:val="a6"/>
              <w:numPr>
                <w:ilvl w:val="0"/>
                <w:numId w:val="16"/>
              </w:numPr>
              <w:rPr>
                <w:b w:val="0"/>
                <w:bCs w:val="0"/>
                <w:sz w:val="28"/>
                <w:szCs w:val="28"/>
                <w:lang w:eastAsia="ru-RU"/>
              </w:rPr>
            </w:pPr>
          </w:p>
        </w:tc>
        <w:tc>
          <w:tcPr>
            <w:tcW w:w="8817" w:type="dxa"/>
          </w:tcPr>
          <w:p w14:paraId="56767F39" w14:textId="1594A22E" w:rsidR="004451AB" w:rsidRDefault="004451AB" w:rsidP="007B5894">
            <w:pPr>
              <w:spacing w:after="0" w:line="240" w:lineRule="auto"/>
              <w:rPr>
                <w:rFonts w:ascii="Times New Roman" w:hAnsi="Times New Roman"/>
                <w:sz w:val="28"/>
                <w:szCs w:val="28"/>
                <w:lang w:eastAsia="ru-RU"/>
              </w:rPr>
            </w:pPr>
            <w:r>
              <w:rPr>
                <w:rFonts w:ascii="Times New Roman" w:hAnsi="Times New Roman"/>
                <w:sz w:val="28"/>
                <w:szCs w:val="28"/>
                <w:lang w:eastAsia="ru-RU"/>
              </w:rPr>
              <w:t>Забезпечити внесення заявок до Реєстру надавачів соціальних послуг</w:t>
            </w:r>
          </w:p>
        </w:tc>
        <w:tc>
          <w:tcPr>
            <w:tcW w:w="2229" w:type="dxa"/>
            <w:vAlign w:val="center"/>
          </w:tcPr>
          <w:p w14:paraId="1AFB87A0" w14:textId="2E74895D" w:rsidR="004451AB" w:rsidRDefault="004451AB" w:rsidP="007B5894">
            <w:pPr>
              <w:spacing w:after="0" w:line="240" w:lineRule="auto"/>
              <w:rPr>
                <w:rFonts w:ascii="Times New Roman" w:hAnsi="Times New Roman"/>
                <w:sz w:val="28"/>
                <w:szCs w:val="28"/>
                <w:lang w:eastAsia="ru-RU"/>
              </w:rPr>
            </w:pPr>
            <w:r>
              <w:rPr>
                <w:rFonts w:ascii="Times New Roman" w:hAnsi="Times New Roman"/>
                <w:sz w:val="28"/>
                <w:szCs w:val="28"/>
                <w:lang w:eastAsia="ru-RU"/>
              </w:rPr>
              <w:t>протягом роком</w:t>
            </w:r>
          </w:p>
        </w:tc>
        <w:tc>
          <w:tcPr>
            <w:tcW w:w="2693" w:type="dxa"/>
            <w:vAlign w:val="center"/>
          </w:tcPr>
          <w:p w14:paraId="3E8EB767" w14:textId="6BFFB7DB" w:rsidR="004451AB" w:rsidRDefault="004451AB" w:rsidP="007B5894">
            <w:pPr>
              <w:spacing w:after="0" w:line="240" w:lineRule="auto"/>
              <w:rPr>
                <w:rFonts w:ascii="Times New Roman" w:hAnsi="Times New Roman"/>
                <w:sz w:val="28"/>
                <w:szCs w:val="28"/>
                <w:lang w:eastAsia="ru-RU"/>
              </w:rPr>
            </w:pPr>
            <w:r>
              <w:rPr>
                <w:rFonts w:ascii="Times New Roman" w:hAnsi="Times New Roman"/>
                <w:sz w:val="28"/>
                <w:szCs w:val="28"/>
                <w:lang w:eastAsia="ru-RU"/>
              </w:rPr>
              <w:t>Гуманітарний відділ</w:t>
            </w:r>
          </w:p>
        </w:tc>
      </w:tr>
      <w:bookmarkEnd w:id="11"/>
    </w:tbl>
    <w:p w14:paraId="6B256BB0" w14:textId="330090F4" w:rsidR="00DD3B54" w:rsidRPr="001D46BB" w:rsidRDefault="00DD3B54" w:rsidP="001D46BB">
      <w:pPr>
        <w:jc w:val="both"/>
        <w:rPr>
          <w:sz w:val="28"/>
          <w:szCs w:val="28"/>
          <w:lang w:eastAsia="ru-RU"/>
        </w:rPr>
      </w:pPr>
    </w:p>
    <w:p w14:paraId="0C515A27" w14:textId="408C8DB7" w:rsidR="00257200" w:rsidRPr="0037181B" w:rsidRDefault="00257200" w:rsidP="00DA3F9C">
      <w:pPr>
        <w:pStyle w:val="a6"/>
        <w:ind w:left="1440"/>
        <w:jc w:val="both"/>
        <w:rPr>
          <w:sz w:val="28"/>
          <w:szCs w:val="28"/>
          <w:lang w:eastAsia="ru-RU"/>
        </w:rPr>
      </w:pPr>
      <w:bookmarkStart w:id="12" w:name="_Hlk169269937"/>
      <w:r w:rsidRPr="0037181B">
        <w:rPr>
          <w:sz w:val="28"/>
          <w:szCs w:val="28"/>
          <w:lang w:eastAsia="ru-RU"/>
        </w:rPr>
        <w:t>Підготовка аналітичних, розпорядчих, довідково-інформаційних  документів гуманітарного відділу</w:t>
      </w:r>
    </w:p>
    <w:p w14:paraId="27FC32DB" w14:textId="77777777" w:rsidR="00D01688" w:rsidRPr="0037181B" w:rsidRDefault="00D01688" w:rsidP="00D01688">
      <w:pPr>
        <w:pStyle w:val="a6"/>
        <w:ind w:left="810"/>
        <w:jc w:val="both"/>
        <w:rPr>
          <w:sz w:val="28"/>
          <w:szCs w:val="28"/>
          <w:lang w:eastAsia="ru-RU"/>
        </w:rPr>
      </w:pPr>
    </w:p>
    <w:tbl>
      <w:tblPr>
        <w:tblpPr w:leftFromText="180" w:rightFromText="180" w:vertAnchor="text" w:tblpX="-30" w:tblpY="1"/>
        <w:tblOverlap w:val="never"/>
        <w:tblW w:w="15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
        <w:gridCol w:w="9995"/>
        <w:gridCol w:w="2029"/>
        <w:gridCol w:w="2688"/>
      </w:tblGrid>
      <w:tr w:rsidR="00257200" w:rsidRPr="0037181B" w14:paraId="30C6903B" w14:textId="77777777" w:rsidTr="00257200">
        <w:trPr>
          <w:cantSplit/>
          <w:trHeight w:val="341"/>
        </w:trPr>
        <w:tc>
          <w:tcPr>
            <w:tcW w:w="584" w:type="dxa"/>
          </w:tcPr>
          <w:p w14:paraId="1137C73D" w14:textId="77777777" w:rsidR="00257200" w:rsidRPr="0037181B" w:rsidRDefault="00257200" w:rsidP="00257200">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w:t>
            </w:r>
          </w:p>
        </w:tc>
        <w:tc>
          <w:tcPr>
            <w:tcW w:w="9995" w:type="dxa"/>
          </w:tcPr>
          <w:p w14:paraId="23E3342C" w14:textId="77777777" w:rsidR="00257200" w:rsidRPr="0037181B" w:rsidRDefault="00257200" w:rsidP="00257200">
            <w:pPr>
              <w:spacing w:after="0" w:line="240" w:lineRule="auto"/>
              <w:jc w:val="center"/>
              <w:rPr>
                <w:rFonts w:ascii="Times New Roman" w:hAnsi="Times New Roman"/>
                <w:b/>
                <w:sz w:val="28"/>
                <w:szCs w:val="28"/>
                <w:lang w:eastAsia="ru-RU"/>
              </w:rPr>
            </w:pPr>
            <w:r w:rsidRPr="0037181B">
              <w:rPr>
                <w:rFonts w:ascii="Times New Roman" w:hAnsi="Times New Roman"/>
                <w:b/>
                <w:sz w:val="28"/>
                <w:szCs w:val="28"/>
                <w:lang w:eastAsia="ru-RU"/>
              </w:rPr>
              <w:t>Питання для розгляду</w:t>
            </w:r>
          </w:p>
        </w:tc>
        <w:tc>
          <w:tcPr>
            <w:tcW w:w="2029" w:type="dxa"/>
          </w:tcPr>
          <w:p w14:paraId="5E553A9F" w14:textId="77777777" w:rsidR="00257200" w:rsidRPr="0037181B" w:rsidRDefault="00257200" w:rsidP="00257200">
            <w:pPr>
              <w:spacing w:after="0" w:line="240" w:lineRule="auto"/>
              <w:jc w:val="center"/>
              <w:rPr>
                <w:rFonts w:ascii="Times New Roman" w:hAnsi="Times New Roman"/>
                <w:b/>
                <w:sz w:val="28"/>
                <w:szCs w:val="28"/>
                <w:lang w:eastAsia="ru-RU"/>
              </w:rPr>
            </w:pPr>
            <w:r w:rsidRPr="0037181B">
              <w:rPr>
                <w:rFonts w:ascii="Times New Roman" w:hAnsi="Times New Roman"/>
                <w:b/>
                <w:sz w:val="28"/>
                <w:szCs w:val="28"/>
                <w:lang w:eastAsia="ru-RU"/>
              </w:rPr>
              <w:t>Термін</w:t>
            </w:r>
          </w:p>
        </w:tc>
        <w:tc>
          <w:tcPr>
            <w:tcW w:w="2688" w:type="dxa"/>
          </w:tcPr>
          <w:p w14:paraId="06B6E046" w14:textId="77777777" w:rsidR="00257200" w:rsidRPr="0037181B" w:rsidRDefault="00257200" w:rsidP="00257200">
            <w:pPr>
              <w:spacing w:after="0" w:line="240" w:lineRule="auto"/>
              <w:jc w:val="center"/>
              <w:rPr>
                <w:rFonts w:ascii="Times New Roman" w:hAnsi="Times New Roman"/>
                <w:b/>
                <w:sz w:val="28"/>
                <w:szCs w:val="28"/>
                <w:lang w:eastAsia="ru-RU"/>
              </w:rPr>
            </w:pPr>
            <w:r w:rsidRPr="0037181B">
              <w:rPr>
                <w:rFonts w:ascii="Times New Roman" w:hAnsi="Times New Roman"/>
                <w:b/>
                <w:sz w:val="28"/>
                <w:szCs w:val="28"/>
                <w:lang w:eastAsia="ru-RU"/>
              </w:rPr>
              <w:t>Виконав.</w:t>
            </w:r>
          </w:p>
        </w:tc>
      </w:tr>
      <w:tr w:rsidR="00257200" w:rsidRPr="0037181B" w14:paraId="31B50180" w14:textId="77777777" w:rsidTr="00257200">
        <w:trPr>
          <w:cantSplit/>
          <w:trHeight w:val="570"/>
        </w:trPr>
        <w:tc>
          <w:tcPr>
            <w:tcW w:w="584" w:type="dxa"/>
          </w:tcPr>
          <w:p w14:paraId="4C98071E" w14:textId="77777777" w:rsidR="00257200" w:rsidRPr="0037181B" w:rsidRDefault="00257200" w:rsidP="00257200">
            <w:pPr>
              <w:spacing w:after="0" w:line="240" w:lineRule="auto"/>
              <w:jc w:val="center"/>
              <w:rPr>
                <w:rFonts w:ascii="Times New Roman" w:hAnsi="Times New Roman"/>
                <w:sz w:val="28"/>
                <w:szCs w:val="28"/>
                <w:lang w:eastAsia="ru-RU"/>
              </w:rPr>
            </w:pPr>
            <w:r w:rsidRPr="0037181B">
              <w:rPr>
                <w:rFonts w:ascii="Times New Roman" w:hAnsi="Times New Roman"/>
                <w:sz w:val="28"/>
                <w:szCs w:val="28"/>
                <w:lang w:eastAsia="ru-RU"/>
              </w:rPr>
              <w:t>1.</w:t>
            </w:r>
          </w:p>
        </w:tc>
        <w:tc>
          <w:tcPr>
            <w:tcW w:w="9995" w:type="dxa"/>
          </w:tcPr>
          <w:p w14:paraId="7F55E203" w14:textId="5E471857" w:rsidR="00257200" w:rsidRPr="0037181B" w:rsidRDefault="00257200" w:rsidP="00257200">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підсумки 20</w:t>
            </w:r>
            <w:r w:rsidR="0015380E">
              <w:rPr>
                <w:rFonts w:ascii="Times New Roman" w:hAnsi="Times New Roman"/>
                <w:sz w:val="28"/>
                <w:szCs w:val="28"/>
                <w:lang w:eastAsia="ru-RU"/>
              </w:rPr>
              <w:t>2</w:t>
            </w:r>
            <w:r w:rsidR="007B5894">
              <w:rPr>
                <w:rFonts w:ascii="Times New Roman" w:hAnsi="Times New Roman"/>
                <w:sz w:val="28"/>
                <w:szCs w:val="28"/>
                <w:lang w:eastAsia="ru-RU"/>
              </w:rPr>
              <w:t>5</w:t>
            </w:r>
            <w:r w:rsidRPr="0037181B">
              <w:rPr>
                <w:rFonts w:ascii="Times New Roman" w:hAnsi="Times New Roman"/>
                <w:sz w:val="28"/>
                <w:szCs w:val="28"/>
                <w:lang w:eastAsia="ru-RU"/>
              </w:rPr>
              <w:t>-202</w:t>
            </w:r>
            <w:r w:rsidR="007B5894">
              <w:rPr>
                <w:rFonts w:ascii="Times New Roman" w:hAnsi="Times New Roman"/>
                <w:sz w:val="28"/>
                <w:szCs w:val="28"/>
                <w:lang w:eastAsia="ru-RU"/>
              </w:rPr>
              <w:t>6</w:t>
            </w:r>
            <w:r w:rsidRPr="0037181B">
              <w:rPr>
                <w:rFonts w:ascii="Times New Roman" w:hAnsi="Times New Roman"/>
                <w:sz w:val="28"/>
                <w:szCs w:val="28"/>
                <w:lang w:eastAsia="ru-RU"/>
              </w:rPr>
              <w:t xml:space="preserve"> навчального року в системі освіти ТГ (аналітичні матеріали до серпневого освітянського форуму)</w:t>
            </w:r>
          </w:p>
        </w:tc>
        <w:tc>
          <w:tcPr>
            <w:tcW w:w="2029" w:type="dxa"/>
          </w:tcPr>
          <w:p w14:paraId="1CCC7E4F" w14:textId="77777777" w:rsidR="00257200" w:rsidRPr="0037181B" w:rsidRDefault="00257200" w:rsidP="00D01688">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липень- серпень </w:t>
            </w:r>
          </w:p>
        </w:tc>
        <w:tc>
          <w:tcPr>
            <w:tcW w:w="2688" w:type="dxa"/>
          </w:tcPr>
          <w:p w14:paraId="6C1661DB" w14:textId="137D8021" w:rsidR="00257200" w:rsidRPr="0037181B" w:rsidRDefault="0015380E" w:rsidP="00257200">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Суха Н.Ф.</w:t>
            </w:r>
          </w:p>
        </w:tc>
      </w:tr>
      <w:tr w:rsidR="00257200" w:rsidRPr="0037181B" w14:paraId="62E93FD4" w14:textId="77777777" w:rsidTr="00257200">
        <w:trPr>
          <w:cantSplit/>
          <w:trHeight w:val="355"/>
        </w:trPr>
        <w:tc>
          <w:tcPr>
            <w:tcW w:w="584" w:type="dxa"/>
          </w:tcPr>
          <w:p w14:paraId="0807578E" w14:textId="77777777" w:rsidR="00257200" w:rsidRPr="0037181B" w:rsidRDefault="00257200" w:rsidP="00257200">
            <w:pPr>
              <w:spacing w:after="0" w:line="240" w:lineRule="auto"/>
              <w:jc w:val="center"/>
              <w:rPr>
                <w:rFonts w:ascii="Times New Roman" w:hAnsi="Times New Roman"/>
                <w:sz w:val="28"/>
                <w:szCs w:val="28"/>
                <w:lang w:eastAsia="ru-RU"/>
              </w:rPr>
            </w:pPr>
            <w:r w:rsidRPr="0037181B">
              <w:rPr>
                <w:rFonts w:ascii="Times New Roman" w:hAnsi="Times New Roman"/>
                <w:sz w:val="28"/>
                <w:szCs w:val="28"/>
                <w:lang w:eastAsia="ru-RU"/>
              </w:rPr>
              <w:t>2.</w:t>
            </w:r>
          </w:p>
        </w:tc>
        <w:tc>
          <w:tcPr>
            <w:tcW w:w="9995" w:type="dxa"/>
          </w:tcPr>
          <w:p w14:paraId="1CB6A413" w14:textId="0DFED4B5" w:rsidR="00257200" w:rsidRPr="0037181B" w:rsidRDefault="00B75B8E" w:rsidP="00257200">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Про верифікацію спортивних споруд в ЗЗСО</w:t>
            </w:r>
          </w:p>
        </w:tc>
        <w:tc>
          <w:tcPr>
            <w:tcW w:w="2029" w:type="dxa"/>
          </w:tcPr>
          <w:p w14:paraId="25C13D4D" w14:textId="4279F0E0" w:rsidR="00257200" w:rsidRPr="0037181B" w:rsidRDefault="00B75B8E" w:rsidP="00D01688">
            <w:pPr>
              <w:spacing w:after="0" w:line="240" w:lineRule="auto"/>
              <w:rPr>
                <w:rFonts w:ascii="Times New Roman" w:hAnsi="Times New Roman"/>
                <w:sz w:val="28"/>
                <w:szCs w:val="28"/>
                <w:lang w:eastAsia="ru-RU"/>
              </w:rPr>
            </w:pPr>
            <w:r>
              <w:rPr>
                <w:rFonts w:ascii="Times New Roman" w:hAnsi="Times New Roman"/>
                <w:sz w:val="28"/>
                <w:szCs w:val="28"/>
                <w:lang w:eastAsia="ru-RU"/>
              </w:rPr>
              <w:t>січень</w:t>
            </w:r>
          </w:p>
        </w:tc>
        <w:tc>
          <w:tcPr>
            <w:tcW w:w="2688" w:type="dxa"/>
          </w:tcPr>
          <w:p w14:paraId="015988FF" w14:textId="4437DC22" w:rsidR="00257200" w:rsidRPr="0037181B" w:rsidRDefault="00B75B8E" w:rsidP="00257200">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Суха Н.Ф.</w:t>
            </w:r>
          </w:p>
        </w:tc>
      </w:tr>
      <w:tr w:rsidR="00257200" w:rsidRPr="0037181B" w14:paraId="6B874FA6" w14:textId="77777777" w:rsidTr="00257200">
        <w:trPr>
          <w:cantSplit/>
          <w:trHeight w:val="327"/>
        </w:trPr>
        <w:tc>
          <w:tcPr>
            <w:tcW w:w="584" w:type="dxa"/>
          </w:tcPr>
          <w:p w14:paraId="294293C4" w14:textId="77777777" w:rsidR="00257200" w:rsidRPr="0037181B" w:rsidRDefault="00257200" w:rsidP="00257200">
            <w:pPr>
              <w:spacing w:after="0" w:line="240" w:lineRule="auto"/>
              <w:jc w:val="center"/>
              <w:rPr>
                <w:rFonts w:ascii="Times New Roman" w:hAnsi="Times New Roman"/>
                <w:sz w:val="28"/>
                <w:szCs w:val="28"/>
                <w:lang w:eastAsia="ru-RU"/>
              </w:rPr>
            </w:pPr>
            <w:r w:rsidRPr="0037181B">
              <w:rPr>
                <w:rFonts w:ascii="Times New Roman" w:hAnsi="Times New Roman"/>
                <w:sz w:val="28"/>
                <w:szCs w:val="28"/>
                <w:lang w:eastAsia="ru-RU"/>
              </w:rPr>
              <w:t>3.</w:t>
            </w:r>
          </w:p>
        </w:tc>
        <w:tc>
          <w:tcPr>
            <w:tcW w:w="9995" w:type="dxa"/>
          </w:tcPr>
          <w:p w14:paraId="7A2B8CC8" w14:textId="10B78582" w:rsidR="00257200" w:rsidRPr="0037181B" w:rsidRDefault="00257200" w:rsidP="00257200">
            <w:pPr>
              <w:autoSpaceDE w:val="0"/>
              <w:autoSpaceDN w:val="0"/>
              <w:adjustRightInd w:val="0"/>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 xml:space="preserve">Про стан травматизму під час  </w:t>
            </w:r>
            <w:r w:rsidR="0015380E">
              <w:rPr>
                <w:rFonts w:ascii="Times New Roman" w:hAnsi="Times New Roman"/>
                <w:sz w:val="28"/>
                <w:szCs w:val="28"/>
                <w:lang w:eastAsia="ru-RU"/>
              </w:rPr>
              <w:t>освітнього</w:t>
            </w:r>
            <w:r w:rsidRPr="0037181B">
              <w:rPr>
                <w:rFonts w:ascii="Times New Roman" w:hAnsi="Times New Roman"/>
                <w:sz w:val="28"/>
                <w:szCs w:val="28"/>
                <w:lang w:eastAsia="ru-RU"/>
              </w:rPr>
              <w:t xml:space="preserve">  процесу в закладах освіти</w:t>
            </w:r>
          </w:p>
        </w:tc>
        <w:tc>
          <w:tcPr>
            <w:tcW w:w="2029" w:type="dxa"/>
          </w:tcPr>
          <w:p w14:paraId="73C4D8E7" w14:textId="77777777" w:rsidR="00257200" w:rsidRPr="0037181B" w:rsidRDefault="00257200" w:rsidP="00D01688">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травень  </w:t>
            </w:r>
          </w:p>
        </w:tc>
        <w:tc>
          <w:tcPr>
            <w:tcW w:w="2688" w:type="dxa"/>
          </w:tcPr>
          <w:p w14:paraId="61C206AF" w14:textId="07CC8956" w:rsidR="00257200" w:rsidRPr="0037181B" w:rsidRDefault="0015380E" w:rsidP="00257200">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Легеза А.М.</w:t>
            </w:r>
          </w:p>
        </w:tc>
      </w:tr>
      <w:tr w:rsidR="00257200" w:rsidRPr="0037181B" w14:paraId="598F046F" w14:textId="77777777" w:rsidTr="00257200">
        <w:trPr>
          <w:cantSplit/>
          <w:trHeight w:val="588"/>
        </w:trPr>
        <w:tc>
          <w:tcPr>
            <w:tcW w:w="584" w:type="dxa"/>
          </w:tcPr>
          <w:p w14:paraId="4107789C" w14:textId="77777777" w:rsidR="00257200" w:rsidRPr="0037181B" w:rsidRDefault="00257200" w:rsidP="00257200">
            <w:pPr>
              <w:spacing w:after="0" w:line="240" w:lineRule="auto"/>
              <w:jc w:val="center"/>
              <w:rPr>
                <w:rFonts w:ascii="Times New Roman" w:hAnsi="Times New Roman"/>
                <w:sz w:val="28"/>
                <w:szCs w:val="28"/>
                <w:lang w:eastAsia="ru-RU"/>
              </w:rPr>
            </w:pPr>
            <w:r w:rsidRPr="0037181B">
              <w:rPr>
                <w:rFonts w:ascii="Times New Roman" w:hAnsi="Times New Roman"/>
                <w:sz w:val="28"/>
                <w:szCs w:val="28"/>
                <w:lang w:eastAsia="ru-RU"/>
              </w:rPr>
              <w:t>4.</w:t>
            </w:r>
          </w:p>
        </w:tc>
        <w:tc>
          <w:tcPr>
            <w:tcW w:w="9995" w:type="dxa"/>
          </w:tcPr>
          <w:p w14:paraId="56AAC253" w14:textId="67EA8BE7" w:rsidR="00257200" w:rsidRPr="0037181B" w:rsidRDefault="00257200" w:rsidP="00257200">
            <w:pPr>
              <w:autoSpaceDE w:val="0"/>
              <w:autoSpaceDN w:val="0"/>
              <w:adjustRightInd w:val="0"/>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Про підсумки конкурсу МАН та результати участі учнів в обласних його етапах у 20</w:t>
            </w:r>
            <w:r w:rsidR="0015380E">
              <w:rPr>
                <w:rFonts w:ascii="Times New Roman" w:hAnsi="Times New Roman"/>
                <w:sz w:val="28"/>
                <w:szCs w:val="28"/>
                <w:lang w:eastAsia="ru-RU"/>
              </w:rPr>
              <w:t>2</w:t>
            </w:r>
            <w:r w:rsidR="007B5894">
              <w:rPr>
                <w:rFonts w:ascii="Times New Roman" w:hAnsi="Times New Roman"/>
                <w:sz w:val="28"/>
                <w:szCs w:val="28"/>
                <w:lang w:eastAsia="ru-RU"/>
              </w:rPr>
              <w:t>5</w:t>
            </w:r>
            <w:r w:rsidRPr="0037181B">
              <w:rPr>
                <w:rFonts w:ascii="Times New Roman" w:hAnsi="Times New Roman"/>
                <w:sz w:val="28"/>
                <w:szCs w:val="28"/>
                <w:lang w:eastAsia="ru-RU"/>
              </w:rPr>
              <w:t>-202</w:t>
            </w:r>
            <w:r w:rsidR="007B5894">
              <w:rPr>
                <w:rFonts w:ascii="Times New Roman" w:hAnsi="Times New Roman"/>
                <w:sz w:val="28"/>
                <w:szCs w:val="28"/>
                <w:lang w:eastAsia="ru-RU"/>
              </w:rPr>
              <w:t>6</w:t>
            </w:r>
            <w:r w:rsidRPr="0037181B">
              <w:rPr>
                <w:rFonts w:ascii="Times New Roman" w:hAnsi="Times New Roman"/>
                <w:sz w:val="28"/>
                <w:szCs w:val="28"/>
                <w:lang w:eastAsia="ru-RU"/>
              </w:rPr>
              <w:t xml:space="preserve">  н.</w:t>
            </w:r>
            <w:r w:rsidR="00353042">
              <w:rPr>
                <w:rFonts w:ascii="Times New Roman" w:hAnsi="Times New Roman"/>
                <w:sz w:val="28"/>
                <w:szCs w:val="28"/>
                <w:lang w:eastAsia="ru-RU"/>
              </w:rPr>
              <w:t xml:space="preserve"> </w:t>
            </w:r>
            <w:r w:rsidRPr="0037181B">
              <w:rPr>
                <w:rFonts w:ascii="Times New Roman" w:hAnsi="Times New Roman"/>
                <w:sz w:val="28"/>
                <w:szCs w:val="28"/>
                <w:lang w:eastAsia="ru-RU"/>
              </w:rPr>
              <w:t xml:space="preserve">р. </w:t>
            </w:r>
          </w:p>
        </w:tc>
        <w:tc>
          <w:tcPr>
            <w:tcW w:w="2029" w:type="dxa"/>
          </w:tcPr>
          <w:p w14:paraId="6FEDD932" w14:textId="77777777" w:rsidR="00257200" w:rsidRPr="0037181B" w:rsidRDefault="00257200" w:rsidP="00D01688">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травень  </w:t>
            </w:r>
          </w:p>
        </w:tc>
        <w:tc>
          <w:tcPr>
            <w:tcW w:w="2688" w:type="dxa"/>
          </w:tcPr>
          <w:p w14:paraId="12B23459" w14:textId="1568D53A" w:rsidR="00257200" w:rsidRPr="0037181B" w:rsidRDefault="00353042" w:rsidP="00257200">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Міщук Т.В.</w:t>
            </w:r>
          </w:p>
        </w:tc>
      </w:tr>
      <w:tr w:rsidR="00257200" w:rsidRPr="0037181B" w14:paraId="2E795198" w14:textId="77777777" w:rsidTr="00257200">
        <w:trPr>
          <w:cantSplit/>
          <w:trHeight w:val="699"/>
        </w:trPr>
        <w:tc>
          <w:tcPr>
            <w:tcW w:w="584" w:type="dxa"/>
          </w:tcPr>
          <w:p w14:paraId="3F06201B" w14:textId="2026F421" w:rsidR="00257200" w:rsidRPr="0037181B" w:rsidRDefault="00353042" w:rsidP="00257200">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5</w:t>
            </w:r>
            <w:r w:rsidR="00257200" w:rsidRPr="0037181B">
              <w:rPr>
                <w:rFonts w:ascii="Times New Roman" w:hAnsi="Times New Roman"/>
                <w:sz w:val="28"/>
                <w:szCs w:val="28"/>
                <w:lang w:eastAsia="ru-RU"/>
              </w:rPr>
              <w:t>.</w:t>
            </w:r>
          </w:p>
        </w:tc>
        <w:tc>
          <w:tcPr>
            <w:tcW w:w="9995" w:type="dxa"/>
          </w:tcPr>
          <w:p w14:paraId="690A8F29" w14:textId="61E58126" w:rsidR="00257200" w:rsidRPr="0037181B" w:rsidRDefault="00257200" w:rsidP="00257200">
            <w:pPr>
              <w:autoSpaceDE w:val="0"/>
              <w:autoSpaceDN w:val="0"/>
              <w:adjustRightInd w:val="0"/>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Про атестацію педагогічних працівників установ та закладів  об’єднаної територіальної громади у 202</w:t>
            </w:r>
            <w:r w:rsidR="00C92A17">
              <w:rPr>
                <w:rFonts w:ascii="Times New Roman" w:hAnsi="Times New Roman"/>
                <w:sz w:val="28"/>
                <w:szCs w:val="28"/>
                <w:lang w:eastAsia="ru-RU"/>
              </w:rPr>
              <w:t>5</w:t>
            </w:r>
            <w:r w:rsidRPr="0037181B">
              <w:rPr>
                <w:rFonts w:ascii="Times New Roman" w:hAnsi="Times New Roman"/>
                <w:sz w:val="28"/>
                <w:szCs w:val="28"/>
                <w:lang w:eastAsia="ru-RU"/>
              </w:rPr>
              <w:t xml:space="preserve"> навчальному році </w:t>
            </w:r>
          </w:p>
        </w:tc>
        <w:tc>
          <w:tcPr>
            <w:tcW w:w="2029" w:type="dxa"/>
          </w:tcPr>
          <w:p w14:paraId="5523128D" w14:textId="77777777" w:rsidR="00257200" w:rsidRPr="0037181B" w:rsidRDefault="00257200" w:rsidP="00D01688">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вересень  </w:t>
            </w:r>
          </w:p>
        </w:tc>
        <w:tc>
          <w:tcPr>
            <w:tcW w:w="2688" w:type="dxa"/>
          </w:tcPr>
          <w:p w14:paraId="3D8B9253" w14:textId="5A3B6887" w:rsidR="00257200" w:rsidRPr="0037181B" w:rsidRDefault="00353042" w:rsidP="00257200">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Суха Н.Ф.</w:t>
            </w:r>
          </w:p>
        </w:tc>
      </w:tr>
      <w:tr w:rsidR="00257200" w:rsidRPr="0037181B" w14:paraId="3D074CAF" w14:textId="77777777" w:rsidTr="00257200">
        <w:trPr>
          <w:cantSplit/>
          <w:trHeight w:val="282"/>
        </w:trPr>
        <w:tc>
          <w:tcPr>
            <w:tcW w:w="584" w:type="dxa"/>
          </w:tcPr>
          <w:p w14:paraId="5C14DE35" w14:textId="5C9C99A1" w:rsidR="00257200" w:rsidRPr="0037181B" w:rsidRDefault="00353042" w:rsidP="00257200">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6</w:t>
            </w:r>
            <w:r w:rsidR="00257200" w:rsidRPr="0037181B">
              <w:rPr>
                <w:rFonts w:ascii="Times New Roman" w:hAnsi="Times New Roman"/>
                <w:sz w:val="28"/>
                <w:szCs w:val="28"/>
                <w:lang w:eastAsia="ru-RU"/>
              </w:rPr>
              <w:t>.</w:t>
            </w:r>
          </w:p>
        </w:tc>
        <w:tc>
          <w:tcPr>
            <w:tcW w:w="9995" w:type="dxa"/>
          </w:tcPr>
          <w:p w14:paraId="279D8720" w14:textId="610CCF95" w:rsidR="00257200" w:rsidRPr="0037181B" w:rsidRDefault="00257200" w:rsidP="00257200">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Аналіз мережі закладів освіти</w:t>
            </w:r>
            <w:r w:rsidR="00CD2824">
              <w:rPr>
                <w:rFonts w:ascii="Times New Roman" w:hAnsi="Times New Roman"/>
                <w:sz w:val="28"/>
                <w:szCs w:val="28"/>
                <w:lang w:eastAsia="ru-RU"/>
              </w:rPr>
              <w:t xml:space="preserve"> </w:t>
            </w:r>
            <w:r w:rsidRPr="0037181B">
              <w:rPr>
                <w:rFonts w:ascii="Times New Roman" w:hAnsi="Times New Roman"/>
                <w:sz w:val="28"/>
                <w:szCs w:val="28"/>
                <w:lang w:eastAsia="ru-RU"/>
              </w:rPr>
              <w:t xml:space="preserve">ТГ у </w:t>
            </w:r>
            <w:r w:rsidR="007B5894" w:rsidRPr="0037181B">
              <w:rPr>
                <w:rFonts w:ascii="Times New Roman" w:hAnsi="Times New Roman"/>
                <w:sz w:val="28"/>
                <w:szCs w:val="28"/>
                <w:lang w:eastAsia="ru-RU"/>
              </w:rPr>
              <w:t>20</w:t>
            </w:r>
            <w:r w:rsidR="007B5894">
              <w:rPr>
                <w:rFonts w:ascii="Times New Roman" w:hAnsi="Times New Roman"/>
                <w:sz w:val="28"/>
                <w:szCs w:val="28"/>
                <w:lang w:eastAsia="ru-RU"/>
              </w:rPr>
              <w:t>25</w:t>
            </w:r>
            <w:r w:rsidR="007B5894" w:rsidRPr="0037181B">
              <w:rPr>
                <w:rFonts w:ascii="Times New Roman" w:hAnsi="Times New Roman"/>
                <w:sz w:val="28"/>
                <w:szCs w:val="28"/>
                <w:lang w:eastAsia="ru-RU"/>
              </w:rPr>
              <w:t>-202</w:t>
            </w:r>
            <w:r w:rsidR="007B5894">
              <w:rPr>
                <w:rFonts w:ascii="Times New Roman" w:hAnsi="Times New Roman"/>
                <w:sz w:val="28"/>
                <w:szCs w:val="28"/>
                <w:lang w:eastAsia="ru-RU"/>
              </w:rPr>
              <w:t>6</w:t>
            </w:r>
            <w:r w:rsidR="007B5894" w:rsidRPr="0037181B">
              <w:rPr>
                <w:rFonts w:ascii="Times New Roman" w:hAnsi="Times New Roman"/>
                <w:sz w:val="28"/>
                <w:szCs w:val="28"/>
                <w:lang w:eastAsia="ru-RU"/>
              </w:rPr>
              <w:t xml:space="preserve">  н.</w:t>
            </w:r>
            <w:r w:rsidR="007B5894">
              <w:rPr>
                <w:rFonts w:ascii="Times New Roman" w:hAnsi="Times New Roman"/>
                <w:sz w:val="28"/>
                <w:szCs w:val="28"/>
                <w:lang w:eastAsia="ru-RU"/>
              </w:rPr>
              <w:t xml:space="preserve"> </w:t>
            </w:r>
            <w:r w:rsidR="007B5894" w:rsidRPr="0037181B">
              <w:rPr>
                <w:rFonts w:ascii="Times New Roman" w:hAnsi="Times New Roman"/>
                <w:sz w:val="28"/>
                <w:szCs w:val="28"/>
                <w:lang w:eastAsia="ru-RU"/>
              </w:rPr>
              <w:t xml:space="preserve">р. </w:t>
            </w:r>
            <w:r w:rsidRPr="0037181B">
              <w:rPr>
                <w:rFonts w:ascii="Times New Roman" w:hAnsi="Times New Roman"/>
                <w:sz w:val="28"/>
                <w:szCs w:val="28"/>
                <w:lang w:eastAsia="ru-RU"/>
              </w:rPr>
              <w:t>(аналітична довідка)</w:t>
            </w:r>
          </w:p>
        </w:tc>
        <w:tc>
          <w:tcPr>
            <w:tcW w:w="2029" w:type="dxa"/>
          </w:tcPr>
          <w:p w14:paraId="6155915E" w14:textId="77777777" w:rsidR="00257200" w:rsidRPr="0037181B" w:rsidRDefault="00D01688" w:rsidP="00D01688">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вересень</w:t>
            </w:r>
          </w:p>
        </w:tc>
        <w:tc>
          <w:tcPr>
            <w:tcW w:w="2688" w:type="dxa"/>
          </w:tcPr>
          <w:p w14:paraId="2AB6AC93" w14:textId="0D3DB07F" w:rsidR="00257200" w:rsidRPr="0037181B" w:rsidRDefault="003A4E20" w:rsidP="00257200">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Легеза А.М.</w:t>
            </w:r>
          </w:p>
        </w:tc>
      </w:tr>
      <w:tr w:rsidR="00257200" w:rsidRPr="0037181B" w14:paraId="63830D14" w14:textId="77777777" w:rsidTr="00257200">
        <w:trPr>
          <w:cantSplit/>
          <w:trHeight w:val="372"/>
        </w:trPr>
        <w:tc>
          <w:tcPr>
            <w:tcW w:w="584" w:type="dxa"/>
          </w:tcPr>
          <w:p w14:paraId="5C15A1C6" w14:textId="6521C4DE" w:rsidR="00257200" w:rsidRPr="0037181B" w:rsidRDefault="00353042" w:rsidP="00257200">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lastRenderedPageBreak/>
              <w:t>7</w:t>
            </w:r>
            <w:r w:rsidR="00257200" w:rsidRPr="0037181B">
              <w:rPr>
                <w:rFonts w:ascii="Times New Roman" w:hAnsi="Times New Roman"/>
                <w:sz w:val="28"/>
                <w:szCs w:val="28"/>
                <w:lang w:eastAsia="ru-RU"/>
              </w:rPr>
              <w:t>.</w:t>
            </w:r>
          </w:p>
        </w:tc>
        <w:tc>
          <w:tcPr>
            <w:tcW w:w="9995" w:type="dxa"/>
          </w:tcPr>
          <w:p w14:paraId="44EC1EB8" w14:textId="48DF17E3" w:rsidR="00257200" w:rsidRPr="0037181B" w:rsidRDefault="00257200" w:rsidP="00257200">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Аналіз освітніх програм  ЗЗСО  на </w:t>
            </w:r>
            <w:r w:rsidR="007B5894" w:rsidRPr="0037181B">
              <w:rPr>
                <w:rFonts w:ascii="Times New Roman" w:hAnsi="Times New Roman"/>
                <w:sz w:val="28"/>
                <w:szCs w:val="28"/>
                <w:lang w:eastAsia="ru-RU"/>
              </w:rPr>
              <w:t>20</w:t>
            </w:r>
            <w:r w:rsidR="007B5894">
              <w:rPr>
                <w:rFonts w:ascii="Times New Roman" w:hAnsi="Times New Roman"/>
                <w:sz w:val="28"/>
                <w:szCs w:val="28"/>
                <w:lang w:eastAsia="ru-RU"/>
              </w:rPr>
              <w:t>25</w:t>
            </w:r>
            <w:r w:rsidR="007B5894" w:rsidRPr="0037181B">
              <w:rPr>
                <w:rFonts w:ascii="Times New Roman" w:hAnsi="Times New Roman"/>
                <w:sz w:val="28"/>
                <w:szCs w:val="28"/>
                <w:lang w:eastAsia="ru-RU"/>
              </w:rPr>
              <w:t>-202</w:t>
            </w:r>
            <w:r w:rsidR="007B5894">
              <w:rPr>
                <w:rFonts w:ascii="Times New Roman" w:hAnsi="Times New Roman"/>
                <w:sz w:val="28"/>
                <w:szCs w:val="28"/>
                <w:lang w:eastAsia="ru-RU"/>
              </w:rPr>
              <w:t>6</w:t>
            </w:r>
            <w:r w:rsidR="007B5894" w:rsidRPr="0037181B">
              <w:rPr>
                <w:rFonts w:ascii="Times New Roman" w:hAnsi="Times New Roman"/>
                <w:sz w:val="28"/>
                <w:szCs w:val="28"/>
                <w:lang w:eastAsia="ru-RU"/>
              </w:rPr>
              <w:t xml:space="preserve">  н.</w:t>
            </w:r>
            <w:r w:rsidR="007B5894">
              <w:rPr>
                <w:rFonts w:ascii="Times New Roman" w:hAnsi="Times New Roman"/>
                <w:sz w:val="28"/>
                <w:szCs w:val="28"/>
                <w:lang w:eastAsia="ru-RU"/>
              </w:rPr>
              <w:t xml:space="preserve"> </w:t>
            </w:r>
            <w:r w:rsidR="007B5894" w:rsidRPr="0037181B">
              <w:rPr>
                <w:rFonts w:ascii="Times New Roman" w:hAnsi="Times New Roman"/>
                <w:sz w:val="28"/>
                <w:szCs w:val="28"/>
                <w:lang w:eastAsia="ru-RU"/>
              </w:rPr>
              <w:t xml:space="preserve">р. </w:t>
            </w:r>
            <w:r w:rsidRPr="0037181B">
              <w:rPr>
                <w:rFonts w:ascii="Times New Roman" w:hAnsi="Times New Roman"/>
                <w:sz w:val="28"/>
                <w:szCs w:val="28"/>
                <w:lang w:eastAsia="ru-RU"/>
              </w:rPr>
              <w:t>.(аналітична довідка)</w:t>
            </w:r>
          </w:p>
        </w:tc>
        <w:tc>
          <w:tcPr>
            <w:tcW w:w="2029" w:type="dxa"/>
          </w:tcPr>
          <w:p w14:paraId="31634100" w14:textId="77777777" w:rsidR="00257200" w:rsidRPr="0037181B" w:rsidRDefault="00257200" w:rsidP="00D01688">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вересень   </w:t>
            </w:r>
          </w:p>
        </w:tc>
        <w:tc>
          <w:tcPr>
            <w:tcW w:w="2688" w:type="dxa"/>
          </w:tcPr>
          <w:p w14:paraId="47C173C4" w14:textId="2E308C08" w:rsidR="00257200" w:rsidRPr="0037181B" w:rsidRDefault="00C92A17" w:rsidP="00257200">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Міщук Т.В.</w:t>
            </w:r>
          </w:p>
        </w:tc>
      </w:tr>
      <w:tr w:rsidR="00257200" w:rsidRPr="0037181B" w14:paraId="39A68CE9" w14:textId="77777777" w:rsidTr="00257200">
        <w:trPr>
          <w:cantSplit/>
          <w:trHeight w:val="377"/>
        </w:trPr>
        <w:tc>
          <w:tcPr>
            <w:tcW w:w="584" w:type="dxa"/>
          </w:tcPr>
          <w:p w14:paraId="3599A12B" w14:textId="4C4E5D76" w:rsidR="00257200" w:rsidRPr="0037181B" w:rsidRDefault="00353042" w:rsidP="00353042">
            <w:pPr>
              <w:spacing w:after="0" w:line="240" w:lineRule="auto"/>
              <w:rPr>
                <w:rFonts w:ascii="Times New Roman" w:hAnsi="Times New Roman"/>
                <w:sz w:val="28"/>
                <w:szCs w:val="28"/>
                <w:lang w:eastAsia="ru-RU"/>
              </w:rPr>
            </w:pPr>
            <w:r>
              <w:rPr>
                <w:rFonts w:ascii="Times New Roman" w:hAnsi="Times New Roman"/>
                <w:sz w:val="28"/>
                <w:szCs w:val="28"/>
                <w:lang w:eastAsia="ru-RU"/>
              </w:rPr>
              <w:t>8</w:t>
            </w:r>
            <w:r w:rsidR="00257200" w:rsidRPr="0037181B">
              <w:rPr>
                <w:rFonts w:ascii="Times New Roman" w:hAnsi="Times New Roman"/>
                <w:sz w:val="28"/>
                <w:szCs w:val="28"/>
                <w:lang w:eastAsia="ru-RU"/>
              </w:rPr>
              <w:t>.</w:t>
            </w:r>
          </w:p>
        </w:tc>
        <w:tc>
          <w:tcPr>
            <w:tcW w:w="9995" w:type="dxa"/>
          </w:tcPr>
          <w:p w14:paraId="61C8AD7C" w14:textId="77777777" w:rsidR="00257200" w:rsidRPr="0037181B" w:rsidRDefault="00257200" w:rsidP="00257200">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Про облік дітей дошкільного віку </w:t>
            </w:r>
          </w:p>
        </w:tc>
        <w:tc>
          <w:tcPr>
            <w:tcW w:w="2029" w:type="dxa"/>
          </w:tcPr>
          <w:p w14:paraId="6AB45718" w14:textId="77777777" w:rsidR="00257200" w:rsidRPr="0037181B" w:rsidRDefault="00257200" w:rsidP="00D01688">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вересень </w:t>
            </w:r>
          </w:p>
        </w:tc>
        <w:tc>
          <w:tcPr>
            <w:tcW w:w="2688" w:type="dxa"/>
          </w:tcPr>
          <w:p w14:paraId="237E26E3" w14:textId="7927FEBC" w:rsidR="00257200" w:rsidRPr="0037181B" w:rsidRDefault="00C92A17" w:rsidP="00257200">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Легеза А.М.</w:t>
            </w:r>
          </w:p>
        </w:tc>
      </w:tr>
      <w:tr w:rsidR="00257200" w:rsidRPr="0037181B" w14:paraId="0ED73F6C" w14:textId="77777777" w:rsidTr="00257200">
        <w:trPr>
          <w:cantSplit/>
          <w:trHeight w:val="362"/>
        </w:trPr>
        <w:tc>
          <w:tcPr>
            <w:tcW w:w="584" w:type="dxa"/>
          </w:tcPr>
          <w:p w14:paraId="45789432" w14:textId="2A0D4137" w:rsidR="00257200" w:rsidRPr="0037181B" w:rsidRDefault="00353042" w:rsidP="00353042">
            <w:pPr>
              <w:spacing w:after="0" w:line="240" w:lineRule="auto"/>
              <w:rPr>
                <w:rFonts w:ascii="Times New Roman" w:hAnsi="Times New Roman"/>
                <w:sz w:val="28"/>
                <w:szCs w:val="28"/>
                <w:lang w:eastAsia="ru-RU"/>
              </w:rPr>
            </w:pPr>
            <w:r>
              <w:rPr>
                <w:rFonts w:ascii="Times New Roman" w:hAnsi="Times New Roman"/>
                <w:sz w:val="28"/>
                <w:szCs w:val="28"/>
                <w:lang w:eastAsia="ru-RU"/>
              </w:rPr>
              <w:t>9</w:t>
            </w:r>
            <w:r w:rsidR="00257200" w:rsidRPr="0037181B">
              <w:rPr>
                <w:rFonts w:ascii="Times New Roman" w:hAnsi="Times New Roman"/>
                <w:sz w:val="28"/>
                <w:szCs w:val="28"/>
                <w:lang w:eastAsia="ru-RU"/>
              </w:rPr>
              <w:t>.</w:t>
            </w:r>
          </w:p>
        </w:tc>
        <w:tc>
          <w:tcPr>
            <w:tcW w:w="9995" w:type="dxa"/>
          </w:tcPr>
          <w:p w14:paraId="3DDA1BEE" w14:textId="77777777" w:rsidR="00257200" w:rsidRPr="0037181B" w:rsidRDefault="00257200" w:rsidP="00257200">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 xml:space="preserve">Про організацію літнього оздоровлення дітей у дошкільних навчальних закладах </w:t>
            </w:r>
          </w:p>
        </w:tc>
        <w:tc>
          <w:tcPr>
            <w:tcW w:w="2029" w:type="dxa"/>
          </w:tcPr>
          <w:p w14:paraId="736E4429" w14:textId="77777777" w:rsidR="00257200" w:rsidRPr="0037181B" w:rsidRDefault="00D01688" w:rsidP="00D01688">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т</w:t>
            </w:r>
            <w:r w:rsidR="00257200" w:rsidRPr="0037181B">
              <w:rPr>
                <w:rFonts w:ascii="Times New Roman" w:hAnsi="Times New Roman"/>
                <w:sz w:val="28"/>
                <w:szCs w:val="28"/>
                <w:lang w:eastAsia="ru-RU"/>
              </w:rPr>
              <w:t xml:space="preserve">равень  </w:t>
            </w:r>
          </w:p>
        </w:tc>
        <w:tc>
          <w:tcPr>
            <w:tcW w:w="2688" w:type="dxa"/>
          </w:tcPr>
          <w:p w14:paraId="6839DCC4" w14:textId="30F3DC23" w:rsidR="00257200" w:rsidRPr="0037181B" w:rsidRDefault="00257200" w:rsidP="00257200">
            <w:pPr>
              <w:spacing w:after="0" w:line="240" w:lineRule="auto"/>
              <w:jc w:val="both"/>
              <w:rPr>
                <w:rFonts w:ascii="Times New Roman" w:hAnsi="Times New Roman"/>
                <w:sz w:val="28"/>
                <w:szCs w:val="28"/>
                <w:lang w:eastAsia="ru-RU"/>
              </w:rPr>
            </w:pPr>
            <w:r w:rsidRPr="0037181B">
              <w:rPr>
                <w:rFonts w:ascii="Times New Roman" w:hAnsi="Times New Roman"/>
                <w:sz w:val="28"/>
                <w:szCs w:val="28"/>
                <w:lang w:eastAsia="ru-RU"/>
              </w:rPr>
              <w:t>Ряпич Н.І.</w:t>
            </w:r>
            <w:r w:rsidR="000672EA">
              <w:rPr>
                <w:rFonts w:ascii="Times New Roman" w:hAnsi="Times New Roman"/>
                <w:sz w:val="28"/>
                <w:szCs w:val="28"/>
                <w:lang w:eastAsia="ru-RU"/>
              </w:rPr>
              <w:t xml:space="preserve">                    </w:t>
            </w:r>
            <w:r w:rsidR="000672EA" w:rsidRPr="000672EA">
              <w:rPr>
                <w:rFonts w:ascii="Times New Roman" w:hAnsi="Times New Roman"/>
                <w:i/>
                <w:iCs/>
                <w:sz w:val="28"/>
                <w:szCs w:val="28"/>
                <w:lang w:eastAsia="ru-RU"/>
              </w:rPr>
              <w:t>(за згодою)</w:t>
            </w:r>
          </w:p>
        </w:tc>
      </w:tr>
      <w:tr w:rsidR="00257200" w:rsidRPr="0037181B" w14:paraId="0D19BD26" w14:textId="77777777" w:rsidTr="00257200">
        <w:trPr>
          <w:cantSplit/>
          <w:trHeight w:val="588"/>
        </w:trPr>
        <w:tc>
          <w:tcPr>
            <w:tcW w:w="584" w:type="dxa"/>
          </w:tcPr>
          <w:p w14:paraId="72A8BB24" w14:textId="5D06EC18" w:rsidR="00257200" w:rsidRPr="0037181B" w:rsidRDefault="00257200" w:rsidP="00257200">
            <w:pPr>
              <w:spacing w:after="0" w:line="240" w:lineRule="auto"/>
              <w:jc w:val="center"/>
              <w:rPr>
                <w:rFonts w:ascii="Times New Roman" w:hAnsi="Times New Roman"/>
                <w:sz w:val="28"/>
                <w:szCs w:val="28"/>
                <w:lang w:eastAsia="ru-RU"/>
              </w:rPr>
            </w:pPr>
            <w:r w:rsidRPr="0037181B">
              <w:rPr>
                <w:rFonts w:ascii="Times New Roman" w:hAnsi="Times New Roman"/>
                <w:sz w:val="28"/>
                <w:szCs w:val="28"/>
                <w:lang w:eastAsia="ru-RU"/>
              </w:rPr>
              <w:t>1</w:t>
            </w:r>
            <w:r w:rsidR="00353042">
              <w:rPr>
                <w:rFonts w:ascii="Times New Roman" w:hAnsi="Times New Roman"/>
                <w:sz w:val="28"/>
                <w:szCs w:val="28"/>
                <w:lang w:eastAsia="ru-RU"/>
              </w:rPr>
              <w:t>0</w:t>
            </w:r>
            <w:r w:rsidRPr="0037181B">
              <w:rPr>
                <w:rFonts w:ascii="Times New Roman" w:hAnsi="Times New Roman"/>
                <w:sz w:val="28"/>
                <w:szCs w:val="28"/>
                <w:lang w:eastAsia="ru-RU"/>
              </w:rPr>
              <w:t>.</w:t>
            </w:r>
          </w:p>
        </w:tc>
        <w:tc>
          <w:tcPr>
            <w:tcW w:w="9995" w:type="dxa"/>
          </w:tcPr>
          <w:p w14:paraId="4E205B06" w14:textId="3AEC86FF" w:rsidR="00257200" w:rsidRPr="0037181B" w:rsidRDefault="00257200" w:rsidP="00257200">
            <w:pPr>
              <w:autoSpaceDE w:val="0"/>
              <w:autoSpaceDN w:val="0"/>
              <w:adjustRightInd w:val="0"/>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Про підсумки діяльності закладів освіти  із замовлення документів про освіту випускникам 202</w:t>
            </w:r>
            <w:r w:rsidR="000672EA">
              <w:rPr>
                <w:rFonts w:ascii="Times New Roman" w:hAnsi="Times New Roman"/>
                <w:sz w:val="28"/>
                <w:szCs w:val="28"/>
                <w:lang w:eastAsia="ru-RU"/>
              </w:rPr>
              <w:t>6</w:t>
            </w:r>
            <w:r w:rsidRPr="0037181B">
              <w:rPr>
                <w:rFonts w:ascii="Times New Roman" w:hAnsi="Times New Roman"/>
                <w:sz w:val="28"/>
                <w:szCs w:val="28"/>
                <w:lang w:eastAsia="ru-RU"/>
              </w:rPr>
              <w:t xml:space="preserve"> року </w:t>
            </w:r>
          </w:p>
        </w:tc>
        <w:tc>
          <w:tcPr>
            <w:tcW w:w="2029" w:type="dxa"/>
          </w:tcPr>
          <w:p w14:paraId="4A50D443" w14:textId="77777777" w:rsidR="00257200" w:rsidRPr="0037181B" w:rsidRDefault="00D01688" w:rsidP="00D01688">
            <w:pPr>
              <w:spacing w:after="0" w:line="240" w:lineRule="auto"/>
              <w:rPr>
                <w:rFonts w:ascii="Times New Roman" w:hAnsi="Times New Roman"/>
                <w:sz w:val="28"/>
                <w:szCs w:val="28"/>
                <w:lang w:eastAsia="ru-RU"/>
              </w:rPr>
            </w:pPr>
            <w:r w:rsidRPr="0037181B">
              <w:rPr>
                <w:rFonts w:ascii="Times New Roman" w:hAnsi="Times New Roman"/>
                <w:sz w:val="28"/>
                <w:szCs w:val="28"/>
                <w:lang w:eastAsia="ru-RU"/>
              </w:rPr>
              <w:t>т</w:t>
            </w:r>
            <w:r w:rsidR="00257200" w:rsidRPr="0037181B">
              <w:rPr>
                <w:rFonts w:ascii="Times New Roman" w:hAnsi="Times New Roman"/>
                <w:sz w:val="28"/>
                <w:szCs w:val="28"/>
                <w:lang w:eastAsia="ru-RU"/>
              </w:rPr>
              <w:t xml:space="preserve">равень  </w:t>
            </w:r>
          </w:p>
        </w:tc>
        <w:tc>
          <w:tcPr>
            <w:tcW w:w="2688" w:type="dxa"/>
          </w:tcPr>
          <w:p w14:paraId="19EBFB70" w14:textId="593E199B" w:rsidR="00257200" w:rsidRPr="0037181B" w:rsidRDefault="00353042" w:rsidP="00257200">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Легеза А.М.</w:t>
            </w:r>
          </w:p>
        </w:tc>
      </w:tr>
      <w:tr w:rsidR="00400D84" w:rsidRPr="0037181B" w14:paraId="6B3BFD6A" w14:textId="77777777" w:rsidTr="00257200">
        <w:trPr>
          <w:cantSplit/>
          <w:trHeight w:val="588"/>
        </w:trPr>
        <w:tc>
          <w:tcPr>
            <w:tcW w:w="584" w:type="dxa"/>
          </w:tcPr>
          <w:p w14:paraId="69D00F5F" w14:textId="21705817" w:rsidR="00400D84" w:rsidRPr="0037181B" w:rsidRDefault="00400D84" w:rsidP="00257200">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1</w:t>
            </w:r>
            <w:r w:rsidR="00013F90">
              <w:rPr>
                <w:rFonts w:ascii="Times New Roman" w:hAnsi="Times New Roman"/>
                <w:sz w:val="28"/>
                <w:szCs w:val="28"/>
                <w:lang w:eastAsia="ru-RU"/>
              </w:rPr>
              <w:t>1</w:t>
            </w:r>
            <w:r>
              <w:rPr>
                <w:rFonts w:ascii="Times New Roman" w:hAnsi="Times New Roman"/>
                <w:sz w:val="28"/>
                <w:szCs w:val="28"/>
                <w:lang w:eastAsia="ru-RU"/>
              </w:rPr>
              <w:t>.</w:t>
            </w:r>
          </w:p>
        </w:tc>
        <w:tc>
          <w:tcPr>
            <w:tcW w:w="9995" w:type="dxa"/>
          </w:tcPr>
          <w:p w14:paraId="6DEAA239" w14:textId="69AEE867" w:rsidR="00400D84" w:rsidRPr="0037181B" w:rsidRDefault="00400D84" w:rsidP="00257200">
            <w:pPr>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Моніторинг надання соціальних послуг за результатами оцінки потреб</w:t>
            </w:r>
          </w:p>
        </w:tc>
        <w:tc>
          <w:tcPr>
            <w:tcW w:w="2029" w:type="dxa"/>
          </w:tcPr>
          <w:p w14:paraId="5D5E686E" w14:textId="25F29724" w:rsidR="00400D84" w:rsidRPr="0037181B" w:rsidRDefault="00400D84" w:rsidP="00D01688">
            <w:pPr>
              <w:spacing w:after="0" w:line="240" w:lineRule="auto"/>
              <w:rPr>
                <w:rFonts w:ascii="Times New Roman" w:hAnsi="Times New Roman"/>
                <w:sz w:val="28"/>
                <w:szCs w:val="28"/>
                <w:lang w:eastAsia="ru-RU"/>
              </w:rPr>
            </w:pPr>
            <w:r>
              <w:rPr>
                <w:rFonts w:ascii="Times New Roman" w:hAnsi="Times New Roman"/>
                <w:sz w:val="28"/>
                <w:szCs w:val="28"/>
                <w:lang w:eastAsia="ru-RU"/>
              </w:rPr>
              <w:t>березень</w:t>
            </w:r>
          </w:p>
        </w:tc>
        <w:tc>
          <w:tcPr>
            <w:tcW w:w="2688" w:type="dxa"/>
          </w:tcPr>
          <w:p w14:paraId="09D92A64" w14:textId="1DB55741" w:rsidR="00400D84" w:rsidRDefault="00400D84" w:rsidP="00257200">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Жарінова Н.В.</w:t>
            </w:r>
          </w:p>
        </w:tc>
      </w:tr>
    </w:tbl>
    <w:p w14:paraId="16AD046B" w14:textId="08228D6D" w:rsidR="00257200" w:rsidRPr="0037181B" w:rsidRDefault="00257200" w:rsidP="00257200">
      <w:pPr>
        <w:jc w:val="both"/>
      </w:pPr>
    </w:p>
    <w:p w14:paraId="424C4951" w14:textId="1E2B5DBB" w:rsidR="00D01688" w:rsidRDefault="00D01688" w:rsidP="00DD3B54">
      <w:pPr>
        <w:pStyle w:val="a6"/>
        <w:ind w:left="1440"/>
        <w:jc w:val="both"/>
        <w:rPr>
          <w:sz w:val="28"/>
          <w:szCs w:val="28"/>
          <w:lang w:eastAsia="ru-RU"/>
        </w:rPr>
      </w:pPr>
      <w:r w:rsidRPr="0037181B">
        <w:rPr>
          <w:sz w:val="28"/>
          <w:szCs w:val="28"/>
          <w:lang w:eastAsia="ru-RU"/>
        </w:rPr>
        <w:t xml:space="preserve">Підготовка звітів </w:t>
      </w:r>
      <w:r w:rsidR="008541E8">
        <w:rPr>
          <w:sz w:val="28"/>
          <w:szCs w:val="28"/>
          <w:lang w:eastAsia="ru-RU"/>
        </w:rPr>
        <w:t>з профільних питань відділу</w:t>
      </w:r>
    </w:p>
    <w:p w14:paraId="0F70C6DE" w14:textId="77777777" w:rsidR="00B75B8E" w:rsidRPr="00DD3B54" w:rsidRDefault="00B75B8E" w:rsidP="00DD3B54">
      <w:pPr>
        <w:pStyle w:val="a6"/>
        <w:ind w:left="1440"/>
        <w:jc w:val="both"/>
        <w:rPr>
          <w:sz w:val="28"/>
          <w:szCs w:val="28"/>
          <w:lang w:eastAsia="ru-RU"/>
        </w:rPr>
      </w:pPr>
    </w:p>
    <w:tbl>
      <w:tblPr>
        <w:tblpPr w:leftFromText="180" w:rightFromText="180" w:vertAnchor="text" w:tblpX="-30" w:tblpY="1"/>
        <w:tblOverlap w:val="never"/>
        <w:tblW w:w="15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
        <w:gridCol w:w="9981"/>
        <w:gridCol w:w="2029"/>
        <w:gridCol w:w="2688"/>
      </w:tblGrid>
      <w:tr w:rsidR="00D01688" w:rsidRPr="0037181B" w14:paraId="41971432" w14:textId="77777777" w:rsidTr="00D01688">
        <w:trPr>
          <w:cantSplit/>
        </w:trPr>
        <w:tc>
          <w:tcPr>
            <w:tcW w:w="584" w:type="dxa"/>
          </w:tcPr>
          <w:p w14:paraId="03A58A49" w14:textId="77777777" w:rsidR="00D01688" w:rsidRPr="0037181B" w:rsidRDefault="00D01688" w:rsidP="00D01688">
            <w:pPr>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w:t>
            </w:r>
          </w:p>
        </w:tc>
        <w:tc>
          <w:tcPr>
            <w:tcW w:w="9981" w:type="dxa"/>
          </w:tcPr>
          <w:p w14:paraId="00B6CE8B" w14:textId="77777777" w:rsidR="00D01688" w:rsidRPr="0037181B" w:rsidRDefault="00D01688" w:rsidP="00D01688">
            <w:pPr>
              <w:spacing w:after="0" w:line="240" w:lineRule="auto"/>
              <w:jc w:val="center"/>
              <w:rPr>
                <w:rFonts w:ascii="Times New Roman" w:hAnsi="Times New Roman" w:cs="Times New Roman"/>
                <w:b/>
                <w:sz w:val="28"/>
                <w:szCs w:val="28"/>
                <w:lang w:eastAsia="ru-RU"/>
              </w:rPr>
            </w:pPr>
            <w:r w:rsidRPr="0037181B">
              <w:rPr>
                <w:rFonts w:ascii="Times New Roman" w:hAnsi="Times New Roman" w:cs="Times New Roman"/>
                <w:b/>
                <w:sz w:val="28"/>
                <w:szCs w:val="28"/>
                <w:lang w:eastAsia="ru-RU"/>
              </w:rPr>
              <w:t>Питання для розгляду</w:t>
            </w:r>
          </w:p>
        </w:tc>
        <w:tc>
          <w:tcPr>
            <w:tcW w:w="2029" w:type="dxa"/>
          </w:tcPr>
          <w:p w14:paraId="001E4A92" w14:textId="77777777" w:rsidR="00D01688" w:rsidRPr="0037181B" w:rsidRDefault="00D01688" w:rsidP="00D01688">
            <w:pPr>
              <w:spacing w:after="0" w:line="240" w:lineRule="auto"/>
              <w:jc w:val="center"/>
              <w:rPr>
                <w:rFonts w:ascii="Times New Roman" w:hAnsi="Times New Roman" w:cs="Times New Roman"/>
                <w:b/>
                <w:sz w:val="28"/>
                <w:szCs w:val="28"/>
                <w:lang w:eastAsia="ru-RU"/>
              </w:rPr>
            </w:pPr>
            <w:r w:rsidRPr="0037181B">
              <w:rPr>
                <w:rFonts w:ascii="Times New Roman" w:hAnsi="Times New Roman" w:cs="Times New Roman"/>
                <w:b/>
                <w:sz w:val="28"/>
                <w:szCs w:val="28"/>
                <w:lang w:eastAsia="ru-RU"/>
              </w:rPr>
              <w:t>Термін</w:t>
            </w:r>
          </w:p>
        </w:tc>
        <w:tc>
          <w:tcPr>
            <w:tcW w:w="2688" w:type="dxa"/>
          </w:tcPr>
          <w:p w14:paraId="251F6CA1" w14:textId="77777777" w:rsidR="00D01688" w:rsidRPr="0037181B" w:rsidRDefault="00D01688" w:rsidP="00D01688">
            <w:pPr>
              <w:spacing w:after="0" w:line="240" w:lineRule="auto"/>
              <w:jc w:val="center"/>
              <w:rPr>
                <w:rFonts w:ascii="Times New Roman" w:hAnsi="Times New Roman" w:cs="Times New Roman"/>
                <w:b/>
                <w:sz w:val="28"/>
                <w:szCs w:val="28"/>
                <w:lang w:eastAsia="ru-RU"/>
              </w:rPr>
            </w:pPr>
            <w:r w:rsidRPr="0037181B">
              <w:rPr>
                <w:rFonts w:ascii="Times New Roman" w:hAnsi="Times New Roman" w:cs="Times New Roman"/>
                <w:b/>
                <w:sz w:val="28"/>
                <w:szCs w:val="28"/>
                <w:lang w:eastAsia="ru-RU"/>
              </w:rPr>
              <w:t>Виконав</w:t>
            </w:r>
          </w:p>
        </w:tc>
      </w:tr>
      <w:tr w:rsidR="00D01688" w:rsidRPr="0037181B" w14:paraId="073F5780" w14:textId="77777777" w:rsidTr="00D01688">
        <w:trPr>
          <w:cantSplit/>
        </w:trPr>
        <w:tc>
          <w:tcPr>
            <w:tcW w:w="584" w:type="dxa"/>
          </w:tcPr>
          <w:p w14:paraId="5BEE9CFA" w14:textId="77777777" w:rsidR="00D01688" w:rsidRPr="0037181B" w:rsidRDefault="00D01688" w:rsidP="00D01688">
            <w:pPr>
              <w:spacing w:after="0" w:line="240" w:lineRule="auto"/>
              <w:jc w:val="center"/>
              <w:rPr>
                <w:rFonts w:ascii="Times New Roman" w:hAnsi="Times New Roman" w:cs="Times New Roman"/>
                <w:sz w:val="28"/>
                <w:szCs w:val="28"/>
                <w:lang w:eastAsia="ru-RU"/>
              </w:rPr>
            </w:pPr>
            <w:r w:rsidRPr="0037181B">
              <w:rPr>
                <w:rFonts w:ascii="Times New Roman" w:hAnsi="Times New Roman" w:cs="Times New Roman"/>
                <w:sz w:val="28"/>
                <w:szCs w:val="28"/>
                <w:lang w:eastAsia="ru-RU"/>
              </w:rPr>
              <w:t>1.</w:t>
            </w:r>
          </w:p>
        </w:tc>
        <w:tc>
          <w:tcPr>
            <w:tcW w:w="9981" w:type="dxa"/>
          </w:tcPr>
          <w:p w14:paraId="6C09025A" w14:textId="77777777" w:rsidR="00D01688" w:rsidRPr="0037181B" w:rsidRDefault="00D01688" w:rsidP="00D01688">
            <w:pPr>
              <w:autoSpaceDE w:val="0"/>
              <w:autoSpaceDN w:val="0"/>
              <w:adjustRightInd w:val="0"/>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 xml:space="preserve"> Про стан охоплення повною загальною середньою освітою</w:t>
            </w:r>
          </w:p>
        </w:tc>
        <w:tc>
          <w:tcPr>
            <w:tcW w:w="2029" w:type="dxa"/>
          </w:tcPr>
          <w:p w14:paraId="30AC273D" w14:textId="6FD1B29E" w:rsidR="00D01688" w:rsidRPr="0037181B" w:rsidRDefault="00D01688" w:rsidP="00D01688">
            <w:pPr>
              <w:spacing w:after="0" w:line="240" w:lineRule="auto"/>
              <w:rPr>
                <w:rFonts w:ascii="Times New Roman" w:hAnsi="Times New Roman" w:cs="Times New Roman"/>
                <w:sz w:val="28"/>
                <w:szCs w:val="28"/>
                <w:lang w:eastAsia="ru-RU"/>
              </w:rPr>
            </w:pPr>
          </w:p>
          <w:p w14:paraId="576A2268" w14:textId="3FDF7AEF" w:rsidR="00D01688" w:rsidRPr="0037181B" w:rsidRDefault="00D01688" w:rsidP="00D01688">
            <w:pPr>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до 01.1</w:t>
            </w:r>
            <w:r w:rsidR="00C92A17">
              <w:rPr>
                <w:rFonts w:ascii="Times New Roman" w:hAnsi="Times New Roman" w:cs="Times New Roman"/>
                <w:sz w:val="28"/>
                <w:szCs w:val="28"/>
                <w:lang w:eastAsia="ru-RU"/>
              </w:rPr>
              <w:t>1</w:t>
            </w:r>
            <w:r w:rsidRPr="0037181B">
              <w:rPr>
                <w:rFonts w:ascii="Times New Roman" w:hAnsi="Times New Roman" w:cs="Times New Roman"/>
                <w:sz w:val="28"/>
                <w:szCs w:val="28"/>
                <w:lang w:eastAsia="ru-RU"/>
              </w:rPr>
              <w:t xml:space="preserve"> </w:t>
            </w:r>
          </w:p>
        </w:tc>
        <w:tc>
          <w:tcPr>
            <w:tcW w:w="2688" w:type="dxa"/>
          </w:tcPr>
          <w:p w14:paraId="1DB6C20E" w14:textId="00CDDBCE" w:rsidR="00D01688" w:rsidRPr="0037181B" w:rsidRDefault="00353042" w:rsidP="00D0168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Легеза А.М.</w:t>
            </w:r>
          </w:p>
        </w:tc>
      </w:tr>
      <w:tr w:rsidR="00D01688" w:rsidRPr="0037181B" w14:paraId="7AE9192B" w14:textId="77777777" w:rsidTr="00D01688">
        <w:trPr>
          <w:cantSplit/>
          <w:trHeight w:val="280"/>
        </w:trPr>
        <w:tc>
          <w:tcPr>
            <w:tcW w:w="584" w:type="dxa"/>
          </w:tcPr>
          <w:p w14:paraId="240C76C2" w14:textId="77777777" w:rsidR="00D01688" w:rsidRPr="0037181B" w:rsidRDefault="00D01688" w:rsidP="00D01688">
            <w:pPr>
              <w:spacing w:after="0" w:line="240" w:lineRule="auto"/>
              <w:jc w:val="center"/>
              <w:rPr>
                <w:rFonts w:ascii="Times New Roman" w:hAnsi="Times New Roman" w:cs="Times New Roman"/>
                <w:sz w:val="28"/>
                <w:szCs w:val="28"/>
                <w:lang w:eastAsia="ru-RU"/>
              </w:rPr>
            </w:pPr>
            <w:bookmarkStart w:id="13" w:name="_Hlk169270074"/>
            <w:bookmarkEnd w:id="12"/>
            <w:r w:rsidRPr="0037181B">
              <w:rPr>
                <w:rFonts w:ascii="Times New Roman" w:hAnsi="Times New Roman" w:cs="Times New Roman"/>
                <w:sz w:val="28"/>
                <w:szCs w:val="28"/>
                <w:lang w:eastAsia="ru-RU"/>
              </w:rPr>
              <w:t>2.</w:t>
            </w:r>
          </w:p>
        </w:tc>
        <w:tc>
          <w:tcPr>
            <w:tcW w:w="9981" w:type="dxa"/>
          </w:tcPr>
          <w:p w14:paraId="0D34BF3B" w14:textId="22220C69" w:rsidR="00D01688" w:rsidRPr="0037181B" w:rsidRDefault="00D01688" w:rsidP="00D01688">
            <w:pPr>
              <w:autoSpaceDE w:val="0"/>
              <w:autoSpaceDN w:val="0"/>
              <w:adjustRightInd w:val="0"/>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 xml:space="preserve"> Звіт  77 </w:t>
            </w:r>
            <w:r w:rsidR="00DF39EE">
              <w:rPr>
                <w:rFonts w:ascii="Times New Roman" w:hAnsi="Times New Roman" w:cs="Times New Roman"/>
                <w:sz w:val="28"/>
                <w:szCs w:val="28"/>
                <w:lang w:eastAsia="ru-RU"/>
              </w:rPr>
              <w:t>–</w:t>
            </w:r>
            <w:r w:rsidRPr="0037181B">
              <w:rPr>
                <w:rFonts w:ascii="Times New Roman" w:hAnsi="Times New Roman" w:cs="Times New Roman"/>
                <w:sz w:val="28"/>
                <w:szCs w:val="28"/>
                <w:lang w:eastAsia="ru-RU"/>
              </w:rPr>
              <w:t xml:space="preserve"> РВК</w:t>
            </w:r>
          </w:p>
        </w:tc>
        <w:tc>
          <w:tcPr>
            <w:tcW w:w="2029" w:type="dxa"/>
          </w:tcPr>
          <w:p w14:paraId="3B98EA3D" w14:textId="77777777" w:rsidR="00D01688" w:rsidRPr="0037181B" w:rsidRDefault="00D01688" w:rsidP="00D01688">
            <w:pPr>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 xml:space="preserve">вересень-жовтень </w:t>
            </w:r>
          </w:p>
        </w:tc>
        <w:tc>
          <w:tcPr>
            <w:tcW w:w="2688" w:type="dxa"/>
          </w:tcPr>
          <w:p w14:paraId="745EFBA7" w14:textId="662C2641" w:rsidR="00D01688" w:rsidRPr="0037181B" w:rsidRDefault="00341C2B" w:rsidP="00D0168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Легеза А.М.</w:t>
            </w:r>
          </w:p>
        </w:tc>
      </w:tr>
      <w:tr w:rsidR="00D01688" w:rsidRPr="0037181B" w14:paraId="59B2CF7D" w14:textId="77777777" w:rsidTr="00B75B8E">
        <w:trPr>
          <w:cantSplit/>
          <w:trHeight w:val="756"/>
        </w:trPr>
        <w:tc>
          <w:tcPr>
            <w:tcW w:w="584" w:type="dxa"/>
          </w:tcPr>
          <w:p w14:paraId="5B778F37" w14:textId="77777777" w:rsidR="00D01688" w:rsidRPr="0037181B" w:rsidRDefault="00D01688" w:rsidP="00D01688">
            <w:pPr>
              <w:spacing w:after="0" w:line="240" w:lineRule="auto"/>
              <w:jc w:val="center"/>
              <w:rPr>
                <w:rFonts w:ascii="Times New Roman" w:hAnsi="Times New Roman" w:cs="Times New Roman"/>
                <w:sz w:val="28"/>
                <w:szCs w:val="28"/>
                <w:lang w:eastAsia="ru-RU"/>
              </w:rPr>
            </w:pPr>
            <w:r w:rsidRPr="0037181B">
              <w:rPr>
                <w:rFonts w:ascii="Times New Roman" w:hAnsi="Times New Roman" w:cs="Times New Roman"/>
                <w:sz w:val="28"/>
                <w:szCs w:val="28"/>
                <w:lang w:eastAsia="ru-RU"/>
              </w:rPr>
              <w:t>3.</w:t>
            </w:r>
          </w:p>
        </w:tc>
        <w:tc>
          <w:tcPr>
            <w:tcW w:w="9981" w:type="dxa"/>
          </w:tcPr>
          <w:p w14:paraId="14BE0FEB" w14:textId="77777777" w:rsidR="00D01688" w:rsidRPr="0037181B" w:rsidRDefault="00D01688" w:rsidP="00A05CE4">
            <w:pPr>
              <w:autoSpaceDE w:val="0"/>
              <w:autoSpaceDN w:val="0"/>
              <w:adjustRightInd w:val="0"/>
              <w:spacing w:after="0" w:line="240" w:lineRule="auto"/>
              <w:jc w:val="both"/>
              <w:rPr>
                <w:rFonts w:ascii="Times New Roman" w:hAnsi="Times New Roman" w:cs="Times New Roman"/>
                <w:sz w:val="28"/>
                <w:szCs w:val="28"/>
              </w:rPr>
            </w:pPr>
            <w:r w:rsidRPr="0037181B">
              <w:rPr>
                <w:rFonts w:ascii="Times New Roman" w:hAnsi="Times New Roman" w:cs="Times New Roman"/>
                <w:sz w:val="28"/>
                <w:szCs w:val="28"/>
                <w:lang w:eastAsia="ru-RU"/>
              </w:rPr>
              <w:t>Звіт  83 – РВК</w:t>
            </w:r>
            <w:r w:rsidRPr="0037181B">
              <w:rPr>
                <w:rFonts w:ascii="Times New Roman" w:hAnsi="Times New Roman" w:cs="Times New Roman"/>
                <w:sz w:val="28"/>
                <w:szCs w:val="28"/>
              </w:rPr>
              <w:t xml:space="preserve">. Звіт про чисельність і склад педагогічних працівників загальноосвітніх навчальних закладів </w:t>
            </w:r>
          </w:p>
        </w:tc>
        <w:tc>
          <w:tcPr>
            <w:tcW w:w="2029" w:type="dxa"/>
          </w:tcPr>
          <w:p w14:paraId="5A75632A" w14:textId="77777777" w:rsidR="00D01688" w:rsidRPr="0037181B" w:rsidRDefault="00D01688" w:rsidP="00D01688">
            <w:pPr>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 xml:space="preserve">жовтень </w:t>
            </w:r>
          </w:p>
        </w:tc>
        <w:tc>
          <w:tcPr>
            <w:tcW w:w="2688" w:type="dxa"/>
          </w:tcPr>
          <w:p w14:paraId="646A3652" w14:textId="6E902233" w:rsidR="00D01688" w:rsidRPr="0037181B" w:rsidRDefault="00341C2B" w:rsidP="00D0168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Легеза А.М.</w:t>
            </w:r>
          </w:p>
        </w:tc>
      </w:tr>
      <w:tr w:rsidR="00D01688" w:rsidRPr="0037181B" w14:paraId="7C5FCCBE" w14:textId="77777777" w:rsidTr="00D01688">
        <w:trPr>
          <w:cantSplit/>
          <w:trHeight w:val="203"/>
        </w:trPr>
        <w:tc>
          <w:tcPr>
            <w:tcW w:w="584" w:type="dxa"/>
          </w:tcPr>
          <w:p w14:paraId="3BCED73C" w14:textId="77777777" w:rsidR="00D01688" w:rsidRPr="0037181B" w:rsidRDefault="00D01688" w:rsidP="00D01688">
            <w:pPr>
              <w:spacing w:after="0" w:line="240" w:lineRule="auto"/>
              <w:jc w:val="center"/>
              <w:rPr>
                <w:rFonts w:ascii="Times New Roman" w:hAnsi="Times New Roman" w:cs="Times New Roman"/>
                <w:sz w:val="28"/>
                <w:szCs w:val="28"/>
                <w:lang w:eastAsia="ru-RU"/>
              </w:rPr>
            </w:pPr>
            <w:r w:rsidRPr="0037181B">
              <w:rPr>
                <w:rFonts w:ascii="Times New Roman" w:hAnsi="Times New Roman" w:cs="Times New Roman"/>
                <w:sz w:val="28"/>
                <w:szCs w:val="28"/>
                <w:lang w:eastAsia="ru-RU"/>
              </w:rPr>
              <w:t>4.</w:t>
            </w:r>
          </w:p>
        </w:tc>
        <w:tc>
          <w:tcPr>
            <w:tcW w:w="9981" w:type="dxa"/>
          </w:tcPr>
          <w:p w14:paraId="0923F70F" w14:textId="417BFECF" w:rsidR="00D01688" w:rsidRPr="0037181B" w:rsidRDefault="00D01688" w:rsidP="00D01688">
            <w:pPr>
              <w:autoSpaceDE w:val="0"/>
              <w:autoSpaceDN w:val="0"/>
              <w:adjustRightInd w:val="0"/>
              <w:spacing w:after="0" w:line="240" w:lineRule="auto"/>
              <w:jc w:val="both"/>
              <w:rPr>
                <w:rFonts w:ascii="Times New Roman" w:hAnsi="Times New Roman" w:cs="Times New Roman"/>
                <w:sz w:val="28"/>
                <w:szCs w:val="28"/>
                <w:lang w:eastAsia="ru-RU"/>
              </w:rPr>
            </w:pPr>
            <w:r w:rsidRPr="0037181B">
              <w:rPr>
                <w:rFonts w:ascii="Times New Roman" w:hAnsi="Times New Roman" w:cs="Times New Roman"/>
                <w:sz w:val="28"/>
                <w:szCs w:val="28"/>
                <w:lang w:eastAsia="ru-RU"/>
              </w:rPr>
              <w:t>Про використання бланків суворої звітності</w:t>
            </w:r>
            <w:r w:rsidR="00A74F56">
              <w:rPr>
                <w:rFonts w:ascii="Times New Roman" w:hAnsi="Times New Roman" w:cs="Times New Roman"/>
                <w:sz w:val="28"/>
                <w:szCs w:val="28"/>
                <w:lang w:eastAsia="ru-RU"/>
              </w:rPr>
              <w:t xml:space="preserve"> (замовлення свідоцтв)</w:t>
            </w:r>
          </w:p>
        </w:tc>
        <w:tc>
          <w:tcPr>
            <w:tcW w:w="2029" w:type="dxa"/>
          </w:tcPr>
          <w:p w14:paraId="43C9C142" w14:textId="77777777" w:rsidR="00D01688" w:rsidRPr="0037181B" w:rsidRDefault="00D01688" w:rsidP="00D01688">
            <w:pPr>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 xml:space="preserve">жовтень </w:t>
            </w:r>
          </w:p>
        </w:tc>
        <w:tc>
          <w:tcPr>
            <w:tcW w:w="2688" w:type="dxa"/>
          </w:tcPr>
          <w:p w14:paraId="2E07CD68" w14:textId="58FE0292" w:rsidR="00D01688" w:rsidRPr="0037181B" w:rsidRDefault="00341C2B" w:rsidP="00D0168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Легеза А.М.</w:t>
            </w:r>
          </w:p>
        </w:tc>
      </w:tr>
      <w:tr w:rsidR="00D01688" w:rsidRPr="0037181B" w14:paraId="0B2C1DA8" w14:textId="77777777" w:rsidTr="00D01688">
        <w:trPr>
          <w:cantSplit/>
        </w:trPr>
        <w:tc>
          <w:tcPr>
            <w:tcW w:w="584" w:type="dxa"/>
          </w:tcPr>
          <w:p w14:paraId="5FA0C01D" w14:textId="77777777" w:rsidR="00D01688" w:rsidRPr="0037181B" w:rsidRDefault="00D01688" w:rsidP="00D01688">
            <w:pPr>
              <w:spacing w:after="0" w:line="240" w:lineRule="auto"/>
              <w:jc w:val="center"/>
              <w:rPr>
                <w:rFonts w:ascii="Times New Roman" w:hAnsi="Times New Roman" w:cs="Times New Roman"/>
                <w:sz w:val="28"/>
                <w:szCs w:val="28"/>
                <w:lang w:eastAsia="ru-RU"/>
              </w:rPr>
            </w:pPr>
            <w:r w:rsidRPr="0037181B">
              <w:rPr>
                <w:rFonts w:ascii="Times New Roman" w:hAnsi="Times New Roman" w:cs="Times New Roman"/>
                <w:sz w:val="28"/>
                <w:szCs w:val="28"/>
                <w:lang w:eastAsia="ru-RU"/>
              </w:rPr>
              <w:t>6.</w:t>
            </w:r>
          </w:p>
        </w:tc>
        <w:tc>
          <w:tcPr>
            <w:tcW w:w="9981" w:type="dxa"/>
          </w:tcPr>
          <w:p w14:paraId="34F71238" w14:textId="3AFC28CA" w:rsidR="00D01688" w:rsidRPr="0037181B" w:rsidRDefault="00D01688" w:rsidP="00D01688">
            <w:pPr>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 xml:space="preserve">Про </w:t>
            </w:r>
            <w:r w:rsidR="00A74F56">
              <w:rPr>
                <w:rFonts w:ascii="Times New Roman" w:hAnsi="Times New Roman" w:cs="Times New Roman"/>
                <w:sz w:val="28"/>
                <w:szCs w:val="28"/>
                <w:lang w:eastAsia="ru-RU"/>
              </w:rPr>
              <w:t xml:space="preserve">реєстр </w:t>
            </w:r>
            <w:r w:rsidRPr="0037181B">
              <w:rPr>
                <w:rFonts w:ascii="Times New Roman" w:hAnsi="Times New Roman" w:cs="Times New Roman"/>
                <w:sz w:val="28"/>
                <w:szCs w:val="28"/>
                <w:lang w:eastAsia="ru-RU"/>
              </w:rPr>
              <w:t>облік</w:t>
            </w:r>
            <w:r w:rsidR="00A74F56">
              <w:rPr>
                <w:rFonts w:ascii="Times New Roman" w:hAnsi="Times New Roman" w:cs="Times New Roman"/>
                <w:sz w:val="28"/>
                <w:szCs w:val="28"/>
                <w:lang w:eastAsia="ru-RU"/>
              </w:rPr>
              <w:t xml:space="preserve">у дітей від 0 до 18 років </w:t>
            </w:r>
            <w:r w:rsidRPr="0037181B">
              <w:rPr>
                <w:rFonts w:ascii="Times New Roman" w:hAnsi="Times New Roman" w:cs="Times New Roman"/>
                <w:sz w:val="28"/>
                <w:szCs w:val="28"/>
                <w:lang w:eastAsia="ru-RU"/>
              </w:rPr>
              <w:t xml:space="preserve"> (інформація)</w:t>
            </w:r>
          </w:p>
        </w:tc>
        <w:tc>
          <w:tcPr>
            <w:tcW w:w="2029" w:type="dxa"/>
          </w:tcPr>
          <w:p w14:paraId="0582C796" w14:textId="77777777" w:rsidR="00D01688" w:rsidRPr="0037181B" w:rsidRDefault="00D01688" w:rsidP="00D01688">
            <w:pPr>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 xml:space="preserve">вересень  </w:t>
            </w:r>
          </w:p>
        </w:tc>
        <w:tc>
          <w:tcPr>
            <w:tcW w:w="2688" w:type="dxa"/>
          </w:tcPr>
          <w:p w14:paraId="052F85C9" w14:textId="54233A1F" w:rsidR="00D01688" w:rsidRPr="0037181B" w:rsidRDefault="00341C2B" w:rsidP="00D0168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Легеза А.М.</w:t>
            </w:r>
          </w:p>
        </w:tc>
      </w:tr>
      <w:tr w:rsidR="00D01688" w:rsidRPr="0037181B" w14:paraId="6F73B2E0" w14:textId="77777777" w:rsidTr="00D01688">
        <w:trPr>
          <w:cantSplit/>
        </w:trPr>
        <w:tc>
          <w:tcPr>
            <w:tcW w:w="584" w:type="dxa"/>
          </w:tcPr>
          <w:p w14:paraId="367A5AE6" w14:textId="77777777" w:rsidR="00D01688" w:rsidRPr="0037181B" w:rsidRDefault="00D01688" w:rsidP="00D01688">
            <w:pPr>
              <w:spacing w:after="0" w:line="240" w:lineRule="auto"/>
              <w:jc w:val="center"/>
              <w:rPr>
                <w:rFonts w:ascii="Times New Roman" w:hAnsi="Times New Roman" w:cs="Times New Roman"/>
                <w:sz w:val="28"/>
                <w:szCs w:val="28"/>
                <w:lang w:eastAsia="ru-RU"/>
              </w:rPr>
            </w:pPr>
            <w:r w:rsidRPr="0037181B">
              <w:rPr>
                <w:rFonts w:ascii="Times New Roman" w:hAnsi="Times New Roman" w:cs="Times New Roman"/>
                <w:sz w:val="28"/>
                <w:szCs w:val="28"/>
                <w:lang w:eastAsia="ru-RU"/>
              </w:rPr>
              <w:t>7.</w:t>
            </w:r>
          </w:p>
        </w:tc>
        <w:tc>
          <w:tcPr>
            <w:tcW w:w="9981" w:type="dxa"/>
            <w:vAlign w:val="center"/>
          </w:tcPr>
          <w:p w14:paraId="0EFDEB1F" w14:textId="77777777" w:rsidR="00D01688" w:rsidRPr="0037181B" w:rsidRDefault="00D01688" w:rsidP="00D01688">
            <w:pPr>
              <w:spacing w:after="0" w:line="240" w:lineRule="auto"/>
              <w:jc w:val="both"/>
              <w:rPr>
                <w:rFonts w:ascii="Times New Roman" w:hAnsi="Times New Roman" w:cs="Times New Roman"/>
                <w:sz w:val="28"/>
                <w:szCs w:val="28"/>
                <w:lang w:eastAsia="ru-RU"/>
              </w:rPr>
            </w:pPr>
            <w:r w:rsidRPr="0037181B">
              <w:rPr>
                <w:rFonts w:ascii="Times New Roman" w:hAnsi="Times New Roman" w:cs="Times New Roman"/>
                <w:sz w:val="28"/>
                <w:szCs w:val="28"/>
                <w:lang w:eastAsia="ru-RU"/>
              </w:rPr>
              <w:t xml:space="preserve"> Про організацію харчування дітей в ЗДО</w:t>
            </w:r>
          </w:p>
        </w:tc>
        <w:tc>
          <w:tcPr>
            <w:tcW w:w="2029" w:type="dxa"/>
          </w:tcPr>
          <w:p w14:paraId="3E31B544" w14:textId="77777777" w:rsidR="00D01688" w:rsidRPr="0037181B" w:rsidRDefault="00D01688" w:rsidP="00D01688">
            <w:pPr>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листопад</w:t>
            </w:r>
          </w:p>
        </w:tc>
        <w:tc>
          <w:tcPr>
            <w:tcW w:w="2688" w:type="dxa"/>
          </w:tcPr>
          <w:p w14:paraId="1403C39A" w14:textId="0DCB4561" w:rsidR="00D01688" w:rsidRPr="0037181B" w:rsidRDefault="00A74F56" w:rsidP="00D0168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Узіюк Н.М.</w:t>
            </w:r>
          </w:p>
        </w:tc>
      </w:tr>
      <w:tr w:rsidR="00D01688" w:rsidRPr="0037181B" w14:paraId="457E98BA" w14:textId="77777777" w:rsidTr="00D01688">
        <w:trPr>
          <w:cantSplit/>
          <w:trHeight w:val="362"/>
        </w:trPr>
        <w:tc>
          <w:tcPr>
            <w:tcW w:w="584" w:type="dxa"/>
          </w:tcPr>
          <w:p w14:paraId="44A2239A" w14:textId="77777777" w:rsidR="00D01688" w:rsidRPr="0037181B" w:rsidRDefault="00D01688" w:rsidP="00D01688">
            <w:pPr>
              <w:spacing w:after="0" w:line="240" w:lineRule="auto"/>
              <w:jc w:val="center"/>
              <w:rPr>
                <w:rFonts w:ascii="Times New Roman" w:hAnsi="Times New Roman" w:cs="Times New Roman"/>
                <w:sz w:val="28"/>
                <w:szCs w:val="28"/>
                <w:lang w:eastAsia="ru-RU"/>
              </w:rPr>
            </w:pPr>
            <w:r w:rsidRPr="0037181B">
              <w:rPr>
                <w:rFonts w:ascii="Times New Roman" w:hAnsi="Times New Roman" w:cs="Times New Roman"/>
                <w:sz w:val="28"/>
                <w:szCs w:val="28"/>
                <w:lang w:eastAsia="ru-RU"/>
              </w:rPr>
              <w:t>8.</w:t>
            </w:r>
          </w:p>
        </w:tc>
        <w:tc>
          <w:tcPr>
            <w:tcW w:w="9981" w:type="dxa"/>
          </w:tcPr>
          <w:p w14:paraId="1B3C97E6" w14:textId="77777777" w:rsidR="00D01688" w:rsidRPr="0037181B" w:rsidRDefault="00D01688" w:rsidP="00D01688">
            <w:pPr>
              <w:autoSpaceDE w:val="0"/>
              <w:autoSpaceDN w:val="0"/>
              <w:adjustRightInd w:val="0"/>
              <w:spacing w:after="0" w:line="240" w:lineRule="auto"/>
              <w:jc w:val="both"/>
              <w:rPr>
                <w:rFonts w:ascii="Times New Roman" w:hAnsi="Times New Roman" w:cs="Times New Roman"/>
                <w:sz w:val="28"/>
                <w:szCs w:val="28"/>
                <w:lang w:eastAsia="ru-RU"/>
              </w:rPr>
            </w:pPr>
            <w:r w:rsidRPr="0037181B">
              <w:rPr>
                <w:rFonts w:ascii="Times New Roman" w:hAnsi="Times New Roman" w:cs="Times New Roman"/>
                <w:sz w:val="28"/>
                <w:szCs w:val="28"/>
              </w:rPr>
              <w:t>Державна статистична звітність про діяльність ЗДО за формою 85-К</w:t>
            </w:r>
            <w:r w:rsidRPr="0037181B">
              <w:rPr>
                <w:rFonts w:ascii="Times New Roman" w:hAnsi="Times New Roman" w:cs="Times New Roman"/>
                <w:sz w:val="28"/>
                <w:szCs w:val="28"/>
                <w:lang w:eastAsia="ru-RU"/>
              </w:rPr>
              <w:t xml:space="preserve"> </w:t>
            </w:r>
          </w:p>
        </w:tc>
        <w:tc>
          <w:tcPr>
            <w:tcW w:w="2029" w:type="dxa"/>
          </w:tcPr>
          <w:p w14:paraId="7E9C1AEF" w14:textId="77777777" w:rsidR="00D01688" w:rsidRPr="0037181B" w:rsidRDefault="00D01688" w:rsidP="00D01688">
            <w:pPr>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 xml:space="preserve">січень </w:t>
            </w:r>
          </w:p>
        </w:tc>
        <w:tc>
          <w:tcPr>
            <w:tcW w:w="2688" w:type="dxa"/>
          </w:tcPr>
          <w:p w14:paraId="45C22E7F" w14:textId="670E96DF" w:rsidR="00D01688" w:rsidRPr="0037181B" w:rsidRDefault="00341C2B" w:rsidP="00D0168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Легеза А.М.</w:t>
            </w:r>
          </w:p>
        </w:tc>
      </w:tr>
      <w:tr w:rsidR="00D01688" w:rsidRPr="0037181B" w14:paraId="451A9C41" w14:textId="77777777" w:rsidTr="00D01688">
        <w:trPr>
          <w:cantSplit/>
          <w:trHeight w:val="282"/>
        </w:trPr>
        <w:tc>
          <w:tcPr>
            <w:tcW w:w="584" w:type="dxa"/>
          </w:tcPr>
          <w:p w14:paraId="24B5E233" w14:textId="77777777" w:rsidR="00D01688" w:rsidRPr="0037181B" w:rsidRDefault="00D01688" w:rsidP="00D01688">
            <w:pPr>
              <w:spacing w:after="0" w:line="240" w:lineRule="auto"/>
              <w:jc w:val="center"/>
              <w:rPr>
                <w:rFonts w:ascii="Times New Roman" w:hAnsi="Times New Roman" w:cs="Times New Roman"/>
                <w:sz w:val="28"/>
                <w:szCs w:val="28"/>
                <w:lang w:eastAsia="ru-RU"/>
              </w:rPr>
            </w:pPr>
            <w:r w:rsidRPr="0037181B">
              <w:rPr>
                <w:rFonts w:ascii="Times New Roman" w:hAnsi="Times New Roman" w:cs="Times New Roman"/>
                <w:sz w:val="28"/>
                <w:szCs w:val="28"/>
                <w:lang w:eastAsia="ru-RU"/>
              </w:rPr>
              <w:t>9.</w:t>
            </w:r>
          </w:p>
        </w:tc>
        <w:tc>
          <w:tcPr>
            <w:tcW w:w="9981" w:type="dxa"/>
          </w:tcPr>
          <w:p w14:paraId="70B39511" w14:textId="479F0C71" w:rsidR="00D01688" w:rsidRPr="0037181B" w:rsidRDefault="00D01688" w:rsidP="00D01688">
            <w:pPr>
              <w:autoSpaceDE w:val="0"/>
              <w:autoSpaceDN w:val="0"/>
              <w:adjustRightInd w:val="0"/>
              <w:spacing w:after="0" w:line="240" w:lineRule="auto"/>
              <w:jc w:val="both"/>
              <w:rPr>
                <w:rFonts w:ascii="Times New Roman" w:hAnsi="Times New Roman" w:cs="Times New Roman"/>
                <w:sz w:val="28"/>
                <w:szCs w:val="28"/>
                <w:lang w:eastAsia="ru-RU"/>
              </w:rPr>
            </w:pPr>
            <w:r w:rsidRPr="0037181B">
              <w:rPr>
                <w:rFonts w:ascii="Times New Roman" w:hAnsi="Times New Roman" w:cs="Times New Roman"/>
                <w:sz w:val="28"/>
                <w:szCs w:val="28"/>
                <w:lang w:eastAsia="ru-RU"/>
              </w:rPr>
              <w:t xml:space="preserve">Про вдосконалення діяльності  бібліотек </w:t>
            </w:r>
          </w:p>
        </w:tc>
        <w:tc>
          <w:tcPr>
            <w:tcW w:w="2029" w:type="dxa"/>
          </w:tcPr>
          <w:p w14:paraId="346AA583" w14:textId="77777777" w:rsidR="00D01688" w:rsidRPr="0037181B" w:rsidRDefault="00D01688" w:rsidP="00D01688">
            <w:pPr>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 xml:space="preserve">щоквартально </w:t>
            </w:r>
          </w:p>
        </w:tc>
        <w:tc>
          <w:tcPr>
            <w:tcW w:w="2688" w:type="dxa"/>
          </w:tcPr>
          <w:p w14:paraId="7A5C61A3" w14:textId="3332D077" w:rsidR="00D01688" w:rsidRPr="0037181B" w:rsidRDefault="00341C2B" w:rsidP="00D0168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Легеза А.М.</w:t>
            </w:r>
          </w:p>
        </w:tc>
      </w:tr>
      <w:tr w:rsidR="00D01688" w:rsidRPr="0037181B" w14:paraId="05AE977D" w14:textId="77777777" w:rsidTr="00D01688">
        <w:trPr>
          <w:cantSplit/>
          <w:trHeight w:val="343"/>
        </w:trPr>
        <w:tc>
          <w:tcPr>
            <w:tcW w:w="584" w:type="dxa"/>
          </w:tcPr>
          <w:p w14:paraId="28E95523" w14:textId="77777777" w:rsidR="00D01688" w:rsidRPr="0037181B" w:rsidRDefault="00D01688" w:rsidP="00D01688">
            <w:pPr>
              <w:spacing w:after="0" w:line="240" w:lineRule="auto"/>
              <w:jc w:val="center"/>
              <w:rPr>
                <w:rFonts w:ascii="Times New Roman" w:hAnsi="Times New Roman" w:cs="Times New Roman"/>
                <w:sz w:val="28"/>
                <w:szCs w:val="28"/>
                <w:lang w:eastAsia="ru-RU"/>
              </w:rPr>
            </w:pPr>
            <w:r w:rsidRPr="0037181B">
              <w:rPr>
                <w:rFonts w:ascii="Times New Roman" w:hAnsi="Times New Roman" w:cs="Times New Roman"/>
                <w:sz w:val="28"/>
                <w:szCs w:val="28"/>
                <w:lang w:eastAsia="ru-RU"/>
              </w:rPr>
              <w:t>10.</w:t>
            </w:r>
          </w:p>
        </w:tc>
        <w:tc>
          <w:tcPr>
            <w:tcW w:w="9981" w:type="dxa"/>
          </w:tcPr>
          <w:p w14:paraId="1A73EC4B" w14:textId="36D940FD" w:rsidR="00D01688" w:rsidRPr="0037181B" w:rsidRDefault="00D01688" w:rsidP="00D01688">
            <w:pPr>
              <w:autoSpaceDE w:val="0"/>
              <w:autoSpaceDN w:val="0"/>
              <w:adjustRightInd w:val="0"/>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Відомості про прогнозовану та фактичну кількість учнів ЗЗСО</w:t>
            </w:r>
          </w:p>
        </w:tc>
        <w:tc>
          <w:tcPr>
            <w:tcW w:w="2029" w:type="dxa"/>
          </w:tcPr>
          <w:p w14:paraId="6C3CC525" w14:textId="77777777" w:rsidR="00D01688" w:rsidRPr="0037181B" w:rsidRDefault="00D01688" w:rsidP="00D01688">
            <w:pPr>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 xml:space="preserve">вересень </w:t>
            </w:r>
          </w:p>
        </w:tc>
        <w:tc>
          <w:tcPr>
            <w:tcW w:w="2688" w:type="dxa"/>
          </w:tcPr>
          <w:p w14:paraId="72641CB7" w14:textId="3F742A3D" w:rsidR="00D01688" w:rsidRPr="0037181B" w:rsidRDefault="00341C2B" w:rsidP="00D0168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Легеза А.М.</w:t>
            </w:r>
          </w:p>
        </w:tc>
      </w:tr>
      <w:tr w:rsidR="00D01688" w:rsidRPr="0037181B" w14:paraId="0E4E7BE3" w14:textId="77777777" w:rsidTr="00D01688">
        <w:trPr>
          <w:cantSplit/>
          <w:trHeight w:val="340"/>
        </w:trPr>
        <w:tc>
          <w:tcPr>
            <w:tcW w:w="584" w:type="dxa"/>
          </w:tcPr>
          <w:p w14:paraId="15F64565" w14:textId="77777777" w:rsidR="00D01688" w:rsidRPr="0037181B" w:rsidRDefault="00D01688" w:rsidP="00D01688">
            <w:pPr>
              <w:spacing w:after="0" w:line="240" w:lineRule="auto"/>
              <w:jc w:val="center"/>
              <w:rPr>
                <w:rFonts w:ascii="Times New Roman" w:hAnsi="Times New Roman" w:cs="Times New Roman"/>
                <w:sz w:val="28"/>
                <w:szCs w:val="28"/>
                <w:lang w:eastAsia="ru-RU"/>
              </w:rPr>
            </w:pPr>
            <w:r w:rsidRPr="0037181B">
              <w:rPr>
                <w:rFonts w:ascii="Times New Roman" w:hAnsi="Times New Roman" w:cs="Times New Roman"/>
                <w:sz w:val="28"/>
                <w:szCs w:val="28"/>
                <w:lang w:eastAsia="ru-RU"/>
              </w:rPr>
              <w:t>11.</w:t>
            </w:r>
          </w:p>
        </w:tc>
        <w:tc>
          <w:tcPr>
            <w:tcW w:w="9981" w:type="dxa"/>
          </w:tcPr>
          <w:p w14:paraId="23D0E2E6" w14:textId="77777777" w:rsidR="00D01688" w:rsidRPr="0037181B" w:rsidRDefault="00D01688" w:rsidP="00D01688">
            <w:pPr>
              <w:autoSpaceDE w:val="0"/>
              <w:autoSpaceDN w:val="0"/>
              <w:adjustRightInd w:val="0"/>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 xml:space="preserve"> Стан забезпечення учнів навчальною літературою</w:t>
            </w:r>
          </w:p>
        </w:tc>
        <w:tc>
          <w:tcPr>
            <w:tcW w:w="2029" w:type="dxa"/>
          </w:tcPr>
          <w:p w14:paraId="1F9D55AB" w14:textId="77777777" w:rsidR="00D01688" w:rsidRPr="0037181B" w:rsidRDefault="00D01688" w:rsidP="00D01688">
            <w:pPr>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 xml:space="preserve">вересень   </w:t>
            </w:r>
          </w:p>
        </w:tc>
        <w:tc>
          <w:tcPr>
            <w:tcW w:w="2688" w:type="dxa"/>
          </w:tcPr>
          <w:p w14:paraId="71EC38DD" w14:textId="4999117B" w:rsidR="00D01688" w:rsidRPr="0037181B" w:rsidRDefault="00341C2B" w:rsidP="00D0168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Легеза А.М.</w:t>
            </w:r>
          </w:p>
        </w:tc>
      </w:tr>
      <w:tr w:rsidR="00D01688" w:rsidRPr="0037181B" w14:paraId="40E9EF24" w14:textId="77777777" w:rsidTr="00D01688">
        <w:trPr>
          <w:cantSplit/>
          <w:trHeight w:val="239"/>
        </w:trPr>
        <w:tc>
          <w:tcPr>
            <w:tcW w:w="584" w:type="dxa"/>
          </w:tcPr>
          <w:p w14:paraId="73F361D8" w14:textId="77777777" w:rsidR="00D01688" w:rsidRPr="0037181B" w:rsidRDefault="00D01688" w:rsidP="00D01688">
            <w:pPr>
              <w:spacing w:after="0" w:line="240" w:lineRule="auto"/>
              <w:jc w:val="center"/>
              <w:rPr>
                <w:rFonts w:ascii="Times New Roman" w:hAnsi="Times New Roman" w:cs="Times New Roman"/>
                <w:sz w:val="28"/>
                <w:szCs w:val="28"/>
                <w:lang w:eastAsia="ru-RU"/>
              </w:rPr>
            </w:pPr>
            <w:r w:rsidRPr="0037181B">
              <w:rPr>
                <w:rFonts w:ascii="Times New Roman" w:hAnsi="Times New Roman" w:cs="Times New Roman"/>
                <w:sz w:val="28"/>
                <w:szCs w:val="28"/>
                <w:lang w:eastAsia="ru-RU"/>
              </w:rPr>
              <w:t>12.</w:t>
            </w:r>
          </w:p>
        </w:tc>
        <w:tc>
          <w:tcPr>
            <w:tcW w:w="9981" w:type="dxa"/>
          </w:tcPr>
          <w:p w14:paraId="5AFD8604" w14:textId="71ED4767" w:rsidR="00D01688" w:rsidRPr="0037181B" w:rsidRDefault="00D01688" w:rsidP="00D01688">
            <w:pPr>
              <w:autoSpaceDE w:val="0"/>
              <w:autoSpaceDN w:val="0"/>
              <w:adjustRightInd w:val="0"/>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Звіт форми 76 – РВК, ЗНЗ</w:t>
            </w:r>
          </w:p>
        </w:tc>
        <w:tc>
          <w:tcPr>
            <w:tcW w:w="2029" w:type="dxa"/>
          </w:tcPr>
          <w:p w14:paraId="4B0B2CAE" w14:textId="77777777" w:rsidR="00D01688" w:rsidRPr="0037181B" w:rsidRDefault="00D01688" w:rsidP="00D01688">
            <w:pPr>
              <w:spacing w:after="0" w:line="240" w:lineRule="auto"/>
              <w:rPr>
                <w:rFonts w:ascii="Times New Roman" w:hAnsi="Times New Roman" w:cs="Times New Roman"/>
                <w:sz w:val="28"/>
                <w:szCs w:val="28"/>
                <w:lang w:eastAsia="ru-RU"/>
              </w:rPr>
            </w:pPr>
            <w:r w:rsidRPr="0037181B">
              <w:rPr>
                <w:rFonts w:ascii="Times New Roman" w:hAnsi="Times New Roman" w:cs="Times New Roman"/>
                <w:sz w:val="28"/>
                <w:szCs w:val="28"/>
                <w:lang w:eastAsia="ru-RU"/>
              </w:rPr>
              <w:t xml:space="preserve">вересень   </w:t>
            </w:r>
          </w:p>
        </w:tc>
        <w:tc>
          <w:tcPr>
            <w:tcW w:w="2688" w:type="dxa"/>
          </w:tcPr>
          <w:p w14:paraId="06BDF844" w14:textId="3526766A" w:rsidR="00D01688" w:rsidRPr="0037181B" w:rsidRDefault="00341C2B" w:rsidP="00D0168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Легеза А.М.</w:t>
            </w:r>
          </w:p>
        </w:tc>
      </w:tr>
      <w:tr w:rsidR="00B75B8E" w:rsidRPr="0037181B" w14:paraId="448B41BE" w14:textId="77777777" w:rsidTr="00D01688">
        <w:trPr>
          <w:cantSplit/>
          <w:trHeight w:val="239"/>
        </w:trPr>
        <w:tc>
          <w:tcPr>
            <w:tcW w:w="584" w:type="dxa"/>
          </w:tcPr>
          <w:p w14:paraId="52099B6E" w14:textId="272B1982" w:rsidR="00B75B8E" w:rsidRPr="0037181B" w:rsidRDefault="00B75B8E" w:rsidP="00D01688">
            <w:pPr>
              <w:spacing w:after="0" w:line="240" w:lineRule="auto"/>
              <w:jc w:val="center"/>
              <w:rPr>
                <w:rFonts w:ascii="Times New Roman" w:hAnsi="Times New Roman" w:cs="Times New Roman"/>
                <w:sz w:val="28"/>
                <w:szCs w:val="28"/>
                <w:lang w:eastAsia="ru-RU"/>
              </w:rPr>
            </w:pPr>
            <w:r>
              <w:rPr>
                <w:rFonts w:ascii="Times New Roman" w:hAnsi="Times New Roman" w:cs="Times New Roman"/>
                <w:sz w:val="28"/>
                <w:szCs w:val="28"/>
                <w:lang w:eastAsia="ru-RU"/>
              </w:rPr>
              <w:t>13.</w:t>
            </w:r>
          </w:p>
        </w:tc>
        <w:tc>
          <w:tcPr>
            <w:tcW w:w="9981" w:type="dxa"/>
          </w:tcPr>
          <w:p w14:paraId="559CB8CE" w14:textId="573479AE" w:rsidR="00B75B8E" w:rsidRPr="0037181B" w:rsidRDefault="00B75B8E" w:rsidP="00D01688">
            <w:pPr>
              <w:autoSpaceDE w:val="0"/>
              <w:autoSpaceDN w:val="0"/>
              <w:adjustRightInd w:val="0"/>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Звіт ФОРМА 2-ФК </w:t>
            </w:r>
            <w:r w:rsidR="008541E8">
              <w:rPr>
                <w:rFonts w:ascii="Times New Roman" w:hAnsi="Times New Roman" w:cs="Times New Roman"/>
                <w:sz w:val="28"/>
                <w:szCs w:val="28"/>
                <w:lang w:eastAsia="ru-RU"/>
              </w:rPr>
              <w:t>(спортивні споруди)</w:t>
            </w:r>
          </w:p>
        </w:tc>
        <w:tc>
          <w:tcPr>
            <w:tcW w:w="2029" w:type="dxa"/>
          </w:tcPr>
          <w:p w14:paraId="786A9B9D" w14:textId="57467F2E" w:rsidR="00B75B8E" w:rsidRPr="0037181B" w:rsidRDefault="00A05CE4" w:rsidP="00D01688">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січень</w:t>
            </w:r>
          </w:p>
        </w:tc>
        <w:tc>
          <w:tcPr>
            <w:tcW w:w="2688" w:type="dxa"/>
          </w:tcPr>
          <w:p w14:paraId="2CE0BBA4" w14:textId="51FD852A" w:rsidR="00B75B8E" w:rsidRDefault="00B75B8E" w:rsidP="00D0168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Жарінова Н.В.</w:t>
            </w:r>
          </w:p>
        </w:tc>
      </w:tr>
      <w:tr w:rsidR="008541E8" w:rsidRPr="0037181B" w14:paraId="10B37B34" w14:textId="77777777" w:rsidTr="00D01688">
        <w:trPr>
          <w:cantSplit/>
          <w:trHeight w:val="239"/>
        </w:trPr>
        <w:tc>
          <w:tcPr>
            <w:tcW w:w="584" w:type="dxa"/>
          </w:tcPr>
          <w:p w14:paraId="263660CD" w14:textId="781952D5" w:rsidR="008541E8" w:rsidRDefault="008541E8" w:rsidP="00D01688">
            <w:pPr>
              <w:spacing w:after="0" w:line="240" w:lineRule="auto"/>
              <w:jc w:val="center"/>
              <w:rPr>
                <w:rFonts w:ascii="Times New Roman" w:hAnsi="Times New Roman" w:cs="Times New Roman"/>
                <w:sz w:val="28"/>
                <w:szCs w:val="28"/>
                <w:lang w:eastAsia="ru-RU"/>
              </w:rPr>
            </w:pPr>
            <w:r>
              <w:rPr>
                <w:rFonts w:ascii="Times New Roman" w:hAnsi="Times New Roman" w:cs="Times New Roman"/>
                <w:sz w:val="28"/>
                <w:szCs w:val="28"/>
                <w:lang w:eastAsia="ru-RU"/>
              </w:rPr>
              <w:t>14.</w:t>
            </w:r>
          </w:p>
        </w:tc>
        <w:tc>
          <w:tcPr>
            <w:tcW w:w="9981" w:type="dxa"/>
          </w:tcPr>
          <w:p w14:paraId="0F2C6DE5" w14:textId="0DB5D33F" w:rsidR="008541E8" w:rsidRDefault="008541E8" w:rsidP="00D01688">
            <w:pPr>
              <w:autoSpaceDE w:val="0"/>
              <w:autoSpaceDN w:val="0"/>
              <w:adjustRightInd w:val="0"/>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Звіт про опіку та піклування</w:t>
            </w:r>
          </w:p>
        </w:tc>
        <w:tc>
          <w:tcPr>
            <w:tcW w:w="2029" w:type="dxa"/>
          </w:tcPr>
          <w:p w14:paraId="3680A05E" w14:textId="3AF7BB9D" w:rsidR="008541E8" w:rsidRDefault="008541E8" w:rsidP="00D01688">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липень, січень </w:t>
            </w:r>
          </w:p>
        </w:tc>
        <w:tc>
          <w:tcPr>
            <w:tcW w:w="2688" w:type="dxa"/>
          </w:tcPr>
          <w:p w14:paraId="7F94F622" w14:textId="44233307" w:rsidR="008541E8" w:rsidRDefault="008541E8" w:rsidP="00D0168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Жарінова Н.В.</w:t>
            </w:r>
          </w:p>
        </w:tc>
      </w:tr>
      <w:tr w:rsidR="00A74F56" w:rsidRPr="0037181B" w14:paraId="250DD870" w14:textId="77777777" w:rsidTr="00D01688">
        <w:trPr>
          <w:cantSplit/>
          <w:trHeight w:val="239"/>
        </w:trPr>
        <w:tc>
          <w:tcPr>
            <w:tcW w:w="584" w:type="dxa"/>
          </w:tcPr>
          <w:p w14:paraId="1A45E8B4" w14:textId="0B686DBB" w:rsidR="00A74F56" w:rsidRDefault="00A74F56" w:rsidP="00D01688">
            <w:pPr>
              <w:spacing w:after="0" w:line="240" w:lineRule="auto"/>
              <w:jc w:val="center"/>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15.</w:t>
            </w:r>
          </w:p>
        </w:tc>
        <w:tc>
          <w:tcPr>
            <w:tcW w:w="9981" w:type="dxa"/>
          </w:tcPr>
          <w:p w14:paraId="06FD025B" w14:textId="36A73167" w:rsidR="00A74F56" w:rsidRDefault="00A74F56" w:rsidP="00D01688">
            <w:pPr>
              <w:autoSpaceDE w:val="0"/>
              <w:autoSpaceDN w:val="0"/>
              <w:adjustRightInd w:val="0"/>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Звіт про чисельність військовозобов’язаних закладів освіти</w:t>
            </w:r>
          </w:p>
        </w:tc>
        <w:tc>
          <w:tcPr>
            <w:tcW w:w="2029" w:type="dxa"/>
          </w:tcPr>
          <w:p w14:paraId="3350230B" w14:textId="124D4DEB" w:rsidR="00A74F56" w:rsidRDefault="00A74F56" w:rsidP="00D01688">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грудень</w:t>
            </w:r>
          </w:p>
        </w:tc>
        <w:tc>
          <w:tcPr>
            <w:tcW w:w="2688" w:type="dxa"/>
          </w:tcPr>
          <w:p w14:paraId="245D2980" w14:textId="61499518" w:rsidR="00A74F56" w:rsidRDefault="00A74F56" w:rsidP="00D0168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Дмитрук К.В.</w:t>
            </w:r>
          </w:p>
        </w:tc>
      </w:tr>
      <w:tr w:rsidR="00A74F56" w:rsidRPr="0037181B" w14:paraId="6DEC0204" w14:textId="77777777" w:rsidTr="00D01688">
        <w:trPr>
          <w:cantSplit/>
          <w:trHeight w:val="239"/>
        </w:trPr>
        <w:tc>
          <w:tcPr>
            <w:tcW w:w="584" w:type="dxa"/>
          </w:tcPr>
          <w:p w14:paraId="682FBED9" w14:textId="14DAD67A" w:rsidR="00A74F56" w:rsidRDefault="006A12D7" w:rsidP="00D01688">
            <w:pPr>
              <w:spacing w:after="0" w:line="240" w:lineRule="auto"/>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16. </w:t>
            </w:r>
          </w:p>
        </w:tc>
        <w:tc>
          <w:tcPr>
            <w:tcW w:w="9981" w:type="dxa"/>
          </w:tcPr>
          <w:p w14:paraId="0AB97BFA" w14:textId="22A48A60" w:rsidR="00A74F56" w:rsidRDefault="006A12D7" w:rsidP="00D01688">
            <w:pPr>
              <w:autoSpaceDE w:val="0"/>
              <w:autoSpaceDN w:val="0"/>
              <w:adjustRightInd w:val="0"/>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Звіт про діяльність шкільних бібліотек</w:t>
            </w:r>
            <w:r w:rsidR="009669DE">
              <w:rPr>
                <w:rFonts w:ascii="Times New Roman" w:hAnsi="Times New Roman" w:cs="Times New Roman"/>
                <w:sz w:val="28"/>
                <w:szCs w:val="28"/>
                <w:lang w:eastAsia="ru-RU"/>
              </w:rPr>
              <w:t xml:space="preserve"> 80-а рвк</w:t>
            </w:r>
          </w:p>
        </w:tc>
        <w:tc>
          <w:tcPr>
            <w:tcW w:w="2029" w:type="dxa"/>
          </w:tcPr>
          <w:p w14:paraId="08D5E3F1" w14:textId="4247BADB" w:rsidR="00A74F56" w:rsidRDefault="006A12D7" w:rsidP="00D01688">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грудень</w:t>
            </w:r>
          </w:p>
        </w:tc>
        <w:tc>
          <w:tcPr>
            <w:tcW w:w="2688" w:type="dxa"/>
          </w:tcPr>
          <w:p w14:paraId="109637EC" w14:textId="6F8A405A" w:rsidR="00A74F56" w:rsidRDefault="006A12D7" w:rsidP="00D01688">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Богомаз К.П.</w:t>
            </w:r>
          </w:p>
        </w:tc>
      </w:tr>
    </w:tbl>
    <w:p w14:paraId="5C1C2FDB" w14:textId="77777777" w:rsidR="00B75B8E" w:rsidRDefault="00B75B8E" w:rsidP="004F38A9">
      <w:pPr>
        <w:tabs>
          <w:tab w:val="left" w:pos="0"/>
          <w:tab w:val="left" w:pos="540"/>
        </w:tabs>
        <w:jc w:val="both"/>
        <w:rPr>
          <w:sz w:val="28"/>
          <w:szCs w:val="28"/>
        </w:rPr>
      </w:pPr>
      <w:bookmarkStart w:id="14" w:name="_Hlk169270388"/>
      <w:bookmarkEnd w:id="13"/>
    </w:p>
    <w:p w14:paraId="7FCDDE5E" w14:textId="2D332655" w:rsidR="00097D5C" w:rsidRPr="00B75B8E" w:rsidRDefault="004F38A9" w:rsidP="00097D5C">
      <w:pPr>
        <w:pStyle w:val="a6"/>
        <w:numPr>
          <w:ilvl w:val="0"/>
          <w:numId w:val="14"/>
        </w:numPr>
        <w:tabs>
          <w:tab w:val="left" w:pos="0"/>
          <w:tab w:val="left" w:pos="540"/>
        </w:tabs>
        <w:jc w:val="both"/>
        <w:rPr>
          <w:sz w:val="28"/>
          <w:szCs w:val="28"/>
        </w:rPr>
      </w:pPr>
      <w:r>
        <w:rPr>
          <w:caps/>
          <w:sz w:val="28"/>
          <w:szCs w:val="28"/>
          <w:lang w:val="en-US" w:eastAsia="ru-RU"/>
        </w:rPr>
        <w:t>C</w:t>
      </w:r>
      <w:r w:rsidR="00097D5C" w:rsidRPr="0037181B">
        <w:rPr>
          <w:caps/>
          <w:sz w:val="28"/>
          <w:szCs w:val="28"/>
          <w:lang w:eastAsia="ru-RU"/>
        </w:rPr>
        <w:t>оціальний напрямок роботи гуманітарного відділу</w:t>
      </w:r>
    </w:p>
    <w:p w14:paraId="17D8AC18" w14:textId="77777777" w:rsidR="00097D5C" w:rsidRDefault="00097D5C" w:rsidP="00DA3F9C">
      <w:pPr>
        <w:pStyle w:val="a6"/>
        <w:ind w:left="1440"/>
        <w:jc w:val="both"/>
        <w:rPr>
          <w:sz w:val="28"/>
          <w:szCs w:val="28"/>
          <w:lang w:eastAsia="ru-RU"/>
        </w:rPr>
      </w:pPr>
      <w:r w:rsidRPr="0037181B">
        <w:rPr>
          <w:sz w:val="28"/>
          <w:szCs w:val="28"/>
          <w:lang w:eastAsia="ru-RU"/>
        </w:rPr>
        <w:t>План роботи із соціального забезпечення населення</w:t>
      </w:r>
    </w:p>
    <w:p w14:paraId="6E4ED694" w14:textId="77777777" w:rsidR="0037181B" w:rsidRDefault="0037181B" w:rsidP="0037181B">
      <w:pPr>
        <w:pStyle w:val="a6"/>
        <w:ind w:left="810"/>
        <w:jc w:val="both"/>
        <w:rPr>
          <w:sz w:val="28"/>
          <w:szCs w:val="28"/>
          <w:lang w:eastAsia="ru-RU"/>
        </w:rPr>
      </w:pPr>
    </w:p>
    <w:tbl>
      <w:tblPr>
        <w:tblStyle w:val="a4"/>
        <w:tblW w:w="15417" w:type="dxa"/>
        <w:tblLook w:val="04A0" w:firstRow="1" w:lastRow="0" w:firstColumn="1" w:lastColumn="0" w:noHBand="0" w:noVBand="1"/>
      </w:tblPr>
      <w:tblGrid>
        <w:gridCol w:w="534"/>
        <w:gridCol w:w="10347"/>
        <w:gridCol w:w="2268"/>
        <w:gridCol w:w="2268"/>
      </w:tblGrid>
      <w:tr w:rsidR="0037181B" w:rsidRPr="00083F38" w14:paraId="6E96D1BC" w14:textId="77777777" w:rsidTr="0002423D">
        <w:tc>
          <w:tcPr>
            <w:tcW w:w="534" w:type="dxa"/>
          </w:tcPr>
          <w:p w14:paraId="618ADF01" w14:textId="77777777" w:rsidR="0037181B" w:rsidRPr="0002423D" w:rsidRDefault="0037181B" w:rsidP="00110525">
            <w:pPr>
              <w:rPr>
                <w:rFonts w:ascii="Times New Roman" w:hAnsi="Times New Roman" w:cs="Times New Roman"/>
                <w:b/>
                <w:sz w:val="28"/>
                <w:szCs w:val="28"/>
              </w:rPr>
            </w:pPr>
            <w:r w:rsidRPr="0002423D">
              <w:rPr>
                <w:rFonts w:ascii="Times New Roman" w:hAnsi="Times New Roman" w:cs="Times New Roman"/>
                <w:b/>
                <w:sz w:val="28"/>
                <w:szCs w:val="28"/>
              </w:rPr>
              <w:t xml:space="preserve">№ </w:t>
            </w:r>
          </w:p>
        </w:tc>
        <w:tc>
          <w:tcPr>
            <w:tcW w:w="10347" w:type="dxa"/>
          </w:tcPr>
          <w:p w14:paraId="279A114A" w14:textId="77777777" w:rsidR="0037181B" w:rsidRPr="0002423D" w:rsidRDefault="0037181B" w:rsidP="00110525">
            <w:pPr>
              <w:jc w:val="center"/>
              <w:rPr>
                <w:rFonts w:ascii="Times New Roman" w:hAnsi="Times New Roman" w:cs="Times New Roman"/>
                <w:b/>
                <w:sz w:val="28"/>
                <w:szCs w:val="28"/>
              </w:rPr>
            </w:pPr>
            <w:r w:rsidRPr="0002423D">
              <w:rPr>
                <w:rFonts w:ascii="Times New Roman" w:hAnsi="Times New Roman" w:cs="Times New Roman"/>
                <w:b/>
                <w:sz w:val="28"/>
                <w:szCs w:val="28"/>
              </w:rPr>
              <w:t>Зміст</w:t>
            </w:r>
          </w:p>
        </w:tc>
        <w:tc>
          <w:tcPr>
            <w:tcW w:w="2268" w:type="dxa"/>
          </w:tcPr>
          <w:p w14:paraId="5C961B3F" w14:textId="77777777" w:rsidR="0037181B" w:rsidRPr="0002423D" w:rsidRDefault="0037181B" w:rsidP="00110525">
            <w:pPr>
              <w:jc w:val="center"/>
              <w:rPr>
                <w:rFonts w:ascii="Times New Roman" w:hAnsi="Times New Roman" w:cs="Times New Roman"/>
                <w:b/>
                <w:sz w:val="28"/>
                <w:szCs w:val="28"/>
              </w:rPr>
            </w:pPr>
            <w:r w:rsidRPr="0002423D">
              <w:rPr>
                <w:rFonts w:ascii="Times New Roman" w:hAnsi="Times New Roman" w:cs="Times New Roman"/>
                <w:b/>
                <w:sz w:val="28"/>
                <w:szCs w:val="28"/>
              </w:rPr>
              <w:t>Термін</w:t>
            </w:r>
          </w:p>
        </w:tc>
        <w:tc>
          <w:tcPr>
            <w:tcW w:w="2268" w:type="dxa"/>
          </w:tcPr>
          <w:p w14:paraId="05A03827" w14:textId="77777777" w:rsidR="0037181B" w:rsidRPr="0002423D" w:rsidRDefault="0037181B" w:rsidP="00110525">
            <w:pPr>
              <w:jc w:val="center"/>
              <w:rPr>
                <w:rFonts w:ascii="Times New Roman" w:hAnsi="Times New Roman" w:cs="Times New Roman"/>
                <w:b/>
                <w:sz w:val="28"/>
                <w:szCs w:val="28"/>
              </w:rPr>
            </w:pPr>
            <w:r w:rsidRPr="0002423D">
              <w:rPr>
                <w:rFonts w:ascii="Times New Roman" w:hAnsi="Times New Roman" w:cs="Times New Roman"/>
                <w:b/>
                <w:sz w:val="28"/>
                <w:szCs w:val="28"/>
              </w:rPr>
              <w:t>Виконавець</w:t>
            </w:r>
          </w:p>
        </w:tc>
      </w:tr>
      <w:tr w:rsidR="0037181B" w:rsidRPr="00083F38" w14:paraId="707FC5CF" w14:textId="77777777" w:rsidTr="0002423D">
        <w:tc>
          <w:tcPr>
            <w:tcW w:w="534" w:type="dxa"/>
          </w:tcPr>
          <w:p w14:paraId="2AF90186" w14:textId="77777777" w:rsidR="0037181B" w:rsidRPr="00083F38" w:rsidRDefault="0037181B" w:rsidP="00110525">
            <w:pPr>
              <w:rPr>
                <w:rFonts w:ascii="Times New Roman" w:hAnsi="Times New Roman" w:cs="Times New Roman"/>
                <w:sz w:val="28"/>
                <w:szCs w:val="28"/>
              </w:rPr>
            </w:pPr>
            <w:r>
              <w:rPr>
                <w:rFonts w:ascii="Times New Roman" w:hAnsi="Times New Roman" w:cs="Times New Roman"/>
                <w:sz w:val="28"/>
                <w:szCs w:val="28"/>
              </w:rPr>
              <w:t>1</w:t>
            </w:r>
          </w:p>
        </w:tc>
        <w:tc>
          <w:tcPr>
            <w:tcW w:w="10347" w:type="dxa"/>
          </w:tcPr>
          <w:p w14:paraId="2DBC3EA2" w14:textId="4B32EE78" w:rsidR="0037181B" w:rsidRPr="00083F38" w:rsidRDefault="003658FD" w:rsidP="0002423D">
            <w:pPr>
              <w:jc w:val="both"/>
              <w:rPr>
                <w:rFonts w:ascii="Times New Roman" w:hAnsi="Times New Roman" w:cs="Times New Roman"/>
                <w:sz w:val="28"/>
                <w:szCs w:val="28"/>
              </w:rPr>
            </w:pPr>
            <w:r w:rsidRPr="003658FD">
              <w:rPr>
                <w:rFonts w:ascii="Times New Roman" w:eastAsia="Times New Roman" w:hAnsi="Times New Roman" w:cs="Times New Roman"/>
                <w:sz w:val="28"/>
                <w:szCs w:val="28"/>
                <w:lang w:eastAsia="zh-CN"/>
              </w:rPr>
              <w:t>Забезпечення реалізації державної політики на території громади у сфері соціального захисту населення</w:t>
            </w:r>
          </w:p>
        </w:tc>
        <w:tc>
          <w:tcPr>
            <w:tcW w:w="2268" w:type="dxa"/>
          </w:tcPr>
          <w:p w14:paraId="1C58E41C" w14:textId="5754D745" w:rsidR="0037181B" w:rsidRPr="003D720A" w:rsidRDefault="003658FD" w:rsidP="0002423D">
            <w:pPr>
              <w:rPr>
                <w:rFonts w:ascii="Times New Roman" w:hAnsi="Times New Roman" w:cs="Times New Roman"/>
                <w:sz w:val="28"/>
                <w:szCs w:val="28"/>
              </w:rPr>
            </w:pPr>
            <w:r>
              <w:rPr>
                <w:rFonts w:ascii="Times New Roman" w:hAnsi="Times New Roman" w:cs="Times New Roman"/>
                <w:sz w:val="28"/>
                <w:szCs w:val="28"/>
              </w:rPr>
              <w:t>протягом року</w:t>
            </w:r>
          </w:p>
        </w:tc>
        <w:tc>
          <w:tcPr>
            <w:tcW w:w="2268" w:type="dxa"/>
          </w:tcPr>
          <w:p w14:paraId="66705515" w14:textId="77777777" w:rsidR="0037181B" w:rsidRDefault="0037181B" w:rsidP="00110525">
            <w:pPr>
              <w:rPr>
                <w:rFonts w:ascii="Times New Roman" w:hAnsi="Times New Roman" w:cs="Times New Roman"/>
                <w:sz w:val="28"/>
                <w:szCs w:val="28"/>
                <w:lang w:val="en-US"/>
              </w:rPr>
            </w:pPr>
          </w:p>
          <w:p w14:paraId="1933BA53" w14:textId="7E7CF43F" w:rsidR="00215AB1" w:rsidRPr="00215AB1" w:rsidRDefault="00215AB1" w:rsidP="00725927">
            <w:pPr>
              <w:rPr>
                <w:rFonts w:ascii="Times New Roman" w:hAnsi="Times New Roman" w:cs="Times New Roman"/>
                <w:sz w:val="28"/>
                <w:szCs w:val="28"/>
                <w:lang w:val="en-US"/>
              </w:rPr>
            </w:pPr>
            <w:r>
              <w:rPr>
                <w:rFonts w:ascii="Times New Roman" w:hAnsi="Times New Roman" w:cs="Times New Roman"/>
                <w:sz w:val="28"/>
                <w:szCs w:val="28"/>
              </w:rPr>
              <w:t>Жарінова Н.В.</w:t>
            </w:r>
          </w:p>
        </w:tc>
      </w:tr>
      <w:tr w:rsidR="00725927" w:rsidRPr="00083F38" w14:paraId="08737EA2" w14:textId="77777777" w:rsidTr="0002423D">
        <w:tc>
          <w:tcPr>
            <w:tcW w:w="534" w:type="dxa"/>
          </w:tcPr>
          <w:p w14:paraId="09F9C94D" w14:textId="51CDC75F" w:rsidR="00725927" w:rsidRDefault="00725927" w:rsidP="00110525">
            <w:pPr>
              <w:rPr>
                <w:rFonts w:ascii="Times New Roman" w:hAnsi="Times New Roman" w:cs="Times New Roman"/>
                <w:sz w:val="28"/>
                <w:szCs w:val="28"/>
              </w:rPr>
            </w:pPr>
            <w:r>
              <w:rPr>
                <w:rFonts w:ascii="Times New Roman" w:hAnsi="Times New Roman" w:cs="Times New Roman"/>
                <w:sz w:val="28"/>
                <w:szCs w:val="28"/>
              </w:rPr>
              <w:t>2</w:t>
            </w:r>
          </w:p>
        </w:tc>
        <w:tc>
          <w:tcPr>
            <w:tcW w:w="10347" w:type="dxa"/>
          </w:tcPr>
          <w:p w14:paraId="4EAC4200" w14:textId="38396A4E" w:rsidR="00725927" w:rsidRDefault="003658FD" w:rsidP="0002423D">
            <w:pPr>
              <w:jc w:val="both"/>
              <w:rPr>
                <w:rFonts w:ascii="Times New Roman" w:eastAsia="Times New Roman" w:hAnsi="Times New Roman" w:cs="Times New Roman"/>
                <w:sz w:val="28"/>
                <w:szCs w:val="28"/>
                <w:lang w:eastAsia="zh-CN"/>
              </w:rPr>
            </w:pPr>
            <w:r w:rsidRPr="003658FD">
              <w:rPr>
                <w:rFonts w:ascii="Times New Roman" w:eastAsia="Times New Roman" w:hAnsi="Times New Roman" w:cs="Times New Roman"/>
                <w:sz w:val="28"/>
                <w:szCs w:val="28"/>
                <w:lang w:eastAsia="zh-CN"/>
              </w:rPr>
              <w:t xml:space="preserve">Створення ефективної системи надання соціальних послуг у </w:t>
            </w:r>
            <w:r>
              <w:rPr>
                <w:rFonts w:ascii="Times New Roman" w:eastAsia="Times New Roman" w:hAnsi="Times New Roman" w:cs="Times New Roman"/>
                <w:sz w:val="28"/>
                <w:szCs w:val="28"/>
                <w:lang w:eastAsia="zh-CN"/>
              </w:rPr>
              <w:t>Вишнівській</w:t>
            </w:r>
            <w:r w:rsidRPr="003658FD">
              <w:rPr>
                <w:rFonts w:ascii="Times New Roman" w:eastAsia="Times New Roman" w:hAnsi="Times New Roman" w:cs="Times New Roman"/>
                <w:sz w:val="28"/>
                <w:szCs w:val="28"/>
                <w:lang w:eastAsia="zh-CN"/>
              </w:rPr>
              <w:t xml:space="preserve"> територіальній громаді, підвищення їх якості та рівня задоволення потреб отримувача таких послуг</w:t>
            </w:r>
          </w:p>
        </w:tc>
        <w:tc>
          <w:tcPr>
            <w:tcW w:w="2268" w:type="dxa"/>
          </w:tcPr>
          <w:p w14:paraId="416CC83A" w14:textId="67A4A9B0" w:rsidR="00725927" w:rsidRDefault="003658FD" w:rsidP="00110525">
            <w:pPr>
              <w:rPr>
                <w:rFonts w:ascii="Times New Roman" w:hAnsi="Times New Roman" w:cs="Times New Roman"/>
                <w:sz w:val="28"/>
                <w:szCs w:val="28"/>
              </w:rPr>
            </w:pPr>
            <w:r>
              <w:rPr>
                <w:rFonts w:ascii="Times New Roman" w:hAnsi="Times New Roman" w:cs="Times New Roman"/>
                <w:sz w:val="28"/>
                <w:szCs w:val="28"/>
              </w:rPr>
              <w:t>протягом року</w:t>
            </w:r>
          </w:p>
        </w:tc>
        <w:tc>
          <w:tcPr>
            <w:tcW w:w="2268" w:type="dxa"/>
          </w:tcPr>
          <w:p w14:paraId="054A24D4" w14:textId="3BCFC8CF" w:rsidR="00725927" w:rsidRPr="00ED0FCA" w:rsidRDefault="003658FD" w:rsidP="00110525">
            <w:pPr>
              <w:rPr>
                <w:rFonts w:ascii="Times New Roman" w:hAnsi="Times New Roman" w:cs="Times New Roman"/>
                <w:sz w:val="28"/>
                <w:szCs w:val="28"/>
              </w:rPr>
            </w:pPr>
            <w:r>
              <w:rPr>
                <w:rFonts w:ascii="Times New Roman" w:hAnsi="Times New Roman" w:cs="Times New Roman"/>
                <w:sz w:val="28"/>
                <w:szCs w:val="28"/>
              </w:rPr>
              <w:t>Жарінова Н.В.</w:t>
            </w:r>
          </w:p>
        </w:tc>
      </w:tr>
      <w:tr w:rsidR="0037181B" w:rsidRPr="00083F38" w14:paraId="03A0E70F" w14:textId="77777777" w:rsidTr="00ED0FCA">
        <w:trPr>
          <w:trHeight w:val="804"/>
        </w:trPr>
        <w:tc>
          <w:tcPr>
            <w:tcW w:w="534" w:type="dxa"/>
          </w:tcPr>
          <w:p w14:paraId="70D49739" w14:textId="7AE040E9" w:rsidR="0037181B" w:rsidRPr="00083F38" w:rsidRDefault="00ED0FCA" w:rsidP="00110525">
            <w:pPr>
              <w:rPr>
                <w:rFonts w:ascii="Times New Roman" w:hAnsi="Times New Roman" w:cs="Times New Roman"/>
                <w:sz w:val="28"/>
                <w:szCs w:val="28"/>
              </w:rPr>
            </w:pPr>
            <w:r>
              <w:rPr>
                <w:rFonts w:ascii="Times New Roman" w:hAnsi="Times New Roman" w:cs="Times New Roman"/>
                <w:sz w:val="28"/>
                <w:szCs w:val="28"/>
              </w:rPr>
              <w:t>3</w:t>
            </w:r>
          </w:p>
        </w:tc>
        <w:tc>
          <w:tcPr>
            <w:tcW w:w="10347" w:type="dxa"/>
          </w:tcPr>
          <w:p w14:paraId="6B90C97E" w14:textId="0298ACE0" w:rsidR="0037181B" w:rsidRPr="00ED0FCA" w:rsidRDefault="003658FD" w:rsidP="0002423D">
            <w:pPr>
              <w:suppressAutoHyphens/>
              <w:jc w:val="both"/>
              <w:rPr>
                <w:rFonts w:ascii="Times New Roman" w:eastAsia="Times New Roman" w:hAnsi="Times New Roman" w:cs="Times New Roman"/>
                <w:sz w:val="28"/>
                <w:szCs w:val="28"/>
                <w:lang w:eastAsia="zh-CN"/>
              </w:rPr>
            </w:pPr>
            <w:r w:rsidRPr="003658FD">
              <w:rPr>
                <w:rFonts w:ascii="Times New Roman" w:eastAsia="Times New Roman" w:hAnsi="Times New Roman" w:cs="Times New Roman"/>
                <w:sz w:val="28"/>
                <w:szCs w:val="28"/>
                <w:lang w:eastAsia="zh-CN"/>
              </w:rPr>
              <w:t>Здійснення аналізу рівня життя населення та підготовку пропозицій до проектів цільових програм</w:t>
            </w:r>
          </w:p>
        </w:tc>
        <w:tc>
          <w:tcPr>
            <w:tcW w:w="2268" w:type="dxa"/>
          </w:tcPr>
          <w:p w14:paraId="2C8ED525" w14:textId="1C283ECA" w:rsidR="0037181B" w:rsidRPr="00083F38" w:rsidRDefault="003658FD" w:rsidP="00110525">
            <w:pPr>
              <w:rPr>
                <w:rFonts w:ascii="Times New Roman" w:hAnsi="Times New Roman" w:cs="Times New Roman"/>
                <w:sz w:val="28"/>
                <w:szCs w:val="28"/>
              </w:rPr>
            </w:pPr>
            <w:r>
              <w:rPr>
                <w:rFonts w:ascii="Times New Roman" w:hAnsi="Times New Roman" w:cs="Times New Roman"/>
                <w:sz w:val="28"/>
                <w:szCs w:val="28"/>
              </w:rPr>
              <w:t>протягом року</w:t>
            </w:r>
          </w:p>
        </w:tc>
        <w:tc>
          <w:tcPr>
            <w:tcW w:w="2268" w:type="dxa"/>
          </w:tcPr>
          <w:p w14:paraId="7E93B558" w14:textId="2D578A90" w:rsidR="0037181B" w:rsidRPr="00083F38" w:rsidRDefault="003658FD" w:rsidP="00110525">
            <w:pPr>
              <w:rPr>
                <w:rFonts w:ascii="Times New Roman" w:hAnsi="Times New Roman" w:cs="Times New Roman"/>
                <w:sz w:val="28"/>
                <w:szCs w:val="28"/>
              </w:rPr>
            </w:pPr>
            <w:r>
              <w:rPr>
                <w:rFonts w:ascii="Times New Roman" w:hAnsi="Times New Roman" w:cs="Times New Roman"/>
                <w:sz w:val="28"/>
                <w:szCs w:val="28"/>
              </w:rPr>
              <w:t>Жарінова Н.В.</w:t>
            </w:r>
          </w:p>
        </w:tc>
      </w:tr>
      <w:tr w:rsidR="003658FD" w:rsidRPr="00083F38" w14:paraId="496A4759" w14:textId="77777777" w:rsidTr="00ED0FCA">
        <w:trPr>
          <w:trHeight w:val="804"/>
        </w:trPr>
        <w:tc>
          <w:tcPr>
            <w:tcW w:w="534" w:type="dxa"/>
          </w:tcPr>
          <w:p w14:paraId="396D15FB" w14:textId="0CE55FD5" w:rsidR="003658FD" w:rsidRDefault="003658FD" w:rsidP="003658FD">
            <w:pPr>
              <w:rPr>
                <w:rFonts w:ascii="Times New Roman" w:hAnsi="Times New Roman" w:cs="Times New Roman"/>
                <w:sz w:val="28"/>
                <w:szCs w:val="28"/>
              </w:rPr>
            </w:pPr>
            <w:r>
              <w:rPr>
                <w:rFonts w:ascii="Times New Roman" w:hAnsi="Times New Roman" w:cs="Times New Roman"/>
                <w:sz w:val="28"/>
                <w:szCs w:val="28"/>
              </w:rPr>
              <w:t>4</w:t>
            </w:r>
          </w:p>
        </w:tc>
        <w:tc>
          <w:tcPr>
            <w:tcW w:w="10347" w:type="dxa"/>
          </w:tcPr>
          <w:p w14:paraId="28F11374" w14:textId="38182859" w:rsidR="003658FD" w:rsidRDefault="003658FD" w:rsidP="003658FD">
            <w:pPr>
              <w:suppressAutoHyphens/>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Нада</w:t>
            </w:r>
            <w:r w:rsidR="006E4B58">
              <w:rPr>
                <w:rFonts w:ascii="Times New Roman" w:eastAsia="Times New Roman" w:hAnsi="Times New Roman" w:cs="Times New Roman"/>
                <w:sz w:val="28"/>
                <w:szCs w:val="28"/>
                <w:lang w:eastAsia="zh-CN"/>
              </w:rPr>
              <w:t>ння</w:t>
            </w:r>
            <w:r>
              <w:rPr>
                <w:rFonts w:ascii="Times New Roman" w:eastAsia="Times New Roman" w:hAnsi="Times New Roman" w:cs="Times New Roman"/>
                <w:sz w:val="28"/>
                <w:szCs w:val="28"/>
                <w:lang w:eastAsia="zh-CN"/>
              </w:rPr>
              <w:t xml:space="preserve"> консультаці</w:t>
            </w:r>
            <w:r w:rsidR="006E4B58">
              <w:rPr>
                <w:rFonts w:ascii="Times New Roman" w:eastAsia="Times New Roman" w:hAnsi="Times New Roman" w:cs="Times New Roman"/>
                <w:sz w:val="28"/>
                <w:szCs w:val="28"/>
                <w:lang w:eastAsia="zh-CN"/>
              </w:rPr>
              <w:t>й</w:t>
            </w:r>
            <w:r w:rsidRPr="00BB27D4">
              <w:rPr>
                <w:rFonts w:ascii="Times New Roman" w:eastAsia="Times New Roman" w:hAnsi="Times New Roman" w:cs="Times New Roman"/>
                <w:sz w:val="28"/>
                <w:szCs w:val="28"/>
                <w:lang w:eastAsia="zh-CN"/>
              </w:rPr>
              <w:t xml:space="preserve"> стосовно права конкретно</w:t>
            </w:r>
            <w:r>
              <w:rPr>
                <w:rFonts w:ascii="Times New Roman" w:eastAsia="Times New Roman" w:hAnsi="Times New Roman" w:cs="Times New Roman"/>
                <w:sz w:val="28"/>
                <w:szCs w:val="28"/>
                <w:lang w:eastAsia="zh-CN"/>
              </w:rPr>
              <w:t>ї</w:t>
            </w:r>
            <w:r w:rsidRPr="00BB27D4">
              <w:rPr>
                <w:rFonts w:ascii="Times New Roman" w:eastAsia="Times New Roman" w:hAnsi="Times New Roman" w:cs="Times New Roman"/>
                <w:sz w:val="28"/>
                <w:szCs w:val="28"/>
                <w:lang w:eastAsia="zh-CN"/>
              </w:rPr>
              <w:t xml:space="preserve"> сім’ї чи особи </w:t>
            </w:r>
            <w:r>
              <w:rPr>
                <w:rFonts w:ascii="Times New Roman" w:eastAsia="Times New Roman" w:hAnsi="Times New Roman" w:cs="Times New Roman"/>
                <w:sz w:val="28"/>
                <w:szCs w:val="28"/>
                <w:lang w:eastAsia="zh-CN"/>
              </w:rPr>
              <w:t>щодо</w:t>
            </w:r>
            <w:r w:rsidRPr="00BB27D4">
              <w:rPr>
                <w:rFonts w:ascii="Times New Roman" w:eastAsia="Times New Roman" w:hAnsi="Times New Roman" w:cs="Times New Roman"/>
                <w:sz w:val="28"/>
                <w:szCs w:val="28"/>
                <w:lang w:eastAsia="zh-CN"/>
              </w:rPr>
              <w:t xml:space="preserve"> отримання соціальних </w:t>
            </w:r>
            <w:r>
              <w:rPr>
                <w:rFonts w:ascii="Times New Roman" w:eastAsia="Times New Roman" w:hAnsi="Times New Roman" w:cs="Times New Roman"/>
                <w:sz w:val="28"/>
                <w:szCs w:val="28"/>
                <w:lang w:eastAsia="zh-CN"/>
              </w:rPr>
              <w:t>послуг, пільг, субсидій, тощо</w:t>
            </w:r>
          </w:p>
        </w:tc>
        <w:tc>
          <w:tcPr>
            <w:tcW w:w="2268" w:type="dxa"/>
          </w:tcPr>
          <w:p w14:paraId="438417BE" w14:textId="4EFD8706" w:rsidR="003658FD" w:rsidRDefault="003658FD" w:rsidP="003658FD">
            <w:pPr>
              <w:rPr>
                <w:rFonts w:ascii="Times New Roman" w:hAnsi="Times New Roman" w:cs="Times New Roman"/>
                <w:sz w:val="28"/>
                <w:szCs w:val="28"/>
              </w:rPr>
            </w:pPr>
            <w:r>
              <w:rPr>
                <w:rFonts w:ascii="Times New Roman" w:hAnsi="Times New Roman" w:cs="Times New Roman"/>
                <w:sz w:val="28"/>
                <w:szCs w:val="28"/>
              </w:rPr>
              <w:t>протягом року</w:t>
            </w:r>
          </w:p>
        </w:tc>
        <w:tc>
          <w:tcPr>
            <w:tcW w:w="2268" w:type="dxa"/>
          </w:tcPr>
          <w:p w14:paraId="3D8F9C41" w14:textId="126B849E" w:rsidR="003658FD" w:rsidRDefault="003658FD" w:rsidP="003658FD">
            <w:pPr>
              <w:rPr>
                <w:rFonts w:ascii="Times New Roman" w:hAnsi="Times New Roman" w:cs="Times New Roman"/>
                <w:sz w:val="28"/>
                <w:szCs w:val="28"/>
              </w:rPr>
            </w:pPr>
            <w:r>
              <w:rPr>
                <w:rFonts w:ascii="Times New Roman" w:hAnsi="Times New Roman" w:cs="Times New Roman"/>
                <w:sz w:val="28"/>
                <w:szCs w:val="28"/>
              </w:rPr>
              <w:t>Жарінова Н.В.</w:t>
            </w:r>
          </w:p>
        </w:tc>
      </w:tr>
      <w:tr w:rsidR="003658FD" w:rsidRPr="00083F38" w14:paraId="67DAE4E2" w14:textId="77777777" w:rsidTr="00ED0FCA">
        <w:trPr>
          <w:trHeight w:val="804"/>
        </w:trPr>
        <w:tc>
          <w:tcPr>
            <w:tcW w:w="534" w:type="dxa"/>
          </w:tcPr>
          <w:p w14:paraId="4B3B3444" w14:textId="7EE91BCF" w:rsidR="003658FD" w:rsidRDefault="003658FD" w:rsidP="003658FD">
            <w:pPr>
              <w:rPr>
                <w:rFonts w:ascii="Times New Roman" w:hAnsi="Times New Roman" w:cs="Times New Roman"/>
                <w:sz w:val="28"/>
                <w:szCs w:val="28"/>
              </w:rPr>
            </w:pPr>
            <w:r>
              <w:rPr>
                <w:rFonts w:ascii="Times New Roman" w:hAnsi="Times New Roman" w:cs="Times New Roman"/>
                <w:sz w:val="28"/>
                <w:szCs w:val="28"/>
              </w:rPr>
              <w:t>5</w:t>
            </w:r>
          </w:p>
        </w:tc>
        <w:tc>
          <w:tcPr>
            <w:tcW w:w="10347" w:type="dxa"/>
          </w:tcPr>
          <w:p w14:paraId="39510373" w14:textId="334173BB" w:rsidR="003658FD" w:rsidRDefault="003658FD" w:rsidP="003658FD">
            <w:pPr>
              <w:suppressAutoHyphens/>
              <w:jc w:val="both"/>
              <w:rPr>
                <w:rFonts w:ascii="Times New Roman" w:eastAsia="Times New Roman" w:hAnsi="Times New Roman" w:cs="Times New Roman"/>
                <w:sz w:val="28"/>
                <w:szCs w:val="28"/>
                <w:lang w:eastAsia="zh-CN"/>
              </w:rPr>
            </w:pPr>
            <w:r w:rsidRPr="003658FD">
              <w:rPr>
                <w:rFonts w:ascii="Times New Roman" w:eastAsia="Times New Roman" w:hAnsi="Times New Roman" w:cs="Times New Roman"/>
                <w:sz w:val="28"/>
                <w:szCs w:val="28"/>
                <w:lang w:eastAsia="zh-CN"/>
              </w:rPr>
              <w:t>Забезпечення реалізації Програми соціального захисту населення</w:t>
            </w:r>
            <w:r>
              <w:rPr>
                <w:rFonts w:ascii="Times New Roman" w:eastAsia="Times New Roman" w:hAnsi="Times New Roman" w:cs="Times New Roman"/>
                <w:sz w:val="28"/>
                <w:szCs w:val="28"/>
                <w:lang w:eastAsia="zh-CN"/>
              </w:rPr>
              <w:t xml:space="preserve"> Вишнівської</w:t>
            </w:r>
            <w:r w:rsidRPr="003658FD">
              <w:rPr>
                <w:rFonts w:ascii="Times New Roman" w:eastAsia="Times New Roman" w:hAnsi="Times New Roman" w:cs="Times New Roman"/>
                <w:sz w:val="28"/>
                <w:szCs w:val="28"/>
                <w:lang w:eastAsia="zh-CN"/>
              </w:rPr>
              <w:t xml:space="preserve"> сільської ради на 202</w:t>
            </w:r>
            <w:r>
              <w:rPr>
                <w:rFonts w:ascii="Times New Roman" w:eastAsia="Times New Roman" w:hAnsi="Times New Roman" w:cs="Times New Roman"/>
                <w:sz w:val="28"/>
                <w:szCs w:val="28"/>
                <w:lang w:eastAsia="zh-CN"/>
              </w:rPr>
              <w:t>4</w:t>
            </w:r>
            <w:r w:rsidRPr="003658FD">
              <w:rPr>
                <w:rFonts w:ascii="Times New Roman" w:eastAsia="Times New Roman" w:hAnsi="Times New Roman" w:cs="Times New Roman"/>
                <w:sz w:val="28"/>
                <w:szCs w:val="28"/>
                <w:lang w:eastAsia="zh-CN"/>
              </w:rPr>
              <w:t>-2027 роки</w:t>
            </w:r>
          </w:p>
        </w:tc>
        <w:tc>
          <w:tcPr>
            <w:tcW w:w="2268" w:type="dxa"/>
          </w:tcPr>
          <w:p w14:paraId="73FE1815" w14:textId="0E2A3620" w:rsidR="003658FD" w:rsidRDefault="003658FD" w:rsidP="003658FD">
            <w:pPr>
              <w:rPr>
                <w:rFonts w:ascii="Times New Roman" w:hAnsi="Times New Roman" w:cs="Times New Roman"/>
                <w:sz w:val="28"/>
                <w:szCs w:val="28"/>
              </w:rPr>
            </w:pPr>
            <w:r>
              <w:rPr>
                <w:rFonts w:ascii="Times New Roman" w:hAnsi="Times New Roman" w:cs="Times New Roman"/>
                <w:sz w:val="28"/>
                <w:szCs w:val="28"/>
              </w:rPr>
              <w:t>протягом року</w:t>
            </w:r>
          </w:p>
        </w:tc>
        <w:tc>
          <w:tcPr>
            <w:tcW w:w="2268" w:type="dxa"/>
          </w:tcPr>
          <w:p w14:paraId="75EEDE81" w14:textId="046B123D" w:rsidR="003658FD" w:rsidRDefault="003658FD" w:rsidP="003658FD">
            <w:pPr>
              <w:rPr>
                <w:rFonts w:ascii="Times New Roman" w:hAnsi="Times New Roman" w:cs="Times New Roman"/>
                <w:sz w:val="28"/>
                <w:szCs w:val="28"/>
              </w:rPr>
            </w:pPr>
            <w:r>
              <w:rPr>
                <w:rFonts w:ascii="Times New Roman" w:hAnsi="Times New Roman" w:cs="Times New Roman"/>
                <w:sz w:val="28"/>
                <w:szCs w:val="28"/>
              </w:rPr>
              <w:t>Жарінова Н.В.</w:t>
            </w:r>
          </w:p>
        </w:tc>
      </w:tr>
      <w:tr w:rsidR="003658FD" w:rsidRPr="00083F38" w14:paraId="19F1A4D5" w14:textId="77777777" w:rsidTr="00ED0FCA">
        <w:trPr>
          <w:trHeight w:val="804"/>
        </w:trPr>
        <w:tc>
          <w:tcPr>
            <w:tcW w:w="534" w:type="dxa"/>
          </w:tcPr>
          <w:p w14:paraId="41B4E921" w14:textId="4FDCD932" w:rsidR="003658FD" w:rsidRDefault="003658FD" w:rsidP="003658FD">
            <w:pPr>
              <w:rPr>
                <w:rFonts w:ascii="Times New Roman" w:hAnsi="Times New Roman" w:cs="Times New Roman"/>
                <w:sz w:val="28"/>
                <w:szCs w:val="28"/>
              </w:rPr>
            </w:pPr>
            <w:r>
              <w:rPr>
                <w:rFonts w:ascii="Times New Roman" w:hAnsi="Times New Roman" w:cs="Times New Roman"/>
                <w:sz w:val="28"/>
                <w:szCs w:val="28"/>
              </w:rPr>
              <w:t>6</w:t>
            </w:r>
          </w:p>
        </w:tc>
        <w:tc>
          <w:tcPr>
            <w:tcW w:w="10347" w:type="dxa"/>
          </w:tcPr>
          <w:p w14:paraId="5460789E" w14:textId="3B30F9A7" w:rsidR="003658FD" w:rsidRPr="003658FD" w:rsidRDefault="003658FD" w:rsidP="003658FD">
            <w:pPr>
              <w:suppressAutoHyphens/>
              <w:jc w:val="both"/>
              <w:rPr>
                <w:rFonts w:ascii="Times New Roman" w:eastAsia="Times New Roman" w:hAnsi="Times New Roman" w:cs="Times New Roman"/>
                <w:sz w:val="28"/>
                <w:szCs w:val="28"/>
                <w:lang w:eastAsia="zh-CN"/>
              </w:rPr>
            </w:pPr>
            <w:r w:rsidRPr="003658FD">
              <w:rPr>
                <w:rFonts w:ascii="Times New Roman" w:eastAsia="Times New Roman" w:hAnsi="Times New Roman" w:cs="Times New Roman"/>
                <w:sz w:val="28"/>
                <w:szCs w:val="28"/>
                <w:lang w:eastAsia="zh-CN"/>
              </w:rPr>
              <w:t>Організація роботи щодо запобігання домашнього насильства, протидії торгівлі людьми, забезпечення рівних прав та можливостей жінок і чоловіків</w:t>
            </w:r>
          </w:p>
        </w:tc>
        <w:tc>
          <w:tcPr>
            <w:tcW w:w="2268" w:type="dxa"/>
          </w:tcPr>
          <w:p w14:paraId="1400393E" w14:textId="423A421B" w:rsidR="003658FD" w:rsidRDefault="003658FD" w:rsidP="003658FD">
            <w:pPr>
              <w:rPr>
                <w:rFonts w:ascii="Times New Roman" w:hAnsi="Times New Roman" w:cs="Times New Roman"/>
                <w:sz w:val="28"/>
                <w:szCs w:val="28"/>
              </w:rPr>
            </w:pPr>
            <w:r>
              <w:rPr>
                <w:rFonts w:ascii="Times New Roman" w:hAnsi="Times New Roman" w:cs="Times New Roman"/>
                <w:sz w:val="28"/>
                <w:szCs w:val="28"/>
              </w:rPr>
              <w:t>протягом року</w:t>
            </w:r>
          </w:p>
        </w:tc>
        <w:tc>
          <w:tcPr>
            <w:tcW w:w="2268" w:type="dxa"/>
          </w:tcPr>
          <w:p w14:paraId="67A0ABF4" w14:textId="5006D395" w:rsidR="003658FD" w:rsidRDefault="003658FD" w:rsidP="003658FD">
            <w:pPr>
              <w:rPr>
                <w:rFonts w:ascii="Times New Roman" w:hAnsi="Times New Roman" w:cs="Times New Roman"/>
                <w:sz w:val="28"/>
                <w:szCs w:val="28"/>
              </w:rPr>
            </w:pPr>
            <w:r>
              <w:rPr>
                <w:rFonts w:ascii="Times New Roman" w:hAnsi="Times New Roman" w:cs="Times New Roman"/>
                <w:sz w:val="28"/>
                <w:szCs w:val="28"/>
              </w:rPr>
              <w:t>Жарінова Н.В.</w:t>
            </w:r>
          </w:p>
        </w:tc>
      </w:tr>
      <w:tr w:rsidR="003658FD" w:rsidRPr="00083F38" w14:paraId="5D4C5965" w14:textId="77777777" w:rsidTr="00B46EBC">
        <w:trPr>
          <w:trHeight w:val="547"/>
        </w:trPr>
        <w:tc>
          <w:tcPr>
            <w:tcW w:w="534" w:type="dxa"/>
          </w:tcPr>
          <w:p w14:paraId="4ECCE81D" w14:textId="69BA870A" w:rsidR="003658FD" w:rsidRDefault="00445848" w:rsidP="003658FD">
            <w:pPr>
              <w:rPr>
                <w:rFonts w:ascii="Times New Roman" w:hAnsi="Times New Roman" w:cs="Times New Roman"/>
                <w:sz w:val="28"/>
                <w:szCs w:val="28"/>
              </w:rPr>
            </w:pPr>
            <w:r>
              <w:rPr>
                <w:rFonts w:ascii="Times New Roman" w:hAnsi="Times New Roman" w:cs="Times New Roman"/>
                <w:sz w:val="28"/>
                <w:szCs w:val="28"/>
              </w:rPr>
              <w:t>7</w:t>
            </w:r>
          </w:p>
        </w:tc>
        <w:tc>
          <w:tcPr>
            <w:tcW w:w="10347" w:type="dxa"/>
          </w:tcPr>
          <w:p w14:paraId="25F18D2F" w14:textId="5D319933" w:rsidR="003658FD" w:rsidRPr="00BB27D4" w:rsidRDefault="00107E18" w:rsidP="003658FD">
            <w:pPr>
              <w:suppressAutoHyphens/>
              <w:jc w:val="both"/>
              <w:rPr>
                <w:rFonts w:ascii="Times New Roman" w:eastAsia="Times New Roman" w:hAnsi="Times New Roman" w:cs="Times New Roman"/>
                <w:sz w:val="28"/>
                <w:szCs w:val="28"/>
                <w:lang w:eastAsia="zh-CN"/>
              </w:rPr>
            </w:pPr>
            <w:r w:rsidRPr="00107E18">
              <w:rPr>
                <w:rFonts w:ascii="Times New Roman" w:eastAsia="Times New Roman" w:hAnsi="Times New Roman" w:cs="Times New Roman"/>
                <w:sz w:val="28"/>
                <w:szCs w:val="28"/>
                <w:lang w:eastAsia="zh-CN"/>
              </w:rPr>
              <w:t>Здійснення обстеження матеріально-побутових умов проживання громадян, які потребують соціальної допомоги</w:t>
            </w:r>
          </w:p>
        </w:tc>
        <w:tc>
          <w:tcPr>
            <w:tcW w:w="2268" w:type="dxa"/>
          </w:tcPr>
          <w:p w14:paraId="3EC20616" w14:textId="2EDB4C1E" w:rsidR="003658FD" w:rsidRPr="00083F38" w:rsidRDefault="003658FD" w:rsidP="003658FD">
            <w:pPr>
              <w:rPr>
                <w:rFonts w:ascii="Times New Roman" w:hAnsi="Times New Roman" w:cs="Times New Roman"/>
                <w:sz w:val="28"/>
                <w:szCs w:val="28"/>
              </w:rPr>
            </w:pPr>
            <w:r>
              <w:rPr>
                <w:rFonts w:ascii="Times New Roman" w:hAnsi="Times New Roman" w:cs="Times New Roman"/>
                <w:sz w:val="28"/>
                <w:szCs w:val="28"/>
              </w:rPr>
              <w:t>протягом року</w:t>
            </w:r>
          </w:p>
        </w:tc>
        <w:tc>
          <w:tcPr>
            <w:tcW w:w="2268" w:type="dxa"/>
          </w:tcPr>
          <w:p w14:paraId="3E6900B1" w14:textId="68FD1B23" w:rsidR="003658FD" w:rsidRPr="00083F38" w:rsidRDefault="003658FD" w:rsidP="003658FD">
            <w:pPr>
              <w:rPr>
                <w:rFonts w:ascii="Times New Roman" w:hAnsi="Times New Roman" w:cs="Times New Roman"/>
                <w:sz w:val="28"/>
                <w:szCs w:val="28"/>
              </w:rPr>
            </w:pPr>
            <w:r>
              <w:rPr>
                <w:rFonts w:ascii="Times New Roman" w:hAnsi="Times New Roman" w:cs="Times New Roman"/>
                <w:sz w:val="28"/>
                <w:szCs w:val="28"/>
              </w:rPr>
              <w:t>Жарінова Н.В.</w:t>
            </w:r>
          </w:p>
        </w:tc>
      </w:tr>
      <w:tr w:rsidR="003658FD" w:rsidRPr="00083F38" w14:paraId="5C2FE0C0" w14:textId="77777777" w:rsidTr="0002423D">
        <w:tc>
          <w:tcPr>
            <w:tcW w:w="534" w:type="dxa"/>
          </w:tcPr>
          <w:p w14:paraId="550E6263" w14:textId="07789048" w:rsidR="003658FD" w:rsidRPr="00083F38" w:rsidRDefault="00445848" w:rsidP="003658FD">
            <w:pPr>
              <w:rPr>
                <w:rFonts w:ascii="Times New Roman" w:hAnsi="Times New Roman" w:cs="Times New Roman"/>
                <w:sz w:val="28"/>
                <w:szCs w:val="28"/>
              </w:rPr>
            </w:pPr>
            <w:r>
              <w:rPr>
                <w:rFonts w:ascii="Times New Roman" w:hAnsi="Times New Roman" w:cs="Times New Roman"/>
                <w:sz w:val="28"/>
                <w:szCs w:val="28"/>
              </w:rPr>
              <w:t>8</w:t>
            </w:r>
          </w:p>
        </w:tc>
        <w:tc>
          <w:tcPr>
            <w:tcW w:w="10347" w:type="dxa"/>
          </w:tcPr>
          <w:p w14:paraId="23E162FB" w14:textId="2EE13A2B" w:rsidR="003658FD" w:rsidRPr="00083F38" w:rsidRDefault="003658FD" w:rsidP="003658FD">
            <w:pPr>
              <w:jc w:val="both"/>
              <w:rPr>
                <w:rFonts w:ascii="Times New Roman" w:hAnsi="Times New Roman" w:cs="Times New Roman"/>
                <w:sz w:val="28"/>
                <w:szCs w:val="28"/>
              </w:rPr>
            </w:pPr>
            <w:r>
              <w:rPr>
                <w:rFonts w:ascii="Times New Roman" w:hAnsi="Times New Roman" w:cs="Times New Roman"/>
                <w:sz w:val="28"/>
                <w:szCs w:val="28"/>
              </w:rPr>
              <w:t>Пров</w:t>
            </w:r>
            <w:r w:rsidR="006E4B58">
              <w:rPr>
                <w:rFonts w:ascii="Times New Roman" w:hAnsi="Times New Roman" w:cs="Times New Roman"/>
                <w:sz w:val="28"/>
                <w:szCs w:val="28"/>
              </w:rPr>
              <w:t>едення</w:t>
            </w:r>
            <w:r>
              <w:rPr>
                <w:rFonts w:ascii="Times New Roman" w:hAnsi="Times New Roman" w:cs="Times New Roman"/>
                <w:sz w:val="28"/>
                <w:szCs w:val="28"/>
              </w:rPr>
              <w:t xml:space="preserve"> обстеження та склада</w:t>
            </w:r>
            <w:r w:rsidR="006E4B58">
              <w:rPr>
                <w:rFonts w:ascii="Times New Roman" w:hAnsi="Times New Roman" w:cs="Times New Roman"/>
                <w:sz w:val="28"/>
                <w:szCs w:val="28"/>
              </w:rPr>
              <w:t xml:space="preserve">ння </w:t>
            </w:r>
            <w:r>
              <w:rPr>
                <w:rFonts w:ascii="Times New Roman" w:hAnsi="Times New Roman" w:cs="Times New Roman"/>
                <w:sz w:val="28"/>
                <w:szCs w:val="28"/>
              </w:rPr>
              <w:t>акт</w:t>
            </w:r>
            <w:r w:rsidR="006E4B58">
              <w:rPr>
                <w:rFonts w:ascii="Times New Roman" w:hAnsi="Times New Roman" w:cs="Times New Roman"/>
                <w:sz w:val="28"/>
                <w:szCs w:val="28"/>
              </w:rPr>
              <w:t>ів</w:t>
            </w:r>
            <w:r w:rsidRPr="00BC5BAB">
              <w:rPr>
                <w:rFonts w:ascii="Times New Roman" w:hAnsi="Times New Roman" w:cs="Times New Roman"/>
                <w:sz w:val="28"/>
                <w:szCs w:val="28"/>
              </w:rPr>
              <w:t xml:space="preserve"> матеріально-побутових умов проживання сімей</w:t>
            </w:r>
            <w:r>
              <w:rPr>
                <w:rFonts w:ascii="Times New Roman" w:hAnsi="Times New Roman" w:cs="Times New Roman"/>
                <w:sz w:val="28"/>
                <w:szCs w:val="28"/>
              </w:rPr>
              <w:t>,</w:t>
            </w:r>
            <w:r w:rsidRPr="00BC5BAB">
              <w:rPr>
                <w:rFonts w:ascii="Times New Roman" w:hAnsi="Times New Roman" w:cs="Times New Roman"/>
                <w:sz w:val="28"/>
                <w:szCs w:val="28"/>
              </w:rPr>
              <w:t xml:space="preserve"> які звертаються з</w:t>
            </w:r>
            <w:r>
              <w:rPr>
                <w:rFonts w:ascii="Times New Roman" w:hAnsi="Times New Roman" w:cs="Times New Roman"/>
                <w:sz w:val="28"/>
                <w:szCs w:val="28"/>
              </w:rPr>
              <w:t>а</w:t>
            </w:r>
            <w:r w:rsidRPr="00BC5BAB">
              <w:rPr>
                <w:rFonts w:ascii="Times New Roman" w:hAnsi="Times New Roman" w:cs="Times New Roman"/>
                <w:sz w:val="28"/>
                <w:szCs w:val="28"/>
              </w:rPr>
              <w:t xml:space="preserve"> державними соціальними допомогами та житловими субсидіями</w:t>
            </w:r>
          </w:p>
        </w:tc>
        <w:tc>
          <w:tcPr>
            <w:tcW w:w="2268" w:type="dxa"/>
          </w:tcPr>
          <w:p w14:paraId="189F0A0F" w14:textId="77777777" w:rsidR="003658FD" w:rsidRPr="00083F38" w:rsidRDefault="003658FD" w:rsidP="003658FD">
            <w:pPr>
              <w:rPr>
                <w:rFonts w:ascii="Times New Roman" w:hAnsi="Times New Roman" w:cs="Times New Roman"/>
                <w:sz w:val="28"/>
                <w:szCs w:val="28"/>
              </w:rPr>
            </w:pPr>
            <w:r>
              <w:rPr>
                <w:rFonts w:ascii="Times New Roman" w:hAnsi="Times New Roman" w:cs="Times New Roman"/>
                <w:sz w:val="28"/>
                <w:szCs w:val="28"/>
              </w:rPr>
              <w:t>протягом року</w:t>
            </w:r>
          </w:p>
        </w:tc>
        <w:tc>
          <w:tcPr>
            <w:tcW w:w="2268" w:type="dxa"/>
          </w:tcPr>
          <w:p w14:paraId="285190E1" w14:textId="4199F939" w:rsidR="003658FD" w:rsidRPr="00083F38" w:rsidRDefault="003658FD" w:rsidP="003658FD">
            <w:pPr>
              <w:rPr>
                <w:rFonts w:ascii="Times New Roman" w:hAnsi="Times New Roman" w:cs="Times New Roman"/>
                <w:sz w:val="28"/>
                <w:szCs w:val="28"/>
              </w:rPr>
            </w:pPr>
            <w:r>
              <w:rPr>
                <w:rFonts w:ascii="Times New Roman" w:hAnsi="Times New Roman" w:cs="Times New Roman"/>
                <w:sz w:val="28"/>
                <w:szCs w:val="28"/>
              </w:rPr>
              <w:t>Жарінова Н.В.</w:t>
            </w:r>
          </w:p>
        </w:tc>
      </w:tr>
      <w:tr w:rsidR="006E4B58" w:rsidRPr="00083F38" w14:paraId="11F5138A" w14:textId="77777777" w:rsidTr="0002423D">
        <w:tc>
          <w:tcPr>
            <w:tcW w:w="534" w:type="dxa"/>
          </w:tcPr>
          <w:p w14:paraId="41F4D24C" w14:textId="3743CE15" w:rsidR="006E4B58" w:rsidRDefault="00445848" w:rsidP="006E4B58">
            <w:pPr>
              <w:rPr>
                <w:rFonts w:ascii="Times New Roman" w:hAnsi="Times New Roman" w:cs="Times New Roman"/>
                <w:sz w:val="28"/>
                <w:szCs w:val="28"/>
              </w:rPr>
            </w:pPr>
            <w:r>
              <w:rPr>
                <w:rFonts w:ascii="Times New Roman" w:hAnsi="Times New Roman" w:cs="Times New Roman"/>
                <w:sz w:val="28"/>
                <w:szCs w:val="28"/>
              </w:rPr>
              <w:t>9</w:t>
            </w:r>
          </w:p>
        </w:tc>
        <w:tc>
          <w:tcPr>
            <w:tcW w:w="10347" w:type="dxa"/>
          </w:tcPr>
          <w:p w14:paraId="683479A9" w14:textId="69EA2BEB" w:rsidR="006E4B58" w:rsidRDefault="006E4B58" w:rsidP="006E4B58">
            <w:pPr>
              <w:jc w:val="both"/>
              <w:rPr>
                <w:rFonts w:ascii="Times New Roman" w:hAnsi="Times New Roman" w:cs="Times New Roman"/>
                <w:sz w:val="28"/>
                <w:szCs w:val="28"/>
              </w:rPr>
            </w:pPr>
            <w:r>
              <w:rPr>
                <w:rFonts w:ascii="Times New Roman" w:hAnsi="Times New Roman" w:cs="Times New Roman"/>
                <w:sz w:val="28"/>
                <w:szCs w:val="28"/>
              </w:rPr>
              <w:t>Здійснення контролю за цільовим використанням коштів одержувачів допомоги при народженні дитини</w:t>
            </w:r>
          </w:p>
        </w:tc>
        <w:tc>
          <w:tcPr>
            <w:tcW w:w="2268" w:type="dxa"/>
          </w:tcPr>
          <w:p w14:paraId="402C303F" w14:textId="35F286D1" w:rsidR="006E4B58" w:rsidRDefault="006E4B58" w:rsidP="006E4B58">
            <w:pPr>
              <w:rPr>
                <w:rFonts w:ascii="Times New Roman" w:hAnsi="Times New Roman" w:cs="Times New Roman"/>
                <w:sz w:val="28"/>
                <w:szCs w:val="28"/>
              </w:rPr>
            </w:pPr>
            <w:r>
              <w:rPr>
                <w:rFonts w:ascii="Times New Roman" w:hAnsi="Times New Roman" w:cs="Times New Roman"/>
                <w:sz w:val="28"/>
                <w:szCs w:val="28"/>
              </w:rPr>
              <w:t>протягом року</w:t>
            </w:r>
          </w:p>
        </w:tc>
        <w:tc>
          <w:tcPr>
            <w:tcW w:w="2268" w:type="dxa"/>
          </w:tcPr>
          <w:p w14:paraId="7A43B148" w14:textId="342AE202" w:rsidR="006E4B58" w:rsidRDefault="006E4B58" w:rsidP="006E4B58">
            <w:pPr>
              <w:rPr>
                <w:rFonts w:ascii="Times New Roman" w:hAnsi="Times New Roman" w:cs="Times New Roman"/>
                <w:sz w:val="28"/>
                <w:szCs w:val="28"/>
              </w:rPr>
            </w:pPr>
            <w:r>
              <w:rPr>
                <w:rFonts w:ascii="Times New Roman" w:hAnsi="Times New Roman" w:cs="Times New Roman"/>
                <w:sz w:val="28"/>
                <w:szCs w:val="28"/>
              </w:rPr>
              <w:t>Жарінова Н.В.</w:t>
            </w:r>
          </w:p>
        </w:tc>
      </w:tr>
      <w:tr w:rsidR="00107E18" w:rsidRPr="00083F38" w14:paraId="45B7B5E5" w14:textId="77777777" w:rsidTr="0002423D">
        <w:tc>
          <w:tcPr>
            <w:tcW w:w="534" w:type="dxa"/>
          </w:tcPr>
          <w:p w14:paraId="3CD959E4" w14:textId="74661669" w:rsidR="00107E18" w:rsidRDefault="00445848" w:rsidP="00107E18">
            <w:pPr>
              <w:rPr>
                <w:rFonts w:ascii="Times New Roman" w:hAnsi="Times New Roman" w:cs="Times New Roman"/>
                <w:sz w:val="28"/>
                <w:szCs w:val="28"/>
              </w:rPr>
            </w:pPr>
            <w:r>
              <w:rPr>
                <w:rFonts w:ascii="Times New Roman" w:hAnsi="Times New Roman" w:cs="Times New Roman"/>
                <w:sz w:val="28"/>
                <w:szCs w:val="28"/>
              </w:rPr>
              <w:lastRenderedPageBreak/>
              <w:t>10</w:t>
            </w:r>
          </w:p>
        </w:tc>
        <w:tc>
          <w:tcPr>
            <w:tcW w:w="10347" w:type="dxa"/>
          </w:tcPr>
          <w:p w14:paraId="795A42BC" w14:textId="7F80A097" w:rsidR="00107E18" w:rsidRPr="00107E18" w:rsidRDefault="00107E18" w:rsidP="00107E18">
            <w:pPr>
              <w:jc w:val="both"/>
              <w:rPr>
                <w:rFonts w:ascii="Times New Roman" w:hAnsi="Times New Roman" w:cs="Times New Roman"/>
                <w:sz w:val="28"/>
                <w:szCs w:val="28"/>
              </w:rPr>
            </w:pPr>
            <w:r w:rsidRPr="00107E18">
              <w:rPr>
                <w:rFonts w:ascii="Times New Roman" w:hAnsi="Times New Roman" w:cs="Times New Roman"/>
                <w:sz w:val="28"/>
                <w:szCs w:val="28"/>
              </w:rPr>
              <w:t xml:space="preserve">Визначення потреби населення у соціальних послугах </w:t>
            </w:r>
          </w:p>
        </w:tc>
        <w:tc>
          <w:tcPr>
            <w:tcW w:w="2268" w:type="dxa"/>
          </w:tcPr>
          <w:p w14:paraId="16BF2E5F" w14:textId="0AE515C1" w:rsidR="00107E18" w:rsidRPr="00107E18" w:rsidRDefault="00107E18" w:rsidP="00107E18">
            <w:pPr>
              <w:rPr>
                <w:rFonts w:ascii="Times New Roman" w:hAnsi="Times New Roman" w:cs="Times New Roman"/>
                <w:sz w:val="28"/>
                <w:szCs w:val="28"/>
              </w:rPr>
            </w:pPr>
            <w:r>
              <w:rPr>
                <w:rFonts w:ascii="Times New Roman" w:hAnsi="Times New Roman" w:cs="Times New Roman"/>
                <w:sz w:val="28"/>
                <w:szCs w:val="28"/>
              </w:rPr>
              <w:t>д</w:t>
            </w:r>
            <w:r w:rsidRPr="00107E18">
              <w:rPr>
                <w:rFonts w:ascii="Times New Roman" w:hAnsi="Times New Roman" w:cs="Times New Roman"/>
                <w:sz w:val="28"/>
                <w:szCs w:val="28"/>
              </w:rPr>
              <w:t>о 1 квітня</w:t>
            </w:r>
          </w:p>
        </w:tc>
        <w:tc>
          <w:tcPr>
            <w:tcW w:w="2268" w:type="dxa"/>
          </w:tcPr>
          <w:p w14:paraId="3F62A098" w14:textId="29F84EBE" w:rsidR="00107E18" w:rsidRDefault="00107E18" w:rsidP="00107E18">
            <w:pPr>
              <w:rPr>
                <w:rFonts w:ascii="Times New Roman" w:hAnsi="Times New Roman" w:cs="Times New Roman"/>
                <w:sz w:val="28"/>
                <w:szCs w:val="28"/>
              </w:rPr>
            </w:pPr>
            <w:r>
              <w:rPr>
                <w:rFonts w:ascii="Times New Roman" w:hAnsi="Times New Roman" w:cs="Times New Roman"/>
                <w:sz w:val="28"/>
                <w:szCs w:val="28"/>
              </w:rPr>
              <w:t>Жарінова Н.В.</w:t>
            </w:r>
          </w:p>
        </w:tc>
      </w:tr>
      <w:tr w:rsidR="00107E18" w:rsidRPr="00083F38" w14:paraId="7CB69F16" w14:textId="77777777" w:rsidTr="0002423D">
        <w:tc>
          <w:tcPr>
            <w:tcW w:w="534" w:type="dxa"/>
          </w:tcPr>
          <w:p w14:paraId="70899579" w14:textId="63706A51" w:rsidR="00107E18" w:rsidRDefault="00445848" w:rsidP="00107E18">
            <w:pPr>
              <w:rPr>
                <w:rFonts w:ascii="Times New Roman" w:hAnsi="Times New Roman" w:cs="Times New Roman"/>
                <w:sz w:val="28"/>
                <w:szCs w:val="28"/>
              </w:rPr>
            </w:pPr>
            <w:r>
              <w:rPr>
                <w:rFonts w:ascii="Times New Roman" w:hAnsi="Times New Roman" w:cs="Times New Roman"/>
                <w:sz w:val="28"/>
                <w:szCs w:val="28"/>
              </w:rPr>
              <w:t>11</w:t>
            </w:r>
          </w:p>
        </w:tc>
        <w:tc>
          <w:tcPr>
            <w:tcW w:w="10347" w:type="dxa"/>
          </w:tcPr>
          <w:p w14:paraId="69384614" w14:textId="3DCD16BD" w:rsidR="00107E18" w:rsidRPr="00107E18" w:rsidRDefault="00107E18" w:rsidP="00107E18">
            <w:pPr>
              <w:jc w:val="both"/>
              <w:rPr>
                <w:rFonts w:ascii="Times New Roman" w:hAnsi="Times New Roman" w:cs="Times New Roman"/>
                <w:sz w:val="28"/>
                <w:szCs w:val="28"/>
              </w:rPr>
            </w:pPr>
            <w:r w:rsidRPr="00107E18">
              <w:rPr>
                <w:rFonts w:ascii="Times New Roman" w:hAnsi="Times New Roman" w:cs="Times New Roman"/>
                <w:sz w:val="28"/>
                <w:szCs w:val="28"/>
              </w:rPr>
              <w:t xml:space="preserve">Оновлення Соціального паспорта </w:t>
            </w:r>
            <w:r>
              <w:rPr>
                <w:rFonts w:ascii="Times New Roman" w:hAnsi="Times New Roman" w:cs="Times New Roman"/>
                <w:sz w:val="28"/>
                <w:szCs w:val="28"/>
              </w:rPr>
              <w:t xml:space="preserve">Вишнівської </w:t>
            </w:r>
            <w:r w:rsidRPr="00107E18">
              <w:rPr>
                <w:rFonts w:ascii="Times New Roman" w:hAnsi="Times New Roman" w:cs="Times New Roman"/>
                <w:sz w:val="28"/>
                <w:szCs w:val="28"/>
              </w:rPr>
              <w:t xml:space="preserve">сільської територіальної громади </w:t>
            </w:r>
          </w:p>
        </w:tc>
        <w:tc>
          <w:tcPr>
            <w:tcW w:w="2268" w:type="dxa"/>
          </w:tcPr>
          <w:p w14:paraId="2EE568AD" w14:textId="0CB49179" w:rsidR="00107E18" w:rsidRDefault="00107E18" w:rsidP="00107E18">
            <w:pPr>
              <w:rPr>
                <w:rFonts w:ascii="Times New Roman" w:hAnsi="Times New Roman" w:cs="Times New Roman"/>
                <w:sz w:val="28"/>
                <w:szCs w:val="28"/>
              </w:rPr>
            </w:pPr>
            <w:r>
              <w:rPr>
                <w:rFonts w:ascii="Times New Roman" w:hAnsi="Times New Roman" w:cs="Times New Roman"/>
                <w:sz w:val="28"/>
                <w:szCs w:val="28"/>
              </w:rPr>
              <w:t>до 1 квітня</w:t>
            </w:r>
          </w:p>
        </w:tc>
        <w:tc>
          <w:tcPr>
            <w:tcW w:w="2268" w:type="dxa"/>
          </w:tcPr>
          <w:p w14:paraId="31ED6E8B" w14:textId="455ECFAE" w:rsidR="00107E18" w:rsidRDefault="00107E18" w:rsidP="00107E18">
            <w:pPr>
              <w:rPr>
                <w:rFonts w:ascii="Times New Roman" w:hAnsi="Times New Roman" w:cs="Times New Roman"/>
                <w:sz w:val="28"/>
                <w:szCs w:val="28"/>
              </w:rPr>
            </w:pPr>
            <w:r>
              <w:rPr>
                <w:rFonts w:ascii="Times New Roman" w:hAnsi="Times New Roman" w:cs="Times New Roman"/>
                <w:sz w:val="28"/>
                <w:szCs w:val="28"/>
              </w:rPr>
              <w:t xml:space="preserve">Жарінова Н.В. </w:t>
            </w:r>
          </w:p>
        </w:tc>
      </w:tr>
      <w:tr w:rsidR="003658FD" w:rsidRPr="00083F38" w14:paraId="33784E4B" w14:textId="77777777" w:rsidTr="0002423D">
        <w:trPr>
          <w:trHeight w:val="556"/>
        </w:trPr>
        <w:tc>
          <w:tcPr>
            <w:tcW w:w="534" w:type="dxa"/>
          </w:tcPr>
          <w:p w14:paraId="0FEF4C7F" w14:textId="28B5519A" w:rsidR="003658FD" w:rsidRDefault="00445848" w:rsidP="003658FD">
            <w:pPr>
              <w:rPr>
                <w:rFonts w:ascii="Times New Roman" w:hAnsi="Times New Roman" w:cs="Times New Roman"/>
                <w:sz w:val="28"/>
                <w:szCs w:val="28"/>
              </w:rPr>
            </w:pPr>
            <w:r>
              <w:rPr>
                <w:rFonts w:ascii="Times New Roman" w:hAnsi="Times New Roman" w:cs="Times New Roman"/>
                <w:sz w:val="28"/>
                <w:szCs w:val="28"/>
              </w:rPr>
              <w:t>1</w:t>
            </w:r>
            <w:r w:rsidR="007B5894">
              <w:rPr>
                <w:rFonts w:ascii="Times New Roman" w:hAnsi="Times New Roman" w:cs="Times New Roman"/>
                <w:sz w:val="28"/>
                <w:szCs w:val="28"/>
              </w:rPr>
              <w:t>2</w:t>
            </w:r>
          </w:p>
        </w:tc>
        <w:tc>
          <w:tcPr>
            <w:tcW w:w="10347" w:type="dxa"/>
          </w:tcPr>
          <w:p w14:paraId="6A564D7F" w14:textId="4B4F5009" w:rsidR="003658FD" w:rsidRDefault="003658FD" w:rsidP="003658FD">
            <w:pPr>
              <w:suppressAutoHyphens/>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Здійсн</w:t>
            </w:r>
            <w:r w:rsidR="00107E18">
              <w:rPr>
                <w:rFonts w:ascii="Times New Roman" w:eastAsia="Times New Roman" w:hAnsi="Times New Roman" w:cs="Times New Roman"/>
                <w:sz w:val="28"/>
                <w:szCs w:val="28"/>
                <w:lang w:eastAsia="zh-CN"/>
              </w:rPr>
              <w:t>ення</w:t>
            </w:r>
            <w:r>
              <w:rPr>
                <w:rFonts w:ascii="Times New Roman" w:eastAsia="Times New Roman" w:hAnsi="Times New Roman" w:cs="Times New Roman"/>
                <w:sz w:val="28"/>
                <w:szCs w:val="28"/>
                <w:lang w:eastAsia="zh-CN"/>
              </w:rPr>
              <w:t xml:space="preserve"> призначення та виплат</w:t>
            </w:r>
            <w:r w:rsidR="00107E18">
              <w:rPr>
                <w:rFonts w:ascii="Times New Roman" w:eastAsia="Times New Roman" w:hAnsi="Times New Roman" w:cs="Times New Roman"/>
                <w:sz w:val="28"/>
                <w:szCs w:val="28"/>
                <w:lang w:eastAsia="zh-CN"/>
              </w:rPr>
              <w:t>и</w:t>
            </w:r>
            <w:r>
              <w:rPr>
                <w:rFonts w:ascii="Times New Roman" w:eastAsia="Times New Roman" w:hAnsi="Times New Roman" w:cs="Times New Roman"/>
                <w:sz w:val="28"/>
                <w:szCs w:val="28"/>
                <w:lang w:eastAsia="zh-CN"/>
              </w:rPr>
              <w:t xml:space="preserve"> компенсації фізичним особам, які надають соціальні послуги з догляду на непрофесійній/професійній основі </w:t>
            </w:r>
          </w:p>
        </w:tc>
        <w:tc>
          <w:tcPr>
            <w:tcW w:w="2268" w:type="dxa"/>
          </w:tcPr>
          <w:p w14:paraId="0BE7E52B" w14:textId="581813A6" w:rsidR="003658FD" w:rsidRDefault="003658FD" w:rsidP="003658FD">
            <w:pPr>
              <w:rPr>
                <w:rFonts w:ascii="Times New Roman" w:hAnsi="Times New Roman" w:cs="Times New Roman"/>
                <w:sz w:val="28"/>
                <w:szCs w:val="28"/>
              </w:rPr>
            </w:pPr>
            <w:r>
              <w:rPr>
                <w:rFonts w:ascii="Times New Roman" w:hAnsi="Times New Roman" w:cs="Times New Roman"/>
                <w:sz w:val="28"/>
                <w:szCs w:val="28"/>
              </w:rPr>
              <w:t xml:space="preserve">протягом року </w:t>
            </w:r>
          </w:p>
        </w:tc>
        <w:tc>
          <w:tcPr>
            <w:tcW w:w="2268" w:type="dxa"/>
          </w:tcPr>
          <w:p w14:paraId="5A4F68E7" w14:textId="17CC9F46" w:rsidR="003658FD" w:rsidRDefault="003658FD" w:rsidP="003658FD">
            <w:pPr>
              <w:rPr>
                <w:rFonts w:ascii="Times New Roman" w:hAnsi="Times New Roman" w:cs="Times New Roman"/>
                <w:sz w:val="28"/>
                <w:szCs w:val="28"/>
              </w:rPr>
            </w:pPr>
            <w:r>
              <w:rPr>
                <w:rFonts w:ascii="Times New Roman" w:hAnsi="Times New Roman" w:cs="Times New Roman"/>
                <w:sz w:val="28"/>
                <w:szCs w:val="28"/>
              </w:rPr>
              <w:t>Жарінова Н.В.</w:t>
            </w:r>
          </w:p>
        </w:tc>
      </w:tr>
      <w:tr w:rsidR="00107E18" w:rsidRPr="00083F38" w14:paraId="76142A6C" w14:textId="77777777" w:rsidTr="0002423D">
        <w:trPr>
          <w:trHeight w:val="556"/>
        </w:trPr>
        <w:tc>
          <w:tcPr>
            <w:tcW w:w="534" w:type="dxa"/>
          </w:tcPr>
          <w:p w14:paraId="2419FC37" w14:textId="0A6AF26B" w:rsidR="00107E18" w:rsidRDefault="00445848" w:rsidP="00107E18">
            <w:pPr>
              <w:rPr>
                <w:rFonts w:ascii="Times New Roman" w:hAnsi="Times New Roman" w:cs="Times New Roman"/>
                <w:sz w:val="28"/>
                <w:szCs w:val="28"/>
              </w:rPr>
            </w:pPr>
            <w:r>
              <w:rPr>
                <w:rFonts w:ascii="Times New Roman" w:hAnsi="Times New Roman" w:cs="Times New Roman"/>
                <w:sz w:val="28"/>
                <w:szCs w:val="28"/>
              </w:rPr>
              <w:t>1</w:t>
            </w:r>
            <w:r w:rsidR="007B5894">
              <w:rPr>
                <w:rFonts w:ascii="Times New Roman" w:hAnsi="Times New Roman" w:cs="Times New Roman"/>
                <w:sz w:val="28"/>
                <w:szCs w:val="28"/>
              </w:rPr>
              <w:t>3</w:t>
            </w:r>
          </w:p>
        </w:tc>
        <w:tc>
          <w:tcPr>
            <w:tcW w:w="10347" w:type="dxa"/>
          </w:tcPr>
          <w:p w14:paraId="13ED9C54" w14:textId="6BE5839D" w:rsidR="00107E18" w:rsidRDefault="00107E18" w:rsidP="00107E18">
            <w:pPr>
              <w:suppressAutoHyphens/>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Здійснення контролю за наданням соціальних послуг з догляду на непрофесійній/професійній основі</w:t>
            </w:r>
          </w:p>
        </w:tc>
        <w:tc>
          <w:tcPr>
            <w:tcW w:w="2268" w:type="dxa"/>
          </w:tcPr>
          <w:p w14:paraId="1D930DE5" w14:textId="5482C3F4" w:rsidR="00107E18" w:rsidRDefault="00107E18" w:rsidP="00107E18">
            <w:pPr>
              <w:rPr>
                <w:rFonts w:ascii="Times New Roman" w:hAnsi="Times New Roman" w:cs="Times New Roman"/>
                <w:sz w:val="28"/>
                <w:szCs w:val="28"/>
              </w:rPr>
            </w:pPr>
            <w:r>
              <w:rPr>
                <w:rFonts w:ascii="Times New Roman" w:hAnsi="Times New Roman" w:cs="Times New Roman"/>
                <w:sz w:val="28"/>
                <w:szCs w:val="28"/>
              </w:rPr>
              <w:t xml:space="preserve">протягом року </w:t>
            </w:r>
          </w:p>
        </w:tc>
        <w:tc>
          <w:tcPr>
            <w:tcW w:w="2268" w:type="dxa"/>
          </w:tcPr>
          <w:p w14:paraId="2D88D9B1" w14:textId="37A4497F" w:rsidR="00107E18" w:rsidRDefault="00107E18" w:rsidP="00107E18">
            <w:pPr>
              <w:rPr>
                <w:rFonts w:ascii="Times New Roman" w:hAnsi="Times New Roman" w:cs="Times New Roman"/>
                <w:sz w:val="28"/>
                <w:szCs w:val="28"/>
              </w:rPr>
            </w:pPr>
            <w:r>
              <w:rPr>
                <w:rFonts w:ascii="Times New Roman" w:hAnsi="Times New Roman" w:cs="Times New Roman"/>
                <w:sz w:val="28"/>
                <w:szCs w:val="28"/>
              </w:rPr>
              <w:t>Жарінова Н.В.</w:t>
            </w:r>
          </w:p>
        </w:tc>
      </w:tr>
      <w:tr w:rsidR="003658FD" w:rsidRPr="00083F38" w14:paraId="6B025144" w14:textId="77777777" w:rsidTr="0002423D">
        <w:trPr>
          <w:trHeight w:val="556"/>
        </w:trPr>
        <w:tc>
          <w:tcPr>
            <w:tcW w:w="534" w:type="dxa"/>
          </w:tcPr>
          <w:p w14:paraId="16CDE7AA" w14:textId="66EF6EB4" w:rsidR="003658FD" w:rsidRDefault="003658FD" w:rsidP="003658FD">
            <w:pPr>
              <w:rPr>
                <w:rFonts w:ascii="Times New Roman" w:hAnsi="Times New Roman" w:cs="Times New Roman"/>
                <w:sz w:val="28"/>
                <w:szCs w:val="28"/>
              </w:rPr>
            </w:pPr>
            <w:r>
              <w:rPr>
                <w:rFonts w:ascii="Times New Roman" w:hAnsi="Times New Roman" w:cs="Times New Roman"/>
                <w:sz w:val="28"/>
                <w:szCs w:val="28"/>
              </w:rPr>
              <w:t>1</w:t>
            </w:r>
            <w:r w:rsidR="007B5894">
              <w:rPr>
                <w:rFonts w:ascii="Times New Roman" w:hAnsi="Times New Roman" w:cs="Times New Roman"/>
                <w:sz w:val="28"/>
                <w:szCs w:val="28"/>
              </w:rPr>
              <w:t>4</w:t>
            </w:r>
          </w:p>
        </w:tc>
        <w:tc>
          <w:tcPr>
            <w:tcW w:w="10347" w:type="dxa"/>
          </w:tcPr>
          <w:p w14:paraId="743D1708" w14:textId="19A48315" w:rsidR="003658FD" w:rsidRDefault="003658FD" w:rsidP="003658FD">
            <w:pPr>
              <w:suppressAutoHyphens/>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Ве</w:t>
            </w:r>
            <w:r w:rsidR="00107E18">
              <w:rPr>
                <w:rFonts w:ascii="Times New Roman" w:eastAsia="Times New Roman" w:hAnsi="Times New Roman" w:cs="Times New Roman"/>
                <w:sz w:val="28"/>
                <w:szCs w:val="28"/>
                <w:lang w:eastAsia="zh-CN"/>
              </w:rPr>
              <w:t>дення</w:t>
            </w:r>
            <w:r>
              <w:rPr>
                <w:rFonts w:ascii="Times New Roman" w:eastAsia="Times New Roman" w:hAnsi="Times New Roman" w:cs="Times New Roman"/>
                <w:sz w:val="28"/>
                <w:szCs w:val="28"/>
                <w:lang w:eastAsia="zh-CN"/>
              </w:rPr>
              <w:t xml:space="preserve"> облік</w:t>
            </w:r>
            <w:r w:rsidR="00107E18">
              <w:rPr>
                <w:rFonts w:ascii="Times New Roman" w:eastAsia="Times New Roman" w:hAnsi="Times New Roman" w:cs="Times New Roman"/>
                <w:sz w:val="28"/>
                <w:szCs w:val="28"/>
                <w:lang w:eastAsia="zh-CN"/>
              </w:rPr>
              <w:t>у</w:t>
            </w:r>
            <w:r>
              <w:rPr>
                <w:rFonts w:ascii="Times New Roman" w:eastAsia="Times New Roman" w:hAnsi="Times New Roman" w:cs="Times New Roman"/>
                <w:sz w:val="28"/>
                <w:szCs w:val="28"/>
                <w:lang w:eastAsia="zh-CN"/>
              </w:rPr>
              <w:t xml:space="preserve">  недієздатних осіб, здійснювати перевірку умов проживання даних осіб, готувати документи на </w:t>
            </w:r>
            <w:r w:rsidR="007B5894">
              <w:rPr>
                <w:rFonts w:ascii="Times New Roman" w:eastAsia="Times New Roman" w:hAnsi="Times New Roman" w:cs="Times New Roman"/>
                <w:sz w:val="28"/>
                <w:szCs w:val="28"/>
                <w:lang w:eastAsia="zh-CN"/>
              </w:rPr>
              <w:t xml:space="preserve">засідання </w:t>
            </w:r>
            <w:r>
              <w:rPr>
                <w:rFonts w:ascii="Times New Roman" w:eastAsia="Times New Roman" w:hAnsi="Times New Roman" w:cs="Times New Roman"/>
                <w:sz w:val="28"/>
                <w:szCs w:val="28"/>
                <w:lang w:eastAsia="zh-CN"/>
              </w:rPr>
              <w:t>опікунськ</w:t>
            </w:r>
            <w:r w:rsidR="007B5894">
              <w:rPr>
                <w:rFonts w:ascii="Times New Roman" w:eastAsia="Times New Roman" w:hAnsi="Times New Roman" w:cs="Times New Roman"/>
                <w:sz w:val="28"/>
                <w:szCs w:val="28"/>
                <w:lang w:eastAsia="zh-CN"/>
              </w:rPr>
              <w:t>ої</w:t>
            </w:r>
            <w:r>
              <w:rPr>
                <w:rFonts w:ascii="Times New Roman" w:eastAsia="Times New Roman" w:hAnsi="Times New Roman" w:cs="Times New Roman"/>
                <w:sz w:val="28"/>
                <w:szCs w:val="28"/>
                <w:lang w:eastAsia="zh-CN"/>
              </w:rPr>
              <w:t xml:space="preserve"> рад</w:t>
            </w:r>
            <w:r w:rsidR="007B5894">
              <w:rPr>
                <w:rFonts w:ascii="Times New Roman" w:eastAsia="Times New Roman" w:hAnsi="Times New Roman" w:cs="Times New Roman"/>
                <w:sz w:val="28"/>
                <w:szCs w:val="28"/>
                <w:lang w:eastAsia="zh-CN"/>
              </w:rPr>
              <w:t>и</w:t>
            </w:r>
          </w:p>
        </w:tc>
        <w:tc>
          <w:tcPr>
            <w:tcW w:w="2268" w:type="dxa"/>
          </w:tcPr>
          <w:p w14:paraId="66A98989" w14:textId="13B02360" w:rsidR="003658FD" w:rsidRDefault="003658FD" w:rsidP="003658FD">
            <w:pPr>
              <w:rPr>
                <w:rFonts w:ascii="Times New Roman" w:hAnsi="Times New Roman" w:cs="Times New Roman"/>
                <w:sz w:val="28"/>
                <w:szCs w:val="28"/>
              </w:rPr>
            </w:pPr>
            <w:r>
              <w:rPr>
                <w:rFonts w:ascii="Times New Roman" w:hAnsi="Times New Roman" w:cs="Times New Roman"/>
                <w:sz w:val="28"/>
                <w:szCs w:val="28"/>
              </w:rPr>
              <w:t>протягом року</w:t>
            </w:r>
          </w:p>
        </w:tc>
        <w:tc>
          <w:tcPr>
            <w:tcW w:w="2268" w:type="dxa"/>
          </w:tcPr>
          <w:p w14:paraId="110E41E3" w14:textId="3E862F9B" w:rsidR="003658FD" w:rsidRDefault="003658FD" w:rsidP="003658FD">
            <w:pPr>
              <w:rPr>
                <w:rFonts w:ascii="Times New Roman" w:hAnsi="Times New Roman" w:cs="Times New Roman"/>
                <w:sz w:val="28"/>
                <w:szCs w:val="28"/>
              </w:rPr>
            </w:pPr>
            <w:r>
              <w:rPr>
                <w:rFonts w:ascii="Times New Roman" w:hAnsi="Times New Roman" w:cs="Times New Roman"/>
                <w:sz w:val="28"/>
                <w:szCs w:val="28"/>
              </w:rPr>
              <w:t>Жарінова Н.В.</w:t>
            </w:r>
          </w:p>
        </w:tc>
      </w:tr>
      <w:tr w:rsidR="003658FD" w:rsidRPr="00083F38" w14:paraId="761E2503" w14:textId="77777777" w:rsidTr="0002423D">
        <w:tc>
          <w:tcPr>
            <w:tcW w:w="534" w:type="dxa"/>
          </w:tcPr>
          <w:p w14:paraId="2700A559" w14:textId="210C8967" w:rsidR="003658FD" w:rsidRDefault="003658FD" w:rsidP="003658FD">
            <w:pPr>
              <w:rPr>
                <w:rFonts w:ascii="Times New Roman" w:hAnsi="Times New Roman" w:cs="Times New Roman"/>
                <w:sz w:val="28"/>
                <w:szCs w:val="28"/>
              </w:rPr>
            </w:pPr>
            <w:r>
              <w:rPr>
                <w:rFonts w:ascii="Times New Roman" w:hAnsi="Times New Roman" w:cs="Times New Roman"/>
                <w:sz w:val="28"/>
                <w:szCs w:val="28"/>
              </w:rPr>
              <w:t>1</w:t>
            </w:r>
            <w:r w:rsidR="007B5894">
              <w:rPr>
                <w:rFonts w:ascii="Times New Roman" w:hAnsi="Times New Roman" w:cs="Times New Roman"/>
                <w:sz w:val="28"/>
                <w:szCs w:val="28"/>
              </w:rPr>
              <w:t>5</w:t>
            </w:r>
          </w:p>
        </w:tc>
        <w:tc>
          <w:tcPr>
            <w:tcW w:w="10347" w:type="dxa"/>
          </w:tcPr>
          <w:p w14:paraId="5ED404EC" w14:textId="4C8EC2BF" w:rsidR="003658FD" w:rsidRPr="006A247D" w:rsidRDefault="003658FD" w:rsidP="003658FD">
            <w:pPr>
              <w:suppressAutoHyphens/>
              <w:jc w:val="both"/>
              <w:rPr>
                <w:rFonts w:ascii="Times New Roman" w:eastAsia="Times New Roman" w:hAnsi="Times New Roman" w:cs="Times New Roman"/>
                <w:sz w:val="28"/>
                <w:szCs w:val="28"/>
                <w:lang w:eastAsia="zh-CN"/>
              </w:rPr>
            </w:pPr>
            <w:r w:rsidRPr="006A247D">
              <w:rPr>
                <w:rFonts w:ascii="Times New Roman" w:eastAsia="Times New Roman" w:hAnsi="Times New Roman" w:cs="Times New Roman"/>
                <w:sz w:val="28"/>
                <w:szCs w:val="28"/>
                <w:lang w:eastAsia="zh-CN"/>
              </w:rPr>
              <w:t xml:space="preserve"> </w:t>
            </w:r>
            <w:r w:rsidR="00362154">
              <w:rPr>
                <w:rFonts w:ascii="Times New Roman" w:eastAsia="Times New Roman" w:hAnsi="Times New Roman" w:cs="Times New Roman"/>
                <w:sz w:val="28"/>
                <w:szCs w:val="28"/>
                <w:lang w:eastAsia="zh-CN"/>
              </w:rPr>
              <w:t>У</w:t>
            </w:r>
            <w:r w:rsidRPr="006A247D">
              <w:rPr>
                <w:rFonts w:ascii="Times New Roman" w:eastAsia="Times New Roman" w:hAnsi="Times New Roman" w:cs="Times New Roman"/>
                <w:sz w:val="28"/>
                <w:szCs w:val="28"/>
                <w:lang w:eastAsia="zh-CN"/>
              </w:rPr>
              <w:t>часть у семінарах, удоскона</w:t>
            </w:r>
            <w:r w:rsidR="006E4B58">
              <w:rPr>
                <w:rFonts w:ascii="Times New Roman" w:eastAsia="Times New Roman" w:hAnsi="Times New Roman" w:cs="Times New Roman"/>
                <w:sz w:val="28"/>
                <w:szCs w:val="28"/>
                <w:lang w:eastAsia="zh-CN"/>
              </w:rPr>
              <w:t>лення</w:t>
            </w:r>
            <w:r>
              <w:rPr>
                <w:rFonts w:ascii="Times New Roman" w:eastAsia="Times New Roman" w:hAnsi="Times New Roman" w:cs="Times New Roman"/>
                <w:sz w:val="28"/>
                <w:szCs w:val="28"/>
                <w:lang w:eastAsia="zh-CN"/>
              </w:rPr>
              <w:t xml:space="preserve"> теоре</w:t>
            </w:r>
            <w:r w:rsidRPr="006A247D">
              <w:rPr>
                <w:rFonts w:ascii="Times New Roman" w:eastAsia="Times New Roman" w:hAnsi="Times New Roman" w:cs="Times New Roman"/>
                <w:sz w:val="28"/>
                <w:szCs w:val="28"/>
                <w:lang w:eastAsia="zh-CN"/>
              </w:rPr>
              <w:t>тичн</w:t>
            </w:r>
            <w:r w:rsidR="006E4B58">
              <w:rPr>
                <w:rFonts w:ascii="Times New Roman" w:eastAsia="Times New Roman" w:hAnsi="Times New Roman" w:cs="Times New Roman"/>
                <w:sz w:val="28"/>
                <w:szCs w:val="28"/>
                <w:lang w:eastAsia="zh-CN"/>
              </w:rPr>
              <w:t>их</w:t>
            </w:r>
            <w:r w:rsidRPr="006A247D">
              <w:rPr>
                <w:rFonts w:ascii="Times New Roman" w:eastAsia="Times New Roman" w:hAnsi="Times New Roman" w:cs="Times New Roman"/>
                <w:sz w:val="28"/>
                <w:szCs w:val="28"/>
                <w:lang w:eastAsia="zh-CN"/>
              </w:rPr>
              <w:t xml:space="preserve"> знан</w:t>
            </w:r>
            <w:r w:rsidR="006E4B58">
              <w:rPr>
                <w:rFonts w:ascii="Times New Roman" w:eastAsia="Times New Roman" w:hAnsi="Times New Roman" w:cs="Times New Roman"/>
                <w:sz w:val="28"/>
                <w:szCs w:val="28"/>
                <w:lang w:eastAsia="zh-CN"/>
              </w:rPr>
              <w:t>ь</w:t>
            </w:r>
            <w:r w:rsidRPr="006A247D">
              <w:rPr>
                <w:rFonts w:ascii="Times New Roman" w:eastAsia="Times New Roman" w:hAnsi="Times New Roman" w:cs="Times New Roman"/>
                <w:sz w:val="28"/>
                <w:szCs w:val="28"/>
                <w:lang w:eastAsia="zh-CN"/>
              </w:rPr>
              <w:t xml:space="preserve"> та пра</w:t>
            </w:r>
            <w:r>
              <w:rPr>
                <w:rFonts w:ascii="Times New Roman" w:eastAsia="Times New Roman" w:hAnsi="Times New Roman" w:cs="Times New Roman"/>
                <w:sz w:val="28"/>
                <w:szCs w:val="28"/>
                <w:lang w:eastAsia="zh-CN"/>
              </w:rPr>
              <w:t>ктичн</w:t>
            </w:r>
            <w:r w:rsidR="006E4B58">
              <w:rPr>
                <w:rFonts w:ascii="Times New Roman" w:eastAsia="Times New Roman" w:hAnsi="Times New Roman" w:cs="Times New Roman"/>
                <w:sz w:val="28"/>
                <w:szCs w:val="28"/>
                <w:lang w:eastAsia="zh-CN"/>
              </w:rPr>
              <w:t>их</w:t>
            </w:r>
            <w:r>
              <w:rPr>
                <w:rFonts w:ascii="Times New Roman" w:eastAsia="Times New Roman" w:hAnsi="Times New Roman" w:cs="Times New Roman"/>
                <w:sz w:val="28"/>
                <w:szCs w:val="28"/>
                <w:lang w:eastAsia="zh-CN"/>
              </w:rPr>
              <w:t xml:space="preserve"> навик</w:t>
            </w:r>
            <w:r w:rsidR="006E4B58">
              <w:rPr>
                <w:rFonts w:ascii="Times New Roman" w:eastAsia="Times New Roman" w:hAnsi="Times New Roman" w:cs="Times New Roman"/>
                <w:sz w:val="28"/>
                <w:szCs w:val="28"/>
                <w:lang w:eastAsia="zh-CN"/>
              </w:rPr>
              <w:t>ів</w:t>
            </w:r>
          </w:p>
        </w:tc>
        <w:tc>
          <w:tcPr>
            <w:tcW w:w="2268" w:type="dxa"/>
          </w:tcPr>
          <w:p w14:paraId="06CDB76A" w14:textId="77777777" w:rsidR="003658FD" w:rsidRPr="00083F38" w:rsidRDefault="003658FD" w:rsidP="003658FD">
            <w:pPr>
              <w:rPr>
                <w:rFonts w:ascii="Times New Roman" w:hAnsi="Times New Roman" w:cs="Times New Roman"/>
                <w:sz w:val="28"/>
                <w:szCs w:val="28"/>
              </w:rPr>
            </w:pPr>
            <w:r>
              <w:rPr>
                <w:rFonts w:ascii="Times New Roman" w:hAnsi="Times New Roman" w:cs="Times New Roman"/>
                <w:sz w:val="28"/>
                <w:szCs w:val="28"/>
              </w:rPr>
              <w:t>протягом року</w:t>
            </w:r>
          </w:p>
        </w:tc>
        <w:tc>
          <w:tcPr>
            <w:tcW w:w="2268" w:type="dxa"/>
          </w:tcPr>
          <w:p w14:paraId="1D0223A5" w14:textId="2060D205" w:rsidR="003658FD" w:rsidRPr="00083F38" w:rsidRDefault="003658FD" w:rsidP="003658FD">
            <w:pPr>
              <w:rPr>
                <w:rFonts w:ascii="Times New Roman" w:hAnsi="Times New Roman" w:cs="Times New Roman"/>
                <w:sz w:val="28"/>
                <w:szCs w:val="28"/>
              </w:rPr>
            </w:pPr>
            <w:r>
              <w:rPr>
                <w:rFonts w:ascii="Times New Roman" w:hAnsi="Times New Roman" w:cs="Times New Roman"/>
                <w:sz w:val="28"/>
                <w:szCs w:val="28"/>
              </w:rPr>
              <w:t>Жарінова Н.В.</w:t>
            </w:r>
          </w:p>
        </w:tc>
      </w:tr>
      <w:tr w:rsidR="003658FD" w:rsidRPr="00083F38" w14:paraId="2D5F1A9B" w14:textId="77777777" w:rsidTr="0002423D">
        <w:tc>
          <w:tcPr>
            <w:tcW w:w="534" w:type="dxa"/>
          </w:tcPr>
          <w:p w14:paraId="7FF27651" w14:textId="0C89ECB4" w:rsidR="003658FD" w:rsidRDefault="003658FD" w:rsidP="003658FD">
            <w:pPr>
              <w:rPr>
                <w:rFonts w:ascii="Times New Roman" w:hAnsi="Times New Roman" w:cs="Times New Roman"/>
                <w:sz w:val="28"/>
                <w:szCs w:val="28"/>
              </w:rPr>
            </w:pPr>
            <w:r>
              <w:rPr>
                <w:rFonts w:ascii="Times New Roman" w:hAnsi="Times New Roman" w:cs="Times New Roman"/>
                <w:sz w:val="28"/>
                <w:szCs w:val="28"/>
              </w:rPr>
              <w:t>1</w:t>
            </w:r>
            <w:r w:rsidR="007B5894">
              <w:rPr>
                <w:rFonts w:ascii="Times New Roman" w:hAnsi="Times New Roman" w:cs="Times New Roman"/>
                <w:sz w:val="28"/>
                <w:szCs w:val="28"/>
              </w:rPr>
              <w:t>6</w:t>
            </w:r>
          </w:p>
        </w:tc>
        <w:tc>
          <w:tcPr>
            <w:tcW w:w="10347" w:type="dxa"/>
          </w:tcPr>
          <w:p w14:paraId="13B1EE13" w14:textId="6FFB63A5" w:rsidR="003658FD" w:rsidRDefault="003658FD" w:rsidP="003658FD">
            <w:pPr>
              <w:suppressAutoHyphens/>
              <w:jc w:val="both"/>
              <w:rPr>
                <w:rFonts w:ascii="Times New Roman" w:eastAsia="Times New Roman" w:hAnsi="Times New Roman" w:cs="Times New Roman"/>
                <w:sz w:val="28"/>
                <w:szCs w:val="28"/>
                <w:lang w:eastAsia="zh-CN"/>
              </w:rPr>
            </w:pPr>
            <w:r w:rsidRPr="0037181B">
              <w:rPr>
                <w:rFonts w:ascii="Times New Roman" w:hAnsi="Times New Roman" w:cs="Times New Roman"/>
                <w:sz w:val="28"/>
                <w:szCs w:val="28"/>
              </w:rPr>
              <w:t xml:space="preserve">Забезпечення розміщення інформації </w:t>
            </w:r>
            <w:r>
              <w:rPr>
                <w:rFonts w:ascii="Times New Roman" w:hAnsi="Times New Roman" w:cs="Times New Roman"/>
                <w:sz w:val="28"/>
                <w:szCs w:val="28"/>
              </w:rPr>
              <w:t xml:space="preserve">щодо </w:t>
            </w:r>
            <w:r w:rsidRPr="0037181B">
              <w:rPr>
                <w:rFonts w:ascii="Times New Roman" w:hAnsi="Times New Roman" w:cs="Times New Roman"/>
                <w:sz w:val="28"/>
                <w:szCs w:val="28"/>
              </w:rPr>
              <w:t>соціальної роботи на сайті Вишнівської сільської ради</w:t>
            </w:r>
          </w:p>
        </w:tc>
        <w:tc>
          <w:tcPr>
            <w:tcW w:w="2268" w:type="dxa"/>
          </w:tcPr>
          <w:p w14:paraId="2C071111" w14:textId="05F28985" w:rsidR="003658FD" w:rsidRDefault="003658FD" w:rsidP="003658FD">
            <w:pPr>
              <w:rPr>
                <w:rFonts w:ascii="Times New Roman" w:hAnsi="Times New Roman" w:cs="Times New Roman"/>
                <w:sz w:val="28"/>
                <w:szCs w:val="28"/>
              </w:rPr>
            </w:pPr>
            <w:r>
              <w:rPr>
                <w:rFonts w:ascii="Times New Roman" w:hAnsi="Times New Roman" w:cs="Times New Roman"/>
                <w:sz w:val="28"/>
                <w:szCs w:val="28"/>
              </w:rPr>
              <w:t>протягом року</w:t>
            </w:r>
          </w:p>
        </w:tc>
        <w:tc>
          <w:tcPr>
            <w:tcW w:w="2268" w:type="dxa"/>
          </w:tcPr>
          <w:p w14:paraId="26267B90" w14:textId="69701BBF" w:rsidR="003658FD" w:rsidRDefault="003658FD" w:rsidP="003658FD">
            <w:pPr>
              <w:rPr>
                <w:rFonts w:ascii="Times New Roman" w:hAnsi="Times New Roman" w:cs="Times New Roman"/>
                <w:sz w:val="28"/>
                <w:szCs w:val="28"/>
              </w:rPr>
            </w:pPr>
            <w:r>
              <w:rPr>
                <w:rFonts w:ascii="Times New Roman" w:hAnsi="Times New Roman" w:cs="Times New Roman"/>
                <w:sz w:val="28"/>
                <w:szCs w:val="28"/>
              </w:rPr>
              <w:t>Жарінова Н.В.</w:t>
            </w:r>
          </w:p>
        </w:tc>
      </w:tr>
      <w:tr w:rsidR="003658FD" w:rsidRPr="00083F38" w14:paraId="3D7E0C4B" w14:textId="77777777" w:rsidTr="0002423D">
        <w:tc>
          <w:tcPr>
            <w:tcW w:w="534" w:type="dxa"/>
          </w:tcPr>
          <w:p w14:paraId="4B2686DF" w14:textId="0C35653F" w:rsidR="003658FD" w:rsidRDefault="003658FD" w:rsidP="003658FD">
            <w:pPr>
              <w:rPr>
                <w:rFonts w:ascii="Times New Roman" w:hAnsi="Times New Roman" w:cs="Times New Roman"/>
                <w:sz w:val="28"/>
                <w:szCs w:val="28"/>
              </w:rPr>
            </w:pPr>
            <w:r>
              <w:rPr>
                <w:rFonts w:ascii="Times New Roman" w:hAnsi="Times New Roman" w:cs="Times New Roman"/>
                <w:sz w:val="28"/>
                <w:szCs w:val="28"/>
              </w:rPr>
              <w:t>1</w:t>
            </w:r>
            <w:r w:rsidR="007B5894">
              <w:rPr>
                <w:rFonts w:ascii="Times New Roman" w:hAnsi="Times New Roman" w:cs="Times New Roman"/>
                <w:sz w:val="28"/>
                <w:szCs w:val="28"/>
              </w:rPr>
              <w:t>7</w:t>
            </w:r>
          </w:p>
        </w:tc>
        <w:tc>
          <w:tcPr>
            <w:tcW w:w="10347" w:type="dxa"/>
          </w:tcPr>
          <w:p w14:paraId="2010F3C1" w14:textId="33B6F500" w:rsidR="003658FD" w:rsidRPr="001B5EA5" w:rsidRDefault="003658FD" w:rsidP="003658FD">
            <w:pPr>
              <w:suppressAutoHyphens/>
              <w:jc w:val="both"/>
              <w:rPr>
                <w:rFonts w:ascii="Times New Roman" w:hAnsi="Times New Roman" w:cs="Times New Roman"/>
                <w:sz w:val="28"/>
                <w:szCs w:val="28"/>
              </w:rPr>
            </w:pPr>
            <w:r>
              <w:rPr>
                <w:rFonts w:ascii="Times New Roman" w:hAnsi="Times New Roman" w:cs="Times New Roman"/>
                <w:sz w:val="28"/>
                <w:szCs w:val="28"/>
              </w:rPr>
              <w:t xml:space="preserve">До </w:t>
            </w:r>
            <w:r w:rsidR="00362154">
              <w:rPr>
                <w:rFonts w:ascii="Times New Roman" w:hAnsi="Times New Roman" w:cs="Times New Roman"/>
                <w:sz w:val="28"/>
                <w:szCs w:val="28"/>
              </w:rPr>
              <w:t>великодніх</w:t>
            </w:r>
            <w:r>
              <w:rPr>
                <w:rFonts w:ascii="Times New Roman" w:hAnsi="Times New Roman" w:cs="Times New Roman"/>
                <w:sz w:val="28"/>
                <w:szCs w:val="28"/>
              </w:rPr>
              <w:t xml:space="preserve"> свят організувати заходи та сформувати списки малозахищених громадян, а саме одиноких громадян,  сімей, які потрапили в складні життєві обставини, внутрішньо переміщених сімей, тощо   для отримання   продуктових наборів.</w:t>
            </w:r>
          </w:p>
        </w:tc>
        <w:tc>
          <w:tcPr>
            <w:tcW w:w="2268" w:type="dxa"/>
          </w:tcPr>
          <w:p w14:paraId="4563E551" w14:textId="3803A09F" w:rsidR="003658FD" w:rsidRDefault="007B5894" w:rsidP="003658FD">
            <w:pPr>
              <w:rPr>
                <w:rFonts w:ascii="Times New Roman" w:hAnsi="Times New Roman" w:cs="Times New Roman"/>
                <w:sz w:val="28"/>
                <w:szCs w:val="28"/>
              </w:rPr>
            </w:pPr>
            <w:r>
              <w:rPr>
                <w:rFonts w:ascii="Times New Roman" w:hAnsi="Times New Roman" w:cs="Times New Roman"/>
                <w:sz w:val="28"/>
                <w:szCs w:val="28"/>
              </w:rPr>
              <w:t>до 1 квітня</w:t>
            </w:r>
          </w:p>
        </w:tc>
        <w:tc>
          <w:tcPr>
            <w:tcW w:w="2268" w:type="dxa"/>
          </w:tcPr>
          <w:p w14:paraId="246122BA" w14:textId="46AA67AD" w:rsidR="003658FD" w:rsidRPr="00083F38" w:rsidRDefault="003658FD" w:rsidP="003658FD">
            <w:pPr>
              <w:rPr>
                <w:rFonts w:ascii="Times New Roman" w:hAnsi="Times New Roman" w:cs="Times New Roman"/>
                <w:sz w:val="28"/>
                <w:szCs w:val="28"/>
              </w:rPr>
            </w:pPr>
            <w:r>
              <w:rPr>
                <w:rFonts w:ascii="Times New Roman" w:hAnsi="Times New Roman" w:cs="Times New Roman"/>
                <w:sz w:val="28"/>
                <w:szCs w:val="28"/>
              </w:rPr>
              <w:t xml:space="preserve">гуманітарний відділ </w:t>
            </w:r>
          </w:p>
        </w:tc>
      </w:tr>
      <w:tr w:rsidR="003658FD" w:rsidRPr="00083F38" w14:paraId="5DC03519" w14:textId="77777777" w:rsidTr="00FB4171">
        <w:trPr>
          <w:trHeight w:val="814"/>
        </w:trPr>
        <w:tc>
          <w:tcPr>
            <w:tcW w:w="534" w:type="dxa"/>
          </w:tcPr>
          <w:p w14:paraId="27AA611B" w14:textId="5439B527" w:rsidR="003658FD" w:rsidRDefault="007D1FFC" w:rsidP="003658FD">
            <w:pPr>
              <w:rPr>
                <w:rFonts w:ascii="Times New Roman" w:hAnsi="Times New Roman" w:cs="Times New Roman"/>
                <w:sz w:val="28"/>
                <w:szCs w:val="28"/>
              </w:rPr>
            </w:pPr>
            <w:r>
              <w:rPr>
                <w:rFonts w:ascii="Times New Roman" w:hAnsi="Times New Roman" w:cs="Times New Roman"/>
                <w:sz w:val="28"/>
                <w:szCs w:val="28"/>
              </w:rPr>
              <w:t>18</w:t>
            </w:r>
          </w:p>
        </w:tc>
        <w:tc>
          <w:tcPr>
            <w:tcW w:w="10347" w:type="dxa"/>
          </w:tcPr>
          <w:p w14:paraId="4E5C03B4" w14:textId="0560C43C" w:rsidR="003658FD" w:rsidRPr="001B5EA5" w:rsidRDefault="007D1FFC" w:rsidP="003658FD">
            <w:pPr>
              <w:suppressAutoHyphens/>
              <w:jc w:val="both"/>
              <w:rPr>
                <w:rFonts w:ascii="Times New Roman" w:hAnsi="Times New Roman" w:cs="Times New Roman"/>
                <w:sz w:val="28"/>
                <w:szCs w:val="28"/>
              </w:rPr>
            </w:pPr>
            <w:r w:rsidRPr="007D1FFC">
              <w:rPr>
                <w:rFonts w:ascii="Times New Roman" w:hAnsi="Times New Roman" w:cs="Times New Roman"/>
                <w:sz w:val="28"/>
                <w:szCs w:val="28"/>
              </w:rPr>
              <w:t>Проведення заходів із вшанування пам’яті жертв Другої світової війни та утвердження цінностей миру шляхом покладання квітів, упорядкування пам’ятних місць, хвилини мовчання та інформаційної роботи серед населення.</w:t>
            </w:r>
          </w:p>
        </w:tc>
        <w:tc>
          <w:tcPr>
            <w:tcW w:w="2268" w:type="dxa"/>
          </w:tcPr>
          <w:p w14:paraId="3B06E164" w14:textId="504EEB84" w:rsidR="003658FD" w:rsidRDefault="003658FD" w:rsidP="003658FD">
            <w:pPr>
              <w:rPr>
                <w:rFonts w:ascii="Times New Roman" w:hAnsi="Times New Roman" w:cs="Times New Roman"/>
                <w:sz w:val="28"/>
                <w:szCs w:val="28"/>
              </w:rPr>
            </w:pPr>
            <w:r>
              <w:rPr>
                <w:rFonts w:ascii="Times New Roman" w:hAnsi="Times New Roman" w:cs="Times New Roman"/>
                <w:sz w:val="28"/>
                <w:szCs w:val="28"/>
              </w:rPr>
              <w:t>08.05.202</w:t>
            </w:r>
            <w:r w:rsidR="007D1FFC">
              <w:rPr>
                <w:rFonts w:ascii="Times New Roman" w:hAnsi="Times New Roman" w:cs="Times New Roman"/>
                <w:sz w:val="28"/>
                <w:szCs w:val="28"/>
              </w:rPr>
              <w:t>6</w:t>
            </w:r>
          </w:p>
        </w:tc>
        <w:tc>
          <w:tcPr>
            <w:tcW w:w="2268" w:type="dxa"/>
          </w:tcPr>
          <w:p w14:paraId="12017A5E" w14:textId="71F7359E" w:rsidR="003658FD" w:rsidRPr="00083F38" w:rsidRDefault="003658FD" w:rsidP="003658FD">
            <w:pPr>
              <w:rPr>
                <w:rFonts w:ascii="Times New Roman" w:hAnsi="Times New Roman" w:cs="Times New Roman"/>
                <w:sz w:val="28"/>
                <w:szCs w:val="28"/>
              </w:rPr>
            </w:pPr>
            <w:r>
              <w:rPr>
                <w:rFonts w:ascii="Times New Roman" w:hAnsi="Times New Roman" w:cs="Times New Roman"/>
                <w:sz w:val="28"/>
                <w:szCs w:val="28"/>
              </w:rPr>
              <w:t xml:space="preserve">гуманітарний відділ </w:t>
            </w:r>
          </w:p>
        </w:tc>
      </w:tr>
      <w:tr w:rsidR="003658FD" w:rsidRPr="00083F38" w14:paraId="4B0FE452" w14:textId="77777777" w:rsidTr="0002423D">
        <w:tc>
          <w:tcPr>
            <w:tcW w:w="534" w:type="dxa"/>
          </w:tcPr>
          <w:p w14:paraId="31C1EED4" w14:textId="1A4A7F7F" w:rsidR="003658FD" w:rsidRDefault="007D1FFC" w:rsidP="003658FD">
            <w:pPr>
              <w:rPr>
                <w:rFonts w:ascii="Times New Roman" w:hAnsi="Times New Roman" w:cs="Times New Roman"/>
                <w:sz w:val="28"/>
                <w:szCs w:val="28"/>
              </w:rPr>
            </w:pPr>
            <w:r>
              <w:rPr>
                <w:rFonts w:ascii="Times New Roman" w:hAnsi="Times New Roman" w:cs="Times New Roman"/>
                <w:sz w:val="28"/>
                <w:szCs w:val="28"/>
              </w:rPr>
              <w:t>19</w:t>
            </w:r>
          </w:p>
        </w:tc>
        <w:tc>
          <w:tcPr>
            <w:tcW w:w="10347" w:type="dxa"/>
          </w:tcPr>
          <w:p w14:paraId="77F40052" w14:textId="3C76D273" w:rsidR="003658FD" w:rsidRPr="001B5EA5" w:rsidRDefault="007D1FFC" w:rsidP="003658FD">
            <w:pPr>
              <w:suppressAutoHyphens/>
              <w:jc w:val="both"/>
              <w:rPr>
                <w:rFonts w:ascii="Times New Roman" w:hAnsi="Times New Roman" w:cs="Times New Roman"/>
                <w:sz w:val="28"/>
                <w:szCs w:val="28"/>
              </w:rPr>
            </w:pPr>
            <w:r w:rsidRPr="007D1FFC">
              <w:rPr>
                <w:rFonts w:ascii="Times New Roman" w:hAnsi="Times New Roman" w:cs="Times New Roman"/>
                <w:sz w:val="28"/>
                <w:szCs w:val="28"/>
              </w:rPr>
              <w:t>Проведення заходів до Дня матері, спрямованих на вшанування матерів-героїнь, які виховали п’ятеро і більше дітей.</w:t>
            </w:r>
          </w:p>
        </w:tc>
        <w:tc>
          <w:tcPr>
            <w:tcW w:w="2268" w:type="dxa"/>
          </w:tcPr>
          <w:p w14:paraId="66BD4AAA" w14:textId="77777777" w:rsidR="003658FD" w:rsidRDefault="003658FD" w:rsidP="003658FD">
            <w:pPr>
              <w:rPr>
                <w:rFonts w:ascii="Times New Roman" w:hAnsi="Times New Roman" w:cs="Times New Roman"/>
                <w:sz w:val="28"/>
                <w:szCs w:val="28"/>
              </w:rPr>
            </w:pPr>
            <w:r>
              <w:rPr>
                <w:rFonts w:ascii="Times New Roman" w:hAnsi="Times New Roman" w:cs="Times New Roman"/>
                <w:sz w:val="28"/>
                <w:szCs w:val="28"/>
              </w:rPr>
              <w:t>березень-травень</w:t>
            </w:r>
          </w:p>
        </w:tc>
        <w:tc>
          <w:tcPr>
            <w:tcW w:w="2268" w:type="dxa"/>
          </w:tcPr>
          <w:p w14:paraId="06E645C9" w14:textId="0196CC8C" w:rsidR="003658FD" w:rsidRPr="00083F38" w:rsidRDefault="003658FD" w:rsidP="003658FD">
            <w:pPr>
              <w:rPr>
                <w:rFonts w:ascii="Times New Roman" w:hAnsi="Times New Roman" w:cs="Times New Roman"/>
                <w:sz w:val="28"/>
                <w:szCs w:val="28"/>
              </w:rPr>
            </w:pPr>
            <w:r>
              <w:rPr>
                <w:rFonts w:ascii="Times New Roman" w:hAnsi="Times New Roman" w:cs="Times New Roman"/>
                <w:sz w:val="28"/>
                <w:szCs w:val="28"/>
              </w:rPr>
              <w:t xml:space="preserve">гуманітарний відділ </w:t>
            </w:r>
          </w:p>
        </w:tc>
      </w:tr>
      <w:tr w:rsidR="003658FD" w:rsidRPr="00083F38" w14:paraId="065D1B3E" w14:textId="77777777" w:rsidTr="0002423D">
        <w:tc>
          <w:tcPr>
            <w:tcW w:w="534" w:type="dxa"/>
          </w:tcPr>
          <w:p w14:paraId="3BB6EF63" w14:textId="1337A17B" w:rsidR="003658FD" w:rsidRDefault="00445848" w:rsidP="003658FD">
            <w:pPr>
              <w:rPr>
                <w:rFonts w:ascii="Times New Roman" w:hAnsi="Times New Roman" w:cs="Times New Roman"/>
                <w:sz w:val="28"/>
                <w:szCs w:val="28"/>
              </w:rPr>
            </w:pPr>
            <w:r>
              <w:rPr>
                <w:rFonts w:ascii="Times New Roman" w:hAnsi="Times New Roman" w:cs="Times New Roman"/>
                <w:sz w:val="28"/>
                <w:szCs w:val="28"/>
              </w:rPr>
              <w:t>2</w:t>
            </w:r>
            <w:r w:rsidR="007D1FFC">
              <w:rPr>
                <w:rFonts w:ascii="Times New Roman" w:hAnsi="Times New Roman" w:cs="Times New Roman"/>
                <w:sz w:val="28"/>
                <w:szCs w:val="28"/>
              </w:rPr>
              <w:t>0</w:t>
            </w:r>
          </w:p>
        </w:tc>
        <w:tc>
          <w:tcPr>
            <w:tcW w:w="10347" w:type="dxa"/>
          </w:tcPr>
          <w:p w14:paraId="740A7B62" w14:textId="661479C3" w:rsidR="003658FD" w:rsidRPr="00D261D2" w:rsidRDefault="007D1FFC" w:rsidP="003658FD">
            <w:pPr>
              <w:suppressAutoHyphens/>
              <w:jc w:val="both"/>
              <w:rPr>
                <w:rFonts w:ascii="Times New Roman" w:hAnsi="Times New Roman" w:cs="Times New Roman"/>
                <w:sz w:val="28"/>
                <w:szCs w:val="28"/>
              </w:rPr>
            </w:pPr>
            <w:r w:rsidRPr="007D1FFC">
              <w:rPr>
                <w:rFonts w:ascii="Times New Roman" w:hAnsi="Times New Roman" w:cs="Times New Roman"/>
                <w:sz w:val="28"/>
                <w:szCs w:val="28"/>
              </w:rPr>
              <w:t>З нагоди Міжнародного дня людей похилого віку здійснити обстеження умов проживання осіб похилого віку та надати їм соціальну увагу й підтримку.</w:t>
            </w:r>
          </w:p>
        </w:tc>
        <w:tc>
          <w:tcPr>
            <w:tcW w:w="2268" w:type="dxa"/>
          </w:tcPr>
          <w:p w14:paraId="512C574F" w14:textId="77777777" w:rsidR="003658FD" w:rsidRDefault="003658FD" w:rsidP="003658FD">
            <w:pPr>
              <w:rPr>
                <w:rFonts w:ascii="Times New Roman" w:hAnsi="Times New Roman" w:cs="Times New Roman"/>
                <w:sz w:val="28"/>
                <w:szCs w:val="28"/>
              </w:rPr>
            </w:pPr>
            <w:r>
              <w:rPr>
                <w:rFonts w:ascii="Times New Roman" w:hAnsi="Times New Roman" w:cs="Times New Roman"/>
                <w:sz w:val="28"/>
                <w:szCs w:val="28"/>
              </w:rPr>
              <w:t>протягом року,</w:t>
            </w:r>
          </w:p>
          <w:p w14:paraId="2D1E6384" w14:textId="77777777" w:rsidR="003658FD" w:rsidRDefault="003658FD" w:rsidP="003658FD">
            <w:pPr>
              <w:rPr>
                <w:rFonts w:ascii="Times New Roman" w:hAnsi="Times New Roman" w:cs="Times New Roman"/>
                <w:sz w:val="28"/>
                <w:szCs w:val="28"/>
              </w:rPr>
            </w:pPr>
            <w:r>
              <w:rPr>
                <w:rFonts w:ascii="Times New Roman" w:hAnsi="Times New Roman" w:cs="Times New Roman"/>
                <w:sz w:val="28"/>
                <w:szCs w:val="28"/>
              </w:rPr>
              <w:t>жовтень</w:t>
            </w:r>
          </w:p>
        </w:tc>
        <w:tc>
          <w:tcPr>
            <w:tcW w:w="2268" w:type="dxa"/>
          </w:tcPr>
          <w:p w14:paraId="01DC956D" w14:textId="5DD01B79" w:rsidR="003658FD" w:rsidRPr="00083F38" w:rsidRDefault="003658FD" w:rsidP="003658FD">
            <w:pPr>
              <w:rPr>
                <w:rFonts w:ascii="Times New Roman" w:hAnsi="Times New Roman" w:cs="Times New Roman"/>
                <w:sz w:val="28"/>
                <w:szCs w:val="28"/>
              </w:rPr>
            </w:pPr>
            <w:r>
              <w:rPr>
                <w:rFonts w:ascii="Times New Roman" w:hAnsi="Times New Roman" w:cs="Times New Roman"/>
                <w:sz w:val="28"/>
                <w:szCs w:val="28"/>
              </w:rPr>
              <w:t xml:space="preserve">гуманітарний відділ </w:t>
            </w:r>
          </w:p>
        </w:tc>
      </w:tr>
      <w:tr w:rsidR="003658FD" w:rsidRPr="00083F38" w14:paraId="60593B82" w14:textId="77777777" w:rsidTr="0002423D">
        <w:tc>
          <w:tcPr>
            <w:tcW w:w="534" w:type="dxa"/>
          </w:tcPr>
          <w:p w14:paraId="743E85CE" w14:textId="5493D383" w:rsidR="003658FD" w:rsidRDefault="003658FD" w:rsidP="003658FD">
            <w:pPr>
              <w:rPr>
                <w:rFonts w:ascii="Times New Roman" w:hAnsi="Times New Roman" w:cs="Times New Roman"/>
                <w:sz w:val="28"/>
                <w:szCs w:val="28"/>
              </w:rPr>
            </w:pPr>
            <w:r>
              <w:rPr>
                <w:rFonts w:ascii="Times New Roman" w:hAnsi="Times New Roman" w:cs="Times New Roman"/>
                <w:sz w:val="28"/>
                <w:szCs w:val="28"/>
              </w:rPr>
              <w:t>2</w:t>
            </w:r>
            <w:r w:rsidR="00567C85">
              <w:rPr>
                <w:rFonts w:ascii="Times New Roman" w:hAnsi="Times New Roman" w:cs="Times New Roman"/>
                <w:sz w:val="28"/>
                <w:szCs w:val="28"/>
              </w:rPr>
              <w:t>1</w:t>
            </w:r>
          </w:p>
        </w:tc>
        <w:tc>
          <w:tcPr>
            <w:tcW w:w="10347" w:type="dxa"/>
          </w:tcPr>
          <w:p w14:paraId="1DA02075" w14:textId="040DF7C6" w:rsidR="003658FD" w:rsidRPr="00D261D2" w:rsidRDefault="007D1FFC" w:rsidP="003658FD">
            <w:pPr>
              <w:suppressAutoHyphens/>
              <w:jc w:val="both"/>
              <w:rPr>
                <w:rFonts w:ascii="Times New Roman" w:hAnsi="Times New Roman" w:cs="Times New Roman"/>
                <w:sz w:val="28"/>
                <w:szCs w:val="28"/>
              </w:rPr>
            </w:pPr>
            <w:r w:rsidRPr="007D1FFC">
              <w:rPr>
                <w:rFonts w:ascii="Times New Roman" w:hAnsi="Times New Roman" w:cs="Times New Roman"/>
                <w:sz w:val="28"/>
                <w:szCs w:val="28"/>
              </w:rPr>
              <w:t xml:space="preserve">З нагоди Дня захисників і захисниць України забезпечити формування та опрацювання </w:t>
            </w:r>
            <w:r>
              <w:rPr>
                <w:rFonts w:ascii="Times New Roman" w:hAnsi="Times New Roman" w:cs="Times New Roman"/>
                <w:sz w:val="28"/>
                <w:szCs w:val="28"/>
              </w:rPr>
              <w:t>списків</w:t>
            </w:r>
            <w:r w:rsidRPr="007D1FFC">
              <w:rPr>
                <w:rFonts w:ascii="Times New Roman" w:hAnsi="Times New Roman" w:cs="Times New Roman"/>
                <w:sz w:val="28"/>
                <w:szCs w:val="28"/>
              </w:rPr>
              <w:t xml:space="preserve"> осіб відповідної категорії та необхідних документів.</w:t>
            </w:r>
          </w:p>
        </w:tc>
        <w:tc>
          <w:tcPr>
            <w:tcW w:w="2268" w:type="dxa"/>
          </w:tcPr>
          <w:p w14:paraId="2309DC48" w14:textId="600F0A7D" w:rsidR="003658FD" w:rsidRDefault="007D1FFC" w:rsidP="003658FD">
            <w:pPr>
              <w:rPr>
                <w:rFonts w:ascii="Times New Roman" w:hAnsi="Times New Roman" w:cs="Times New Roman"/>
                <w:sz w:val="28"/>
                <w:szCs w:val="28"/>
              </w:rPr>
            </w:pPr>
            <w:r>
              <w:rPr>
                <w:rFonts w:ascii="Times New Roman" w:hAnsi="Times New Roman" w:cs="Times New Roman"/>
                <w:sz w:val="28"/>
                <w:szCs w:val="28"/>
              </w:rPr>
              <w:t>д</w:t>
            </w:r>
            <w:r w:rsidR="00445848">
              <w:rPr>
                <w:rFonts w:ascii="Times New Roman" w:hAnsi="Times New Roman" w:cs="Times New Roman"/>
                <w:sz w:val="28"/>
                <w:szCs w:val="28"/>
              </w:rPr>
              <w:t>о 1 жовтня</w:t>
            </w:r>
          </w:p>
        </w:tc>
        <w:tc>
          <w:tcPr>
            <w:tcW w:w="2268" w:type="dxa"/>
          </w:tcPr>
          <w:p w14:paraId="4C547D56" w14:textId="5BBB0DDB" w:rsidR="003658FD" w:rsidRPr="00083F38" w:rsidRDefault="00445848" w:rsidP="003658FD">
            <w:pPr>
              <w:rPr>
                <w:rFonts w:ascii="Times New Roman" w:hAnsi="Times New Roman" w:cs="Times New Roman"/>
                <w:sz w:val="28"/>
                <w:szCs w:val="28"/>
              </w:rPr>
            </w:pPr>
            <w:r>
              <w:rPr>
                <w:rFonts w:ascii="Times New Roman" w:hAnsi="Times New Roman" w:cs="Times New Roman"/>
                <w:sz w:val="28"/>
                <w:szCs w:val="28"/>
              </w:rPr>
              <w:t>Жарінова Н.В.</w:t>
            </w:r>
          </w:p>
        </w:tc>
      </w:tr>
      <w:tr w:rsidR="003658FD" w:rsidRPr="00083F38" w14:paraId="31B6BE7A" w14:textId="77777777" w:rsidTr="0002423D">
        <w:tc>
          <w:tcPr>
            <w:tcW w:w="534" w:type="dxa"/>
          </w:tcPr>
          <w:p w14:paraId="5306F419" w14:textId="40B8BF7C" w:rsidR="003658FD" w:rsidRDefault="003658FD" w:rsidP="003658FD">
            <w:pPr>
              <w:rPr>
                <w:rFonts w:ascii="Times New Roman" w:hAnsi="Times New Roman" w:cs="Times New Roman"/>
                <w:sz w:val="28"/>
                <w:szCs w:val="28"/>
              </w:rPr>
            </w:pPr>
            <w:r>
              <w:rPr>
                <w:rFonts w:ascii="Times New Roman" w:hAnsi="Times New Roman" w:cs="Times New Roman"/>
                <w:sz w:val="28"/>
                <w:szCs w:val="28"/>
              </w:rPr>
              <w:t>2</w:t>
            </w:r>
            <w:r w:rsidR="00567C85">
              <w:rPr>
                <w:rFonts w:ascii="Times New Roman" w:hAnsi="Times New Roman" w:cs="Times New Roman"/>
                <w:sz w:val="28"/>
                <w:szCs w:val="28"/>
              </w:rPr>
              <w:t>2</w:t>
            </w:r>
          </w:p>
        </w:tc>
        <w:tc>
          <w:tcPr>
            <w:tcW w:w="10347" w:type="dxa"/>
          </w:tcPr>
          <w:p w14:paraId="4CCF4995" w14:textId="4AB62CBB" w:rsidR="003658FD" w:rsidRDefault="003658FD" w:rsidP="003658FD">
            <w:pPr>
              <w:suppressAutoHyphens/>
              <w:jc w:val="both"/>
              <w:rPr>
                <w:rFonts w:ascii="Times New Roman" w:hAnsi="Times New Roman" w:cs="Times New Roman"/>
                <w:sz w:val="28"/>
                <w:szCs w:val="28"/>
              </w:rPr>
            </w:pPr>
            <w:r w:rsidRPr="0037181B">
              <w:rPr>
                <w:rFonts w:ascii="Times New Roman" w:hAnsi="Times New Roman" w:cs="Times New Roman"/>
                <w:sz w:val="28"/>
                <w:szCs w:val="28"/>
              </w:rPr>
              <w:t>Проведення Міжнародної акції «16 днів проти насильства»</w:t>
            </w:r>
          </w:p>
        </w:tc>
        <w:tc>
          <w:tcPr>
            <w:tcW w:w="2268" w:type="dxa"/>
          </w:tcPr>
          <w:p w14:paraId="4746C58D" w14:textId="722AF6E8" w:rsidR="003658FD" w:rsidRDefault="003658FD" w:rsidP="003658FD">
            <w:pPr>
              <w:rPr>
                <w:rFonts w:ascii="Times New Roman" w:hAnsi="Times New Roman" w:cs="Times New Roman"/>
                <w:sz w:val="28"/>
                <w:szCs w:val="28"/>
              </w:rPr>
            </w:pPr>
            <w:r>
              <w:rPr>
                <w:rFonts w:ascii="Times New Roman" w:hAnsi="Times New Roman" w:cs="Times New Roman"/>
                <w:sz w:val="28"/>
                <w:szCs w:val="28"/>
              </w:rPr>
              <w:t xml:space="preserve">листопад </w:t>
            </w:r>
            <w:r w:rsidR="007D1FFC">
              <w:rPr>
                <w:rFonts w:ascii="Times New Roman" w:hAnsi="Times New Roman" w:cs="Times New Roman"/>
                <w:sz w:val="28"/>
                <w:szCs w:val="28"/>
              </w:rPr>
              <w:t>-грудень</w:t>
            </w:r>
          </w:p>
        </w:tc>
        <w:tc>
          <w:tcPr>
            <w:tcW w:w="2268" w:type="dxa"/>
          </w:tcPr>
          <w:p w14:paraId="011585B2" w14:textId="0B267498" w:rsidR="003658FD" w:rsidRDefault="003658FD" w:rsidP="003658FD">
            <w:pPr>
              <w:rPr>
                <w:rFonts w:ascii="Times New Roman" w:hAnsi="Times New Roman" w:cs="Times New Roman"/>
                <w:sz w:val="28"/>
                <w:szCs w:val="28"/>
              </w:rPr>
            </w:pPr>
            <w:r>
              <w:rPr>
                <w:rFonts w:ascii="Times New Roman" w:hAnsi="Times New Roman" w:cs="Times New Roman"/>
                <w:sz w:val="28"/>
                <w:szCs w:val="28"/>
              </w:rPr>
              <w:t xml:space="preserve">гуманітарний відділ </w:t>
            </w:r>
          </w:p>
        </w:tc>
      </w:tr>
      <w:tr w:rsidR="003658FD" w:rsidRPr="00083F38" w14:paraId="216061C4" w14:textId="77777777" w:rsidTr="0002423D">
        <w:tc>
          <w:tcPr>
            <w:tcW w:w="534" w:type="dxa"/>
          </w:tcPr>
          <w:p w14:paraId="5A4CE050" w14:textId="58439486" w:rsidR="003658FD" w:rsidRDefault="003658FD" w:rsidP="003658FD">
            <w:pPr>
              <w:rPr>
                <w:rFonts w:ascii="Times New Roman" w:hAnsi="Times New Roman" w:cs="Times New Roman"/>
                <w:sz w:val="28"/>
                <w:szCs w:val="28"/>
              </w:rPr>
            </w:pPr>
            <w:r>
              <w:rPr>
                <w:rFonts w:ascii="Times New Roman" w:hAnsi="Times New Roman" w:cs="Times New Roman"/>
                <w:sz w:val="28"/>
                <w:szCs w:val="28"/>
              </w:rPr>
              <w:t>2</w:t>
            </w:r>
            <w:r w:rsidR="00567C85">
              <w:rPr>
                <w:rFonts w:ascii="Times New Roman" w:hAnsi="Times New Roman" w:cs="Times New Roman"/>
                <w:sz w:val="28"/>
                <w:szCs w:val="28"/>
              </w:rPr>
              <w:t>3</w:t>
            </w:r>
          </w:p>
        </w:tc>
        <w:tc>
          <w:tcPr>
            <w:tcW w:w="10347" w:type="dxa"/>
          </w:tcPr>
          <w:p w14:paraId="52464117" w14:textId="66074D7F" w:rsidR="003658FD" w:rsidRPr="00D261D2" w:rsidRDefault="00567C85" w:rsidP="003658FD">
            <w:pPr>
              <w:suppressAutoHyphens/>
              <w:jc w:val="both"/>
              <w:rPr>
                <w:rFonts w:ascii="Times New Roman" w:hAnsi="Times New Roman" w:cs="Times New Roman"/>
                <w:sz w:val="28"/>
                <w:szCs w:val="28"/>
              </w:rPr>
            </w:pPr>
            <w:r w:rsidRPr="00567C85">
              <w:rPr>
                <w:rFonts w:ascii="Times New Roman" w:hAnsi="Times New Roman" w:cs="Times New Roman"/>
                <w:sz w:val="28"/>
                <w:szCs w:val="28"/>
              </w:rPr>
              <w:t>До Міжнародного дня людей з інвалідністю здійснити індивідуальні відвідування осіб з інвалідністю та надати соціальну підтримку й увагу.</w:t>
            </w:r>
          </w:p>
        </w:tc>
        <w:tc>
          <w:tcPr>
            <w:tcW w:w="2268" w:type="dxa"/>
          </w:tcPr>
          <w:p w14:paraId="6C3BFC00" w14:textId="10CD2C70" w:rsidR="003658FD" w:rsidRDefault="003658FD" w:rsidP="003658FD">
            <w:pPr>
              <w:rPr>
                <w:rFonts w:ascii="Times New Roman" w:hAnsi="Times New Roman" w:cs="Times New Roman"/>
                <w:sz w:val="28"/>
                <w:szCs w:val="28"/>
              </w:rPr>
            </w:pPr>
            <w:r>
              <w:rPr>
                <w:rFonts w:ascii="Times New Roman" w:hAnsi="Times New Roman" w:cs="Times New Roman"/>
                <w:sz w:val="28"/>
                <w:szCs w:val="28"/>
              </w:rPr>
              <w:t>грудень</w:t>
            </w:r>
          </w:p>
        </w:tc>
        <w:tc>
          <w:tcPr>
            <w:tcW w:w="2268" w:type="dxa"/>
          </w:tcPr>
          <w:p w14:paraId="543F7460" w14:textId="14C4C0A2" w:rsidR="003658FD" w:rsidRPr="00083F38" w:rsidRDefault="003658FD" w:rsidP="003658FD">
            <w:pPr>
              <w:rPr>
                <w:rFonts w:ascii="Times New Roman" w:hAnsi="Times New Roman" w:cs="Times New Roman"/>
                <w:sz w:val="28"/>
                <w:szCs w:val="28"/>
              </w:rPr>
            </w:pPr>
            <w:r>
              <w:rPr>
                <w:rFonts w:ascii="Times New Roman" w:hAnsi="Times New Roman" w:cs="Times New Roman"/>
                <w:sz w:val="28"/>
                <w:szCs w:val="28"/>
              </w:rPr>
              <w:t xml:space="preserve">гуманітарний відділ </w:t>
            </w:r>
          </w:p>
        </w:tc>
      </w:tr>
      <w:tr w:rsidR="003658FD" w:rsidRPr="00083F38" w14:paraId="13CEFC01" w14:textId="77777777" w:rsidTr="0002423D">
        <w:tc>
          <w:tcPr>
            <w:tcW w:w="534" w:type="dxa"/>
          </w:tcPr>
          <w:p w14:paraId="1F4D1D56" w14:textId="75E113F2" w:rsidR="003658FD" w:rsidRDefault="003658FD" w:rsidP="003658FD">
            <w:pPr>
              <w:rPr>
                <w:rFonts w:ascii="Times New Roman" w:hAnsi="Times New Roman" w:cs="Times New Roman"/>
                <w:sz w:val="28"/>
                <w:szCs w:val="28"/>
              </w:rPr>
            </w:pPr>
            <w:r>
              <w:rPr>
                <w:rFonts w:ascii="Times New Roman" w:hAnsi="Times New Roman" w:cs="Times New Roman"/>
                <w:sz w:val="28"/>
                <w:szCs w:val="28"/>
              </w:rPr>
              <w:lastRenderedPageBreak/>
              <w:t>2</w:t>
            </w:r>
            <w:r w:rsidR="00567C85">
              <w:rPr>
                <w:rFonts w:ascii="Times New Roman" w:hAnsi="Times New Roman" w:cs="Times New Roman"/>
                <w:sz w:val="28"/>
                <w:szCs w:val="28"/>
              </w:rPr>
              <w:t>4</w:t>
            </w:r>
          </w:p>
        </w:tc>
        <w:tc>
          <w:tcPr>
            <w:tcW w:w="10347" w:type="dxa"/>
          </w:tcPr>
          <w:p w14:paraId="6C6B2C4E" w14:textId="5D2BEB12" w:rsidR="003658FD" w:rsidRPr="00567C85" w:rsidRDefault="00567C85" w:rsidP="003658FD">
            <w:pPr>
              <w:suppressAutoHyphens/>
              <w:jc w:val="both"/>
              <w:rPr>
                <w:rFonts w:ascii="Times New Roman" w:hAnsi="Times New Roman" w:cs="Times New Roman"/>
                <w:sz w:val="28"/>
                <w:szCs w:val="28"/>
              </w:rPr>
            </w:pPr>
            <w:r w:rsidRPr="00567C85">
              <w:rPr>
                <w:rFonts w:ascii="Times New Roman" w:hAnsi="Times New Roman" w:cs="Times New Roman"/>
                <w:sz w:val="28"/>
                <w:szCs w:val="28"/>
              </w:rPr>
              <w:t>Вшанування жителів громади з нагоди ювілейних дат (90, 95, 100 років) шляхом індивідуальних відвідувань.</w:t>
            </w:r>
          </w:p>
        </w:tc>
        <w:tc>
          <w:tcPr>
            <w:tcW w:w="2268" w:type="dxa"/>
          </w:tcPr>
          <w:p w14:paraId="668F91C9" w14:textId="64DACA35" w:rsidR="003658FD" w:rsidRDefault="003658FD" w:rsidP="003658FD">
            <w:pPr>
              <w:rPr>
                <w:rFonts w:ascii="Times New Roman" w:hAnsi="Times New Roman" w:cs="Times New Roman"/>
                <w:sz w:val="28"/>
                <w:szCs w:val="28"/>
              </w:rPr>
            </w:pPr>
            <w:r>
              <w:rPr>
                <w:rFonts w:ascii="Times New Roman" w:hAnsi="Times New Roman" w:cs="Times New Roman"/>
                <w:sz w:val="28"/>
                <w:szCs w:val="28"/>
              </w:rPr>
              <w:t>протягом року</w:t>
            </w:r>
          </w:p>
        </w:tc>
        <w:tc>
          <w:tcPr>
            <w:tcW w:w="2268" w:type="dxa"/>
          </w:tcPr>
          <w:p w14:paraId="2CD8CA20" w14:textId="32770353" w:rsidR="003658FD" w:rsidRDefault="003658FD" w:rsidP="003658FD">
            <w:pPr>
              <w:rPr>
                <w:rFonts w:ascii="Times New Roman" w:hAnsi="Times New Roman" w:cs="Times New Roman"/>
                <w:sz w:val="28"/>
                <w:szCs w:val="28"/>
              </w:rPr>
            </w:pPr>
            <w:r>
              <w:rPr>
                <w:rFonts w:ascii="Times New Roman" w:hAnsi="Times New Roman" w:cs="Times New Roman"/>
                <w:sz w:val="28"/>
                <w:szCs w:val="28"/>
              </w:rPr>
              <w:t>гуманітарний відділ</w:t>
            </w:r>
          </w:p>
        </w:tc>
      </w:tr>
      <w:tr w:rsidR="003658FD" w:rsidRPr="00083F38" w14:paraId="3091404A" w14:textId="77777777" w:rsidTr="0002423D">
        <w:tc>
          <w:tcPr>
            <w:tcW w:w="534" w:type="dxa"/>
          </w:tcPr>
          <w:p w14:paraId="5C80F0B5" w14:textId="2D8C8096" w:rsidR="003658FD" w:rsidRDefault="003658FD" w:rsidP="003658FD">
            <w:pPr>
              <w:rPr>
                <w:rFonts w:ascii="Times New Roman" w:hAnsi="Times New Roman" w:cs="Times New Roman"/>
                <w:sz w:val="28"/>
                <w:szCs w:val="28"/>
              </w:rPr>
            </w:pPr>
            <w:r>
              <w:rPr>
                <w:rFonts w:ascii="Times New Roman" w:hAnsi="Times New Roman" w:cs="Times New Roman"/>
                <w:sz w:val="28"/>
                <w:szCs w:val="28"/>
              </w:rPr>
              <w:t>2</w:t>
            </w:r>
            <w:r w:rsidR="00567C85">
              <w:rPr>
                <w:rFonts w:ascii="Times New Roman" w:hAnsi="Times New Roman" w:cs="Times New Roman"/>
                <w:sz w:val="28"/>
                <w:szCs w:val="28"/>
              </w:rPr>
              <w:t>5</w:t>
            </w:r>
          </w:p>
        </w:tc>
        <w:tc>
          <w:tcPr>
            <w:tcW w:w="10347" w:type="dxa"/>
          </w:tcPr>
          <w:p w14:paraId="599F3D13" w14:textId="47BF1F81" w:rsidR="003658FD" w:rsidRDefault="003658FD" w:rsidP="003658FD">
            <w:pPr>
              <w:suppressAutoHyphens/>
              <w:jc w:val="both"/>
              <w:rPr>
                <w:rFonts w:ascii="Times New Roman" w:hAnsi="Times New Roman" w:cs="Times New Roman"/>
                <w:sz w:val="28"/>
                <w:szCs w:val="28"/>
              </w:rPr>
            </w:pPr>
            <w:r>
              <w:rPr>
                <w:rFonts w:ascii="Times New Roman" w:hAnsi="Times New Roman" w:cs="Times New Roman"/>
                <w:sz w:val="28"/>
                <w:szCs w:val="28"/>
              </w:rPr>
              <w:t>З нагоди вшанування ліквідаторів аварії на ЧАЕС організувати заходи, підготувати документи для виплати матеріальної допомоги</w:t>
            </w:r>
          </w:p>
        </w:tc>
        <w:tc>
          <w:tcPr>
            <w:tcW w:w="2268" w:type="dxa"/>
          </w:tcPr>
          <w:p w14:paraId="4CF6DC44" w14:textId="442450E8" w:rsidR="003658FD" w:rsidRDefault="003658FD" w:rsidP="003658FD">
            <w:pPr>
              <w:rPr>
                <w:rFonts w:ascii="Times New Roman" w:hAnsi="Times New Roman" w:cs="Times New Roman"/>
                <w:sz w:val="28"/>
                <w:szCs w:val="28"/>
              </w:rPr>
            </w:pPr>
            <w:r>
              <w:rPr>
                <w:rFonts w:ascii="Times New Roman" w:hAnsi="Times New Roman" w:cs="Times New Roman"/>
                <w:sz w:val="28"/>
                <w:szCs w:val="28"/>
              </w:rPr>
              <w:t>грудень</w:t>
            </w:r>
          </w:p>
        </w:tc>
        <w:tc>
          <w:tcPr>
            <w:tcW w:w="2268" w:type="dxa"/>
          </w:tcPr>
          <w:p w14:paraId="356CF8CA" w14:textId="52860331" w:rsidR="003658FD" w:rsidRDefault="003658FD" w:rsidP="003658FD">
            <w:pPr>
              <w:rPr>
                <w:rFonts w:ascii="Times New Roman" w:hAnsi="Times New Roman" w:cs="Times New Roman"/>
                <w:sz w:val="28"/>
                <w:szCs w:val="28"/>
              </w:rPr>
            </w:pPr>
            <w:r>
              <w:rPr>
                <w:rFonts w:ascii="Times New Roman" w:hAnsi="Times New Roman" w:cs="Times New Roman"/>
                <w:sz w:val="28"/>
                <w:szCs w:val="28"/>
              </w:rPr>
              <w:t xml:space="preserve">гуманітарний відділ </w:t>
            </w:r>
          </w:p>
        </w:tc>
      </w:tr>
    </w:tbl>
    <w:p w14:paraId="0F5D9BC7" w14:textId="1C57B8C8" w:rsidR="00215AB1" w:rsidRDefault="00215AB1" w:rsidP="008F6919">
      <w:pPr>
        <w:rPr>
          <w:sz w:val="28"/>
          <w:szCs w:val="28"/>
          <w:lang w:eastAsia="ru-RU"/>
        </w:rPr>
      </w:pPr>
    </w:p>
    <w:p w14:paraId="7878B84E" w14:textId="77777777" w:rsidR="00A74F56" w:rsidRDefault="00A74F56" w:rsidP="008F6919">
      <w:pPr>
        <w:rPr>
          <w:sz w:val="28"/>
          <w:szCs w:val="28"/>
          <w:lang w:eastAsia="ru-RU"/>
        </w:rPr>
      </w:pPr>
    </w:p>
    <w:p w14:paraId="1930A69C" w14:textId="77777777" w:rsidR="00A74F56" w:rsidRDefault="00A74F56" w:rsidP="008F6919">
      <w:pPr>
        <w:rPr>
          <w:sz w:val="28"/>
          <w:szCs w:val="28"/>
          <w:lang w:eastAsia="ru-RU"/>
        </w:rPr>
      </w:pPr>
    </w:p>
    <w:p w14:paraId="1E55958C" w14:textId="77777777" w:rsidR="008F6919" w:rsidRPr="008F6919" w:rsidRDefault="008F6919" w:rsidP="008F6919">
      <w:pPr>
        <w:rPr>
          <w:sz w:val="28"/>
          <w:szCs w:val="28"/>
          <w:lang w:eastAsia="ru-RU"/>
        </w:rPr>
      </w:pPr>
    </w:p>
    <w:p w14:paraId="392FA325" w14:textId="2A0A234E" w:rsidR="00110525" w:rsidRPr="00110525" w:rsidRDefault="00445848" w:rsidP="007077BE">
      <w:pPr>
        <w:ind w:left="360"/>
        <w:jc w:val="both"/>
        <w:rPr>
          <w:rFonts w:ascii="Times New Roman" w:hAnsi="Times New Roman" w:cs="Times New Roman"/>
          <w:b/>
          <w:sz w:val="28"/>
          <w:szCs w:val="28"/>
          <w:lang w:eastAsia="ru-RU"/>
        </w:rPr>
      </w:pPr>
      <w:r w:rsidRPr="003C5879">
        <w:rPr>
          <w:rFonts w:ascii="Times New Roman" w:hAnsi="Times New Roman" w:cs="Times New Roman"/>
          <w:bCs/>
          <w:sz w:val="28"/>
          <w:szCs w:val="28"/>
          <w:lang w:eastAsia="ru-RU"/>
        </w:rPr>
        <w:t>Н</w:t>
      </w:r>
      <w:r w:rsidR="00215AB1" w:rsidRPr="003C5879">
        <w:rPr>
          <w:rFonts w:ascii="Times New Roman" w:hAnsi="Times New Roman" w:cs="Times New Roman"/>
          <w:bCs/>
          <w:sz w:val="28"/>
          <w:szCs w:val="28"/>
          <w:lang w:eastAsia="ru-RU"/>
        </w:rPr>
        <w:t xml:space="preserve">ачальник гуманітарного відділу                                              </w:t>
      </w:r>
      <w:bookmarkEnd w:id="14"/>
      <w:r w:rsidR="00215AB1" w:rsidRPr="003C5879">
        <w:rPr>
          <w:rFonts w:ascii="Times New Roman" w:hAnsi="Times New Roman" w:cs="Times New Roman"/>
          <w:bCs/>
          <w:sz w:val="28"/>
          <w:szCs w:val="28"/>
          <w:lang w:eastAsia="ru-RU"/>
        </w:rPr>
        <w:t xml:space="preserve">                                                                   </w:t>
      </w:r>
      <w:r w:rsidR="00215AB1">
        <w:rPr>
          <w:rFonts w:ascii="Times New Roman" w:hAnsi="Times New Roman" w:cs="Times New Roman"/>
          <w:b/>
          <w:sz w:val="28"/>
          <w:szCs w:val="28"/>
          <w:lang w:eastAsia="ru-RU"/>
        </w:rPr>
        <w:t>Наталія СУХА</w:t>
      </w:r>
    </w:p>
    <w:sectPr w:rsidR="00110525" w:rsidRPr="00110525" w:rsidSect="00567C85">
      <w:pgSz w:w="16838" w:h="11906" w:orient="landscape" w:code="9"/>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3B82B" w14:textId="77777777" w:rsidR="00C11058" w:rsidRDefault="00C11058" w:rsidP="0085084D">
      <w:pPr>
        <w:spacing w:after="0" w:line="240" w:lineRule="auto"/>
      </w:pPr>
      <w:r>
        <w:separator/>
      </w:r>
    </w:p>
  </w:endnote>
  <w:endnote w:type="continuationSeparator" w:id="0">
    <w:p w14:paraId="0876FA63" w14:textId="77777777" w:rsidR="00C11058" w:rsidRDefault="00C11058" w:rsidP="00850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Arimo">
    <w:altName w:val="MS Mincho"/>
    <w:charset w:val="80"/>
    <w:family w:val="roman"/>
    <w:pitch w:val="variable"/>
  </w:font>
  <w:font w:name="Droid Sans Fallback">
    <w:altName w:val="Yu Gothic"/>
    <w:charset w:val="80"/>
    <w:family w:val="auto"/>
    <w:pitch w:val="variable"/>
  </w:font>
  <w:font w:name="DejaVu Sans Condensed">
    <w:altName w:val="Arial"/>
    <w:charset w:val="CC"/>
    <w:family w:val="swiss"/>
    <w:pitch w:val="variable"/>
    <w:sig w:usb0="00000000" w:usb1="D200F5FF" w:usb2="0A24602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376"/>
      <w:docPartObj>
        <w:docPartGallery w:val="Page Numbers (Bottom of Page)"/>
        <w:docPartUnique/>
      </w:docPartObj>
    </w:sdtPr>
    <w:sdtEndPr/>
    <w:sdtContent>
      <w:p w14:paraId="45EE498E" w14:textId="77777777" w:rsidR="000F218F" w:rsidRDefault="00AD12FD">
        <w:pPr>
          <w:pStyle w:val="ae"/>
          <w:jc w:val="center"/>
        </w:pPr>
        <w:r>
          <w:fldChar w:fldCharType="begin"/>
        </w:r>
        <w:r>
          <w:instrText xml:space="preserve"> PAGE   \* MERGEFORMAT </w:instrText>
        </w:r>
        <w:r>
          <w:fldChar w:fldCharType="separate"/>
        </w:r>
        <w:r w:rsidR="00AA7020">
          <w:rPr>
            <w:noProof/>
          </w:rPr>
          <w:t>72</w:t>
        </w:r>
        <w:r>
          <w:rPr>
            <w:noProof/>
          </w:rPr>
          <w:fldChar w:fldCharType="end"/>
        </w:r>
      </w:p>
    </w:sdtContent>
  </w:sdt>
  <w:p w14:paraId="6188A107" w14:textId="77777777" w:rsidR="000F218F" w:rsidRDefault="000F218F">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CB651" w14:textId="77777777" w:rsidR="00C11058" w:rsidRDefault="00C11058" w:rsidP="0085084D">
      <w:pPr>
        <w:spacing w:after="0" w:line="240" w:lineRule="auto"/>
      </w:pPr>
      <w:r>
        <w:separator/>
      </w:r>
    </w:p>
  </w:footnote>
  <w:footnote w:type="continuationSeparator" w:id="0">
    <w:p w14:paraId="4C3B18E0" w14:textId="77777777" w:rsidR="00C11058" w:rsidRDefault="00C11058" w:rsidP="008508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4886"/>
        </w:tabs>
        <w:ind w:left="5318" w:hanging="432"/>
      </w:pPr>
      <w:rPr>
        <w:rFonts w:ascii="Times New Roman" w:eastAsia="Times New Roman" w:hAnsi="Times New Roman" w:cs="Times New Roman" w:hint="default"/>
        <w:spacing w:val="-1"/>
        <w:sz w:val="28"/>
        <w:szCs w:val="28"/>
        <w:lang w:val="uk-UA"/>
      </w:rPr>
    </w:lvl>
    <w:lvl w:ilvl="1">
      <w:start w:val="1"/>
      <w:numFmt w:val="none"/>
      <w:suff w:val="nothing"/>
      <w:lvlText w:val=""/>
      <w:lvlJc w:val="left"/>
      <w:pPr>
        <w:tabs>
          <w:tab w:val="num" w:pos="5462"/>
        </w:tabs>
        <w:ind w:left="5462" w:hanging="576"/>
      </w:pPr>
    </w:lvl>
    <w:lvl w:ilvl="2">
      <w:start w:val="1"/>
      <w:numFmt w:val="none"/>
      <w:suff w:val="nothing"/>
      <w:lvlText w:val=""/>
      <w:lvlJc w:val="left"/>
      <w:pPr>
        <w:tabs>
          <w:tab w:val="num" w:pos="5606"/>
        </w:tabs>
        <w:ind w:left="5606" w:hanging="720"/>
      </w:pPr>
    </w:lvl>
    <w:lvl w:ilvl="3">
      <w:start w:val="1"/>
      <w:numFmt w:val="none"/>
      <w:pStyle w:val="4"/>
      <w:suff w:val="nothing"/>
      <w:lvlText w:val=""/>
      <w:lvlJc w:val="left"/>
      <w:pPr>
        <w:tabs>
          <w:tab w:val="num" w:pos="4886"/>
        </w:tabs>
        <w:ind w:left="5750" w:hanging="864"/>
      </w:pPr>
      <w:rPr>
        <w:rFonts w:ascii="Symbol" w:hAnsi="Symbol" w:cs="Symbol" w:hint="default"/>
      </w:rPr>
    </w:lvl>
    <w:lvl w:ilvl="4">
      <w:start w:val="1"/>
      <w:numFmt w:val="none"/>
      <w:pStyle w:val="5"/>
      <w:suff w:val="nothing"/>
      <w:lvlText w:val=""/>
      <w:lvlJc w:val="left"/>
      <w:pPr>
        <w:tabs>
          <w:tab w:val="num" w:pos="4886"/>
        </w:tabs>
        <w:ind w:left="5894" w:hanging="1008"/>
      </w:pPr>
      <w:rPr>
        <w:rFonts w:ascii="Courier New" w:hAnsi="Courier New" w:cs="Courier New" w:hint="default"/>
      </w:rPr>
    </w:lvl>
    <w:lvl w:ilvl="5">
      <w:start w:val="1"/>
      <w:numFmt w:val="none"/>
      <w:suff w:val="nothing"/>
      <w:lvlText w:val=""/>
      <w:lvlJc w:val="left"/>
      <w:pPr>
        <w:tabs>
          <w:tab w:val="num" w:pos="6038"/>
        </w:tabs>
        <w:ind w:left="6038" w:hanging="1152"/>
      </w:pPr>
    </w:lvl>
    <w:lvl w:ilvl="6">
      <w:start w:val="1"/>
      <w:numFmt w:val="none"/>
      <w:suff w:val="nothing"/>
      <w:lvlText w:val=""/>
      <w:lvlJc w:val="left"/>
      <w:pPr>
        <w:tabs>
          <w:tab w:val="num" w:pos="6182"/>
        </w:tabs>
        <w:ind w:left="6182" w:hanging="1296"/>
      </w:pPr>
    </w:lvl>
    <w:lvl w:ilvl="7">
      <w:start w:val="1"/>
      <w:numFmt w:val="none"/>
      <w:suff w:val="nothing"/>
      <w:lvlText w:val=""/>
      <w:lvlJc w:val="left"/>
      <w:pPr>
        <w:tabs>
          <w:tab w:val="num" w:pos="6326"/>
        </w:tabs>
        <w:ind w:left="6326" w:hanging="1440"/>
      </w:pPr>
    </w:lvl>
    <w:lvl w:ilvl="8">
      <w:start w:val="1"/>
      <w:numFmt w:val="none"/>
      <w:suff w:val="nothing"/>
      <w:lvlText w:val=""/>
      <w:lvlJc w:val="left"/>
      <w:pPr>
        <w:tabs>
          <w:tab w:val="num" w:pos="6470"/>
        </w:tabs>
        <w:ind w:left="6470" w:hanging="1584"/>
      </w:pPr>
    </w:lvl>
  </w:abstractNum>
  <w:abstractNum w:abstractNumId="1" w15:restartNumberingAfterBreak="0">
    <w:nsid w:val="00000016"/>
    <w:multiLevelType w:val="singleLevel"/>
    <w:tmpl w:val="00000016"/>
    <w:name w:val="WW8Num22"/>
    <w:lvl w:ilvl="0">
      <w:start w:val="1"/>
      <w:numFmt w:val="decimal"/>
      <w:lvlText w:val="%1."/>
      <w:lvlJc w:val="left"/>
      <w:pPr>
        <w:tabs>
          <w:tab w:val="num" w:pos="-80"/>
        </w:tabs>
        <w:ind w:left="640" w:hanging="360"/>
      </w:pPr>
    </w:lvl>
  </w:abstractNum>
  <w:abstractNum w:abstractNumId="2" w15:restartNumberingAfterBreak="0">
    <w:nsid w:val="01C76CD0"/>
    <w:multiLevelType w:val="hybridMultilevel"/>
    <w:tmpl w:val="51E29E8C"/>
    <w:lvl w:ilvl="0" w:tplc="EF6CC138">
      <w:start w:val="10"/>
      <w:numFmt w:val="upperRoman"/>
      <w:lvlText w:val="%1."/>
      <w:lvlJc w:val="left"/>
      <w:pPr>
        <w:ind w:left="1146" w:hanging="720"/>
      </w:pPr>
      <w:rPr>
        <w:rFonts w:hint="default"/>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BD779A"/>
    <w:multiLevelType w:val="hybridMultilevel"/>
    <w:tmpl w:val="30B60EE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C6534A9"/>
    <w:multiLevelType w:val="hybridMultilevel"/>
    <w:tmpl w:val="1B7CE642"/>
    <w:lvl w:ilvl="0" w:tplc="97984630">
      <w:start w:val="1"/>
      <w:numFmt w:val="decimal"/>
      <w:lvlText w:val="%1."/>
      <w:lvlJc w:val="left"/>
      <w:pPr>
        <w:ind w:left="1069" w:hanging="360"/>
      </w:pPr>
      <w:rPr>
        <w:rFonts w:hint="default"/>
        <w:b/>
        <w:i/>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0C7C1117"/>
    <w:multiLevelType w:val="hybridMultilevel"/>
    <w:tmpl w:val="C80C1C12"/>
    <w:lvl w:ilvl="0" w:tplc="271826D0">
      <w:numFmt w:val="bullet"/>
      <w:lvlText w:val="-"/>
      <w:lvlJc w:val="left"/>
      <w:pPr>
        <w:ind w:left="118" w:hanging="164"/>
      </w:pPr>
      <w:rPr>
        <w:rFonts w:ascii="Times New Roman" w:eastAsia="Times New Roman" w:hAnsi="Times New Roman" w:cs="Times New Roman" w:hint="default"/>
        <w:b w:val="0"/>
        <w:bCs w:val="0"/>
        <w:i w:val="0"/>
        <w:iCs w:val="0"/>
        <w:spacing w:val="0"/>
        <w:w w:val="100"/>
        <w:sz w:val="28"/>
        <w:szCs w:val="28"/>
        <w:lang w:val="uk-UA" w:eastAsia="en-US" w:bidi="ar-SA"/>
      </w:rPr>
    </w:lvl>
    <w:lvl w:ilvl="1" w:tplc="50400D20">
      <w:numFmt w:val="bullet"/>
      <w:lvlText w:val="•"/>
      <w:lvlJc w:val="left"/>
      <w:pPr>
        <w:ind w:left="1134" w:hanging="164"/>
      </w:pPr>
      <w:rPr>
        <w:rFonts w:hint="default"/>
        <w:lang w:val="uk-UA" w:eastAsia="en-US" w:bidi="ar-SA"/>
      </w:rPr>
    </w:lvl>
    <w:lvl w:ilvl="2" w:tplc="F71206E8">
      <w:numFmt w:val="bullet"/>
      <w:lvlText w:val="•"/>
      <w:lvlJc w:val="left"/>
      <w:pPr>
        <w:ind w:left="2148" w:hanging="164"/>
      </w:pPr>
      <w:rPr>
        <w:rFonts w:hint="default"/>
        <w:lang w:val="uk-UA" w:eastAsia="en-US" w:bidi="ar-SA"/>
      </w:rPr>
    </w:lvl>
    <w:lvl w:ilvl="3" w:tplc="6EBA47D4">
      <w:numFmt w:val="bullet"/>
      <w:lvlText w:val="•"/>
      <w:lvlJc w:val="left"/>
      <w:pPr>
        <w:ind w:left="3162" w:hanging="164"/>
      </w:pPr>
      <w:rPr>
        <w:rFonts w:hint="default"/>
        <w:lang w:val="uk-UA" w:eastAsia="en-US" w:bidi="ar-SA"/>
      </w:rPr>
    </w:lvl>
    <w:lvl w:ilvl="4" w:tplc="1E2AA80C">
      <w:numFmt w:val="bullet"/>
      <w:lvlText w:val="•"/>
      <w:lvlJc w:val="left"/>
      <w:pPr>
        <w:ind w:left="4176" w:hanging="164"/>
      </w:pPr>
      <w:rPr>
        <w:rFonts w:hint="default"/>
        <w:lang w:val="uk-UA" w:eastAsia="en-US" w:bidi="ar-SA"/>
      </w:rPr>
    </w:lvl>
    <w:lvl w:ilvl="5" w:tplc="3F6EAC76">
      <w:numFmt w:val="bullet"/>
      <w:lvlText w:val="•"/>
      <w:lvlJc w:val="left"/>
      <w:pPr>
        <w:ind w:left="5190" w:hanging="164"/>
      </w:pPr>
      <w:rPr>
        <w:rFonts w:hint="default"/>
        <w:lang w:val="uk-UA" w:eastAsia="en-US" w:bidi="ar-SA"/>
      </w:rPr>
    </w:lvl>
    <w:lvl w:ilvl="6" w:tplc="B4720FB8">
      <w:numFmt w:val="bullet"/>
      <w:lvlText w:val="•"/>
      <w:lvlJc w:val="left"/>
      <w:pPr>
        <w:ind w:left="6204" w:hanging="164"/>
      </w:pPr>
      <w:rPr>
        <w:rFonts w:hint="default"/>
        <w:lang w:val="uk-UA" w:eastAsia="en-US" w:bidi="ar-SA"/>
      </w:rPr>
    </w:lvl>
    <w:lvl w:ilvl="7" w:tplc="4A6C947E">
      <w:numFmt w:val="bullet"/>
      <w:lvlText w:val="•"/>
      <w:lvlJc w:val="left"/>
      <w:pPr>
        <w:ind w:left="7218" w:hanging="164"/>
      </w:pPr>
      <w:rPr>
        <w:rFonts w:hint="default"/>
        <w:lang w:val="uk-UA" w:eastAsia="en-US" w:bidi="ar-SA"/>
      </w:rPr>
    </w:lvl>
    <w:lvl w:ilvl="8" w:tplc="440AA092">
      <w:numFmt w:val="bullet"/>
      <w:lvlText w:val="•"/>
      <w:lvlJc w:val="left"/>
      <w:pPr>
        <w:ind w:left="8232" w:hanging="164"/>
      </w:pPr>
      <w:rPr>
        <w:rFonts w:hint="default"/>
        <w:lang w:val="uk-UA" w:eastAsia="en-US" w:bidi="ar-SA"/>
      </w:rPr>
    </w:lvl>
  </w:abstractNum>
  <w:abstractNum w:abstractNumId="6" w15:restartNumberingAfterBreak="0">
    <w:nsid w:val="1337584B"/>
    <w:multiLevelType w:val="hybridMultilevel"/>
    <w:tmpl w:val="A790BC08"/>
    <w:lvl w:ilvl="0" w:tplc="00000003">
      <w:start w:val="1"/>
      <w:numFmt w:val="bullet"/>
      <w:lvlText w:val=""/>
      <w:lvlJc w:val="left"/>
      <w:pPr>
        <w:ind w:left="720" w:hanging="360"/>
      </w:pPr>
      <w:rPr>
        <w:rFonts w:ascii="Symbol" w:hAnsi="Symbol" w:cs="Symbol"/>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7B23149"/>
    <w:multiLevelType w:val="hybridMultilevel"/>
    <w:tmpl w:val="67A4862E"/>
    <w:lvl w:ilvl="0" w:tplc="0422000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1535BB"/>
    <w:multiLevelType w:val="hybridMultilevel"/>
    <w:tmpl w:val="A77CD9D6"/>
    <w:lvl w:ilvl="0" w:tplc="62D28298">
      <w:start w:val="7"/>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75D4957"/>
    <w:multiLevelType w:val="multilevel"/>
    <w:tmpl w:val="4A120652"/>
    <w:lvl w:ilvl="0">
      <w:start w:val="1"/>
      <w:numFmt w:val="decimal"/>
      <w:lvlText w:val="%1."/>
      <w:lvlJc w:val="left"/>
      <w:pPr>
        <w:ind w:left="927" w:hanging="360"/>
      </w:pPr>
    </w:lvl>
    <w:lvl w:ilvl="1">
      <w:start w:val="1"/>
      <w:numFmt w:val="decimal"/>
      <w:isLgl/>
      <w:lvlText w:val="%1.%2."/>
      <w:lvlJc w:val="left"/>
      <w:pPr>
        <w:ind w:left="862" w:hanging="720"/>
      </w:pPr>
      <w:rPr>
        <w:b w:val="0"/>
        <w:bCs w:val="0"/>
      </w:rPr>
    </w:lvl>
    <w:lvl w:ilvl="2">
      <w:start w:val="1"/>
      <w:numFmt w:val="decimal"/>
      <w:isLgl/>
      <w:lvlText w:val="%1.%2.%3."/>
      <w:lvlJc w:val="left"/>
      <w:pPr>
        <w:ind w:left="1287" w:hanging="720"/>
      </w:pPr>
      <w:rPr>
        <w:b/>
      </w:rPr>
    </w:lvl>
    <w:lvl w:ilvl="3">
      <w:start w:val="1"/>
      <w:numFmt w:val="decimal"/>
      <w:isLgl/>
      <w:lvlText w:val="%1.%2.%3.%4."/>
      <w:lvlJc w:val="left"/>
      <w:pPr>
        <w:ind w:left="1647" w:hanging="1080"/>
      </w:pPr>
      <w:rPr>
        <w:b/>
      </w:rPr>
    </w:lvl>
    <w:lvl w:ilvl="4">
      <w:start w:val="1"/>
      <w:numFmt w:val="decimal"/>
      <w:isLgl/>
      <w:lvlText w:val="%1.%2.%3.%4.%5."/>
      <w:lvlJc w:val="left"/>
      <w:pPr>
        <w:ind w:left="1647" w:hanging="1080"/>
      </w:pPr>
      <w:rPr>
        <w:b/>
      </w:rPr>
    </w:lvl>
    <w:lvl w:ilvl="5">
      <w:start w:val="1"/>
      <w:numFmt w:val="decimal"/>
      <w:isLgl/>
      <w:lvlText w:val="%1.%2.%3.%4.%5.%6."/>
      <w:lvlJc w:val="left"/>
      <w:pPr>
        <w:ind w:left="2007" w:hanging="1440"/>
      </w:pPr>
      <w:rPr>
        <w:b/>
      </w:rPr>
    </w:lvl>
    <w:lvl w:ilvl="6">
      <w:start w:val="1"/>
      <w:numFmt w:val="decimal"/>
      <w:isLgl/>
      <w:lvlText w:val="%1.%2.%3.%4.%5.%6.%7."/>
      <w:lvlJc w:val="left"/>
      <w:pPr>
        <w:ind w:left="2367" w:hanging="1800"/>
      </w:pPr>
      <w:rPr>
        <w:b/>
      </w:rPr>
    </w:lvl>
    <w:lvl w:ilvl="7">
      <w:start w:val="1"/>
      <w:numFmt w:val="decimal"/>
      <w:isLgl/>
      <w:lvlText w:val="%1.%2.%3.%4.%5.%6.%7.%8."/>
      <w:lvlJc w:val="left"/>
      <w:pPr>
        <w:ind w:left="2367" w:hanging="1800"/>
      </w:pPr>
      <w:rPr>
        <w:b/>
      </w:rPr>
    </w:lvl>
    <w:lvl w:ilvl="8">
      <w:start w:val="1"/>
      <w:numFmt w:val="decimal"/>
      <w:isLgl/>
      <w:lvlText w:val="%1.%2.%3.%4.%5.%6.%7.%8.%9."/>
      <w:lvlJc w:val="left"/>
      <w:pPr>
        <w:ind w:left="2727" w:hanging="2160"/>
      </w:pPr>
      <w:rPr>
        <w:b/>
      </w:rPr>
    </w:lvl>
  </w:abstractNum>
  <w:abstractNum w:abstractNumId="10" w15:restartNumberingAfterBreak="0">
    <w:nsid w:val="2C25524E"/>
    <w:multiLevelType w:val="hybridMultilevel"/>
    <w:tmpl w:val="80A0F882"/>
    <w:lvl w:ilvl="0" w:tplc="DA58FBB0">
      <w:numFmt w:val="bullet"/>
      <w:lvlText w:val="-"/>
      <w:lvlJc w:val="left"/>
      <w:pPr>
        <w:tabs>
          <w:tab w:val="num" w:pos="360"/>
        </w:tabs>
        <w:ind w:left="360" w:hanging="360"/>
      </w:pPr>
      <w:rPr>
        <w:rFonts w:ascii="Times New Roman" w:eastAsia="Times New Roman" w:hAnsi="Times New Roman" w:hint="default"/>
        <w:sz w:val="28"/>
      </w:rPr>
    </w:lvl>
    <w:lvl w:ilvl="1" w:tplc="04190003">
      <w:start w:val="1"/>
      <w:numFmt w:val="bullet"/>
      <w:lvlText w:val="o"/>
      <w:lvlJc w:val="left"/>
      <w:pPr>
        <w:tabs>
          <w:tab w:val="num" w:pos="731"/>
        </w:tabs>
        <w:ind w:left="731" w:hanging="360"/>
      </w:pPr>
      <w:rPr>
        <w:rFonts w:ascii="Courier New" w:hAnsi="Courier New" w:hint="default"/>
      </w:rPr>
    </w:lvl>
    <w:lvl w:ilvl="2" w:tplc="04190005">
      <w:start w:val="1"/>
      <w:numFmt w:val="bullet"/>
      <w:lvlText w:val=""/>
      <w:lvlJc w:val="left"/>
      <w:pPr>
        <w:tabs>
          <w:tab w:val="num" w:pos="1451"/>
        </w:tabs>
        <w:ind w:left="1451" w:hanging="360"/>
      </w:pPr>
      <w:rPr>
        <w:rFonts w:ascii="Wingdings" w:hAnsi="Wingdings" w:hint="default"/>
      </w:rPr>
    </w:lvl>
    <w:lvl w:ilvl="3" w:tplc="04190001">
      <w:start w:val="1"/>
      <w:numFmt w:val="bullet"/>
      <w:lvlText w:val=""/>
      <w:lvlJc w:val="left"/>
      <w:pPr>
        <w:tabs>
          <w:tab w:val="num" w:pos="2171"/>
        </w:tabs>
        <w:ind w:left="2171" w:hanging="360"/>
      </w:pPr>
      <w:rPr>
        <w:rFonts w:ascii="Symbol" w:hAnsi="Symbol" w:hint="default"/>
      </w:rPr>
    </w:lvl>
    <w:lvl w:ilvl="4" w:tplc="04190003">
      <w:start w:val="1"/>
      <w:numFmt w:val="bullet"/>
      <w:lvlText w:val="o"/>
      <w:lvlJc w:val="left"/>
      <w:pPr>
        <w:tabs>
          <w:tab w:val="num" w:pos="2891"/>
        </w:tabs>
        <w:ind w:left="2891" w:hanging="360"/>
      </w:pPr>
      <w:rPr>
        <w:rFonts w:ascii="Courier New" w:hAnsi="Courier New" w:hint="default"/>
      </w:rPr>
    </w:lvl>
    <w:lvl w:ilvl="5" w:tplc="04190005">
      <w:start w:val="1"/>
      <w:numFmt w:val="bullet"/>
      <w:lvlText w:val=""/>
      <w:lvlJc w:val="left"/>
      <w:pPr>
        <w:tabs>
          <w:tab w:val="num" w:pos="3611"/>
        </w:tabs>
        <w:ind w:left="3611" w:hanging="360"/>
      </w:pPr>
      <w:rPr>
        <w:rFonts w:ascii="Wingdings" w:hAnsi="Wingdings" w:hint="default"/>
      </w:rPr>
    </w:lvl>
    <w:lvl w:ilvl="6" w:tplc="04190001">
      <w:start w:val="1"/>
      <w:numFmt w:val="bullet"/>
      <w:lvlText w:val=""/>
      <w:lvlJc w:val="left"/>
      <w:pPr>
        <w:tabs>
          <w:tab w:val="num" w:pos="4331"/>
        </w:tabs>
        <w:ind w:left="4331" w:hanging="360"/>
      </w:pPr>
      <w:rPr>
        <w:rFonts w:ascii="Symbol" w:hAnsi="Symbol" w:hint="default"/>
      </w:rPr>
    </w:lvl>
    <w:lvl w:ilvl="7" w:tplc="04190003">
      <w:start w:val="1"/>
      <w:numFmt w:val="bullet"/>
      <w:lvlText w:val="o"/>
      <w:lvlJc w:val="left"/>
      <w:pPr>
        <w:tabs>
          <w:tab w:val="num" w:pos="5051"/>
        </w:tabs>
        <w:ind w:left="5051" w:hanging="360"/>
      </w:pPr>
      <w:rPr>
        <w:rFonts w:ascii="Courier New" w:hAnsi="Courier New" w:hint="default"/>
      </w:rPr>
    </w:lvl>
    <w:lvl w:ilvl="8" w:tplc="04190005">
      <w:start w:val="1"/>
      <w:numFmt w:val="bullet"/>
      <w:lvlText w:val=""/>
      <w:lvlJc w:val="left"/>
      <w:pPr>
        <w:tabs>
          <w:tab w:val="num" w:pos="5771"/>
        </w:tabs>
        <w:ind w:left="5771" w:hanging="360"/>
      </w:pPr>
      <w:rPr>
        <w:rFonts w:ascii="Wingdings" w:hAnsi="Wingdings" w:hint="default"/>
      </w:rPr>
    </w:lvl>
  </w:abstractNum>
  <w:abstractNum w:abstractNumId="11" w15:restartNumberingAfterBreak="0">
    <w:nsid w:val="2FE8232C"/>
    <w:multiLevelType w:val="multilevel"/>
    <w:tmpl w:val="FD86BEB2"/>
    <w:lvl w:ilvl="0">
      <w:start w:val="8"/>
      <w:numFmt w:val="decimal"/>
      <w:lvlText w:val="%1.0"/>
      <w:lvlJc w:val="left"/>
      <w:pPr>
        <w:ind w:left="504" w:hanging="504"/>
      </w:pPr>
      <w:rPr>
        <w:rFonts w:hint="default"/>
      </w:rPr>
    </w:lvl>
    <w:lvl w:ilvl="1">
      <w:start w:val="1"/>
      <w:numFmt w:val="decimalZero"/>
      <w:lvlText w:val="%1.%2"/>
      <w:lvlJc w:val="left"/>
      <w:pPr>
        <w:ind w:left="1212" w:hanging="504"/>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2" w15:restartNumberingAfterBreak="0">
    <w:nsid w:val="371267FE"/>
    <w:multiLevelType w:val="multilevel"/>
    <w:tmpl w:val="2C648858"/>
    <w:lvl w:ilvl="0">
      <w:start w:val="4"/>
      <w:numFmt w:val="upperRoman"/>
      <w:lvlText w:val="%1."/>
      <w:lvlJc w:val="left"/>
      <w:pPr>
        <w:ind w:left="1080" w:hanging="720"/>
      </w:pPr>
      <w:rPr>
        <w:rFonts w:hint="default"/>
        <w:sz w:val="28"/>
      </w:rPr>
    </w:lvl>
    <w:lvl w:ilvl="1">
      <w:start w:val="1"/>
      <w:numFmt w:val="decimal"/>
      <w:isLgl/>
      <w:lvlText w:val="%1.%2."/>
      <w:lvlJc w:val="left"/>
      <w:pPr>
        <w:ind w:left="810" w:hanging="450"/>
      </w:pPr>
      <w:rPr>
        <w:rFonts w:ascii="Times New Roman" w:hAnsi="Times New Roman" w:hint="default"/>
        <w:b/>
        <w:sz w:val="28"/>
      </w:rPr>
    </w:lvl>
    <w:lvl w:ilvl="2">
      <w:start w:val="1"/>
      <w:numFmt w:val="decimal"/>
      <w:isLgl/>
      <w:lvlText w:val="%1.%2.%3."/>
      <w:lvlJc w:val="left"/>
      <w:pPr>
        <w:ind w:left="1080" w:hanging="720"/>
      </w:pPr>
      <w:rPr>
        <w:rFonts w:ascii="Times New Roman" w:hAnsi="Times New Roman" w:hint="default"/>
        <w:b/>
        <w:sz w:val="28"/>
      </w:rPr>
    </w:lvl>
    <w:lvl w:ilvl="3">
      <w:start w:val="1"/>
      <w:numFmt w:val="decimal"/>
      <w:isLgl/>
      <w:lvlText w:val="%1.%2.%3.%4."/>
      <w:lvlJc w:val="left"/>
      <w:pPr>
        <w:ind w:left="1080" w:hanging="720"/>
      </w:pPr>
      <w:rPr>
        <w:rFonts w:ascii="Times New Roman" w:hAnsi="Times New Roman" w:hint="default"/>
        <w:b/>
        <w:sz w:val="28"/>
      </w:rPr>
    </w:lvl>
    <w:lvl w:ilvl="4">
      <w:start w:val="1"/>
      <w:numFmt w:val="decimal"/>
      <w:isLgl/>
      <w:lvlText w:val="%1.%2.%3.%4.%5."/>
      <w:lvlJc w:val="left"/>
      <w:pPr>
        <w:ind w:left="1440" w:hanging="1080"/>
      </w:pPr>
      <w:rPr>
        <w:rFonts w:ascii="Times New Roman" w:hAnsi="Times New Roman" w:hint="default"/>
        <w:b/>
        <w:sz w:val="28"/>
      </w:rPr>
    </w:lvl>
    <w:lvl w:ilvl="5">
      <w:start w:val="1"/>
      <w:numFmt w:val="decimal"/>
      <w:isLgl/>
      <w:lvlText w:val="%1.%2.%3.%4.%5.%6."/>
      <w:lvlJc w:val="left"/>
      <w:pPr>
        <w:ind w:left="1440" w:hanging="1080"/>
      </w:pPr>
      <w:rPr>
        <w:rFonts w:ascii="Times New Roman" w:hAnsi="Times New Roman" w:hint="default"/>
        <w:b/>
        <w:sz w:val="28"/>
      </w:rPr>
    </w:lvl>
    <w:lvl w:ilvl="6">
      <w:start w:val="1"/>
      <w:numFmt w:val="decimal"/>
      <w:isLgl/>
      <w:lvlText w:val="%1.%2.%3.%4.%5.%6.%7."/>
      <w:lvlJc w:val="left"/>
      <w:pPr>
        <w:ind w:left="1800" w:hanging="1440"/>
      </w:pPr>
      <w:rPr>
        <w:rFonts w:ascii="Times New Roman" w:hAnsi="Times New Roman" w:hint="default"/>
        <w:b/>
        <w:sz w:val="28"/>
      </w:rPr>
    </w:lvl>
    <w:lvl w:ilvl="7">
      <w:start w:val="1"/>
      <w:numFmt w:val="decimal"/>
      <w:isLgl/>
      <w:lvlText w:val="%1.%2.%3.%4.%5.%6.%7.%8."/>
      <w:lvlJc w:val="left"/>
      <w:pPr>
        <w:ind w:left="1800" w:hanging="1440"/>
      </w:pPr>
      <w:rPr>
        <w:rFonts w:ascii="Times New Roman" w:hAnsi="Times New Roman" w:hint="default"/>
        <w:b/>
        <w:sz w:val="28"/>
      </w:rPr>
    </w:lvl>
    <w:lvl w:ilvl="8">
      <w:start w:val="1"/>
      <w:numFmt w:val="decimal"/>
      <w:isLgl/>
      <w:lvlText w:val="%1.%2.%3.%4.%5.%6.%7.%8.%9."/>
      <w:lvlJc w:val="left"/>
      <w:pPr>
        <w:ind w:left="2160" w:hanging="1800"/>
      </w:pPr>
      <w:rPr>
        <w:rFonts w:ascii="Times New Roman" w:hAnsi="Times New Roman" w:hint="default"/>
        <w:b/>
        <w:sz w:val="28"/>
      </w:rPr>
    </w:lvl>
  </w:abstractNum>
  <w:abstractNum w:abstractNumId="13" w15:restartNumberingAfterBreak="0">
    <w:nsid w:val="391235C2"/>
    <w:multiLevelType w:val="hybridMultilevel"/>
    <w:tmpl w:val="281E6BEA"/>
    <w:lvl w:ilvl="0" w:tplc="8B54971A">
      <w:numFmt w:val="bullet"/>
      <w:lvlText w:val="-"/>
      <w:lvlJc w:val="left"/>
      <w:pPr>
        <w:ind w:left="122" w:hanging="161"/>
      </w:pPr>
      <w:rPr>
        <w:rFonts w:ascii="Times New Roman" w:eastAsia="Times New Roman" w:hAnsi="Times New Roman" w:cs="Times New Roman" w:hint="default"/>
        <w:b w:val="0"/>
        <w:bCs w:val="0"/>
        <w:i w:val="0"/>
        <w:iCs w:val="0"/>
        <w:w w:val="95"/>
        <w:sz w:val="29"/>
        <w:szCs w:val="29"/>
        <w:lang w:val="uk-UA" w:eastAsia="en-US" w:bidi="ar-SA"/>
      </w:rPr>
    </w:lvl>
    <w:lvl w:ilvl="1" w:tplc="337ED2A8">
      <w:numFmt w:val="bullet"/>
      <w:lvlText w:val="•"/>
      <w:lvlJc w:val="left"/>
      <w:pPr>
        <w:ind w:left="1096" w:hanging="161"/>
      </w:pPr>
      <w:rPr>
        <w:rFonts w:hint="default"/>
        <w:lang w:val="uk-UA" w:eastAsia="en-US" w:bidi="ar-SA"/>
      </w:rPr>
    </w:lvl>
    <w:lvl w:ilvl="2" w:tplc="269C9D04">
      <w:numFmt w:val="bullet"/>
      <w:lvlText w:val="•"/>
      <w:lvlJc w:val="left"/>
      <w:pPr>
        <w:ind w:left="2073" w:hanging="161"/>
      </w:pPr>
      <w:rPr>
        <w:rFonts w:hint="default"/>
        <w:lang w:val="uk-UA" w:eastAsia="en-US" w:bidi="ar-SA"/>
      </w:rPr>
    </w:lvl>
    <w:lvl w:ilvl="3" w:tplc="3642E364">
      <w:numFmt w:val="bullet"/>
      <w:lvlText w:val="•"/>
      <w:lvlJc w:val="left"/>
      <w:pPr>
        <w:ind w:left="3050" w:hanging="161"/>
      </w:pPr>
      <w:rPr>
        <w:rFonts w:hint="default"/>
        <w:lang w:val="uk-UA" w:eastAsia="en-US" w:bidi="ar-SA"/>
      </w:rPr>
    </w:lvl>
    <w:lvl w:ilvl="4" w:tplc="039E40C4">
      <w:numFmt w:val="bullet"/>
      <w:lvlText w:val="•"/>
      <w:lvlJc w:val="left"/>
      <w:pPr>
        <w:ind w:left="4027" w:hanging="161"/>
      </w:pPr>
      <w:rPr>
        <w:rFonts w:hint="default"/>
        <w:lang w:val="uk-UA" w:eastAsia="en-US" w:bidi="ar-SA"/>
      </w:rPr>
    </w:lvl>
    <w:lvl w:ilvl="5" w:tplc="235830AA">
      <w:numFmt w:val="bullet"/>
      <w:lvlText w:val="•"/>
      <w:lvlJc w:val="left"/>
      <w:pPr>
        <w:ind w:left="5004" w:hanging="161"/>
      </w:pPr>
      <w:rPr>
        <w:rFonts w:hint="default"/>
        <w:lang w:val="uk-UA" w:eastAsia="en-US" w:bidi="ar-SA"/>
      </w:rPr>
    </w:lvl>
    <w:lvl w:ilvl="6" w:tplc="666A54FA">
      <w:numFmt w:val="bullet"/>
      <w:lvlText w:val="•"/>
      <w:lvlJc w:val="left"/>
      <w:pPr>
        <w:ind w:left="5980" w:hanging="161"/>
      </w:pPr>
      <w:rPr>
        <w:rFonts w:hint="default"/>
        <w:lang w:val="uk-UA" w:eastAsia="en-US" w:bidi="ar-SA"/>
      </w:rPr>
    </w:lvl>
    <w:lvl w:ilvl="7" w:tplc="5F6AE166">
      <w:numFmt w:val="bullet"/>
      <w:lvlText w:val="•"/>
      <w:lvlJc w:val="left"/>
      <w:pPr>
        <w:ind w:left="6957" w:hanging="161"/>
      </w:pPr>
      <w:rPr>
        <w:rFonts w:hint="default"/>
        <w:lang w:val="uk-UA" w:eastAsia="en-US" w:bidi="ar-SA"/>
      </w:rPr>
    </w:lvl>
    <w:lvl w:ilvl="8" w:tplc="80CC785A">
      <w:numFmt w:val="bullet"/>
      <w:lvlText w:val="•"/>
      <w:lvlJc w:val="left"/>
      <w:pPr>
        <w:ind w:left="7934" w:hanging="161"/>
      </w:pPr>
      <w:rPr>
        <w:rFonts w:hint="default"/>
        <w:lang w:val="uk-UA" w:eastAsia="en-US" w:bidi="ar-SA"/>
      </w:rPr>
    </w:lvl>
  </w:abstractNum>
  <w:abstractNum w:abstractNumId="14" w15:restartNumberingAfterBreak="0">
    <w:nsid w:val="3A6274B1"/>
    <w:multiLevelType w:val="hybridMultilevel"/>
    <w:tmpl w:val="E452C2DE"/>
    <w:lvl w:ilvl="0" w:tplc="3F8067AC">
      <w:numFmt w:val="bullet"/>
      <w:lvlText w:val=""/>
      <w:lvlJc w:val="left"/>
      <w:pPr>
        <w:ind w:left="970" w:hanging="564"/>
      </w:pPr>
      <w:rPr>
        <w:rFonts w:ascii="Symbol" w:eastAsia="Symbol" w:hAnsi="Symbol" w:cs="Symbol" w:hint="default"/>
        <w:b w:val="0"/>
        <w:bCs w:val="0"/>
        <w:i w:val="0"/>
        <w:iCs w:val="0"/>
        <w:spacing w:val="0"/>
        <w:w w:val="100"/>
        <w:sz w:val="28"/>
        <w:szCs w:val="28"/>
        <w:lang w:val="uk-UA" w:eastAsia="en-US" w:bidi="ar-SA"/>
      </w:rPr>
    </w:lvl>
    <w:lvl w:ilvl="1" w:tplc="CCB4BEBE">
      <w:numFmt w:val="bullet"/>
      <w:lvlText w:val="•"/>
      <w:lvlJc w:val="left"/>
      <w:pPr>
        <w:ind w:left="1908" w:hanging="564"/>
      </w:pPr>
      <w:rPr>
        <w:rFonts w:hint="default"/>
        <w:lang w:val="uk-UA" w:eastAsia="en-US" w:bidi="ar-SA"/>
      </w:rPr>
    </w:lvl>
    <w:lvl w:ilvl="2" w:tplc="FEFC9B32">
      <w:numFmt w:val="bullet"/>
      <w:lvlText w:val="•"/>
      <w:lvlJc w:val="left"/>
      <w:pPr>
        <w:ind w:left="2836" w:hanging="564"/>
      </w:pPr>
      <w:rPr>
        <w:rFonts w:hint="default"/>
        <w:lang w:val="uk-UA" w:eastAsia="en-US" w:bidi="ar-SA"/>
      </w:rPr>
    </w:lvl>
    <w:lvl w:ilvl="3" w:tplc="62ACED26">
      <w:numFmt w:val="bullet"/>
      <w:lvlText w:val="•"/>
      <w:lvlJc w:val="left"/>
      <w:pPr>
        <w:ind w:left="3764" w:hanging="564"/>
      </w:pPr>
      <w:rPr>
        <w:rFonts w:hint="default"/>
        <w:lang w:val="uk-UA" w:eastAsia="en-US" w:bidi="ar-SA"/>
      </w:rPr>
    </w:lvl>
    <w:lvl w:ilvl="4" w:tplc="8BD033E6">
      <w:numFmt w:val="bullet"/>
      <w:lvlText w:val="•"/>
      <w:lvlJc w:val="left"/>
      <w:pPr>
        <w:ind w:left="4692" w:hanging="564"/>
      </w:pPr>
      <w:rPr>
        <w:rFonts w:hint="default"/>
        <w:lang w:val="uk-UA" w:eastAsia="en-US" w:bidi="ar-SA"/>
      </w:rPr>
    </w:lvl>
    <w:lvl w:ilvl="5" w:tplc="4B36BAD8">
      <w:numFmt w:val="bullet"/>
      <w:lvlText w:val="•"/>
      <w:lvlJc w:val="left"/>
      <w:pPr>
        <w:ind w:left="5620" w:hanging="564"/>
      </w:pPr>
      <w:rPr>
        <w:rFonts w:hint="default"/>
        <w:lang w:val="uk-UA" w:eastAsia="en-US" w:bidi="ar-SA"/>
      </w:rPr>
    </w:lvl>
    <w:lvl w:ilvl="6" w:tplc="99C6B02C">
      <w:numFmt w:val="bullet"/>
      <w:lvlText w:val="•"/>
      <w:lvlJc w:val="left"/>
      <w:pPr>
        <w:ind w:left="6548" w:hanging="564"/>
      </w:pPr>
      <w:rPr>
        <w:rFonts w:hint="default"/>
        <w:lang w:val="uk-UA" w:eastAsia="en-US" w:bidi="ar-SA"/>
      </w:rPr>
    </w:lvl>
    <w:lvl w:ilvl="7" w:tplc="2B70E870">
      <w:numFmt w:val="bullet"/>
      <w:lvlText w:val="•"/>
      <w:lvlJc w:val="left"/>
      <w:pPr>
        <w:ind w:left="7476" w:hanging="564"/>
      </w:pPr>
      <w:rPr>
        <w:rFonts w:hint="default"/>
        <w:lang w:val="uk-UA" w:eastAsia="en-US" w:bidi="ar-SA"/>
      </w:rPr>
    </w:lvl>
    <w:lvl w:ilvl="8" w:tplc="BDDA0124">
      <w:numFmt w:val="bullet"/>
      <w:lvlText w:val="•"/>
      <w:lvlJc w:val="left"/>
      <w:pPr>
        <w:ind w:left="8404" w:hanging="564"/>
      </w:pPr>
      <w:rPr>
        <w:rFonts w:hint="default"/>
        <w:lang w:val="uk-UA" w:eastAsia="en-US" w:bidi="ar-SA"/>
      </w:rPr>
    </w:lvl>
  </w:abstractNum>
  <w:abstractNum w:abstractNumId="15" w15:restartNumberingAfterBreak="0">
    <w:nsid w:val="3CE25E5D"/>
    <w:multiLevelType w:val="hybridMultilevel"/>
    <w:tmpl w:val="67D858BC"/>
    <w:lvl w:ilvl="0" w:tplc="4F7CD9C8">
      <w:start w:val="9"/>
      <w:numFmt w:val="upperRoman"/>
      <w:lvlText w:val="%1."/>
      <w:lvlJc w:val="left"/>
      <w:pPr>
        <w:ind w:left="1866" w:hanging="720"/>
      </w:pPr>
      <w:rPr>
        <w:rFonts w:eastAsia="MS Mincho" w:hint="default"/>
        <w:sz w:val="28"/>
      </w:rPr>
    </w:lvl>
    <w:lvl w:ilvl="1" w:tplc="04220019" w:tentative="1">
      <w:start w:val="1"/>
      <w:numFmt w:val="lowerLetter"/>
      <w:lvlText w:val="%2."/>
      <w:lvlJc w:val="left"/>
      <w:pPr>
        <w:ind w:left="2226" w:hanging="360"/>
      </w:pPr>
    </w:lvl>
    <w:lvl w:ilvl="2" w:tplc="0422001B" w:tentative="1">
      <w:start w:val="1"/>
      <w:numFmt w:val="lowerRoman"/>
      <w:lvlText w:val="%3."/>
      <w:lvlJc w:val="right"/>
      <w:pPr>
        <w:ind w:left="2946" w:hanging="180"/>
      </w:pPr>
    </w:lvl>
    <w:lvl w:ilvl="3" w:tplc="0422000F" w:tentative="1">
      <w:start w:val="1"/>
      <w:numFmt w:val="decimal"/>
      <w:lvlText w:val="%4."/>
      <w:lvlJc w:val="left"/>
      <w:pPr>
        <w:ind w:left="3666" w:hanging="360"/>
      </w:pPr>
    </w:lvl>
    <w:lvl w:ilvl="4" w:tplc="04220019" w:tentative="1">
      <w:start w:val="1"/>
      <w:numFmt w:val="lowerLetter"/>
      <w:lvlText w:val="%5."/>
      <w:lvlJc w:val="left"/>
      <w:pPr>
        <w:ind w:left="4386" w:hanging="360"/>
      </w:pPr>
    </w:lvl>
    <w:lvl w:ilvl="5" w:tplc="0422001B" w:tentative="1">
      <w:start w:val="1"/>
      <w:numFmt w:val="lowerRoman"/>
      <w:lvlText w:val="%6."/>
      <w:lvlJc w:val="right"/>
      <w:pPr>
        <w:ind w:left="5106" w:hanging="180"/>
      </w:pPr>
    </w:lvl>
    <w:lvl w:ilvl="6" w:tplc="0422000F" w:tentative="1">
      <w:start w:val="1"/>
      <w:numFmt w:val="decimal"/>
      <w:lvlText w:val="%7."/>
      <w:lvlJc w:val="left"/>
      <w:pPr>
        <w:ind w:left="5826" w:hanging="360"/>
      </w:pPr>
    </w:lvl>
    <w:lvl w:ilvl="7" w:tplc="04220019" w:tentative="1">
      <w:start w:val="1"/>
      <w:numFmt w:val="lowerLetter"/>
      <w:lvlText w:val="%8."/>
      <w:lvlJc w:val="left"/>
      <w:pPr>
        <w:ind w:left="6546" w:hanging="360"/>
      </w:pPr>
    </w:lvl>
    <w:lvl w:ilvl="8" w:tplc="0422001B" w:tentative="1">
      <w:start w:val="1"/>
      <w:numFmt w:val="lowerRoman"/>
      <w:lvlText w:val="%9."/>
      <w:lvlJc w:val="right"/>
      <w:pPr>
        <w:ind w:left="7266" w:hanging="180"/>
      </w:pPr>
    </w:lvl>
  </w:abstractNum>
  <w:abstractNum w:abstractNumId="16" w15:restartNumberingAfterBreak="0">
    <w:nsid w:val="42DD6D84"/>
    <w:multiLevelType w:val="multilevel"/>
    <w:tmpl w:val="62E0A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46409A"/>
    <w:multiLevelType w:val="hybridMultilevel"/>
    <w:tmpl w:val="0D4EBC2C"/>
    <w:lvl w:ilvl="0" w:tplc="77325392">
      <w:numFmt w:val="bullet"/>
      <w:lvlText w:val="-"/>
      <w:lvlJc w:val="left"/>
      <w:pPr>
        <w:ind w:left="118" w:hanging="282"/>
      </w:pPr>
      <w:rPr>
        <w:rFonts w:ascii="Times New Roman" w:eastAsia="Times New Roman" w:hAnsi="Times New Roman" w:cs="Times New Roman" w:hint="default"/>
        <w:b w:val="0"/>
        <w:bCs w:val="0"/>
        <w:i w:val="0"/>
        <w:iCs w:val="0"/>
        <w:w w:val="95"/>
        <w:sz w:val="29"/>
        <w:szCs w:val="29"/>
        <w:lang w:val="uk-UA" w:eastAsia="en-US" w:bidi="ar-SA"/>
      </w:rPr>
    </w:lvl>
    <w:lvl w:ilvl="1" w:tplc="69CE9FB6">
      <w:numFmt w:val="bullet"/>
      <w:lvlText w:val="•"/>
      <w:lvlJc w:val="left"/>
      <w:pPr>
        <w:ind w:left="1096" w:hanging="282"/>
      </w:pPr>
      <w:rPr>
        <w:rFonts w:hint="default"/>
        <w:lang w:val="uk-UA" w:eastAsia="en-US" w:bidi="ar-SA"/>
      </w:rPr>
    </w:lvl>
    <w:lvl w:ilvl="2" w:tplc="946A0EE2">
      <w:numFmt w:val="bullet"/>
      <w:lvlText w:val="•"/>
      <w:lvlJc w:val="left"/>
      <w:pPr>
        <w:ind w:left="2073" w:hanging="282"/>
      </w:pPr>
      <w:rPr>
        <w:rFonts w:hint="default"/>
        <w:lang w:val="uk-UA" w:eastAsia="en-US" w:bidi="ar-SA"/>
      </w:rPr>
    </w:lvl>
    <w:lvl w:ilvl="3" w:tplc="5A6097A2">
      <w:numFmt w:val="bullet"/>
      <w:lvlText w:val="•"/>
      <w:lvlJc w:val="left"/>
      <w:pPr>
        <w:ind w:left="3050" w:hanging="282"/>
      </w:pPr>
      <w:rPr>
        <w:rFonts w:hint="default"/>
        <w:lang w:val="uk-UA" w:eastAsia="en-US" w:bidi="ar-SA"/>
      </w:rPr>
    </w:lvl>
    <w:lvl w:ilvl="4" w:tplc="B9DCAB76">
      <w:numFmt w:val="bullet"/>
      <w:lvlText w:val="•"/>
      <w:lvlJc w:val="left"/>
      <w:pPr>
        <w:ind w:left="4027" w:hanging="282"/>
      </w:pPr>
      <w:rPr>
        <w:rFonts w:hint="default"/>
        <w:lang w:val="uk-UA" w:eastAsia="en-US" w:bidi="ar-SA"/>
      </w:rPr>
    </w:lvl>
    <w:lvl w:ilvl="5" w:tplc="720EDC4E">
      <w:numFmt w:val="bullet"/>
      <w:lvlText w:val="•"/>
      <w:lvlJc w:val="left"/>
      <w:pPr>
        <w:ind w:left="5004" w:hanging="282"/>
      </w:pPr>
      <w:rPr>
        <w:rFonts w:hint="default"/>
        <w:lang w:val="uk-UA" w:eastAsia="en-US" w:bidi="ar-SA"/>
      </w:rPr>
    </w:lvl>
    <w:lvl w:ilvl="6" w:tplc="2E54B810">
      <w:numFmt w:val="bullet"/>
      <w:lvlText w:val="•"/>
      <w:lvlJc w:val="left"/>
      <w:pPr>
        <w:ind w:left="5980" w:hanging="282"/>
      </w:pPr>
      <w:rPr>
        <w:rFonts w:hint="default"/>
        <w:lang w:val="uk-UA" w:eastAsia="en-US" w:bidi="ar-SA"/>
      </w:rPr>
    </w:lvl>
    <w:lvl w:ilvl="7" w:tplc="DDB6478C">
      <w:numFmt w:val="bullet"/>
      <w:lvlText w:val="•"/>
      <w:lvlJc w:val="left"/>
      <w:pPr>
        <w:ind w:left="6957" w:hanging="282"/>
      </w:pPr>
      <w:rPr>
        <w:rFonts w:hint="default"/>
        <w:lang w:val="uk-UA" w:eastAsia="en-US" w:bidi="ar-SA"/>
      </w:rPr>
    </w:lvl>
    <w:lvl w:ilvl="8" w:tplc="3F46D384">
      <w:numFmt w:val="bullet"/>
      <w:lvlText w:val="•"/>
      <w:lvlJc w:val="left"/>
      <w:pPr>
        <w:ind w:left="7934" w:hanging="282"/>
      </w:pPr>
      <w:rPr>
        <w:rFonts w:hint="default"/>
        <w:lang w:val="uk-UA" w:eastAsia="en-US" w:bidi="ar-SA"/>
      </w:rPr>
    </w:lvl>
  </w:abstractNum>
  <w:abstractNum w:abstractNumId="18" w15:restartNumberingAfterBreak="0">
    <w:nsid w:val="4F635934"/>
    <w:multiLevelType w:val="hybridMultilevel"/>
    <w:tmpl w:val="70A04B1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A373738"/>
    <w:multiLevelType w:val="hybridMultilevel"/>
    <w:tmpl w:val="6890D6A0"/>
    <w:lvl w:ilvl="0" w:tplc="2CAAF898">
      <w:numFmt w:val="bullet"/>
      <w:lvlText w:val="-"/>
      <w:lvlJc w:val="left"/>
      <w:pPr>
        <w:ind w:left="432" w:hanging="360"/>
      </w:pPr>
      <w:rPr>
        <w:rFonts w:ascii="Times New Roman" w:eastAsia="Times New Roman" w:hAnsi="Times New Roman" w:cs="Times New Roman" w:hint="default"/>
      </w:rPr>
    </w:lvl>
    <w:lvl w:ilvl="1" w:tplc="04220003" w:tentative="1">
      <w:start w:val="1"/>
      <w:numFmt w:val="bullet"/>
      <w:lvlText w:val="o"/>
      <w:lvlJc w:val="left"/>
      <w:pPr>
        <w:ind w:left="1152" w:hanging="360"/>
      </w:pPr>
      <w:rPr>
        <w:rFonts w:ascii="Courier New" w:hAnsi="Courier New" w:cs="Courier New" w:hint="default"/>
      </w:rPr>
    </w:lvl>
    <w:lvl w:ilvl="2" w:tplc="04220005" w:tentative="1">
      <w:start w:val="1"/>
      <w:numFmt w:val="bullet"/>
      <w:lvlText w:val=""/>
      <w:lvlJc w:val="left"/>
      <w:pPr>
        <w:ind w:left="1872" w:hanging="360"/>
      </w:pPr>
      <w:rPr>
        <w:rFonts w:ascii="Wingdings" w:hAnsi="Wingdings" w:hint="default"/>
      </w:rPr>
    </w:lvl>
    <w:lvl w:ilvl="3" w:tplc="04220001" w:tentative="1">
      <w:start w:val="1"/>
      <w:numFmt w:val="bullet"/>
      <w:lvlText w:val=""/>
      <w:lvlJc w:val="left"/>
      <w:pPr>
        <w:ind w:left="2592" w:hanging="360"/>
      </w:pPr>
      <w:rPr>
        <w:rFonts w:ascii="Symbol" w:hAnsi="Symbol" w:hint="default"/>
      </w:rPr>
    </w:lvl>
    <w:lvl w:ilvl="4" w:tplc="04220003" w:tentative="1">
      <w:start w:val="1"/>
      <w:numFmt w:val="bullet"/>
      <w:lvlText w:val="o"/>
      <w:lvlJc w:val="left"/>
      <w:pPr>
        <w:ind w:left="3312" w:hanging="360"/>
      </w:pPr>
      <w:rPr>
        <w:rFonts w:ascii="Courier New" w:hAnsi="Courier New" w:cs="Courier New" w:hint="default"/>
      </w:rPr>
    </w:lvl>
    <w:lvl w:ilvl="5" w:tplc="04220005" w:tentative="1">
      <w:start w:val="1"/>
      <w:numFmt w:val="bullet"/>
      <w:lvlText w:val=""/>
      <w:lvlJc w:val="left"/>
      <w:pPr>
        <w:ind w:left="4032" w:hanging="360"/>
      </w:pPr>
      <w:rPr>
        <w:rFonts w:ascii="Wingdings" w:hAnsi="Wingdings" w:hint="default"/>
      </w:rPr>
    </w:lvl>
    <w:lvl w:ilvl="6" w:tplc="04220001" w:tentative="1">
      <w:start w:val="1"/>
      <w:numFmt w:val="bullet"/>
      <w:lvlText w:val=""/>
      <w:lvlJc w:val="left"/>
      <w:pPr>
        <w:ind w:left="4752" w:hanging="360"/>
      </w:pPr>
      <w:rPr>
        <w:rFonts w:ascii="Symbol" w:hAnsi="Symbol" w:hint="default"/>
      </w:rPr>
    </w:lvl>
    <w:lvl w:ilvl="7" w:tplc="04220003" w:tentative="1">
      <w:start w:val="1"/>
      <w:numFmt w:val="bullet"/>
      <w:lvlText w:val="o"/>
      <w:lvlJc w:val="left"/>
      <w:pPr>
        <w:ind w:left="5472" w:hanging="360"/>
      </w:pPr>
      <w:rPr>
        <w:rFonts w:ascii="Courier New" w:hAnsi="Courier New" w:cs="Courier New" w:hint="default"/>
      </w:rPr>
    </w:lvl>
    <w:lvl w:ilvl="8" w:tplc="04220005" w:tentative="1">
      <w:start w:val="1"/>
      <w:numFmt w:val="bullet"/>
      <w:lvlText w:val=""/>
      <w:lvlJc w:val="left"/>
      <w:pPr>
        <w:ind w:left="6192" w:hanging="360"/>
      </w:pPr>
      <w:rPr>
        <w:rFonts w:ascii="Wingdings" w:hAnsi="Wingdings" w:hint="default"/>
      </w:rPr>
    </w:lvl>
  </w:abstractNum>
  <w:abstractNum w:abstractNumId="20" w15:restartNumberingAfterBreak="0">
    <w:nsid w:val="6AE529FB"/>
    <w:multiLevelType w:val="hybridMultilevel"/>
    <w:tmpl w:val="A1C6D712"/>
    <w:lvl w:ilvl="0" w:tplc="2C947832">
      <w:start w:val="2"/>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1" w15:restartNumberingAfterBreak="0">
    <w:nsid w:val="6EF161E8"/>
    <w:multiLevelType w:val="hybridMultilevel"/>
    <w:tmpl w:val="BE3EFA88"/>
    <w:lvl w:ilvl="0" w:tplc="FE243006">
      <w:start w:val="1"/>
      <w:numFmt w:val="decimal"/>
      <w:lvlText w:val="%1."/>
      <w:lvlJc w:val="left"/>
      <w:pPr>
        <w:ind w:left="118" w:hanging="852"/>
      </w:pPr>
      <w:rPr>
        <w:rFonts w:ascii="Times New Roman" w:eastAsia="Times New Roman" w:hAnsi="Times New Roman" w:cs="Times New Roman" w:hint="default"/>
        <w:b w:val="0"/>
        <w:bCs w:val="0"/>
        <w:i w:val="0"/>
        <w:iCs w:val="0"/>
        <w:spacing w:val="0"/>
        <w:w w:val="100"/>
        <w:sz w:val="28"/>
        <w:szCs w:val="28"/>
        <w:lang w:val="uk-UA" w:eastAsia="en-US" w:bidi="ar-SA"/>
      </w:rPr>
    </w:lvl>
    <w:lvl w:ilvl="1" w:tplc="B4D4BBA6">
      <w:numFmt w:val="bullet"/>
      <w:lvlText w:val="•"/>
      <w:lvlJc w:val="left"/>
      <w:pPr>
        <w:ind w:left="1134" w:hanging="852"/>
      </w:pPr>
      <w:rPr>
        <w:rFonts w:hint="default"/>
        <w:lang w:val="uk-UA" w:eastAsia="en-US" w:bidi="ar-SA"/>
      </w:rPr>
    </w:lvl>
    <w:lvl w:ilvl="2" w:tplc="6E2ABFAC">
      <w:numFmt w:val="bullet"/>
      <w:lvlText w:val="•"/>
      <w:lvlJc w:val="left"/>
      <w:pPr>
        <w:ind w:left="2148" w:hanging="852"/>
      </w:pPr>
      <w:rPr>
        <w:rFonts w:hint="default"/>
        <w:lang w:val="uk-UA" w:eastAsia="en-US" w:bidi="ar-SA"/>
      </w:rPr>
    </w:lvl>
    <w:lvl w:ilvl="3" w:tplc="DB781806">
      <w:numFmt w:val="bullet"/>
      <w:lvlText w:val="•"/>
      <w:lvlJc w:val="left"/>
      <w:pPr>
        <w:ind w:left="3162" w:hanging="852"/>
      </w:pPr>
      <w:rPr>
        <w:rFonts w:hint="default"/>
        <w:lang w:val="uk-UA" w:eastAsia="en-US" w:bidi="ar-SA"/>
      </w:rPr>
    </w:lvl>
    <w:lvl w:ilvl="4" w:tplc="10EEF946">
      <w:numFmt w:val="bullet"/>
      <w:lvlText w:val="•"/>
      <w:lvlJc w:val="left"/>
      <w:pPr>
        <w:ind w:left="4176" w:hanging="852"/>
      </w:pPr>
      <w:rPr>
        <w:rFonts w:hint="default"/>
        <w:lang w:val="uk-UA" w:eastAsia="en-US" w:bidi="ar-SA"/>
      </w:rPr>
    </w:lvl>
    <w:lvl w:ilvl="5" w:tplc="7B0A8E6A">
      <w:numFmt w:val="bullet"/>
      <w:lvlText w:val="•"/>
      <w:lvlJc w:val="left"/>
      <w:pPr>
        <w:ind w:left="5190" w:hanging="852"/>
      </w:pPr>
      <w:rPr>
        <w:rFonts w:hint="default"/>
        <w:lang w:val="uk-UA" w:eastAsia="en-US" w:bidi="ar-SA"/>
      </w:rPr>
    </w:lvl>
    <w:lvl w:ilvl="6" w:tplc="09D2236A">
      <w:numFmt w:val="bullet"/>
      <w:lvlText w:val="•"/>
      <w:lvlJc w:val="left"/>
      <w:pPr>
        <w:ind w:left="6204" w:hanging="852"/>
      </w:pPr>
      <w:rPr>
        <w:rFonts w:hint="default"/>
        <w:lang w:val="uk-UA" w:eastAsia="en-US" w:bidi="ar-SA"/>
      </w:rPr>
    </w:lvl>
    <w:lvl w:ilvl="7" w:tplc="EF3A16DE">
      <w:numFmt w:val="bullet"/>
      <w:lvlText w:val="•"/>
      <w:lvlJc w:val="left"/>
      <w:pPr>
        <w:ind w:left="7218" w:hanging="852"/>
      </w:pPr>
      <w:rPr>
        <w:rFonts w:hint="default"/>
        <w:lang w:val="uk-UA" w:eastAsia="en-US" w:bidi="ar-SA"/>
      </w:rPr>
    </w:lvl>
    <w:lvl w:ilvl="8" w:tplc="C9429B2C">
      <w:numFmt w:val="bullet"/>
      <w:lvlText w:val="•"/>
      <w:lvlJc w:val="left"/>
      <w:pPr>
        <w:ind w:left="8232" w:hanging="852"/>
      </w:pPr>
      <w:rPr>
        <w:rFonts w:hint="default"/>
        <w:lang w:val="uk-UA" w:eastAsia="en-US" w:bidi="ar-SA"/>
      </w:rPr>
    </w:lvl>
  </w:abstractNum>
  <w:abstractNum w:abstractNumId="22" w15:restartNumberingAfterBreak="0">
    <w:nsid w:val="7992303C"/>
    <w:multiLevelType w:val="hybridMultilevel"/>
    <w:tmpl w:val="6FC2079A"/>
    <w:lvl w:ilvl="0" w:tplc="0AB046EA">
      <w:start w:val="1"/>
      <w:numFmt w:val="decimal"/>
      <w:lvlText w:val="%1."/>
      <w:lvlJc w:val="left"/>
      <w:pPr>
        <w:ind w:left="118" w:hanging="567"/>
      </w:pPr>
      <w:rPr>
        <w:rFonts w:ascii="Times New Roman" w:eastAsia="Times New Roman" w:hAnsi="Times New Roman" w:cs="Times New Roman" w:hint="default"/>
        <w:b w:val="0"/>
        <w:bCs w:val="0"/>
        <w:i w:val="0"/>
        <w:iCs w:val="0"/>
        <w:spacing w:val="0"/>
        <w:w w:val="100"/>
        <w:sz w:val="28"/>
        <w:szCs w:val="28"/>
        <w:lang w:val="uk-UA" w:eastAsia="en-US" w:bidi="ar-SA"/>
      </w:rPr>
    </w:lvl>
    <w:lvl w:ilvl="1" w:tplc="F5E04DA2">
      <w:numFmt w:val="bullet"/>
      <w:lvlText w:val="•"/>
      <w:lvlJc w:val="left"/>
      <w:pPr>
        <w:ind w:left="1134" w:hanging="567"/>
      </w:pPr>
      <w:rPr>
        <w:rFonts w:hint="default"/>
        <w:lang w:val="uk-UA" w:eastAsia="en-US" w:bidi="ar-SA"/>
      </w:rPr>
    </w:lvl>
    <w:lvl w:ilvl="2" w:tplc="CB9491F4">
      <w:numFmt w:val="bullet"/>
      <w:lvlText w:val="•"/>
      <w:lvlJc w:val="left"/>
      <w:pPr>
        <w:ind w:left="2148" w:hanging="567"/>
      </w:pPr>
      <w:rPr>
        <w:rFonts w:hint="default"/>
        <w:lang w:val="uk-UA" w:eastAsia="en-US" w:bidi="ar-SA"/>
      </w:rPr>
    </w:lvl>
    <w:lvl w:ilvl="3" w:tplc="A9D62718">
      <w:numFmt w:val="bullet"/>
      <w:lvlText w:val="•"/>
      <w:lvlJc w:val="left"/>
      <w:pPr>
        <w:ind w:left="3162" w:hanging="567"/>
      </w:pPr>
      <w:rPr>
        <w:rFonts w:hint="default"/>
        <w:lang w:val="uk-UA" w:eastAsia="en-US" w:bidi="ar-SA"/>
      </w:rPr>
    </w:lvl>
    <w:lvl w:ilvl="4" w:tplc="127699D6">
      <w:numFmt w:val="bullet"/>
      <w:lvlText w:val="•"/>
      <w:lvlJc w:val="left"/>
      <w:pPr>
        <w:ind w:left="4176" w:hanging="567"/>
      </w:pPr>
      <w:rPr>
        <w:rFonts w:hint="default"/>
        <w:lang w:val="uk-UA" w:eastAsia="en-US" w:bidi="ar-SA"/>
      </w:rPr>
    </w:lvl>
    <w:lvl w:ilvl="5" w:tplc="1EC48C12">
      <w:numFmt w:val="bullet"/>
      <w:lvlText w:val="•"/>
      <w:lvlJc w:val="left"/>
      <w:pPr>
        <w:ind w:left="5190" w:hanging="567"/>
      </w:pPr>
      <w:rPr>
        <w:rFonts w:hint="default"/>
        <w:lang w:val="uk-UA" w:eastAsia="en-US" w:bidi="ar-SA"/>
      </w:rPr>
    </w:lvl>
    <w:lvl w:ilvl="6" w:tplc="1436A1F8">
      <w:numFmt w:val="bullet"/>
      <w:lvlText w:val="•"/>
      <w:lvlJc w:val="left"/>
      <w:pPr>
        <w:ind w:left="6204" w:hanging="567"/>
      </w:pPr>
      <w:rPr>
        <w:rFonts w:hint="default"/>
        <w:lang w:val="uk-UA" w:eastAsia="en-US" w:bidi="ar-SA"/>
      </w:rPr>
    </w:lvl>
    <w:lvl w:ilvl="7" w:tplc="4F1C700A">
      <w:numFmt w:val="bullet"/>
      <w:lvlText w:val="•"/>
      <w:lvlJc w:val="left"/>
      <w:pPr>
        <w:ind w:left="7218" w:hanging="567"/>
      </w:pPr>
      <w:rPr>
        <w:rFonts w:hint="default"/>
        <w:lang w:val="uk-UA" w:eastAsia="en-US" w:bidi="ar-SA"/>
      </w:rPr>
    </w:lvl>
    <w:lvl w:ilvl="8" w:tplc="C330A50E">
      <w:numFmt w:val="bullet"/>
      <w:lvlText w:val="•"/>
      <w:lvlJc w:val="left"/>
      <w:pPr>
        <w:ind w:left="8232" w:hanging="567"/>
      </w:pPr>
      <w:rPr>
        <w:rFonts w:hint="default"/>
        <w:lang w:val="uk-UA" w:eastAsia="en-US" w:bidi="ar-SA"/>
      </w:rPr>
    </w:lvl>
  </w:abstractNum>
  <w:abstractNum w:abstractNumId="23" w15:restartNumberingAfterBreak="0">
    <w:nsid w:val="7A927BC5"/>
    <w:multiLevelType w:val="hybridMultilevel"/>
    <w:tmpl w:val="53ECF0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7BDA34F3"/>
    <w:multiLevelType w:val="hybridMultilevel"/>
    <w:tmpl w:val="E1120754"/>
    <w:lvl w:ilvl="0" w:tplc="57548826">
      <w:start w:val="1"/>
      <w:numFmt w:val="decimal"/>
      <w:suff w:val="space"/>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1841462331">
    <w:abstractNumId w:val="23"/>
  </w:num>
  <w:num w:numId="2" w16cid:durableId="1843935250">
    <w:abstractNumId w:val="18"/>
  </w:num>
  <w:num w:numId="3" w16cid:durableId="1400787546">
    <w:abstractNumId w:val="10"/>
  </w:num>
  <w:num w:numId="4" w16cid:durableId="31536311">
    <w:abstractNumId w:val="12"/>
  </w:num>
  <w:num w:numId="5" w16cid:durableId="1936745289">
    <w:abstractNumId w:val="0"/>
  </w:num>
  <w:num w:numId="6" w16cid:durableId="787817060">
    <w:abstractNumId w:val="6"/>
  </w:num>
  <w:num w:numId="7" w16cid:durableId="1787847523">
    <w:abstractNumId w:val="17"/>
  </w:num>
  <w:num w:numId="8" w16cid:durableId="2048017890">
    <w:abstractNumId w:val="13"/>
  </w:num>
  <w:num w:numId="9" w16cid:durableId="2139288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9460126">
    <w:abstractNumId w:val="20"/>
  </w:num>
  <w:num w:numId="11" w16cid:durableId="545144646">
    <w:abstractNumId w:val="8"/>
  </w:num>
  <w:num w:numId="12" w16cid:durableId="597755956">
    <w:abstractNumId w:val="11"/>
  </w:num>
  <w:num w:numId="13" w16cid:durableId="2096392657">
    <w:abstractNumId w:val="2"/>
  </w:num>
  <w:num w:numId="14" w16cid:durableId="608660955">
    <w:abstractNumId w:val="15"/>
  </w:num>
  <w:num w:numId="15" w16cid:durableId="431706057">
    <w:abstractNumId w:val="3"/>
  </w:num>
  <w:num w:numId="16" w16cid:durableId="138420043">
    <w:abstractNumId w:val="7"/>
  </w:num>
  <w:num w:numId="17" w16cid:durableId="1495492191">
    <w:abstractNumId w:val="19"/>
  </w:num>
  <w:num w:numId="18" w16cid:durableId="1739668593">
    <w:abstractNumId w:val="22"/>
  </w:num>
  <w:num w:numId="19" w16cid:durableId="1434862077">
    <w:abstractNumId w:val="21"/>
  </w:num>
  <w:num w:numId="20" w16cid:durableId="296684187">
    <w:abstractNumId w:val="14"/>
  </w:num>
  <w:num w:numId="21" w16cid:durableId="140461199">
    <w:abstractNumId w:val="5"/>
  </w:num>
  <w:num w:numId="22" w16cid:durableId="1026977515">
    <w:abstractNumId w:val="16"/>
  </w:num>
  <w:num w:numId="23" w16cid:durableId="1549756671">
    <w:abstractNumId w:val="4"/>
  </w:num>
  <w:num w:numId="24" w16cid:durableId="1255556048">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A0C"/>
    <w:rsid w:val="000056C5"/>
    <w:rsid w:val="00013F90"/>
    <w:rsid w:val="0002423D"/>
    <w:rsid w:val="0004398F"/>
    <w:rsid w:val="00057F46"/>
    <w:rsid w:val="000672EA"/>
    <w:rsid w:val="00070C55"/>
    <w:rsid w:val="000826F5"/>
    <w:rsid w:val="00096930"/>
    <w:rsid w:val="00097D5C"/>
    <w:rsid w:val="000A38AA"/>
    <w:rsid w:val="000B01A6"/>
    <w:rsid w:val="000B0334"/>
    <w:rsid w:val="000B671E"/>
    <w:rsid w:val="000F0187"/>
    <w:rsid w:val="000F218F"/>
    <w:rsid w:val="000F45AB"/>
    <w:rsid w:val="00100572"/>
    <w:rsid w:val="00105DD3"/>
    <w:rsid w:val="00107E18"/>
    <w:rsid w:val="00110525"/>
    <w:rsid w:val="00111EB2"/>
    <w:rsid w:val="00116F5E"/>
    <w:rsid w:val="00120726"/>
    <w:rsid w:val="0012354E"/>
    <w:rsid w:val="00131F8A"/>
    <w:rsid w:val="0013672C"/>
    <w:rsid w:val="001421F3"/>
    <w:rsid w:val="0015013C"/>
    <w:rsid w:val="00150A5D"/>
    <w:rsid w:val="0015380E"/>
    <w:rsid w:val="001748A7"/>
    <w:rsid w:val="001B1846"/>
    <w:rsid w:val="001D0133"/>
    <w:rsid w:val="001D46BB"/>
    <w:rsid w:val="001D7011"/>
    <w:rsid w:val="001E5D13"/>
    <w:rsid w:val="001F36F3"/>
    <w:rsid w:val="00215AB1"/>
    <w:rsid w:val="002177E1"/>
    <w:rsid w:val="002213BA"/>
    <w:rsid w:val="00223503"/>
    <w:rsid w:val="00223E10"/>
    <w:rsid w:val="00230367"/>
    <w:rsid w:val="00244647"/>
    <w:rsid w:val="00247298"/>
    <w:rsid w:val="00257200"/>
    <w:rsid w:val="00257D22"/>
    <w:rsid w:val="00262C37"/>
    <w:rsid w:val="00266F55"/>
    <w:rsid w:val="00267421"/>
    <w:rsid w:val="00270FB2"/>
    <w:rsid w:val="0028313C"/>
    <w:rsid w:val="002966C1"/>
    <w:rsid w:val="002976B1"/>
    <w:rsid w:val="002B27F3"/>
    <w:rsid w:val="002B532D"/>
    <w:rsid w:val="002C192D"/>
    <w:rsid w:val="002E14FD"/>
    <w:rsid w:val="00311845"/>
    <w:rsid w:val="00316F9B"/>
    <w:rsid w:val="00327E54"/>
    <w:rsid w:val="00341C2B"/>
    <w:rsid w:val="00342939"/>
    <w:rsid w:val="0034403A"/>
    <w:rsid w:val="00344547"/>
    <w:rsid w:val="00344B78"/>
    <w:rsid w:val="00345388"/>
    <w:rsid w:val="00353042"/>
    <w:rsid w:val="00354E7D"/>
    <w:rsid w:val="00362154"/>
    <w:rsid w:val="00365612"/>
    <w:rsid w:val="003658FD"/>
    <w:rsid w:val="0037181B"/>
    <w:rsid w:val="00382CC0"/>
    <w:rsid w:val="00394C4D"/>
    <w:rsid w:val="003A24DC"/>
    <w:rsid w:val="003A4B4B"/>
    <w:rsid w:val="003A4E20"/>
    <w:rsid w:val="003B0910"/>
    <w:rsid w:val="003C5879"/>
    <w:rsid w:val="003D1718"/>
    <w:rsid w:val="003D26E4"/>
    <w:rsid w:val="003D7B6F"/>
    <w:rsid w:val="003F6219"/>
    <w:rsid w:val="003F68B9"/>
    <w:rsid w:val="00400D84"/>
    <w:rsid w:val="00404CD1"/>
    <w:rsid w:val="004220BC"/>
    <w:rsid w:val="00422739"/>
    <w:rsid w:val="004311F6"/>
    <w:rsid w:val="00440CD6"/>
    <w:rsid w:val="004451AB"/>
    <w:rsid w:val="00445848"/>
    <w:rsid w:val="004664AE"/>
    <w:rsid w:val="00487773"/>
    <w:rsid w:val="0049493A"/>
    <w:rsid w:val="004A13A8"/>
    <w:rsid w:val="004B6600"/>
    <w:rsid w:val="004C2AE3"/>
    <w:rsid w:val="004D01BD"/>
    <w:rsid w:val="004E16ED"/>
    <w:rsid w:val="004E3740"/>
    <w:rsid w:val="004E3ADC"/>
    <w:rsid w:val="004F127E"/>
    <w:rsid w:val="004F2B0C"/>
    <w:rsid w:val="004F38A9"/>
    <w:rsid w:val="005077EC"/>
    <w:rsid w:val="00511C43"/>
    <w:rsid w:val="0051258D"/>
    <w:rsid w:val="005158CB"/>
    <w:rsid w:val="00520279"/>
    <w:rsid w:val="00530A94"/>
    <w:rsid w:val="00533D16"/>
    <w:rsid w:val="005434B4"/>
    <w:rsid w:val="00547D01"/>
    <w:rsid w:val="0055716D"/>
    <w:rsid w:val="00565539"/>
    <w:rsid w:val="00567C85"/>
    <w:rsid w:val="00574D2B"/>
    <w:rsid w:val="00577A89"/>
    <w:rsid w:val="00583412"/>
    <w:rsid w:val="00584706"/>
    <w:rsid w:val="00586C5F"/>
    <w:rsid w:val="00590442"/>
    <w:rsid w:val="00594F4C"/>
    <w:rsid w:val="00596A41"/>
    <w:rsid w:val="00597EB7"/>
    <w:rsid w:val="005A5E18"/>
    <w:rsid w:val="005A78BD"/>
    <w:rsid w:val="005B1C7F"/>
    <w:rsid w:val="005B26BA"/>
    <w:rsid w:val="005B593B"/>
    <w:rsid w:val="005C56BA"/>
    <w:rsid w:val="005C6B20"/>
    <w:rsid w:val="005F2C64"/>
    <w:rsid w:val="005F7C2A"/>
    <w:rsid w:val="0061134C"/>
    <w:rsid w:val="00624902"/>
    <w:rsid w:val="00630514"/>
    <w:rsid w:val="00642F63"/>
    <w:rsid w:val="006447C8"/>
    <w:rsid w:val="0065181F"/>
    <w:rsid w:val="006615CF"/>
    <w:rsid w:val="00665C4D"/>
    <w:rsid w:val="00665EE1"/>
    <w:rsid w:val="00666102"/>
    <w:rsid w:val="00676D27"/>
    <w:rsid w:val="00687721"/>
    <w:rsid w:val="0068790E"/>
    <w:rsid w:val="0068798E"/>
    <w:rsid w:val="006A12D7"/>
    <w:rsid w:val="006C2BD2"/>
    <w:rsid w:val="006D6928"/>
    <w:rsid w:val="006D71A3"/>
    <w:rsid w:val="006E0F58"/>
    <w:rsid w:val="006E4B58"/>
    <w:rsid w:val="006E4DAB"/>
    <w:rsid w:val="006E5B1A"/>
    <w:rsid w:val="006E64E5"/>
    <w:rsid w:val="006F0523"/>
    <w:rsid w:val="006F1663"/>
    <w:rsid w:val="006F37B0"/>
    <w:rsid w:val="007007ED"/>
    <w:rsid w:val="007077BE"/>
    <w:rsid w:val="00725927"/>
    <w:rsid w:val="00727450"/>
    <w:rsid w:val="00734B59"/>
    <w:rsid w:val="00737E8A"/>
    <w:rsid w:val="00741049"/>
    <w:rsid w:val="0074652C"/>
    <w:rsid w:val="00751269"/>
    <w:rsid w:val="00757CF7"/>
    <w:rsid w:val="00763169"/>
    <w:rsid w:val="007708F9"/>
    <w:rsid w:val="007714F6"/>
    <w:rsid w:val="00780EC0"/>
    <w:rsid w:val="00781D9E"/>
    <w:rsid w:val="00790F73"/>
    <w:rsid w:val="00793DFA"/>
    <w:rsid w:val="007A1457"/>
    <w:rsid w:val="007B5894"/>
    <w:rsid w:val="007C57D7"/>
    <w:rsid w:val="007D1FFC"/>
    <w:rsid w:val="007D73A9"/>
    <w:rsid w:val="007D76BF"/>
    <w:rsid w:val="007E4501"/>
    <w:rsid w:val="007E742C"/>
    <w:rsid w:val="007E7722"/>
    <w:rsid w:val="007F2FCC"/>
    <w:rsid w:val="008016C1"/>
    <w:rsid w:val="0080198C"/>
    <w:rsid w:val="00817767"/>
    <w:rsid w:val="00823D19"/>
    <w:rsid w:val="00830F77"/>
    <w:rsid w:val="00832190"/>
    <w:rsid w:val="00834CC6"/>
    <w:rsid w:val="00844754"/>
    <w:rsid w:val="0085084D"/>
    <w:rsid w:val="008541E8"/>
    <w:rsid w:val="00860084"/>
    <w:rsid w:val="00875328"/>
    <w:rsid w:val="00881484"/>
    <w:rsid w:val="00897A0C"/>
    <w:rsid w:val="008C5240"/>
    <w:rsid w:val="008C69DF"/>
    <w:rsid w:val="008D255A"/>
    <w:rsid w:val="008D5B62"/>
    <w:rsid w:val="008E0EFD"/>
    <w:rsid w:val="008F2BC9"/>
    <w:rsid w:val="008F2E64"/>
    <w:rsid w:val="008F6919"/>
    <w:rsid w:val="00900484"/>
    <w:rsid w:val="00911014"/>
    <w:rsid w:val="0091665B"/>
    <w:rsid w:val="00921721"/>
    <w:rsid w:val="00922F06"/>
    <w:rsid w:val="009327B4"/>
    <w:rsid w:val="00942BDC"/>
    <w:rsid w:val="00957E37"/>
    <w:rsid w:val="00962D4B"/>
    <w:rsid w:val="009669DE"/>
    <w:rsid w:val="00982DFD"/>
    <w:rsid w:val="00982FB7"/>
    <w:rsid w:val="00987A65"/>
    <w:rsid w:val="009A1904"/>
    <w:rsid w:val="009A1FF2"/>
    <w:rsid w:val="009A2D4E"/>
    <w:rsid w:val="009A3D85"/>
    <w:rsid w:val="009B5572"/>
    <w:rsid w:val="009C616C"/>
    <w:rsid w:val="009E04A4"/>
    <w:rsid w:val="009F451F"/>
    <w:rsid w:val="00A05CE4"/>
    <w:rsid w:val="00A06A25"/>
    <w:rsid w:val="00A26BA7"/>
    <w:rsid w:val="00A41E91"/>
    <w:rsid w:val="00A44CC7"/>
    <w:rsid w:val="00A44DA8"/>
    <w:rsid w:val="00A52260"/>
    <w:rsid w:val="00A53737"/>
    <w:rsid w:val="00A5639F"/>
    <w:rsid w:val="00A56F71"/>
    <w:rsid w:val="00A74F56"/>
    <w:rsid w:val="00A85912"/>
    <w:rsid w:val="00AA0621"/>
    <w:rsid w:val="00AA22B0"/>
    <w:rsid w:val="00AA45EF"/>
    <w:rsid w:val="00AA48B6"/>
    <w:rsid w:val="00AA5734"/>
    <w:rsid w:val="00AA7020"/>
    <w:rsid w:val="00AB03C6"/>
    <w:rsid w:val="00AC6940"/>
    <w:rsid w:val="00AD12FD"/>
    <w:rsid w:val="00AF1F12"/>
    <w:rsid w:val="00B06DBC"/>
    <w:rsid w:val="00B11254"/>
    <w:rsid w:val="00B26F0A"/>
    <w:rsid w:val="00B30F2D"/>
    <w:rsid w:val="00B31F8E"/>
    <w:rsid w:val="00B355CE"/>
    <w:rsid w:val="00B36A60"/>
    <w:rsid w:val="00B371AF"/>
    <w:rsid w:val="00B37E16"/>
    <w:rsid w:val="00B44D85"/>
    <w:rsid w:val="00B46EBC"/>
    <w:rsid w:val="00B559E6"/>
    <w:rsid w:val="00B75B8E"/>
    <w:rsid w:val="00B85ABA"/>
    <w:rsid w:val="00B91DBE"/>
    <w:rsid w:val="00BC2413"/>
    <w:rsid w:val="00BD45A4"/>
    <w:rsid w:val="00BE28BB"/>
    <w:rsid w:val="00BE4202"/>
    <w:rsid w:val="00BE5E5F"/>
    <w:rsid w:val="00C00DD0"/>
    <w:rsid w:val="00C11058"/>
    <w:rsid w:val="00C26A4E"/>
    <w:rsid w:val="00C345EF"/>
    <w:rsid w:val="00C3788C"/>
    <w:rsid w:val="00C551BB"/>
    <w:rsid w:val="00C614BF"/>
    <w:rsid w:val="00C86DCC"/>
    <w:rsid w:val="00C92A17"/>
    <w:rsid w:val="00C97E8D"/>
    <w:rsid w:val="00CA07B2"/>
    <w:rsid w:val="00CA17EE"/>
    <w:rsid w:val="00CA5483"/>
    <w:rsid w:val="00CB324B"/>
    <w:rsid w:val="00CD215A"/>
    <w:rsid w:val="00CD2824"/>
    <w:rsid w:val="00CD28D9"/>
    <w:rsid w:val="00CF1354"/>
    <w:rsid w:val="00CF293B"/>
    <w:rsid w:val="00CF60F9"/>
    <w:rsid w:val="00CF7915"/>
    <w:rsid w:val="00D013B2"/>
    <w:rsid w:val="00D01688"/>
    <w:rsid w:val="00D14F7E"/>
    <w:rsid w:val="00D2085D"/>
    <w:rsid w:val="00D26820"/>
    <w:rsid w:val="00D36DA0"/>
    <w:rsid w:val="00D4569C"/>
    <w:rsid w:val="00D664FF"/>
    <w:rsid w:val="00D71AC3"/>
    <w:rsid w:val="00D75BC4"/>
    <w:rsid w:val="00D82A1F"/>
    <w:rsid w:val="00D8460E"/>
    <w:rsid w:val="00D92C5C"/>
    <w:rsid w:val="00D97D79"/>
    <w:rsid w:val="00DA3F9C"/>
    <w:rsid w:val="00DA6D8D"/>
    <w:rsid w:val="00DA78E7"/>
    <w:rsid w:val="00DC06D6"/>
    <w:rsid w:val="00DD3B54"/>
    <w:rsid w:val="00DD7BC6"/>
    <w:rsid w:val="00DE1F0B"/>
    <w:rsid w:val="00DE34A3"/>
    <w:rsid w:val="00DE69F4"/>
    <w:rsid w:val="00DF39EE"/>
    <w:rsid w:val="00DF6028"/>
    <w:rsid w:val="00DF6289"/>
    <w:rsid w:val="00E070D8"/>
    <w:rsid w:val="00E20653"/>
    <w:rsid w:val="00E25B15"/>
    <w:rsid w:val="00E65602"/>
    <w:rsid w:val="00E76EB3"/>
    <w:rsid w:val="00E900FC"/>
    <w:rsid w:val="00E92AC6"/>
    <w:rsid w:val="00E95339"/>
    <w:rsid w:val="00EA25DD"/>
    <w:rsid w:val="00EA54FA"/>
    <w:rsid w:val="00EA7FDB"/>
    <w:rsid w:val="00EB057E"/>
    <w:rsid w:val="00EB69E7"/>
    <w:rsid w:val="00ED0FCA"/>
    <w:rsid w:val="00ED0FCF"/>
    <w:rsid w:val="00EE11E6"/>
    <w:rsid w:val="00EF332D"/>
    <w:rsid w:val="00F05641"/>
    <w:rsid w:val="00F13836"/>
    <w:rsid w:val="00F23FBA"/>
    <w:rsid w:val="00F367B1"/>
    <w:rsid w:val="00F50FDB"/>
    <w:rsid w:val="00F55882"/>
    <w:rsid w:val="00F72B5D"/>
    <w:rsid w:val="00FA0EB8"/>
    <w:rsid w:val="00FA5344"/>
    <w:rsid w:val="00FA6130"/>
    <w:rsid w:val="00FB29AB"/>
    <w:rsid w:val="00FB4171"/>
    <w:rsid w:val="00FC0728"/>
    <w:rsid w:val="00FC3253"/>
    <w:rsid w:val="00FC3C08"/>
    <w:rsid w:val="00FD1098"/>
    <w:rsid w:val="00FE5CFF"/>
    <w:rsid w:val="00FF6722"/>
    <w:rsid w:val="00FF6B2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D761F"/>
  <w15:docId w15:val="{562D2AFF-2688-44BC-9A02-5DCBDC5B0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7D22"/>
  </w:style>
  <w:style w:type="paragraph" w:styleId="1">
    <w:name w:val="heading 1"/>
    <w:basedOn w:val="a"/>
    <w:next w:val="a0"/>
    <w:link w:val="10"/>
    <w:qFormat/>
    <w:rsid w:val="00594F4C"/>
    <w:pPr>
      <w:numPr>
        <w:numId w:val="5"/>
      </w:numPr>
      <w:suppressAutoHyphens/>
      <w:spacing w:before="100" w:after="100" w:line="100" w:lineRule="atLeast"/>
      <w:outlineLvl w:val="0"/>
    </w:pPr>
    <w:rPr>
      <w:rFonts w:ascii="Times New Roman" w:eastAsia="Times New Roman" w:hAnsi="Times New Roman" w:cs="Times New Roman"/>
      <w:b/>
      <w:bCs/>
      <w:kern w:val="1"/>
      <w:sz w:val="48"/>
      <w:szCs w:val="48"/>
      <w:lang w:val="ru-RU" w:eastAsia="ar-SA"/>
    </w:rPr>
  </w:style>
  <w:style w:type="paragraph" w:styleId="2">
    <w:name w:val="heading 2"/>
    <w:basedOn w:val="a"/>
    <w:next w:val="a"/>
    <w:link w:val="20"/>
    <w:uiPriority w:val="99"/>
    <w:qFormat/>
    <w:rsid w:val="007E4501"/>
    <w:pPr>
      <w:keepNext/>
      <w:spacing w:before="240" w:after="60" w:line="240" w:lineRule="auto"/>
      <w:outlineLvl w:val="1"/>
    </w:pPr>
    <w:rPr>
      <w:rFonts w:ascii="Arial" w:eastAsia="Times New Roman" w:hAnsi="Arial" w:cs="Arial"/>
      <w:b/>
      <w:bCs/>
      <w:i/>
      <w:iCs/>
      <w:sz w:val="28"/>
      <w:szCs w:val="28"/>
      <w:lang w:eastAsia="ru-RU"/>
    </w:rPr>
  </w:style>
  <w:style w:type="paragraph" w:styleId="4">
    <w:name w:val="heading 4"/>
    <w:basedOn w:val="a"/>
    <w:next w:val="a"/>
    <w:link w:val="40"/>
    <w:qFormat/>
    <w:rsid w:val="00594F4C"/>
    <w:pPr>
      <w:keepNext/>
      <w:numPr>
        <w:ilvl w:val="3"/>
        <w:numId w:val="5"/>
      </w:numPr>
      <w:suppressAutoHyphens/>
      <w:spacing w:before="240" w:after="60" w:line="240" w:lineRule="auto"/>
      <w:outlineLvl w:val="3"/>
    </w:pPr>
    <w:rPr>
      <w:rFonts w:ascii="Calibri" w:eastAsia="Times New Roman" w:hAnsi="Calibri" w:cs="Times New Roman"/>
      <w:b/>
      <w:bCs/>
      <w:sz w:val="28"/>
      <w:szCs w:val="28"/>
      <w:lang w:val="ru-RU" w:eastAsia="ar-SA"/>
    </w:rPr>
  </w:style>
  <w:style w:type="paragraph" w:styleId="5">
    <w:name w:val="heading 5"/>
    <w:basedOn w:val="a"/>
    <w:next w:val="a"/>
    <w:link w:val="50"/>
    <w:qFormat/>
    <w:rsid w:val="00594F4C"/>
    <w:pPr>
      <w:numPr>
        <w:ilvl w:val="4"/>
        <w:numId w:val="5"/>
      </w:numPr>
      <w:suppressAutoHyphens/>
      <w:spacing w:before="240" w:after="60" w:line="240" w:lineRule="auto"/>
      <w:outlineLvl w:val="4"/>
    </w:pPr>
    <w:rPr>
      <w:rFonts w:ascii="Calibri" w:eastAsia="Times New Roman" w:hAnsi="Calibri" w:cs="Times New Roman"/>
      <w:b/>
      <w:bCs/>
      <w:i/>
      <w:iCs/>
      <w:sz w:val="26"/>
      <w:szCs w:val="26"/>
      <w:lang w:val="ru-RU"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97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1"/>
    <w:uiPriority w:val="20"/>
    <w:qFormat/>
    <w:rsid w:val="00897A0C"/>
    <w:rPr>
      <w:rFonts w:ascii="Arial" w:eastAsia="MS Mincho" w:hAnsi="Arial" w:cs="Times New Roman"/>
      <w:b/>
      <w:i/>
      <w:sz w:val="26"/>
      <w:lang w:val="en-US" w:eastAsia="en-US"/>
    </w:rPr>
  </w:style>
  <w:style w:type="paragraph" w:styleId="a6">
    <w:name w:val="List Paragraph"/>
    <w:basedOn w:val="a"/>
    <w:uiPriority w:val="1"/>
    <w:qFormat/>
    <w:rsid w:val="00897A0C"/>
    <w:pPr>
      <w:widowControl w:val="0"/>
      <w:autoSpaceDE w:val="0"/>
      <w:autoSpaceDN w:val="0"/>
      <w:adjustRightInd w:val="0"/>
      <w:spacing w:after="0" w:line="240" w:lineRule="auto"/>
      <w:ind w:left="720"/>
      <w:contextualSpacing/>
    </w:pPr>
    <w:rPr>
      <w:rFonts w:ascii="Times New Roman" w:eastAsia="Times New Roman" w:hAnsi="Times New Roman" w:cs="Times New Roman"/>
      <w:b/>
      <w:bCs/>
      <w:sz w:val="20"/>
      <w:szCs w:val="20"/>
      <w:lang w:eastAsia="uk-UA"/>
    </w:rPr>
  </w:style>
  <w:style w:type="paragraph" w:styleId="a7">
    <w:name w:val="Normal (Web)"/>
    <w:aliases w:val="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rsid w:val="007E4501"/>
    <w:pPr>
      <w:spacing w:before="100" w:beforeAutospacing="1" w:after="100" w:afterAutospacing="1" w:line="240" w:lineRule="auto"/>
    </w:pPr>
    <w:rPr>
      <w:rFonts w:ascii="Times New Roman" w:eastAsia="Calibri" w:hAnsi="Times New Roman" w:cs="Times New Roman"/>
      <w:sz w:val="24"/>
      <w:szCs w:val="20"/>
      <w:lang w:val="ru-RU" w:eastAsia="ru-RU"/>
    </w:rPr>
  </w:style>
  <w:style w:type="character" w:customStyle="1" w:styleId="a8">
    <w:name w:val="Звичайний (веб) Знак"/>
    <w:aliases w:val="Обычный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7"/>
    <w:uiPriority w:val="99"/>
    <w:locked/>
    <w:rsid w:val="007E4501"/>
    <w:rPr>
      <w:rFonts w:ascii="Times New Roman" w:eastAsia="Calibri" w:hAnsi="Times New Roman" w:cs="Times New Roman"/>
      <w:sz w:val="24"/>
      <w:szCs w:val="20"/>
      <w:lang w:val="ru-RU" w:eastAsia="ru-RU"/>
    </w:rPr>
  </w:style>
  <w:style w:type="character" w:customStyle="1" w:styleId="20">
    <w:name w:val="Заголовок 2 Знак"/>
    <w:basedOn w:val="a1"/>
    <w:link w:val="2"/>
    <w:uiPriority w:val="99"/>
    <w:rsid w:val="007E4501"/>
    <w:rPr>
      <w:rFonts w:ascii="Arial" w:eastAsia="Times New Roman" w:hAnsi="Arial" w:cs="Arial"/>
      <w:b/>
      <w:bCs/>
      <w:i/>
      <w:iCs/>
      <w:sz w:val="28"/>
      <w:szCs w:val="28"/>
      <w:lang w:eastAsia="ru-RU"/>
    </w:rPr>
  </w:style>
  <w:style w:type="paragraph" w:customStyle="1" w:styleId="11">
    <w:name w:val="Абзац списка1"/>
    <w:basedOn w:val="a"/>
    <w:rsid w:val="007E4501"/>
    <w:pPr>
      <w:spacing w:after="0" w:line="240" w:lineRule="auto"/>
      <w:ind w:left="708"/>
    </w:pPr>
    <w:rPr>
      <w:rFonts w:ascii="Times New Roman" w:eastAsia="Calibri" w:hAnsi="Times New Roman" w:cs="Times New Roman"/>
      <w:sz w:val="24"/>
      <w:szCs w:val="24"/>
      <w:lang w:val="ru-RU" w:eastAsia="ru-RU"/>
    </w:rPr>
  </w:style>
  <w:style w:type="paragraph" w:styleId="a0">
    <w:name w:val="Body Text"/>
    <w:basedOn w:val="a"/>
    <w:link w:val="a9"/>
    <w:rsid w:val="007E4501"/>
    <w:pPr>
      <w:spacing w:after="120" w:line="240" w:lineRule="auto"/>
    </w:pPr>
    <w:rPr>
      <w:rFonts w:ascii="Times New Roman" w:eastAsia="Times New Roman" w:hAnsi="Times New Roman" w:cs="Times New Roman"/>
      <w:sz w:val="20"/>
      <w:szCs w:val="20"/>
      <w:lang w:val="ru-RU" w:eastAsia="ru-RU"/>
    </w:rPr>
  </w:style>
  <w:style w:type="character" w:customStyle="1" w:styleId="a9">
    <w:name w:val="Основний текст Знак"/>
    <w:basedOn w:val="a1"/>
    <w:link w:val="a0"/>
    <w:rsid w:val="007E4501"/>
    <w:rPr>
      <w:rFonts w:ascii="Times New Roman" w:eastAsia="Times New Roman" w:hAnsi="Times New Roman" w:cs="Times New Roman"/>
      <w:sz w:val="20"/>
      <w:szCs w:val="20"/>
      <w:lang w:val="ru-RU" w:eastAsia="ru-RU"/>
    </w:rPr>
  </w:style>
  <w:style w:type="paragraph" w:customStyle="1" w:styleId="Standard">
    <w:name w:val="Standard"/>
    <w:rsid w:val="007E4501"/>
    <w:pPr>
      <w:suppressAutoHyphens/>
      <w:autoSpaceDN w:val="0"/>
    </w:pPr>
    <w:rPr>
      <w:rFonts w:ascii="Calibri" w:eastAsia="SimSun" w:hAnsi="Calibri" w:cs="F"/>
      <w:kern w:val="3"/>
      <w:lang w:val="ru-RU"/>
    </w:rPr>
  </w:style>
  <w:style w:type="character" w:customStyle="1" w:styleId="FontStyle14">
    <w:name w:val="Font Style14"/>
    <w:basedOn w:val="a1"/>
    <w:rsid w:val="007E4501"/>
    <w:rPr>
      <w:rFonts w:ascii="Times New Roman" w:hAnsi="Times New Roman" w:cs="Times New Roman"/>
      <w:b/>
      <w:bCs/>
      <w:sz w:val="26"/>
      <w:szCs w:val="26"/>
    </w:rPr>
  </w:style>
  <w:style w:type="paragraph" w:customStyle="1" w:styleId="12">
    <w:name w:val="Без интервала1"/>
    <w:link w:val="NoSpacingChar"/>
    <w:qFormat/>
    <w:rsid w:val="007E4501"/>
    <w:rPr>
      <w:rFonts w:ascii="Times New Roman" w:eastAsia="Calibri" w:hAnsi="Times New Roman" w:cs="Times New Roman"/>
      <w:lang w:val="ru-RU" w:eastAsia="ru-RU"/>
    </w:rPr>
  </w:style>
  <w:style w:type="paragraph" w:customStyle="1" w:styleId="13">
    <w:name w:val="Стиль1"/>
    <w:basedOn w:val="a"/>
    <w:link w:val="14"/>
    <w:rsid w:val="007E4501"/>
    <w:pPr>
      <w:tabs>
        <w:tab w:val="left" w:pos="8789"/>
      </w:tabs>
      <w:spacing w:after="0" w:line="480" w:lineRule="auto"/>
      <w:ind w:left="306" w:right="851"/>
      <w:jc w:val="center"/>
    </w:pPr>
    <w:rPr>
      <w:rFonts w:ascii="Times New Roman" w:eastAsia="Times New Roman" w:hAnsi="Times New Roman" w:cs="Times New Roman"/>
      <w:b/>
      <w:i/>
      <w:color w:val="000000"/>
      <w:sz w:val="32"/>
      <w:szCs w:val="20"/>
      <w:lang w:eastAsia="ru-RU"/>
    </w:rPr>
  </w:style>
  <w:style w:type="character" w:customStyle="1" w:styleId="NoSpacingChar">
    <w:name w:val="No Spacing Char"/>
    <w:link w:val="12"/>
    <w:locked/>
    <w:rsid w:val="007E4501"/>
    <w:rPr>
      <w:rFonts w:ascii="Times New Roman" w:eastAsia="Calibri" w:hAnsi="Times New Roman" w:cs="Times New Roman"/>
      <w:lang w:val="ru-RU" w:eastAsia="ru-RU"/>
    </w:rPr>
  </w:style>
  <w:style w:type="paragraph" w:styleId="HTML">
    <w:name w:val="HTML Preformatted"/>
    <w:basedOn w:val="a"/>
    <w:link w:val="HTML0"/>
    <w:rsid w:val="007E45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1"/>
    <w:link w:val="HTML"/>
    <w:rsid w:val="007E4501"/>
    <w:rPr>
      <w:rFonts w:ascii="Courier New" w:eastAsia="Times New Roman" w:hAnsi="Courier New" w:cs="Courier New"/>
      <w:color w:val="000000"/>
      <w:sz w:val="20"/>
      <w:szCs w:val="20"/>
      <w:lang w:val="ru-RU" w:eastAsia="ru-RU"/>
    </w:rPr>
  </w:style>
  <w:style w:type="paragraph" w:styleId="aa">
    <w:name w:val="No Spacing"/>
    <w:link w:val="ab"/>
    <w:uiPriority w:val="1"/>
    <w:qFormat/>
    <w:rsid w:val="007E4501"/>
    <w:pPr>
      <w:spacing w:after="0" w:line="240" w:lineRule="auto"/>
    </w:pPr>
    <w:rPr>
      <w:rFonts w:ascii="Calibri" w:eastAsia="Calibri" w:hAnsi="Calibri" w:cs="Times New Roman"/>
      <w:lang w:val="ru-RU"/>
    </w:rPr>
  </w:style>
  <w:style w:type="character" w:customStyle="1" w:styleId="14">
    <w:name w:val="Стиль1 Знак"/>
    <w:link w:val="13"/>
    <w:locked/>
    <w:rsid w:val="007E4501"/>
    <w:rPr>
      <w:rFonts w:ascii="Times New Roman" w:eastAsia="Times New Roman" w:hAnsi="Times New Roman" w:cs="Times New Roman"/>
      <w:b/>
      <w:i/>
      <w:color w:val="000000"/>
      <w:sz w:val="32"/>
      <w:szCs w:val="20"/>
      <w:lang w:eastAsia="ru-RU"/>
    </w:rPr>
  </w:style>
  <w:style w:type="paragraph" w:customStyle="1" w:styleId="15">
    <w:name w:val="Без інтервалів1"/>
    <w:qFormat/>
    <w:rsid w:val="007E4501"/>
    <w:pPr>
      <w:spacing w:after="0" w:line="240" w:lineRule="auto"/>
    </w:pPr>
    <w:rPr>
      <w:rFonts w:ascii="Calibri" w:eastAsia="Times New Roman" w:hAnsi="Calibri" w:cs="Times New Roman"/>
      <w:lang w:eastAsia="uk-UA"/>
    </w:rPr>
  </w:style>
  <w:style w:type="character" w:customStyle="1" w:styleId="xfm01878235">
    <w:name w:val="xfm_01878235"/>
    <w:rsid w:val="007E4501"/>
  </w:style>
  <w:style w:type="character" w:customStyle="1" w:styleId="rvts0">
    <w:name w:val="rvts0"/>
    <w:basedOn w:val="a1"/>
    <w:rsid w:val="007E4501"/>
  </w:style>
  <w:style w:type="character" w:customStyle="1" w:styleId="rvts23">
    <w:name w:val="rvts23"/>
    <w:basedOn w:val="a1"/>
    <w:rsid w:val="007E4501"/>
  </w:style>
  <w:style w:type="paragraph" w:styleId="ac">
    <w:name w:val="header"/>
    <w:basedOn w:val="a"/>
    <w:link w:val="ad"/>
    <w:uiPriority w:val="99"/>
    <w:unhideWhenUsed/>
    <w:rsid w:val="0085084D"/>
    <w:pPr>
      <w:tabs>
        <w:tab w:val="center" w:pos="4819"/>
        <w:tab w:val="right" w:pos="9639"/>
      </w:tabs>
      <w:spacing w:after="0" w:line="240" w:lineRule="auto"/>
    </w:pPr>
  </w:style>
  <w:style w:type="character" w:customStyle="1" w:styleId="ad">
    <w:name w:val="Верхній колонтитул Знак"/>
    <w:basedOn w:val="a1"/>
    <w:link w:val="ac"/>
    <w:uiPriority w:val="99"/>
    <w:rsid w:val="0085084D"/>
  </w:style>
  <w:style w:type="paragraph" w:styleId="ae">
    <w:name w:val="footer"/>
    <w:basedOn w:val="a"/>
    <w:link w:val="af"/>
    <w:uiPriority w:val="99"/>
    <w:unhideWhenUsed/>
    <w:rsid w:val="0085084D"/>
    <w:pPr>
      <w:tabs>
        <w:tab w:val="center" w:pos="4819"/>
        <w:tab w:val="right" w:pos="9639"/>
      </w:tabs>
      <w:spacing w:after="0" w:line="240" w:lineRule="auto"/>
    </w:pPr>
  </w:style>
  <w:style w:type="character" w:customStyle="1" w:styleId="af">
    <w:name w:val="Нижній колонтитул Знак"/>
    <w:basedOn w:val="a1"/>
    <w:link w:val="ae"/>
    <w:uiPriority w:val="99"/>
    <w:rsid w:val="0085084D"/>
  </w:style>
  <w:style w:type="paragraph" w:customStyle="1" w:styleId="BodyTextIndent">
    <w:name w:val="Body Text Indent Знак Знак"/>
    <w:basedOn w:val="a"/>
    <w:link w:val="BodyTextIndent0"/>
    <w:uiPriority w:val="99"/>
    <w:rsid w:val="003F68B9"/>
    <w:pPr>
      <w:spacing w:after="0" w:line="240" w:lineRule="auto"/>
      <w:ind w:firstLine="708"/>
      <w:jc w:val="both"/>
    </w:pPr>
    <w:rPr>
      <w:rFonts w:ascii="Times New Roman" w:eastAsia="MS Mincho" w:hAnsi="Times New Roman" w:cs="Times New Roman"/>
      <w:sz w:val="24"/>
      <w:szCs w:val="24"/>
      <w:lang w:eastAsia="ru-RU"/>
    </w:rPr>
  </w:style>
  <w:style w:type="character" w:customStyle="1" w:styleId="BodyTextIndent0">
    <w:name w:val="Body Text Indent Знак Знак Знак"/>
    <w:basedOn w:val="a1"/>
    <w:link w:val="BodyTextIndent"/>
    <w:uiPriority w:val="99"/>
    <w:locked/>
    <w:rsid w:val="003F68B9"/>
    <w:rPr>
      <w:rFonts w:ascii="Times New Roman" w:eastAsia="MS Mincho" w:hAnsi="Times New Roman" w:cs="Times New Roman"/>
      <w:sz w:val="24"/>
      <w:szCs w:val="24"/>
      <w:lang w:eastAsia="ru-RU"/>
    </w:rPr>
  </w:style>
  <w:style w:type="character" w:styleId="af0">
    <w:name w:val="Hyperlink"/>
    <w:basedOn w:val="a1"/>
    <w:uiPriority w:val="99"/>
    <w:rsid w:val="003F68B9"/>
    <w:rPr>
      <w:rFonts w:ascii="Arial" w:eastAsia="MS Mincho" w:hAnsi="Arial" w:cs="Times New Roman"/>
      <w:b/>
      <w:color w:val="0000FF"/>
      <w:sz w:val="26"/>
      <w:u w:val="single"/>
      <w:lang w:val="en-US" w:eastAsia="en-US"/>
    </w:rPr>
  </w:style>
  <w:style w:type="paragraph" w:customStyle="1" w:styleId="Default">
    <w:name w:val="Default"/>
    <w:rsid w:val="00DE34A3"/>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0">
    <w:name w:val="Заголовок 1 Знак"/>
    <w:basedOn w:val="a1"/>
    <w:link w:val="1"/>
    <w:rsid w:val="00594F4C"/>
    <w:rPr>
      <w:rFonts w:ascii="Times New Roman" w:eastAsia="Times New Roman" w:hAnsi="Times New Roman" w:cs="Times New Roman"/>
      <w:b/>
      <w:bCs/>
      <w:kern w:val="1"/>
      <w:sz w:val="48"/>
      <w:szCs w:val="48"/>
      <w:lang w:val="ru-RU" w:eastAsia="ar-SA"/>
    </w:rPr>
  </w:style>
  <w:style w:type="character" w:customStyle="1" w:styleId="40">
    <w:name w:val="Заголовок 4 Знак"/>
    <w:basedOn w:val="a1"/>
    <w:link w:val="4"/>
    <w:rsid w:val="00594F4C"/>
    <w:rPr>
      <w:rFonts w:ascii="Calibri" w:eastAsia="Times New Roman" w:hAnsi="Calibri" w:cs="Times New Roman"/>
      <w:b/>
      <w:bCs/>
      <w:sz w:val="28"/>
      <w:szCs w:val="28"/>
      <w:lang w:val="ru-RU" w:eastAsia="ar-SA"/>
    </w:rPr>
  </w:style>
  <w:style w:type="character" w:customStyle="1" w:styleId="50">
    <w:name w:val="Заголовок 5 Знак"/>
    <w:basedOn w:val="a1"/>
    <w:link w:val="5"/>
    <w:rsid w:val="00594F4C"/>
    <w:rPr>
      <w:rFonts w:ascii="Calibri" w:eastAsia="Times New Roman" w:hAnsi="Calibri" w:cs="Times New Roman"/>
      <w:b/>
      <w:bCs/>
      <w:i/>
      <w:iCs/>
      <w:sz w:val="26"/>
      <w:szCs w:val="26"/>
      <w:lang w:val="ru-RU" w:eastAsia="ar-SA"/>
    </w:rPr>
  </w:style>
  <w:style w:type="character" w:customStyle="1" w:styleId="22">
    <w:name w:val="Заголовок №2 (2)"/>
    <w:basedOn w:val="a1"/>
    <w:rsid w:val="00594F4C"/>
    <w:rPr>
      <w:rFonts w:ascii="Times New Roman" w:hAnsi="Times New Roman" w:cs="Times New Roman"/>
      <w:b/>
      <w:bCs/>
      <w:sz w:val="27"/>
      <w:szCs w:val="27"/>
      <w:u w:val="single"/>
      <w:shd w:val="clear" w:color="auto" w:fill="FFFFFF"/>
    </w:rPr>
  </w:style>
  <w:style w:type="character" w:styleId="af1">
    <w:name w:val="Strong"/>
    <w:basedOn w:val="a1"/>
    <w:uiPriority w:val="22"/>
    <w:qFormat/>
    <w:rsid w:val="00594F4C"/>
    <w:rPr>
      <w:b/>
      <w:bCs/>
    </w:rPr>
  </w:style>
  <w:style w:type="character" w:customStyle="1" w:styleId="21">
    <w:name w:val="Основний текст (2)_"/>
    <w:basedOn w:val="a1"/>
    <w:link w:val="23"/>
    <w:rsid w:val="00594F4C"/>
    <w:rPr>
      <w:rFonts w:ascii="Times New Roman" w:eastAsia="Times New Roman" w:hAnsi="Times New Roman" w:cs="Times New Roman"/>
      <w:shd w:val="clear" w:color="auto" w:fill="FFFFFF"/>
    </w:rPr>
  </w:style>
  <w:style w:type="paragraph" w:customStyle="1" w:styleId="23">
    <w:name w:val="Основний текст (2)"/>
    <w:basedOn w:val="a"/>
    <w:link w:val="21"/>
    <w:rsid w:val="00594F4C"/>
    <w:pPr>
      <w:widowControl w:val="0"/>
      <w:shd w:val="clear" w:color="auto" w:fill="FFFFFF"/>
      <w:spacing w:after="0" w:line="274" w:lineRule="exact"/>
      <w:ind w:hanging="440"/>
      <w:jc w:val="both"/>
    </w:pPr>
    <w:rPr>
      <w:rFonts w:ascii="Times New Roman" w:eastAsia="Times New Roman" w:hAnsi="Times New Roman" w:cs="Times New Roman"/>
    </w:rPr>
  </w:style>
  <w:style w:type="character" w:customStyle="1" w:styleId="3">
    <w:name w:val="Основний текст (3)_"/>
    <w:basedOn w:val="a1"/>
    <w:link w:val="30"/>
    <w:rsid w:val="00594F4C"/>
    <w:rPr>
      <w:rFonts w:ascii="Times New Roman" w:eastAsia="Times New Roman" w:hAnsi="Times New Roman" w:cs="Times New Roman"/>
      <w:b/>
      <w:bCs/>
      <w:shd w:val="clear" w:color="auto" w:fill="FFFFFF"/>
    </w:rPr>
  </w:style>
  <w:style w:type="character" w:customStyle="1" w:styleId="af2">
    <w:name w:val="Колонтитул_"/>
    <w:basedOn w:val="a1"/>
    <w:rsid w:val="00594F4C"/>
    <w:rPr>
      <w:rFonts w:ascii="Times New Roman" w:eastAsia="Times New Roman" w:hAnsi="Times New Roman" w:cs="Times New Roman"/>
      <w:b w:val="0"/>
      <w:bCs w:val="0"/>
      <w:i w:val="0"/>
      <w:iCs w:val="0"/>
      <w:smallCaps w:val="0"/>
      <w:strike w:val="0"/>
      <w:sz w:val="22"/>
      <w:szCs w:val="22"/>
      <w:u w:val="none"/>
    </w:rPr>
  </w:style>
  <w:style w:type="character" w:customStyle="1" w:styleId="af3">
    <w:name w:val="Колонтитул"/>
    <w:basedOn w:val="af2"/>
    <w:rsid w:val="00594F4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paragraph" w:customStyle="1" w:styleId="30">
    <w:name w:val="Основний текст (3)"/>
    <w:basedOn w:val="a"/>
    <w:link w:val="3"/>
    <w:rsid w:val="00594F4C"/>
    <w:pPr>
      <w:widowControl w:val="0"/>
      <w:shd w:val="clear" w:color="auto" w:fill="FFFFFF"/>
      <w:spacing w:after="0" w:line="274" w:lineRule="exact"/>
      <w:jc w:val="center"/>
    </w:pPr>
    <w:rPr>
      <w:rFonts w:ascii="Times New Roman" w:eastAsia="Times New Roman" w:hAnsi="Times New Roman" w:cs="Times New Roman"/>
      <w:b/>
      <w:bCs/>
    </w:rPr>
  </w:style>
  <w:style w:type="paragraph" w:styleId="af4">
    <w:name w:val="Block Text"/>
    <w:basedOn w:val="a"/>
    <w:rsid w:val="00594F4C"/>
    <w:pPr>
      <w:widowControl w:val="0"/>
      <w:shd w:val="clear" w:color="auto" w:fill="FFFFFF"/>
      <w:snapToGrid w:val="0"/>
      <w:spacing w:before="122" w:after="0" w:line="360" w:lineRule="auto"/>
      <w:ind w:left="18" w:right="324" w:firstLine="580"/>
      <w:jc w:val="both"/>
    </w:pPr>
    <w:rPr>
      <w:rFonts w:ascii="Times New Roman" w:eastAsia="Times New Roman" w:hAnsi="Times New Roman" w:cs="Times New Roman"/>
      <w:color w:val="000000"/>
      <w:spacing w:val="20"/>
      <w:w w:val="74"/>
      <w:sz w:val="35"/>
      <w:szCs w:val="20"/>
      <w:lang w:eastAsia="ru-RU"/>
    </w:rPr>
  </w:style>
  <w:style w:type="paragraph" w:customStyle="1" w:styleId="af5">
    <w:name w:val="Содержимое таблицы"/>
    <w:basedOn w:val="a"/>
    <w:rsid w:val="00594F4C"/>
    <w:pPr>
      <w:suppressLineNumbers/>
      <w:suppressAutoHyphens/>
      <w:spacing w:after="0" w:line="240" w:lineRule="auto"/>
    </w:pPr>
    <w:rPr>
      <w:rFonts w:ascii="Times New Roman" w:eastAsia="Times New Roman" w:hAnsi="Times New Roman" w:cs="Times New Roman"/>
      <w:sz w:val="24"/>
      <w:szCs w:val="24"/>
      <w:lang w:val="ru-RU" w:eastAsia="ar-SA"/>
    </w:rPr>
  </w:style>
  <w:style w:type="character" w:customStyle="1" w:styleId="Bodytext10">
    <w:name w:val="Body text + 10"/>
    <w:rsid w:val="00594F4C"/>
    <w:rPr>
      <w:rFonts w:ascii="Times New Roman" w:hAnsi="Times New Roman" w:cs="Times New Roman"/>
      <w:b/>
      <w:bCs/>
      <w:color w:val="000000"/>
      <w:spacing w:val="2"/>
      <w:w w:val="100"/>
      <w:position w:val="0"/>
      <w:sz w:val="21"/>
      <w:szCs w:val="21"/>
      <w:u w:val="none"/>
      <w:shd w:val="clear" w:color="auto" w:fill="FFFFFF"/>
      <w:vertAlign w:val="baseline"/>
      <w:lang w:val="uk-UA" w:bidi="ar-SA"/>
    </w:rPr>
  </w:style>
  <w:style w:type="paragraph" w:styleId="af6">
    <w:name w:val="Title"/>
    <w:basedOn w:val="a"/>
    <w:next w:val="a"/>
    <w:link w:val="af7"/>
    <w:qFormat/>
    <w:rsid w:val="00594F4C"/>
    <w:pPr>
      <w:keepNext/>
      <w:widowControl w:val="0"/>
      <w:suppressAutoHyphens/>
      <w:spacing w:before="240" w:after="120" w:line="240" w:lineRule="auto"/>
    </w:pPr>
    <w:rPr>
      <w:rFonts w:ascii="Arial" w:eastAsia="Times New Roman" w:hAnsi="Arial" w:cs="Tahoma"/>
      <w:sz w:val="28"/>
      <w:szCs w:val="28"/>
      <w:lang w:val="ru-RU" w:eastAsia="ar-SA"/>
    </w:rPr>
  </w:style>
  <w:style w:type="character" w:customStyle="1" w:styleId="af7">
    <w:name w:val="Назва Знак"/>
    <w:basedOn w:val="a1"/>
    <w:link w:val="af6"/>
    <w:rsid w:val="00594F4C"/>
    <w:rPr>
      <w:rFonts w:ascii="Arial" w:eastAsia="Times New Roman" w:hAnsi="Arial" w:cs="Tahoma"/>
      <w:sz w:val="28"/>
      <w:szCs w:val="28"/>
      <w:lang w:val="ru-RU" w:eastAsia="ar-SA"/>
    </w:rPr>
  </w:style>
  <w:style w:type="paragraph" w:customStyle="1" w:styleId="af8">
    <w:name w:val="Заголовок таблицы"/>
    <w:basedOn w:val="af5"/>
    <w:rsid w:val="00594F4C"/>
    <w:pPr>
      <w:widowControl w:val="0"/>
      <w:jc w:val="center"/>
    </w:pPr>
    <w:rPr>
      <w:b/>
      <w:bCs/>
      <w:i/>
      <w:iCs/>
      <w:szCs w:val="20"/>
    </w:rPr>
  </w:style>
  <w:style w:type="character" w:customStyle="1" w:styleId="ab">
    <w:name w:val="Без інтервалів Знак"/>
    <w:link w:val="aa"/>
    <w:uiPriority w:val="1"/>
    <w:locked/>
    <w:rsid w:val="00594F4C"/>
    <w:rPr>
      <w:rFonts w:ascii="Calibri" w:eastAsia="Calibri" w:hAnsi="Calibri" w:cs="Times New Roman"/>
      <w:lang w:val="ru-RU"/>
    </w:rPr>
  </w:style>
  <w:style w:type="paragraph" w:customStyle="1" w:styleId="Style11">
    <w:name w:val="Style11"/>
    <w:basedOn w:val="a"/>
    <w:uiPriority w:val="99"/>
    <w:rsid w:val="00594F4C"/>
    <w:pPr>
      <w:widowControl w:val="0"/>
      <w:autoSpaceDE w:val="0"/>
      <w:autoSpaceDN w:val="0"/>
      <w:adjustRightInd w:val="0"/>
      <w:spacing w:after="0" w:line="194" w:lineRule="exact"/>
      <w:ind w:firstLine="489"/>
      <w:jc w:val="both"/>
    </w:pPr>
    <w:rPr>
      <w:rFonts w:ascii="Cambria" w:eastAsia="Times New Roman" w:hAnsi="Cambria" w:cs="Times New Roman"/>
      <w:sz w:val="24"/>
      <w:szCs w:val="24"/>
      <w:lang w:val="ru-RU" w:eastAsia="ru-RU"/>
    </w:rPr>
  </w:style>
  <w:style w:type="paragraph" w:customStyle="1" w:styleId="Style2">
    <w:name w:val="Style2"/>
    <w:basedOn w:val="a"/>
    <w:uiPriority w:val="99"/>
    <w:rsid w:val="00594F4C"/>
    <w:pPr>
      <w:widowControl w:val="0"/>
      <w:autoSpaceDE w:val="0"/>
      <w:autoSpaceDN w:val="0"/>
      <w:adjustRightInd w:val="0"/>
      <w:spacing w:after="0" w:line="217" w:lineRule="exact"/>
      <w:ind w:firstLine="379"/>
      <w:jc w:val="both"/>
    </w:pPr>
    <w:rPr>
      <w:rFonts w:ascii="Times New Roman" w:eastAsia="Times New Roman" w:hAnsi="Times New Roman" w:cs="Times New Roman"/>
      <w:sz w:val="24"/>
      <w:szCs w:val="24"/>
      <w:lang w:val="ru-RU" w:eastAsia="ru-RU"/>
    </w:rPr>
  </w:style>
  <w:style w:type="paragraph" w:customStyle="1" w:styleId="Style1">
    <w:name w:val="Style1"/>
    <w:basedOn w:val="a"/>
    <w:uiPriority w:val="99"/>
    <w:rsid w:val="00594F4C"/>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7">
    <w:name w:val="Font Style17"/>
    <w:uiPriority w:val="99"/>
    <w:rsid w:val="00594F4C"/>
    <w:rPr>
      <w:rFonts w:ascii="Times New Roman" w:hAnsi="Times New Roman" w:cs="Times New Roman" w:hint="default"/>
      <w:sz w:val="18"/>
      <w:szCs w:val="18"/>
    </w:rPr>
  </w:style>
  <w:style w:type="character" w:customStyle="1" w:styleId="FontStyle13">
    <w:name w:val="Font Style13"/>
    <w:uiPriority w:val="99"/>
    <w:rsid w:val="00594F4C"/>
    <w:rPr>
      <w:rFonts w:ascii="Times New Roman" w:hAnsi="Times New Roman" w:cs="Times New Roman" w:hint="default"/>
      <w:i/>
      <w:iCs/>
      <w:sz w:val="24"/>
      <w:szCs w:val="24"/>
    </w:rPr>
  </w:style>
  <w:style w:type="paragraph" w:styleId="af9">
    <w:name w:val="Body Text Indent"/>
    <w:basedOn w:val="a"/>
    <w:link w:val="afa"/>
    <w:uiPriority w:val="99"/>
    <w:semiHidden/>
    <w:unhideWhenUsed/>
    <w:rsid w:val="00594F4C"/>
    <w:pPr>
      <w:spacing w:after="120"/>
      <w:ind w:left="283"/>
    </w:pPr>
    <w:rPr>
      <w:rFonts w:eastAsiaTheme="minorEastAsia"/>
      <w:lang w:eastAsia="uk-UA"/>
    </w:rPr>
  </w:style>
  <w:style w:type="character" w:customStyle="1" w:styleId="afa">
    <w:name w:val="Основний текст з відступом Знак"/>
    <w:basedOn w:val="a1"/>
    <w:link w:val="af9"/>
    <w:uiPriority w:val="99"/>
    <w:semiHidden/>
    <w:rsid w:val="00594F4C"/>
    <w:rPr>
      <w:rFonts w:eastAsiaTheme="minorEastAsia"/>
      <w:lang w:eastAsia="uk-UA"/>
    </w:rPr>
  </w:style>
  <w:style w:type="paragraph" w:styleId="afb">
    <w:name w:val="Subtitle"/>
    <w:basedOn w:val="a"/>
    <w:next w:val="a0"/>
    <w:link w:val="afc"/>
    <w:qFormat/>
    <w:rsid w:val="00594F4C"/>
    <w:pPr>
      <w:keepNext/>
      <w:suppressAutoHyphens/>
      <w:spacing w:before="240" w:after="120" w:line="240" w:lineRule="auto"/>
      <w:jc w:val="center"/>
    </w:pPr>
    <w:rPr>
      <w:rFonts w:ascii="Arimo" w:eastAsia="Droid Sans Fallback" w:hAnsi="Arimo" w:cs="DejaVu Sans Condensed"/>
      <w:i/>
      <w:iCs/>
      <w:sz w:val="28"/>
      <w:szCs w:val="28"/>
      <w:lang w:val="ru-RU" w:eastAsia="ar-SA"/>
    </w:rPr>
  </w:style>
  <w:style w:type="character" w:customStyle="1" w:styleId="afc">
    <w:name w:val="Підзаголовок Знак"/>
    <w:basedOn w:val="a1"/>
    <w:link w:val="afb"/>
    <w:rsid w:val="00594F4C"/>
    <w:rPr>
      <w:rFonts w:ascii="Arimo" w:eastAsia="Droid Sans Fallback" w:hAnsi="Arimo" w:cs="DejaVu Sans Condensed"/>
      <w:i/>
      <w:iCs/>
      <w:sz w:val="28"/>
      <w:szCs w:val="28"/>
      <w:lang w:val="ru-RU" w:eastAsia="ar-SA"/>
    </w:rPr>
  </w:style>
  <w:style w:type="paragraph" w:customStyle="1" w:styleId="TableContents">
    <w:name w:val="Table Contents"/>
    <w:basedOn w:val="Standard"/>
    <w:uiPriority w:val="99"/>
    <w:rsid w:val="00EB69E7"/>
    <w:pPr>
      <w:widowControl w:val="0"/>
      <w:suppressLineNumbers/>
      <w:spacing w:after="0" w:line="240" w:lineRule="auto"/>
      <w:textAlignment w:val="baseline"/>
    </w:pPr>
    <w:rPr>
      <w:rFonts w:ascii="Times New Roman" w:eastAsia="Calibri" w:hAnsi="Times New Roman" w:cs="Tahoma"/>
      <w:sz w:val="24"/>
      <w:szCs w:val="24"/>
      <w:lang w:val="en-US"/>
    </w:rPr>
  </w:style>
  <w:style w:type="paragraph" w:customStyle="1" w:styleId="110">
    <w:name w:val="Заголовок 11"/>
    <w:basedOn w:val="a"/>
    <w:uiPriority w:val="1"/>
    <w:qFormat/>
    <w:rsid w:val="00AD12FD"/>
    <w:pPr>
      <w:widowControl w:val="0"/>
      <w:autoSpaceDE w:val="0"/>
      <w:autoSpaceDN w:val="0"/>
      <w:spacing w:after="0" w:line="240" w:lineRule="auto"/>
      <w:ind w:left="833"/>
      <w:jc w:val="both"/>
      <w:outlineLvl w:val="1"/>
    </w:pPr>
    <w:rPr>
      <w:rFonts w:ascii="Times New Roman" w:eastAsia="Times New Roman" w:hAnsi="Times New Roman" w:cs="Times New Roman"/>
      <w:b/>
      <w:bCs/>
      <w:sz w:val="29"/>
      <w:szCs w:val="29"/>
    </w:rPr>
  </w:style>
  <w:style w:type="character" w:customStyle="1" w:styleId="afd">
    <w:name w:val="Основний текст_"/>
    <w:basedOn w:val="a1"/>
    <w:link w:val="16"/>
    <w:rsid w:val="00B37E16"/>
    <w:rPr>
      <w:rFonts w:ascii="Times New Roman" w:eastAsia="Times New Roman" w:hAnsi="Times New Roman" w:cs="Times New Roman"/>
      <w:sz w:val="28"/>
      <w:szCs w:val="28"/>
    </w:rPr>
  </w:style>
  <w:style w:type="paragraph" w:customStyle="1" w:styleId="16">
    <w:name w:val="Основний текст1"/>
    <w:basedOn w:val="a"/>
    <w:link w:val="afd"/>
    <w:rsid w:val="00B37E16"/>
    <w:pPr>
      <w:widowControl w:val="0"/>
      <w:spacing w:after="0" w:line="240" w:lineRule="auto"/>
      <w:ind w:firstLine="20"/>
    </w:pPr>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CF293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F293B"/>
    <w:pPr>
      <w:widowControl w:val="0"/>
      <w:autoSpaceDE w:val="0"/>
      <w:autoSpaceDN w:val="0"/>
      <w:spacing w:after="0" w:line="275" w:lineRule="exact"/>
    </w:pPr>
    <w:rPr>
      <w:rFonts w:ascii="Times New Roman" w:eastAsia="Times New Roman" w:hAnsi="Times New Roman" w:cs="Times New Roman"/>
    </w:rPr>
  </w:style>
  <w:style w:type="paragraph" w:customStyle="1" w:styleId="rvps2">
    <w:name w:val="rvps2"/>
    <w:basedOn w:val="a"/>
    <w:rsid w:val="00C3788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01">
    <w:name w:val="fontstyle01"/>
    <w:basedOn w:val="a1"/>
    <w:rsid w:val="00FA6130"/>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203317">
      <w:bodyDiv w:val="1"/>
      <w:marLeft w:val="0"/>
      <w:marRight w:val="0"/>
      <w:marTop w:val="0"/>
      <w:marBottom w:val="0"/>
      <w:divBdr>
        <w:top w:val="none" w:sz="0" w:space="0" w:color="auto"/>
        <w:left w:val="none" w:sz="0" w:space="0" w:color="auto"/>
        <w:bottom w:val="none" w:sz="0" w:space="0" w:color="auto"/>
        <w:right w:val="none" w:sz="0" w:space="0" w:color="auto"/>
      </w:divBdr>
    </w:div>
    <w:div w:id="500050744">
      <w:bodyDiv w:val="1"/>
      <w:marLeft w:val="0"/>
      <w:marRight w:val="0"/>
      <w:marTop w:val="0"/>
      <w:marBottom w:val="0"/>
      <w:divBdr>
        <w:top w:val="none" w:sz="0" w:space="0" w:color="auto"/>
        <w:left w:val="none" w:sz="0" w:space="0" w:color="auto"/>
        <w:bottom w:val="none" w:sz="0" w:space="0" w:color="auto"/>
        <w:right w:val="none" w:sz="0" w:space="0" w:color="auto"/>
      </w:divBdr>
    </w:div>
    <w:div w:id="929199347">
      <w:bodyDiv w:val="1"/>
      <w:marLeft w:val="0"/>
      <w:marRight w:val="0"/>
      <w:marTop w:val="0"/>
      <w:marBottom w:val="0"/>
      <w:divBdr>
        <w:top w:val="none" w:sz="0" w:space="0" w:color="auto"/>
        <w:left w:val="none" w:sz="0" w:space="0" w:color="auto"/>
        <w:bottom w:val="none" w:sz="0" w:space="0" w:color="auto"/>
        <w:right w:val="none" w:sz="0" w:space="0" w:color="auto"/>
      </w:divBdr>
    </w:div>
    <w:div w:id="1094981731">
      <w:bodyDiv w:val="1"/>
      <w:marLeft w:val="0"/>
      <w:marRight w:val="0"/>
      <w:marTop w:val="0"/>
      <w:marBottom w:val="0"/>
      <w:divBdr>
        <w:top w:val="none" w:sz="0" w:space="0" w:color="auto"/>
        <w:left w:val="none" w:sz="0" w:space="0" w:color="auto"/>
        <w:bottom w:val="none" w:sz="0" w:space="0" w:color="auto"/>
        <w:right w:val="none" w:sz="0" w:space="0" w:color="auto"/>
      </w:divBdr>
    </w:div>
    <w:div w:id="1777484606">
      <w:bodyDiv w:val="1"/>
      <w:marLeft w:val="0"/>
      <w:marRight w:val="0"/>
      <w:marTop w:val="0"/>
      <w:marBottom w:val="0"/>
      <w:divBdr>
        <w:top w:val="none" w:sz="0" w:space="0" w:color="auto"/>
        <w:left w:val="none" w:sz="0" w:space="0" w:color="auto"/>
        <w:bottom w:val="none" w:sz="0" w:space="0" w:color="auto"/>
        <w:right w:val="none" w:sz="0" w:space="0" w:color="auto"/>
      </w:divBdr>
    </w:div>
    <w:div w:id="18913085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1BB396-0543-4EB6-BCDE-473AEC207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27</Pages>
  <Words>6823</Words>
  <Characters>46606</Characters>
  <Application>Microsoft Office Word</Application>
  <DocSecurity>0</DocSecurity>
  <Lines>1553</Lines>
  <Paragraphs>890</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Reanimator Extreme Edition</Company>
  <LinksUpToDate>false</LinksUpToDate>
  <CharactersWithSpaces>52539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marcynishyn</dc:creator>
  <cp:keywords/>
  <dc:description/>
  <cp:lastModifiedBy>Ольга Романюк</cp:lastModifiedBy>
  <cp:revision>35</cp:revision>
  <cp:lastPrinted>2025-12-31T08:27:00Z</cp:lastPrinted>
  <dcterms:created xsi:type="dcterms:W3CDTF">2025-12-30T14:45:00Z</dcterms:created>
  <dcterms:modified xsi:type="dcterms:W3CDTF">2026-04-01T06:13:00Z</dcterms:modified>
</cp:coreProperties>
</file>