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673" w:rsidRPr="00B779BF" w:rsidRDefault="00F66673" w:rsidP="00F66673">
      <w:pPr>
        <w:spacing w:after="0" w:line="240" w:lineRule="auto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  <w:r w:rsidRPr="00B779BF">
        <w:rPr>
          <w:rFonts w:ascii="Bookman Old Style" w:eastAsia="Calibri" w:hAnsi="Bookman Old Style" w:cs="Times New Roman"/>
          <w:noProof/>
          <w:color w:val="003366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7620</wp:posOffset>
            </wp:positionV>
            <wp:extent cx="527050" cy="735330"/>
            <wp:effectExtent l="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6673" w:rsidRPr="00B779BF" w:rsidRDefault="00F66673" w:rsidP="00F66673">
      <w:pPr>
        <w:spacing w:after="0" w:line="240" w:lineRule="auto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</w:p>
    <w:p w:rsidR="00F66673" w:rsidRPr="00B779BF" w:rsidRDefault="00F66673" w:rsidP="00F66673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  <w:br w:type="textWrapping" w:clear="all"/>
      </w: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                         ВИШНІВСЬКА СІЛЬСЬКА РАДА</w:t>
      </w:r>
    </w:p>
    <w:p w:rsidR="00F66673" w:rsidRPr="00B779BF" w:rsidRDefault="00F66673" w:rsidP="00F66673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КОВЕЛЬСЬКОГО РАЙОНУ   ВОЛИНСЬКОЇ ОБЛАСТІ</w:t>
      </w:r>
    </w:p>
    <w:p w:rsidR="00F66673" w:rsidRPr="00B779BF" w:rsidRDefault="00131424" w:rsidP="00F666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23 </w:t>
      </w:r>
      <w:r w:rsidR="00F66673"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="00F66673" w:rsidRPr="00B779BF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="00F66673"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F66673" w:rsidRPr="00B779BF" w:rsidRDefault="00F66673" w:rsidP="00F666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F66673" w:rsidRPr="00B779BF" w:rsidRDefault="00F66673" w:rsidP="00F666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B779BF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  <w:r w:rsidR="003D590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  </w:t>
      </w:r>
    </w:p>
    <w:p w:rsidR="00131424" w:rsidRDefault="00131424" w:rsidP="00F666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66673" w:rsidRPr="00B779BF" w:rsidRDefault="00D2379F" w:rsidP="00F666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 вересня</w:t>
      </w:r>
      <w:r w:rsidR="003D59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66673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F6667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F66673" w:rsidRPr="00B779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с. Вишнів                                           №</w:t>
      </w:r>
      <w:r w:rsidR="003D5903" w:rsidRPr="00D2379F">
        <w:rPr>
          <w:rFonts w:ascii="Times New Roman" w:eastAsia="Calibri" w:hAnsi="Times New Roman" w:cs="Times New Roman"/>
          <w:sz w:val="28"/>
          <w:szCs w:val="28"/>
          <w:lang w:eastAsia="ru-RU"/>
        </w:rPr>
        <w:t>23/7</w:t>
      </w:r>
    </w:p>
    <w:p w:rsidR="00AE2050" w:rsidRPr="001A2457" w:rsidRDefault="00AE2050" w:rsidP="00AE205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6C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розширення предмету </w:t>
      </w:r>
      <w:r w:rsidRPr="00214B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діяльності</w:t>
      </w:r>
      <w:r w:rsidRPr="00214B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  <w:t>К</w:t>
      </w:r>
      <w:r w:rsidRPr="00FF6C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унального підприємства «БУГ»</w:t>
      </w:r>
      <w:r w:rsidRPr="00214B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proofErr w:type="spellStart"/>
      <w:r w:rsidRPr="00214B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Вишнівської</w:t>
      </w:r>
      <w:proofErr w:type="spellEnd"/>
      <w:r w:rsidRPr="00214B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сільської </w:t>
      </w:r>
      <w:r w:rsidRPr="00FF6C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ради</w:t>
      </w:r>
    </w:p>
    <w:p w:rsidR="00AE2050" w:rsidRPr="00214B84" w:rsidRDefault="00AE2050" w:rsidP="00D10EC9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FF6CFB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статтею 17 Закону України «Про місцеве самоврядуванн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 Україні», з метою  розширення  предмету економічної діяльності К</w:t>
      </w:r>
      <w:r w:rsidRPr="00FF6CFB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унального підприємства «Буг» </w:t>
      </w:r>
      <w:proofErr w:type="spellStart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Вишнівської</w:t>
      </w:r>
      <w:proofErr w:type="spellEnd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</w:t>
      </w:r>
      <w:r w:rsidRPr="00FF6CFB">
        <w:rPr>
          <w:rFonts w:ascii="Times New Roman" w:eastAsia="Times New Roman" w:hAnsi="Times New Roman" w:cs="Times New Roman"/>
          <w:color w:val="000000"/>
          <w:sz w:val="28"/>
          <w:szCs w:val="28"/>
        </w:rPr>
        <w:t>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F6C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Вишнівська</w:t>
      </w:r>
      <w:proofErr w:type="spellEnd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сільська рада </w:t>
      </w:r>
    </w:p>
    <w:p w:rsidR="00AE2050" w:rsidRPr="00FF6CFB" w:rsidRDefault="00AE2050" w:rsidP="00D10E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14B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AE2050" w:rsidRPr="00FF6CFB" w:rsidRDefault="00AE2050" w:rsidP="00D10EC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>. Розширити предмет діяльності Комунального підприємства «Буг»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(</w:t>
      </w: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код ЄДРПОУ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41747048) </w:t>
      </w: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Вишнівської</w:t>
      </w:r>
      <w:proofErr w:type="spellEnd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</w:t>
      </w:r>
      <w:r w:rsidRPr="00FF6C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ради, включивши додатковий вид економічної  діяльності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49.31  </w:t>
      </w:r>
      <w:r w:rsidR="00D10E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Пасажирський наземний транспорт міського та приміського сполучення</w:t>
      </w:r>
      <w:r w:rsidR="00D10E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Pr="00FF6C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E2050" w:rsidRPr="00FF6CFB" w:rsidRDefault="00AE2050" w:rsidP="00D10EC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FF6CFB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унальному підприємству «Буг» </w:t>
      </w:r>
      <w:proofErr w:type="spellStart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Вишнівської</w:t>
      </w:r>
      <w:proofErr w:type="spellEnd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 ради (</w:t>
      </w:r>
      <w:proofErr w:type="spellStart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>Хаїнському</w:t>
      </w:r>
      <w:proofErr w:type="spellEnd"/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С.В.</w:t>
      </w:r>
      <w:r w:rsidRPr="00FF6CFB">
        <w:rPr>
          <w:rFonts w:ascii="Times New Roman" w:eastAsia="Times New Roman" w:hAnsi="Times New Roman" w:cs="Times New Roman"/>
          <w:color w:val="000000"/>
          <w:sz w:val="28"/>
          <w:szCs w:val="28"/>
        </w:rPr>
        <w:t>) здійснити заходи із внесення змін до Єдиного державного реєстру юридичних осіб, фізичних осіб-підприємців та громадських формувань. </w:t>
      </w:r>
    </w:p>
    <w:p w:rsidR="00AE2050" w:rsidRDefault="00AE2050" w:rsidP="00D10EC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FF6CF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Контроль за виконанням цього рішення покласти </w:t>
      </w: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0E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постійну </w:t>
      </w:r>
      <w:r w:rsidRPr="00214B84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 з питань  планування фінансів, бюджету  та соціально-економічного  розвитку.</w:t>
      </w:r>
    </w:p>
    <w:p w:rsidR="00D10EC9" w:rsidRDefault="00D10EC9" w:rsidP="00D10EC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0EC9" w:rsidRDefault="00D10EC9" w:rsidP="00D10EC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0EC9" w:rsidRPr="00FF6CFB" w:rsidRDefault="00D10EC9" w:rsidP="00D10EC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2050" w:rsidRPr="00BE1DB6" w:rsidRDefault="00AE2050" w:rsidP="00D10EC9">
      <w:pPr>
        <w:tabs>
          <w:tab w:val="left" w:pos="851"/>
        </w:tabs>
        <w:spacing w:after="0"/>
        <w:contextualSpacing/>
        <w:jc w:val="both"/>
        <w:rPr>
          <w:rFonts w:ascii="Times New Roman" w:hAnsi="Times New Roman" w:cs="Times New Roman"/>
          <w:b/>
          <w:sz w:val="28"/>
        </w:rPr>
      </w:pPr>
      <w:r w:rsidRPr="00BE1DB6">
        <w:rPr>
          <w:rFonts w:ascii="Times New Roman" w:hAnsi="Times New Roman" w:cs="Times New Roman"/>
          <w:b/>
          <w:sz w:val="28"/>
        </w:rPr>
        <w:t xml:space="preserve">Сільський голова                                                  </w:t>
      </w:r>
      <w:r w:rsidRPr="00BE1DB6">
        <w:rPr>
          <w:rFonts w:ascii="Times New Roman" w:hAnsi="Times New Roman" w:cs="Times New Roman"/>
          <w:b/>
          <w:sz w:val="28"/>
          <w:lang w:val="ru-RU"/>
        </w:rPr>
        <w:t xml:space="preserve">          </w:t>
      </w:r>
      <w:r w:rsidRPr="00BE1DB6">
        <w:rPr>
          <w:rFonts w:ascii="Times New Roman" w:hAnsi="Times New Roman" w:cs="Times New Roman"/>
          <w:b/>
          <w:sz w:val="28"/>
        </w:rPr>
        <w:t xml:space="preserve">   Віктор СУЩИК</w:t>
      </w:r>
    </w:p>
    <w:p w:rsidR="00AE2050" w:rsidRPr="00BE1DB6" w:rsidRDefault="00AE2050" w:rsidP="00AE2050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Cs w:val="24"/>
        </w:rPr>
      </w:pPr>
    </w:p>
    <w:p w:rsidR="00AE2050" w:rsidRPr="00BE1DB6" w:rsidRDefault="00AE2050" w:rsidP="00AE2050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0"/>
          <w:lang w:val="ru-RU"/>
        </w:rPr>
      </w:pPr>
      <w:proofErr w:type="spellStart"/>
      <w:r w:rsidRPr="00BE1DB6">
        <w:rPr>
          <w:rFonts w:ascii="Times New Roman" w:hAnsi="Times New Roman" w:cs="Times New Roman"/>
          <w:sz w:val="20"/>
        </w:rPr>
        <w:t>Богуш</w:t>
      </w:r>
      <w:proofErr w:type="spellEnd"/>
      <w:r w:rsidRPr="00BE1DB6">
        <w:rPr>
          <w:rFonts w:ascii="Times New Roman" w:hAnsi="Times New Roman" w:cs="Times New Roman"/>
          <w:sz w:val="20"/>
        </w:rPr>
        <w:t xml:space="preserve"> Ірина 3234</w:t>
      </w:r>
      <w:r w:rsidRPr="00BE1DB6">
        <w:rPr>
          <w:rFonts w:ascii="Times New Roman" w:hAnsi="Times New Roman" w:cs="Times New Roman"/>
          <w:sz w:val="20"/>
          <w:lang w:val="ru-RU"/>
        </w:rPr>
        <w:t>2</w:t>
      </w:r>
    </w:p>
    <w:p w:rsidR="00AE2050" w:rsidRDefault="00AE2050" w:rsidP="00AE2050">
      <w:pPr>
        <w:tabs>
          <w:tab w:val="left" w:pos="851"/>
        </w:tabs>
        <w:contextualSpacing/>
        <w:jc w:val="both"/>
        <w:rPr>
          <w:sz w:val="20"/>
        </w:rPr>
      </w:pPr>
      <w:r w:rsidRPr="00BE1DB6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AE2050" w:rsidRPr="00DD3D5E" w:rsidRDefault="00AE2050" w:rsidP="00AE2050">
      <w:pPr>
        <w:rPr>
          <w:rFonts w:ascii="Times New Roman" w:hAnsi="Times New Roman" w:cs="Times New Roman"/>
          <w:sz w:val="28"/>
          <w:szCs w:val="28"/>
        </w:rPr>
      </w:pPr>
    </w:p>
    <w:sectPr w:rsidR="00AE2050" w:rsidRPr="00DD3D5E" w:rsidSect="005707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B24AD"/>
    <w:rsid w:val="001067EE"/>
    <w:rsid w:val="00131424"/>
    <w:rsid w:val="003D5903"/>
    <w:rsid w:val="0044240E"/>
    <w:rsid w:val="0057076A"/>
    <w:rsid w:val="00692E3A"/>
    <w:rsid w:val="008325BC"/>
    <w:rsid w:val="00AE2050"/>
    <w:rsid w:val="00C0370D"/>
    <w:rsid w:val="00C34153"/>
    <w:rsid w:val="00C64BE0"/>
    <w:rsid w:val="00D10EC9"/>
    <w:rsid w:val="00D2379F"/>
    <w:rsid w:val="00DE3565"/>
    <w:rsid w:val="00EB24AD"/>
    <w:rsid w:val="00F66673"/>
    <w:rsid w:val="00F80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20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10</cp:revision>
  <dcterms:created xsi:type="dcterms:W3CDTF">2022-02-14T09:44:00Z</dcterms:created>
  <dcterms:modified xsi:type="dcterms:W3CDTF">2022-09-05T12:41:00Z</dcterms:modified>
</cp:coreProperties>
</file>