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EBE4" w14:textId="77777777" w:rsidR="00056609" w:rsidRPr="00056609" w:rsidRDefault="00F551F8" w:rsidP="0005660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color w:val="003366"/>
          <w:sz w:val="32"/>
          <w:szCs w:val="32"/>
          <w:lang w:eastAsia="ru-RU"/>
        </w:rPr>
      </w:pPr>
      <w:r w:rsidRPr="00F551F8">
        <w:rPr>
          <w:rFonts w:ascii="Times New Roman" w:hAnsi="Times New Roman" w:cs="Times New Roman"/>
          <w:sz w:val="28"/>
          <w:szCs w:val="28"/>
        </w:rPr>
        <w:tab/>
      </w:r>
      <w:r w:rsidRPr="00F551F8">
        <w:rPr>
          <w:rFonts w:ascii="Times New Roman" w:hAnsi="Times New Roman" w:cs="Times New Roman"/>
          <w:sz w:val="28"/>
          <w:szCs w:val="28"/>
        </w:rPr>
        <w:tab/>
      </w:r>
      <w:r w:rsidRPr="00F551F8">
        <w:rPr>
          <w:rFonts w:ascii="Times New Roman" w:hAnsi="Times New Roman" w:cs="Times New Roman"/>
          <w:sz w:val="28"/>
          <w:szCs w:val="28"/>
        </w:rPr>
        <w:tab/>
      </w:r>
      <w:r w:rsidRPr="00F551F8">
        <w:rPr>
          <w:rFonts w:ascii="Times New Roman" w:hAnsi="Times New Roman" w:cs="Times New Roman"/>
          <w:b/>
          <w:sz w:val="40"/>
          <w:szCs w:val="28"/>
        </w:rPr>
        <w:tab/>
      </w:r>
      <w:r w:rsidRPr="00F551F8">
        <w:rPr>
          <w:rFonts w:ascii="Times New Roman" w:hAnsi="Times New Roman" w:cs="Times New Roman"/>
          <w:b/>
          <w:sz w:val="40"/>
          <w:szCs w:val="28"/>
        </w:rPr>
        <w:tab/>
      </w:r>
      <w:r w:rsidRPr="00F551F8">
        <w:rPr>
          <w:rFonts w:ascii="Times New Roman" w:hAnsi="Times New Roman" w:cs="Times New Roman"/>
          <w:sz w:val="28"/>
          <w:szCs w:val="28"/>
        </w:rPr>
        <w:tab/>
      </w:r>
      <w:r w:rsidR="00056609" w:rsidRPr="00056609">
        <w:rPr>
          <w:rFonts w:ascii="Times New Roman" w:eastAsia="Calibri" w:hAnsi="Times New Roman" w:cs="Times New Roman"/>
          <w:noProof/>
          <w:color w:val="003366"/>
          <w:sz w:val="32"/>
          <w:szCs w:val="32"/>
        </w:rPr>
        <w:drawing>
          <wp:inline distT="0" distB="0" distL="0" distR="0" wp14:anchorId="1C4D27F8" wp14:editId="57031934">
            <wp:extent cx="476250" cy="609600"/>
            <wp:effectExtent l="19050" t="0" r="0" b="0"/>
            <wp:docPr id="2" name="Рисунок 2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6E9B" w14:textId="77777777" w:rsidR="00056609" w:rsidRPr="00056609" w:rsidRDefault="00056609" w:rsidP="000566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536815E9" w14:textId="4D5A57E6" w:rsidR="00056609" w:rsidRPr="00056609" w:rsidRDefault="009C16A1" w:rsidP="000566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="00E374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="00056609"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="00056609" w:rsidRPr="0005660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056609"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7FE1BED0" w14:textId="77777777" w:rsidR="00FA60E8" w:rsidRDefault="00FA60E8" w:rsidP="000566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1D712C" w14:textId="649D415F" w:rsidR="00056609" w:rsidRPr="00056609" w:rsidRDefault="00056609" w:rsidP="000566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05660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Я</w:t>
      </w:r>
    </w:p>
    <w:p w14:paraId="7AB5B1A9" w14:textId="3ED04994" w:rsidR="00953468" w:rsidRPr="008F0E45" w:rsidRDefault="00953468" w:rsidP="00FD361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56"/>
          <w:szCs w:val="52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6"/>
        <w:gridCol w:w="239"/>
        <w:gridCol w:w="3325"/>
        <w:gridCol w:w="2591"/>
      </w:tblGrid>
      <w:tr w:rsidR="00056609" w:rsidRPr="00056609" w14:paraId="3D3DE453" w14:textId="77777777">
        <w:tc>
          <w:tcPr>
            <w:tcW w:w="3376" w:type="dxa"/>
            <w:hideMark/>
          </w:tcPr>
          <w:p w14:paraId="0CBDF6A8" w14:textId="6586354E" w:rsidR="00056609" w:rsidRPr="00056609" w:rsidRDefault="00A810AE" w:rsidP="00AA7FC7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4160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3748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23</w:t>
            </w:r>
            <w:r w:rsidR="00B4160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3748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лип</w:t>
            </w:r>
            <w:r w:rsidR="007E4F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ня</w:t>
            </w:r>
            <w:r w:rsidR="00056609" w:rsidRPr="0005660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202</w:t>
            </w:r>
            <w:r w:rsidR="00DC484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="00056609" w:rsidRPr="0005660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року     </w:t>
            </w:r>
          </w:p>
        </w:tc>
        <w:tc>
          <w:tcPr>
            <w:tcW w:w="239" w:type="dxa"/>
          </w:tcPr>
          <w:p w14:paraId="6EAC4A7E" w14:textId="77777777" w:rsidR="00056609" w:rsidRPr="00056609" w:rsidRDefault="00056609" w:rsidP="000566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325" w:type="dxa"/>
            <w:hideMark/>
          </w:tcPr>
          <w:p w14:paraId="62B2BE34" w14:textId="77777777" w:rsidR="00056609" w:rsidRPr="00056609" w:rsidRDefault="00056609" w:rsidP="000566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5660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          </w:t>
            </w:r>
          </w:p>
        </w:tc>
        <w:tc>
          <w:tcPr>
            <w:tcW w:w="2591" w:type="dxa"/>
            <w:hideMark/>
          </w:tcPr>
          <w:p w14:paraId="7E37C999" w14:textId="21C5F00A" w:rsidR="00056609" w:rsidRPr="000A70DF" w:rsidRDefault="00B4160E" w:rsidP="00B4160E">
            <w:pPr>
              <w:tabs>
                <w:tab w:val="left" w:pos="270"/>
                <w:tab w:val="right" w:pos="237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FB395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  <w:r w:rsidR="009B6A7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№</w:t>
            </w:r>
            <w:r w:rsidR="00CD148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C16A1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</w:t>
            </w:r>
            <w:r w:rsidR="00E3748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="007E4F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/</w:t>
            </w:r>
            <w:r w:rsidR="002119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12</w:t>
            </w:r>
          </w:p>
        </w:tc>
      </w:tr>
    </w:tbl>
    <w:p w14:paraId="102C81C5" w14:textId="77777777" w:rsidR="00207009" w:rsidRDefault="00207009" w:rsidP="00F55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F5E2C" w14:textId="277374C0" w:rsidR="00F551F8" w:rsidRPr="00F551F8" w:rsidRDefault="00F551F8" w:rsidP="00F55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1F8">
        <w:rPr>
          <w:rFonts w:ascii="Times New Roman" w:hAnsi="Times New Roman" w:cs="Times New Roman"/>
          <w:b/>
          <w:sz w:val="28"/>
          <w:szCs w:val="28"/>
        </w:rPr>
        <w:t>Про внесення змін до рішення</w:t>
      </w:r>
      <w:r w:rsidR="00465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1F8">
        <w:rPr>
          <w:rFonts w:ascii="Times New Roman" w:hAnsi="Times New Roman" w:cs="Times New Roman"/>
          <w:b/>
          <w:sz w:val="28"/>
          <w:szCs w:val="28"/>
        </w:rPr>
        <w:t>ради від 2</w:t>
      </w:r>
      <w:r w:rsidR="00CC7A6C">
        <w:rPr>
          <w:rFonts w:ascii="Times New Roman" w:hAnsi="Times New Roman" w:cs="Times New Roman"/>
          <w:b/>
          <w:sz w:val="28"/>
          <w:szCs w:val="28"/>
        </w:rPr>
        <w:t>3</w:t>
      </w:r>
      <w:r w:rsidRPr="00F551F8">
        <w:rPr>
          <w:rFonts w:ascii="Times New Roman" w:hAnsi="Times New Roman" w:cs="Times New Roman"/>
          <w:b/>
          <w:sz w:val="28"/>
          <w:szCs w:val="28"/>
        </w:rPr>
        <w:t>.12.202</w:t>
      </w:r>
      <w:r w:rsidR="009C16A1">
        <w:rPr>
          <w:rFonts w:ascii="Times New Roman" w:hAnsi="Times New Roman" w:cs="Times New Roman"/>
          <w:b/>
          <w:sz w:val="28"/>
          <w:szCs w:val="28"/>
        </w:rPr>
        <w:t>5</w:t>
      </w:r>
      <w:r w:rsidR="00A81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1F8">
        <w:rPr>
          <w:rFonts w:ascii="Times New Roman" w:hAnsi="Times New Roman" w:cs="Times New Roman"/>
          <w:b/>
          <w:sz w:val="28"/>
          <w:szCs w:val="28"/>
        </w:rPr>
        <w:t>року №</w:t>
      </w:r>
      <w:r w:rsidR="00CC7A6C">
        <w:rPr>
          <w:rFonts w:ascii="Times New Roman" w:hAnsi="Times New Roman" w:cs="Times New Roman"/>
          <w:b/>
          <w:sz w:val="28"/>
          <w:szCs w:val="28"/>
        </w:rPr>
        <w:t>7</w:t>
      </w:r>
      <w:r w:rsidR="009C16A1">
        <w:rPr>
          <w:rFonts w:ascii="Times New Roman" w:hAnsi="Times New Roman" w:cs="Times New Roman"/>
          <w:b/>
          <w:sz w:val="28"/>
          <w:szCs w:val="28"/>
        </w:rPr>
        <w:t>0</w:t>
      </w:r>
      <w:r w:rsidRPr="00F551F8">
        <w:rPr>
          <w:rFonts w:ascii="Times New Roman" w:hAnsi="Times New Roman" w:cs="Times New Roman"/>
          <w:b/>
          <w:sz w:val="28"/>
          <w:szCs w:val="28"/>
        </w:rPr>
        <w:t>/</w:t>
      </w:r>
      <w:r w:rsidR="009C16A1">
        <w:rPr>
          <w:rFonts w:ascii="Times New Roman" w:hAnsi="Times New Roman" w:cs="Times New Roman"/>
          <w:b/>
          <w:sz w:val="28"/>
          <w:szCs w:val="28"/>
        </w:rPr>
        <w:t>15</w:t>
      </w:r>
      <w:r w:rsidRPr="00F551F8">
        <w:rPr>
          <w:rFonts w:ascii="Times New Roman" w:hAnsi="Times New Roman" w:cs="Times New Roman"/>
          <w:b/>
          <w:sz w:val="28"/>
          <w:szCs w:val="28"/>
        </w:rPr>
        <w:tab/>
      </w:r>
      <w:r w:rsidRPr="00F551F8">
        <w:rPr>
          <w:rFonts w:ascii="Times New Roman" w:hAnsi="Times New Roman" w:cs="Times New Roman"/>
          <w:b/>
          <w:sz w:val="28"/>
          <w:szCs w:val="28"/>
        </w:rPr>
        <w:tab/>
      </w:r>
    </w:p>
    <w:p w14:paraId="13C892E2" w14:textId="68BECE2E" w:rsidR="00F551F8" w:rsidRPr="00465DF2" w:rsidRDefault="00F551F8" w:rsidP="00F55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51F8">
        <w:rPr>
          <w:rFonts w:ascii="Times New Roman" w:hAnsi="Times New Roman" w:cs="Times New Roman"/>
          <w:b/>
          <w:sz w:val="28"/>
          <w:szCs w:val="28"/>
        </w:rPr>
        <w:t xml:space="preserve">«Про бюджет Вишнівської сільської </w:t>
      </w:r>
      <w:r w:rsidR="00465D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551F8">
        <w:rPr>
          <w:rFonts w:ascii="Times New Roman" w:hAnsi="Times New Roman" w:cs="Times New Roman"/>
          <w:b/>
          <w:sz w:val="28"/>
          <w:szCs w:val="28"/>
        </w:rPr>
        <w:t>територіальної громади на 202</w:t>
      </w:r>
      <w:r w:rsidR="00C56525">
        <w:rPr>
          <w:rFonts w:ascii="Times New Roman" w:hAnsi="Times New Roman" w:cs="Times New Roman"/>
          <w:b/>
          <w:sz w:val="28"/>
          <w:szCs w:val="28"/>
        </w:rPr>
        <w:t>6</w:t>
      </w:r>
      <w:r w:rsidRPr="00F551F8">
        <w:rPr>
          <w:rFonts w:ascii="Times New Roman" w:hAnsi="Times New Roman" w:cs="Times New Roman"/>
          <w:b/>
          <w:sz w:val="28"/>
          <w:szCs w:val="28"/>
        </w:rPr>
        <w:t xml:space="preserve"> рік»</w:t>
      </w:r>
    </w:p>
    <w:p w14:paraId="2DD127B3" w14:textId="77777777" w:rsidR="00F551F8" w:rsidRPr="00F551F8" w:rsidRDefault="00F551F8" w:rsidP="00F551F8">
      <w:pPr>
        <w:spacing w:after="0" w:line="240" w:lineRule="auto"/>
        <w:rPr>
          <w:rFonts w:ascii="Times New Roman" w:hAnsi="Times New Roman" w:cs="Times New Roman"/>
        </w:rPr>
      </w:pPr>
    </w:p>
    <w:p w14:paraId="01EB12F8" w14:textId="5B075E4C" w:rsidR="002D1094" w:rsidRPr="00F551F8" w:rsidRDefault="002D1094" w:rsidP="002D1094">
      <w:pPr>
        <w:pStyle w:val="a3"/>
        <w:spacing w:before="0" w:beforeAutospacing="0" w:after="0" w:afterAutospacing="0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F551F8">
        <w:rPr>
          <w:color w:val="000000"/>
          <w:sz w:val="28"/>
          <w:szCs w:val="28"/>
          <w:lang w:val="uk-UA"/>
        </w:rPr>
        <w:t xml:space="preserve">Відповідно до пункту 17 частини 1 статті 43 Закону України </w:t>
      </w:r>
      <w:r>
        <w:rPr>
          <w:color w:val="000000"/>
          <w:sz w:val="28"/>
          <w:szCs w:val="28"/>
          <w:lang w:val="uk-UA"/>
        </w:rPr>
        <w:t>«</w:t>
      </w:r>
      <w:r w:rsidRPr="00F551F8">
        <w:rPr>
          <w:color w:val="000000"/>
          <w:sz w:val="28"/>
          <w:szCs w:val="28"/>
          <w:lang w:val="uk-UA"/>
        </w:rPr>
        <w:t>Про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F551F8">
        <w:rPr>
          <w:color w:val="000000"/>
          <w:sz w:val="28"/>
          <w:szCs w:val="28"/>
          <w:lang w:val="uk-UA"/>
        </w:rPr>
        <w:t xml:space="preserve"> та статті 77 Бюджетного кодексу України</w:t>
      </w:r>
      <w:r>
        <w:rPr>
          <w:color w:val="000000"/>
          <w:sz w:val="28"/>
          <w:szCs w:val="28"/>
          <w:lang w:val="uk-UA"/>
        </w:rPr>
        <w:t xml:space="preserve"> та враховуючи </w:t>
      </w:r>
      <w:r w:rsidR="00FA60E8">
        <w:rPr>
          <w:color w:val="000000"/>
          <w:sz w:val="28"/>
          <w:szCs w:val="28"/>
          <w:lang w:val="uk-UA"/>
        </w:rPr>
        <w:t xml:space="preserve"> рекомендації </w:t>
      </w:r>
      <w:proofErr w:type="spellStart"/>
      <w:r w:rsidRPr="00215DD6">
        <w:rPr>
          <w:bCs/>
          <w:sz w:val="28"/>
          <w:szCs w:val="28"/>
        </w:rPr>
        <w:t>постійної</w:t>
      </w:r>
      <w:proofErr w:type="spellEnd"/>
      <w:r w:rsidRPr="00215DD6">
        <w:rPr>
          <w:bCs/>
          <w:sz w:val="28"/>
          <w:szCs w:val="28"/>
        </w:rPr>
        <w:t xml:space="preserve"> </w:t>
      </w:r>
      <w:proofErr w:type="spellStart"/>
      <w:r w:rsidRPr="00215DD6">
        <w:rPr>
          <w:bCs/>
          <w:sz w:val="28"/>
          <w:szCs w:val="28"/>
        </w:rPr>
        <w:t>комісії</w:t>
      </w:r>
      <w:proofErr w:type="spellEnd"/>
      <w:r w:rsidRPr="00215DD6">
        <w:rPr>
          <w:bCs/>
          <w:sz w:val="28"/>
          <w:szCs w:val="28"/>
        </w:rPr>
        <w:t xml:space="preserve"> з </w:t>
      </w:r>
      <w:proofErr w:type="spellStart"/>
      <w:r w:rsidRPr="00215DD6">
        <w:rPr>
          <w:bCs/>
          <w:sz w:val="28"/>
          <w:szCs w:val="28"/>
        </w:rPr>
        <w:t>питань</w:t>
      </w:r>
      <w:proofErr w:type="spellEnd"/>
      <w:r w:rsidRPr="00215DD6">
        <w:rPr>
          <w:bCs/>
          <w:sz w:val="28"/>
          <w:szCs w:val="28"/>
        </w:rPr>
        <w:t xml:space="preserve"> </w:t>
      </w:r>
      <w:proofErr w:type="spellStart"/>
      <w:r w:rsidRPr="00215DD6">
        <w:rPr>
          <w:bCs/>
          <w:sz w:val="28"/>
          <w:szCs w:val="28"/>
        </w:rPr>
        <w:t>планування</w:t>
      </w:r>
      <w:proofErr w:type="spellEnd"/>
      <w:r>
        <w:rPr>
          <w:bCs/>
          <w:sz w:val="28"/>
          <w:szCs w:val="28"/>
          <w:lang w:val="uk-UA"/>
        </w:rPr>
        <w:t xml:space="preserve"> фінансів</w:t>
      </w:r>
      <w:r w:rsidRPr="00215DD6">
        <w:rPr>
          <w:bCs/>
          <w:sz w:val="28"/>
          <w:szCs w:val="28"/>
        </w:rPr>
        <w:t>, бюджету</w:t>
      </w:r>
      <w:r>
        <w:rPr>
          <w:bCs/>
          <w:sz w:val="28"/>
          <w:szCs w:val="28"/>
          <w:lang w:val="uk-UA"/>
        </w:rPr>
        <w:t xml:space="preserve"> та соціально-економічного розвитку,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r w:rsidRPr="00F551F8">
        <w:rPr>
          <w:rStyle w:val="apple-converted-space"/>
          <w:color w:val="000000"/>
          <w:sz w:val="28"/>
          <w:szCs w:val="28"/>
          <w:lang w:val="uk-UA"/>
        </w:rPr>
        <w:t xml:space="preserve">сільська рада </w:t>
      </w:r>
    </w:p>
    <w:p w14:paraId="58DA290B" w14:textId="77777777" w:rsidR="00F551F8" w:rsidRDefault="00F551F8" w:rsidP="00FA795C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14:paraId="4465692E" w14:textId="77777777" w:rsidR="00F551F8" w:rsidRPr="00FA60E8" w:rsidRDefault="00F551F8" w:rsidP="00F551F8">
      <w:pPr>
        <w:pStyle w:val="a3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FA60E8">
        <w:rPr>
          <w:bCs/>
          <w:color w:val="000000"/>
          <w:sz w:val="28"/>
          <w:szCs w:val="28"/>
          <w:lang w:val="uk-UA"/>
        </w:rPr>
        <w:t>ВИРІШИЛА:</w:t>
      </w:r>
    </w:p>
    <w:p w14:paraId="0180EFEB" w14:textId="77777777" w:rsidR="00F551F8" w:rsidRDefault="00F551F8" w:rsidP="00F551F8">
      <w:pPr>
        <w:pStyle w:val="a3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14:paraId="4A80B48E" w14:textId="77777777" w:rsidR="00F551F8" w:rsidRPr="00FA60E8" w:rsidRDefault="00F551F8" w:rsidP="00FA60E8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FA60E8">
        <w:rPr>
          <w:color w:val="000000"/>
          <w:sz w:val="28"/>
          <w:szCs w:val="28"/>
          <w:lang w:val="uk-UA"/>
        </w:rPr>
        <w:t>Внести</w:t>
      </w:r>
      <w:proofErr w:type="spellEnd"/>
      <w:r w:rsidRPr="00FA60E8">
        <w:rPr>
          <w:color w:val="000000"/>
          <w:sz w:val="28"/>
          <w:szCs w:val="28"/>
          <w:lang w:val="uk-UA"/>
        </w:rPr>
        <w:t xml:space="preserve"> до вищезазначеного рішення такі зміни:</w:t>
      </w:r>
    </w:p>
    <w:p w14:paraId="469B8F8B" w14:textId="46375637" w:rsidR="00F551F8" w:rsidRPr="00FA60E8" w:rsidRDefault="00FA60E8" w:rsidP="00FA60E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0" w:name="_Hlk176274383"/>
      <w:r w:rsidRPr="00FA60E8">
        <w:rPr>
          <w:color w:val="000000"/>
          <w:sz w:val="28"/>
          <w:szCs w:val="28"/>
          <w:lang w:val="uk-UA"/>
        </w:rPr>
        <w:t>1.1.</w:t>
      </w:r>
      <w:r w:rsidR="00F551F8" w:rsidRPr="00FA60E8">
        <w:rPr>
          <w:color w:val="000000"/>
          <w:sz w:val="28"/>
          <w:szCs w:val="28"/>
          <w:lang w:val="uk-UA"/>
        </w:rPr>
        <w:t>У пункті 1:</w:t>
      </w:r>
    </w:p>
    <w:bookmarkEnd w:id="0"/>
    <w:p w14:paraId="430A5115" w14:textId="69B9A24C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в абзаці першому цифри </w:t>
      </w:r>
      <w:r w:rsidR="00E37485">
        <w:rPr>
          <w:color w:val="000000"/>
          <w:sz w:val="28"/>
          <w:szCs w:val="28"/>
          <w:lang w:val="uk-UA"/>
        </w:rPr>
        <w:t xml:space="preserve">«217 854 287», «191 554 287» </w:t>
      </w:r>
      <w:r>
        <w:rPr>
          <w:color w:val="000000"/>
          <w:sz w:val="28"/>
          <w:szCs w:val="28"/>
          <w:lang w:val="uk-UA"/>
        </w:rPr>
        <w:t>замінити цифрами «2</w:t>
      </w:r>
      <w:r w:rsidR="002119DA">
        <w:rPr>
          <w:color w:val="000000"/>
          <w:sz w:val="28"/>
          <w:szCs w:val="28"/>
          <w:lang w:val="uk-UA"/>
        </w:rPr>
        <w:t>23</w:t>
      </w:r>
      <w:r>
        <w:rPr>
          <w:color w:val="000000"/>
          <w:sz w:val="28"/>
          <w:szCs w:val="28"/>
          <w:lang w:val="uk-UA"/>
        </w:rPr>
        <w:t xml:space="preserve"> </w:t>
      </w:r>
      <w:r w:rsidR="002119DA">
        <w:rPr>
          <w:color w:val="000000"/>
          <w:sz w:val="28"/>
          <w:szCs w:val="28"/>
          <w:lang w:val="uk-UA"/>
        </w:rPr>
        <w:t>699</w:t>
      </w:r>
      <w:r>
        <w:rPr>
          <w:color w:val="000000"/>
          <w:sz w:val="28"/>
          <w:szCs w:val="28"/>
          <w:lang w:val="uk-UA"/>
        </w:rPr>
        <w:t> </w:t>
      </w:r>
      <w:r w:rsidR="008F0E45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87», «19</w:t>
      </w:r>
      <w:r w:rsidR="002119DA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> </w:t>
      </w:r>
      <w:r w:rsidR="002119DA">
        <w:rPr>
          <w:color w:val="000000"/>
          <w:sz w:val="28"/>
          <w:szCs w:val="28"/>
          <w:lang w:val="uk-UA"/>
        </w:rPr>
        <w:t>399</w:t>
      </w:r>
      <w:r>
        <w:rPr>
          <w:color w:val="000000"/>
          <w:sz w:val="28"/>
          <w:szCs w:val="28"/>
          <w:lang w:val="uk-UA"/>
        </w:rPr>
        <w:t> </w:t>
      </w:r>
      <w:r w:rsidR="008F0E45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 xml:space="preserve">87»; </w:t>
      </w:r>
    </w:p>
    <w:p w14:paraId="7DD558AF" w14:textId="289E9D95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в абзаці другому цифри </w:t>
      </w:r>
      <w:r w:rsidR="00E37485">
        <w:rPr>
          <w:color w:val="000000"/>
          <w:sz w:val="28"/>
          <w:szCs w:val="28"/>
          <w:lang w:val="uk-UA"/>
        </w:rPr>
        <w:t>«261 </w:t>
      </w:r>
      <w:r w:rsidR="008F0E45">
        <w:rPr>
          <w:color w:val="000000"/>
          <w:sz w:val="28"/>
          <w:szCs w:val="28"/>
          <w:lang w:val="uk-UA"/>
        </w:rPr>
        <w:t>703</w:t>
      </w:r>
      <w:r w:rsidR="00E37485">
        <w:rPr>
          <w:color w:val="000000"/>
          <w:sz w:val="28"/>
          <w:szCs w:val="28"/>
          <w:lang w:val="uk-UA"/>
        </w:rPr>
        <w:t xml:space="preserve"> </w:t>
      </w:r>
      <w:r w:rsidR="008F0E45">
        <w:rPr>
          <w:color w:val="000000"/>
          <w:sz w:val="28"/>
          <w:szCs w:val="28"/>
          <w:lang w:val="uk-UA"/>
        </w:rPr>
        <w:t>5</w:t>
      </w:r>
      <w:r w:rsidR="00E37485">
        <w:rPr>
          <w:color w:val="000000"/>
          <w:sz w:val="28"/>
          <w:szCs w:val="28"/>
          <w:lang w:val="uk-UA"/>
        </w:rPr>
        <w:t xml:space="preserve">77», «213 427 157» </w:t>
      </w:r>
      <w:r w:rsidR="002119DA">
        <w:rPr>
          <w:color w:val="000000"/>
          <w:sz w:val="28"/>
          <w:szCs w:val="28"/>
          <w:lang w:val="uk-UA"/>
        </w:rPr>
        <w:t xml:space="preserve">та «48 276 450» </w:t>
      </w:r>
      <w:r>
        <w:rPr>
          <w:color w:val="000000"/>
          <w:sz w:val="28"/>
          <w:szCs w:val="28"/>
          <w:lang w:val="uk-UA"/>
        </w:rPr>
        <w:t>замінити цифрами «2</w:t>
      </w:r>
      <w:r w:rsidR="002119DA">
        <w:rPr>
          <w:color w:val="000000"/>
          <w:sz w:val="28"/>
          <w:szCs w:val="28"/>
          <w:lang w:val="uk-UA"/>
        </w:rPr>
        <w:t>74</w:t>
      </w:r>
      <w:r>
        <w:rPr>
          <w:color w:val="000000"/>
          <w:sz w:val="28"/>
          <w:szCs w:val="28"/>
          <w:lang w:val="uk-UA"/>
        </w:rPr>
        <w:t> </w:t>
      </w:r>
      <w:r w:rsidR="002119DA">
        <w:rPr>
          <w:color w:val="000000"/>
          <w:sz w:val="28"/>
          <w:szCs w:val="28"/>
          <w:lang w:val="uk-UA"/>
        </w:rPr>
        <w:t>62</w:t>
      </w:r>
      <w:r w:rsidR="008F0E45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 xml:space="preserve"> </w:t>
      </w:r>
      <w:r w:rsidR="002119DA">
        <w:rPr>
          <w:color w:val="000000"/>
          <w:sz w:val="28"/>
          <w:szCs w:val="28"/>
          <w:lang w:val="uk-UA"/>
        </w:rPr>
        <w:t>39</w:t>
      </w:r>
      <w:r>
        <w:rPr>
          <w:color w:val="000000"/>
          <w:sz w:val="28"/>
          <w:szCs w:val="28"/>
          <w:lang w:val="uk-UA"/>
        </w:rPr>
        <w:t>7», «2</w:t>
      </w:r>
      <w:r w:rsidR="002119DA">
        <w:rPr>
          <w:color w:val="000000"/>
          <w:sz w:val="28"/>
          <w:szCs w:val="28"/>
          <w:lang w:val="uk-UA"/>
        </w:rPr>
        <w:t>26</w:t>
      </w:r>
      <w:r>
        <w:rPr>
          <w:color w:val="000000"/>
          <w:sz w:val="28"/>
          <w:szCs w:val="28"/>
          <w:lang w:val="uk-UA"/>
        </w:rPr>
        <w:t xml:space="preserve"> </w:t>
      </w:r>
      <w:r w:rsidR="008F0E45">
        <w:rPr>
          <w:color w:val="000000"/>
          <w:sz w:val="28"/>
          <w:szCs w:val="28"/>
          <w:lang w:val="uk-UA"/>
        </w:rPr>
        <w:t>1</w:t>
      </w:r>
      <w:r w:rsidR="002119DA">
        <w:rPr>
          <w:color w:val="000000"/>
          <w:sz w:val="28"/>
          <w:szCs w:val="28"/>
          <w:lang w:val="uk-UA"/>
        </w:rPr>
        <w:t>72</w:t>
      </w:r>
      <w:r>
        <w:rPr>
          <w:color w:val="000000"/>
          <w:sz w:val="28"/>
          <w:szCs w:val="28"/>
          <w:lang w:val="uk-UA"/>
        </w:rPr>
        <w:t> </w:t>
      </w:r>
      <w:r w:rsidR="008F0E45">
        <w:rPr>
          <w:color w:val="000000"/>
          <w:sz w:val="28"/>
          <w:szCs w:val="28"/>
          <w:lang w:val="uk-UA"/>
        </w:rPr>
        <w:t>0</w:t>
      </w:r>
      <w:r w:rsidR="002119DA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7» </w:t>
      </w:r>
      <w:r w:rsidR="002119DA">
        <w:rPr>
          <w:color w:val="000000"/>
          <w:sz w:val="28"/>
          <w:szCs w:val="28"/>
          <w:lang w:val="uk-UA"/>
        </w:rPr>
        <w:t>та «48 456 350»</w:t>
      </w:r>
      <w:r>
        <w:rPr>
          <w:color w:val="000000"/>
          <w:sz w:val="28"/>
          <w:szCs w:val="28"/>
          <w:lang w:val="uk-UA"/>
        </w:rPr>
        <w:t>;</w:t>
      </w:r>
    </w:p>
    <w:p w14:paraId="7CB82B67" w14:textId="77777777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Абзаци п’ятий – шостий викласти в наступній редакції: </w:t>
      </w:r>
    </w:p>
    <w:p w14:paraId="40661C1C" w14:textId="45D9E68E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«профіцит загального фонду бюджету територіальної громади у сумі </w:t>
      </w:r>
      <w:bookmarkStart w:id="1" w:name="_Hlk153803768"/>
      <w:r>
        <w:rPr>
          <w:color w:val="000000"/>
          <w:sz w:val="28"/>
          <w:szCs w:val="28"/>
          <w:lang w:val="uk-UA"/>
        </w:rPr>
        <w:t>2</w:t>
      </w:r>
      <w:r w:rsidR="002119DA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 7</w:t>
      </w:r>
      <w:r w:rsidR="002119DA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>2 </w:t>
      </w:r>
      <w:r w:rsidR="002119DA">
        <w:rPr>
          <w:color w:val="000000"/>
          <w:sz w:val="28"/>
          <w:szCs w:val="28"/>
          <w:lang w:val="uk-UA"/>
        </w:rPr>
        <w:t>86</w:t>
      </w:r>
      <w:r>
        <w:rPr>
          <w:color w:val="000000"/>
          <w:sz w:val="28"/>
          <w:szCs w:val="28"/>
          <w:lang w:val="uk-UA"/>
        </w:rPr>
        <w:t xml:space="preserve">0  </w:t>
      </w:r>
      <w:bookmarkEnd w:id="1"/>
      <w:r>
        <w:rPr>
          <w:color w:val="000000"/>
          <w:sz w:val="28"/>
          <w:szCs w:val="28"/>
          <w:lang w:val="uk-UA"/>
        </w:rPr>
        <w:t>гривень згідно із додатком № 2 цього рішення»;</w:t>
      </w:r>
    </w:p>
    <w:p w14:paraId="2851243B" w14:textId="41E22C25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дефіцит спеціального фонду бюджету територіальної громади  у сумі </w:t>
      </w:r>
      <w:bookmarkStart w:id="2" w:name="_Hlk153803783"/>
      <w:r>
        <w:rPr>
          <w:color w:val="000000"/>
          <w:sz w:val="28"/>
          <w:szCs w:val="28"/>
          <w:lang w:val="uk-UA"/>
        </w:rPr>
        <w:t>2</w:t>
      </w:r>
      <w:r w:rsidR="002119DA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 </w:t>
      </w:r>
      <w:r w:rsidR="002119DA">
        <w:rPr>
          <w:color w:val="000000"/>
          <w:sz w:val="28"/>
          <w:szCs w:val="28"/>
          <w:lang w:val="uk-UA"/>
        </w:rPr>
        <w:t>15</w:t>
      </w:r>
      <w:r>
        <w:rPr>
          <w:color w:val="000000"/>
          <w:sz w:val="28"/>
          <w:szCs w:val="28"/>
          <w:lang w:val="uk-UA"/>
        </w:rPr>
        <w:t xml:space="preserve">6 </w:t>
      </w:r>
      <w:r w:rsidR="002119DA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50 </w:t>
      </w:r>
      <w:bookmarkEnd w:id="2"/>
      <w:r>
        <w:rPr>
          <w:color w:val="000000"/>
          <w:sz w:val="28"/>
          <w:szCs w:val="28"/>
          <w:lang w:val="uk-UA"/>
        </w:rPr>
        <w:t>гривень згідно із додатком № 2 цього рішення».</w:t>
      </w:r>
    </w:p>
    <w:p w14:paraId="4BE7BEE7" w14:textId="67D35C22" w:rsidR="00F011DE" w:rsidRDefault="00F011DE" w:rsidP="00F011DE">
      <w:pPr>
        <w:pStyle w:val="a5"/>
        <w:numPr>
          <w:ilvl w:val="1"/>
          <w:numId w:val="3"/>
        </w:numPr>
        <w:ind w:left="851" w:hanging="85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r>
        <w:rPr>
          <w:sz w:val="28"/>
          <w:szCs w:val="28"/>
        </w:rPr>
        <w:t>пункті 5 цифри „104 </w:t>
      </w:r>
      <w:r w:rsidR="00E37485">
        <w:rPr>
          <w:sz w:val="28"/>
          <w:szCs w:val="28"/>
        </w:rPr>
        <w:t>28</w:t>
      </w:r>
      <w:r>
        <w:rPr>
          <w:sz w:val="28"/>
          <w:szCs w:val="28"/>
        </w:rPr>
        <w:t>1 276” замінити цифрами „ 104</w:t>
      </w:r>
      <w:r>
        <w:rPr>
          <w:sz w:val="28"/>
          <w:szCs w:val="28"/>
          <w:lang w:val="en-US"/>
        </w:rPr>
        <w:t> </w:t>
      </w:r>
      <w:r w:rsidR="002A4A24">
        <w:rPr>
          <w:sz w:val="28"/>
          <w:szCs w:val="28"/>
        </w:rPr>
        <w:t>264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</w:t>
      </w:r>
      <w:r w:rsidR="002A4A24">
        <w:rPr>
          <w:sz w:val="28"/>
          <w:szCs w:val="28"/>
        </w:rPr>
        <w:t>8</w:t>
      </w:r>
      <w:r>
        <w:rPr>
          <w:sz w:val="28"/>
          <w:szCs w:val="28"/>
        </w:rPr>
        <w:t>6".</w:t>
      </w:r>
    </w:p>
    <w:p w14:paraId="14938B19" w14:textId="5ABD93A7" w:rsidR="00F011DE" w:rsidRDefault="00F011DE" w:rsidP="00F011DE">
      <w:pPr>
        <w:pStyle w:val="a5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2.Внести зміни до додатків 1,2,3,5,</w:t>
      </w:r>
      <w:r w:rsidR="00E37485">
        <w:rPr>
          <w:color w:val="000000"/>
          <w:sz w:val="28"/>
          <w:szCs w:val="28"/>
        </w:rPr>
        <w:t>6,</w:t>
      </w:r>
      <w:r>
        <w:rPr>
          <w:color w:val="000000"/>
          <w:sz w:val="28"/>
          <w:szCs w:val="28"/>
        </w:rPr>
        <w:t>7  до  рішення сільської ради «Про бюджет Вишнівської сільської територіальної громади на 2026 рік» відповідно до  додатків 1,2,3,4,5</w:t>
      </w:r>
      <w:r w:rsidR="00E37485">
        <w:rPr>
          <w:color w:val="000000"/>
          <w:sz w:val="28"/>
          <w:szCs w:val="28"/>
        </w:rPr>
        <w:t>,6</w:t>
      </w:r>
      <w:r>
        <w:rPr>
          <w:color w:val="000000"/>
          <w:sz w:val="28"/>
          <w:szCs w:val="28"/>
        </w:rPr>
        <w:t xml:space="preserve">  цього рішення у новій редакції.</w:t>
      </w:r>
    </w:p>
    <w:p w14:paraId="7B4BF620" w14:textId="77777777" w:rsidR="00F011DE" w:rsidRDefault="00F011DE" w:rsidP="00F011DE">
      <w:pPr>
        <w:pStyle w:val="a3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3.Фінансовому відділу Вишнівської сільської ради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відповідні зміни до розпису бюджету громади та у бюджетні призначення головних розпорядників коштів бюджету територіальної громади.</w:t>
      </w:r>
    </w:p>
    <w:p w14:paraId="01440490" w14:textId="77777777" w:rsidR="00F011DE" w:rsidRDefault="00F011DE" w:rsidP="00F011DE">
      <w:pPr>
        <w:pStyle w:val="a3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</w:t>
      </w:r>
      <w:r>
        <w:rPr>
          <w:sz w:val="28"/>
          <w:szCs w:val="28"/>
        </w:rPr>
        <w:t xml:space="preserve">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, бюджету та </w:t>
      </w:r>
      <w:proofErr w:type="spellStart"/>
      <w:r>
        <w:rPr>
          <w:sz w:val="28"/>
          <w:szCs w:val="28"/>
        </w:rPr>
        <w:t>соціально-економічного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Володимир</w:t>
      </w:r>
      <w:proofErr w:type="spellEnd"/>
      <w:r>
        <w:rPr>
          <w:sz w:val="28"/>
          <w:szCs w:val="28"/>
        </w:rPr>
        <w:t xml:space="preserve"> ГВІЗДА).</w:t>
      </w:r>
    </w:p>
    <w:p w14:paraId="296FA7A2" w14:textId="77777777" w:rsidR="00F011DE" w:rsidRDefault="00F011DE" w:rsidP="00F011DE">
      <w:pPr>
        <w:pStyle w:val="a3"/>
        <w:spacing w:before="0" w:beforeAutospacing="0" w:after="0" w:afterAutospacing="0"/>
        <w:jc w:val="both"/>
        <w:textAlignment w:val="baseline"/>
        <w:rPr>
          <w:rStyle w:val="a4"/>
          <w:bdr w:val="none" w:sz="0" w:space="0" w:color="auto" w:frame="1"/>
          <w:lang w:val="uk-UA"/>
        </w:rPr>
      </w:pPr>
    </w:p>
    <w:p w14:paraId="09EBD4FF" w14:textId="25F89AEE" w:rsidR="00F551F8" w:rsidRPr="00FA795C" w:rsidRDefault="00F551F8" w:rsidP="00F551F8">
      <w:pPr>
        <w:pStyle w:val="a3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FA60E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С</w:t>
      </w:r>
      <w:r w:rsidR="009B6A79" w:rsidRPr="00FA60E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ільський голова</w:t>
      </w:r>
      <w:r w:rsidRPr="00FA60E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 xml:space="preserve">                                                              </w:t>
      </w:r>
      <w:r w:rsidR="00FA60E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 xml:space="preserve">            </w:t>
      </w:r>
      <w:r w:rsidRPr="00FA60E8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9B6A79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Віктор СУЩИК</w:t>
      </w:r>
    </w:p>
    <w:p w14:paraId="630F93AC" w14:textId="77777777" w:rsidR="00FA60E8" w:rsidRDefault="00FA60E8" w:rsidP="00F551F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Cs w:val="28"/>
          <w:lang w:val="uk-UA"/>
        </w:rPr>
      </w:pPr>
    </w:p>
    <w:p w14:paraId="3756E99E" w14:textId="05B08B41" w:rsidR="00584457" w:rsidRPr="008C2C8E" w:rsidRDefault="00FA60E8" w:rsidP="00F551F8">
      <w:pPr>
        <w:pStyle w:val="a3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color w:val="000000"/>
          <w:szCs w:val="28"/>
          <w:lang w:val="uk-UA"/>
        </w:rPr>
        <w:t xml:space="preserve">Любов </w:t>
      </w:r>
      <w:r w:rsidR="00F551F8" w:rsidRPr="00F551F8">
        <w:rPr>
          <w:color w:val="000000"/>
          <w:szCs w:val="28"/>
          <w:lang w:val="uk-UA"/>
        </w:rPr>
        <w:t>Ющук</w:t>
      </w:r>
      <w:r w:rsidR="00C401C7">
        <w:rPr>
          <w:color w:val="000000"/>
          <w:szCs w:val="28"/>
          <w:lang w:val="uk-UA"/>
        </w:rPr>
        <w:t>,32342</w:t>
      </w:r>
    </w:p>
    <w:sectPr w:rsidR="00584457" w:rsidRPr="008C2C8E" w:rsidSect="00311E59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D694C"/>
    <w:multiLevelType w:val="multilevel"/>
    <w:tmpl w:val="FD9E4F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000000"/>
      </w:rPr>
    </w:lvl>
  </w:abstractNum>
  <w:abstractNum w:abstractNumId="1" w15:restartNumberingAfterBreak="0">
    <w:nsid w:val="30254907"/>
    <w:multiLevelType w:val="multilevel"/>
    <w:tmpl w:val="3562482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2032340367">
    <w:abstractNumId w:val="0"/>
  </w:num>
  <w:num w:numId="2" w16cid:durableId="1352560888">
    <w:abstractNumId w:val="1"/>
  </w:num>
  <w:num w:numId="3" w16cid:durableId="403257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1F8"/>
    <w:rsid w:val="0001017C"/>
    <w:rsid w:val="0001723E"/>
    <w:rsid w:val="00031437"/>
    <w:rsid w:val="0003543D"/>
    <w:rsid w:val="00040DE4"/>
    <w:rsid w:val="000428DC"/>
    <w:rsid w:val="000531CB"/>
    <w:rsid w:val="00056609"/>
    <w:rsid w:val="000729B3"/>
    <w:rsid w:val="00095272"/>
    <w:rsid w:val="000A1089"/>
    <w:rsid w:val="000A1BFA"/>
    <w:rsid w:val="000A70DF"/>
    <w:rsid w:val="000B6E8E"/>
    <w:rsid w:val="00124EE1"/>
    <w:rsid w:val="00126601"/>
    <w:rsid w:val="00146851"/>
    <w:rsid w:val="00150E13"/>
    <w:rsid w:val="00151661"/>
    <w:rsid w:val="00163FAF"/>
    <w:rsid w:val="00172832"/>
    <w:rsid w:val="00181BA1"/>
    <w:rsid w:val="001918FD"/>
    <w:rsid w:val="00196644"/>
    <w:rsid w:val="001A199B"/>
    <w:rsid w:val="001A1AC7"/>
    <w:rsid w:val="001A3C01"/>
    <w:rsid w:val="001A5C1D"/>
    <w:rsid w:val="001A6B94"/>
    <w:rsid w:val="001D0105"/>
    <w:rsid w:val="001D0275"/>
    <w:rsid w:val="001D0C10"/>
    <w:rsid w:val="001D13F7"/>
    <w:rsid w:val="001D27ED"/>
    <w:rsid w:val="001F2243"/>
    <w:rsid w:val="00207009"/>
    <w:rsid w:val="002119DA"/>
    <w:rsid w:val="0023283A"/>
    <w:rsid w:val="00252621"/>
    <w:rsid w:val="00265D32"/>
    <w:rsid w:val="002803C0"/>
    <w:rsid w:val="002A4A24"/>
    <w:rsid w:val="002A4BAE"/>
    <w:rsid w:val="002C2F76"/>
    <w:rsid w:val="002D1094"/>
    <w:rsid w:val="002F464A"/>
    <w:rsid w:val="00311E59"/>
    <w:rsid w:val="00321BF8"/>
    <w:rsid w:val="00332853"/>
    <w:rsid w:val="00361EB7"/>
    <w:rsid w:val="00382FAD"/>
    <w:rsid w:val="0039234C"/>
    <w:rsid w:val="00395A3B"/>
    <w:rsid w:val="003A4276"/>
    <w:rsid w:val="003C31C8"/>
    <w:rsid w:val="003F0B89"/>
    <w:rsid w:val="00402232"/>
    <w:rsid w:val="004172FF"/>
    <w:rsid w:val="004231AC"/>
    <w:rsid w:val="00450FDF"/>
    <w:rsid w:val="004511BF"/>
    <w:rsid w:val="00452AB4"/>
    <w:rsid w:val="00465DF2"/>
    <w:rsid w:val="004B5CD5"/>
    <w:rsid w:val="004C0B7C"/>
    <w:rsid w:val="004E268D"/>
    <w:rsid w:val="004F6150"/>
    <w:rsid w:val="0051535C"/>
    <w:rsid w:val="00544375"/>
    <w:rsid w:val="00557170"/>
    <w:rsid w:val="00580FDD"/>
    <w:rsid w:val="00584457"/>
    <w:rsid w:val="00594F85"/>
    <w:rsid w:val="005A22AF"/>
    <w:rsid w:val="005B5187"/>
    <w:rsid w:val="005C0021"/>
    <w:rsid w:val="005D3EC6"/>
    <w:rsid w:val="005E2C50"/>
    <w:rsid w:val="005E6883"/>
    <w:rsid w:val="00617E25"/>
    <w:rsid w:val="0063781E"/>
    <w:rsid w:val="00652C11"/>
    <w:rsid w:val="00664D9B"/>
    <w:rsid w:val="00673A85"/>
    <w:rsid w:val="00673F37"/>
    <w:rsid w:val="00691F80"/>
    <w:rsid w:val="006A613E"/>
    <w:rsid w:val="006B40D8"/>
    <w:rsid w:val="006E2239"/>
    <w:rsid w:val="006E787C"/>
    <w:rsid w:val="006F5927"/>
    <w:rsid w:val="00700EFC"/>
    <w:rsid w:val="00703CFA"/>
    <w:rsid w:val="0070413C"/>
    <w:rsid w:val="00705E96"/>
    <w:rsid w:val="007104C0"/>
    <w:rsid w:val="00765FC3"/>
    <w:rsid w:val="007670E8"/>
    <w:rsid w:val="0077410E"/>
    <w:rsid w:val="00783CB0"/>
    <w:rsid w:val="0078799B"/>
    <w:rsid w:val="007C14ED"/>
    <w:rsid w:val="007C42BB"/>
    <w:rsid w:val="007D33D6"/>
    <w:rsid w:val="007E2D19"/>
    <w:rsid w:val="007E4FE4"/>
    <w:rsid w:val="00817EDC"/>
    <w:rsid w:val="00873556"/>
    <w:rsid w:val="0087788A"/>
    <w:rsid w:val="008871D3"/>
    <w:rsid w:val="008C2C8E"/>
    <w:rsid w:val="008D10B8"/>
    <w:rsid w:val="008D5ACE"/>
    <w:rsid w:val="008E2283"/>
    <w:rsid w:val="008F0E45"/>
    <w:rsid w:val="00906094"/>
    <w:rsid w:val="00911B94"/>
    <w:rsid w:val="00911DFE"/>
    <w:rsid w:val="00927572"/>
    <w:rsid w:val="0094433E"/>
    <w:rsid w:val="00953468"/>
    <w:rsid w:val="009655E6"/>
    <w:rsid w:val="009722F5"/>
    <w:rsid w:val="009826BB"/>
    <w:rsid w:val="00982F1C"/>
    <w:rsid w:val="009A0C2A"/>
    <w:rsid w:val="009A22F1"/>
    <w:rsid w:val="009B6A79"/>
    <w:rsid w:val="009C16A1"/>
    <w:rsid w:val="009E0B36"/>
    <w:rsid w:val="009E32FC"/>
    <w:rsid w:val="009E4CBA"/>
    <w:rsid w:val="009E5AFE"/>
    <w:rsid w:val="00A15B15"/>
    <w:rsid w:val="00A303C2"/>
    <w:rsid w:val="00A810AE"/>
    <w:rsid w:val="00AA3CF0"/>
    <w:rsid w:val="00AA7FC7"/>
    <w:rsid w:val="00AE54DE"/>
    <w:rsid w:val="00AF33C6"/>
    <w:rsid w:val="00B11EED"/>
    <w:rsid w:val="00B2501E"/>
    <w:rsid w:val="00B34BCD"/>
    <w:rsid w:val="00B4160E"/>
    <w:rsid w:val="00B9007F"/>
    <w:rsid w:val="00BA42FB"/>
    <w:rsid w:val="00BB256B"/>
    <w:rsid w:val="00BD3849"/>
    <w:rsid w:val="00BE002C"/>
    <w:rsid w:val="00C16A99"/>
    <w:rsid w:val="00C20B6A"/>
    <w:rsid w:val="00C33145"/>
    <w:rsid w:val="00C35292"/>
    <w:rsid w:val="00C401C7"/>
    <w:rsid w:val="00C50339"/>
    <w:rsid w:val="00C56525"/>
    <w:rsid w:val="00C85A91"/>
    <w:rsid w:val="00CB3022"/>
    <w:rsid w:val="00CC3899"/>
    <w:rsid w:val="00CC7A6C"/>
    <w:rsid w:val="00CD1482"/>
    <w:rsid w:val="00CD1B1C"/>
    <w:rsid w:val="00CE5226"/>
    <w:rsid w:val="00CF43D9"/>
    <w:rsid w:val="00D511A1"/>
    <w:rsid w:val="00D54B9A"/>
    <w:rsid w:val="00D9676A"/>
    <w:rsid w:val="00DA6ED8"/>
    <w:rsid w:val="00DC484F"/>
    <w:rsid w:val="00DC66DC"/>
    <w:rsid w:val="00DF754F"/>
    <w:rsid w:val="00E05777"/>
    <w:rsid w:val="00E327ED"/>
    <w:rsid w:val="00E33BFE"/>
    <w:rsid w:val="00E34542"/>
    <w:rsid w:val="00E37485"/>
    <w:rsid w:val="00E41461"/>
    <w:rsid w:val="00E7536D"/>
    <w:rsid w:val="00E935F2"/>
    <w:rsid w:val="00EA7DEE"/>
    <w:rsid w:val="00EB6215"/>
    <w:rsid w:val="00EB7563"/>
    <w:rsid w:val="00EC067F"/>
    <w:rsid w:val="00EC0F2F"/>
    <w:rsid w:val="00F011DE"/>
    <w:rsid w:val="00F07F97"/>
    <w:rsid w:val="00F14405"/>
    <w:rsid w:val="00F15D65"/>
    <w:rsid w:val="00F30D2D"/>
    <w:rsid w:val="00F41DC4"/>
    <w:rsid w:val="00F51D2D"/>
    <w:rsid w:val="00F551F8"/>
    <w:rsid w:val="00F87420"/>
    <w:rsid w:val="00FA2C4C"/>
    <w:rsid w:val="00FA60E8"/>
    <w:rsid w:val="00FA795C"/>
    <w:rsid w:val="00FB3955"/>
    <w:rsid w:val="00FC41A3"/>
    <w:rsid w:val="00FD3617"/>
    <w:rsid w:val="00FD69EF"/>
    <w:rsid w:val="00FE7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0378"/>
  <w15:docId w15:val="{A0E9BD6B-0A2C-43FE-AF41-0A8673A7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qFormat/>
    <w:rsid w:val="00F551F8"/>
    <w:rPr>
      <w:b/>
      <w:bCs/>
    </w:rPr>
  </w:style>
  <w:style w:type="character" w:customStyle="1" w:styleId="apple-converted-space">
    <w:name w:val="apple-converted-space"/>
    <w:basedOn w:val="a0"/>
    <w:rsid w:val="00F551F8"/>
  </w:style>
  <w:style w:type="paragraph" w:styleId="a5">
    <w:name w:val="List Paragraph"/>
    <w:basedOn w:val="a"/>
    <w:uiPriority w:val="34"/>
    <w:qFormat/>
    <w:rsid w:val="00F551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A7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54111-29E6-4D89-BB86-C4B9C15A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3171</TotalTime>
  <Pages>1</Pages>
  <Words>286</Words>
  <Characters>1636</Characters>
  <Application>Microsoft Office Word</Application>
  <DocSecurity>0</DocSecurity>
  <Lines>51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vegera</dc:creator>
  <cp:keywords/>
  <dc:description/>
  <cp:lastModifiedBy>Любов Ющук</cp:lastModifiedBy>
  <cp:revision>55</cp:revision>
  <cp:lastPrinted>2026-07-31T10:06:00Z</cp:lastPrinted>
  <dcterms:created xsi:type="dcterms:W3CDTF">2023-11-06T13:25:00Z</dcterms:created>
  <dcterms:modified xsi:type="dcterms:W3CDTF">2026-07-31T11:41:00Z</dcterms:modified>
</cp:coreProperties>
</file>