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4EBA6" w14:textId="77777777" w:rsidR="00096AB6" w:rsidRPr="00096AB6" w:rsidRDefault="00096AB6" w:rsidP="00096AB6">
      <w:pPr>
        <w:spacing w:after="0" w:line="240" w:lineRule="auto"/>
        <w:jc w:val="center"/>
        <w:rPr>
          <w:rFonts w:ascii="Bookman Old Style" w:eastAsia="Calibri" w:hAnsi="Bookman Old Style" w:cs="Times New Roman"/>
          <w:color w:val="003366"/>
          <w:sz w:val="28"/>
          <w:szCs w:val="28"/>
          <w:lang w:eastAsia="ru-RU"/>
        </w:rPr>
      </w:pPr>
    </w:p>
    <w:p w14:paraId="54A102F7" w14:textId="77777777" w:rsidR="00096AB6" w:rsidRPr="00096AB6" w:rsidRDefault="00096AB6" w:rsidP="00096AB6">
      <w:pPr>
        <w:spacing w:after="0" w:line="240" w:lineRule="auto"/>
        <w:jc w:val="center"/>
        <w:rPr>
          <w:rFonts w:ascii="Bookman Old Style" w:eastAsia="Calibri" w:hAnsi="Bookman Old Style" w:cs="Times New Roman"/>
          <w:color w:val="003366"/>
          <w:sz w:val="28"/>
          <w:szCs w:val="28"/>
          <w:lang w:eastAsia="ru-RU"/>
        </w:rPr>
      </w:pPr>
      <w:r w:rsidRPr="00096AB6">
        <w:rPr>
          <w:rFonts w:ascii="Bookman Old Style" w:eastAsia="Calibri" w:hAnsi="Bookman Old Style" w:cs="Times New Roman"/>
          <w:noProof/>
          <w:color w:val="003366"/>
          <w:sz w:val="28"/>
          <w:szCs w:val="28"/>
          <w:lang w:eastAsia="uk-UA"/>
        </w:rPr>
        <w:drawing>
          <wp:inline distT="0" distB="0" distL="0" distR="0" wp14:anchorId="1A1BA146" wp14:editId="3106C895">
            <wp:extent cx="527050" cy="735330"/>
            <wp:effectExtent l="0" t="0" r="635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73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FB9865" w14:textId="77777777" w:rsidR="00096AB6" w:rsidRPr="00096AB6" w:rsidRDefault="00096AB6" w:rsidP="00096AB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096AB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ВИШНІВСЬКА СІЛЬСЬКА РАДА</w:t>
      </w:r>
    </w:p>
    <w:p w14:paraId="3212434B" w14:textId="162EFD9A" w:rsidR="00096AB6" w:rsidRPr="00096AB6" w:rsidRDefault="00972247" w:rsidP="00096AB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74</w:t>
      </w:r>
      <w:r w:rsidR="00096AB6" w:rsidRPr="00096AB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СЕСІЯ </w:t>
      </w:r>
      <w:r w:rsidR="00096AB6" w:rsidRPr="00096AB6">
        <w:rPr>
          <w:rFonts w:ascii="Times New Roman" w:eastAsia="Calibri" w:hAnsi="Times New Roman" w:cs="Times New Roman"/>
          <w:b/>
          <w:sz w:val="28"/>
          <w:szCs w:val="28"/>
          <w:lang w:val="en-US" w:eastAsia="ru-RU"/>
        </w:rPr>
        <w:t>V</w:t>
      </w:r>
      <w:r w:rsidR="00096AB6" w:rsidRPr="00096AB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ІІІ СКЛИКАННЯ</w:t>
      </w:r>
    </w:p>
    <w:p w14:paraId="01AC5D9B" w14:textId="77777777" w:rsidR="00096AB6" w:rsidRPr="00096AB6" w:rsidRDefault="00096AB6" w:rsidP="00096AB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096AB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Р І Ш Е Н </w:t>
      </w:r>
      <w:proofErr w:type="spellStart"/>
      <w:r w:rsidRPr="00096AB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Н</w:t>
      </w:r>
      <w:proofErr w:type="spellEnd"/>
      <w:r w:rsidRPr="00096AB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Я</w:t>
      </w:r>
    </w:p>
    <w:p w14:paraId="4C8FB01E" w14:textId="77777777" w:rsidR="00096AB6" w:rsidRPr="00096AB6" w:rsidRDefault="00096AB6" w:rsidP="00096AB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14:paraId="3F643A34" w14:textId="6D0D4F89" w:rsidR="00096AB6" w:rsidRPr="00096AB6" w:rsidRDefault="00CF0804" w:rsidP="00096AB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21 </w:t>
      </w:r>
      <w:r w:rsidR="007517BA">
        <w:rPr>
          <w:rFonts w:ascii="Times New Roman" w:eastAsia="Calibri" w:hAnsi="Times New Roman" w:cs="Times New Roman"/>
          <w:sz w:val="28"/>
          <w:szCs w:val="28"/>
          <w:lang w:eastAsia="ru-RU"/>
        </w:rPr>
        <w:t>трав</w:t>
      </w:r>
      <w:r w:rsidR="00096AB6" w:rsidRPr="00096AB6">
        <w:rPr>
          <w:rFonts w:ascii="Times New Roman" w:eastAsia="Calibri" w:hAnsi="Times New Roman" w:cs="Times New Roman"/>
          <w:sz w:val="28"/>
          <w:szCs w:val="28"/>
          <w:lang w:eastAsia="ru-RU"/>
        </w:rPr>
        <w:t>ня 202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096AB6" w:rsidRPr="00096A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року                                                                                           №</w:t>
      </w:r>
      <w:r w:rsidR="007517BA">
        <w:rPr>
          <w:rFonts w:ascii="Times New Roman" w:eastAsia="Calibri" w:hAnsi="Times New Roman" w:cs="Times New Roman"/>
          <w:sz w:val="28"/>
          <w:szCs w:val="28"/>
          <w:lang w:eastAsia="ru-RU"/>
        </w:rPr>
        <w:t>74</w:t>
      </w:r>
      <w:r w:rsidR="00096AB6" w:rsidRPr="00096AB6">
        <w:rPr>
          <w:rFonts w:ascii="Times New Roman" w:eastAsia="Calibri" w:hAnsi="Times New Roman" w:cs="Times New Roman"/>
          <w:sz w:val="28"/>
          <w:szCs w:val="28"/>
          <w:lang w:eastAsia="ru-RU"/>
        </w:rPr>
        <w:t>/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9</w:t>
      </w:r>
    </w:p>
    <w:p w14:paraId="0319BC6E" w14:textId="77777777" w:rsidR="00096AB6" w:rsidRPr="00096AB6" w:rsidRDefault="00096AB6" w:rsidP="00096AB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0D5E6BC8" w14:textId="77777777" w:rsidR="00096AB6" w:rsidRPr="00096AB6" w:rsidRDefault="00096AB6" w:rsidP="00D0578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 затвердження Програми щодо забезпечення особистої безпеки громадян, підтримання публічного порядку та публічної безпеки, в </w:t>
      </w:r>
      <w:proofErr w:type="spellStart"/>
      <w:r w:rsidRPr="00096A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т.ч</w:t>
      </w:r>
      <w:proofErr w:type="spellEnd"/>
      <w:r w:rsidRPr="00096A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безпеки дорожнього руху, а також протидії злочинності на території  Вишнівської територіальної громади на</w:t>
      </w:r>
      <w:r w:rsidRPr="00096AB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2025 - 2028 роки в новій редакції</w:t>
      </w:r>
    </w:p>
    <w:p w14:paraId="7A598463" w14:textId="77777777" w:rsidR="00096AB6" w:rsidRPr="00096AB6" w:rsidRDefault="00096AB6" w:rsidP="00096AB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738CBAA" w14:textId="77777777" w:rsidR="00096AB6" w:rsidRPr="00096AB6" w:rsidRDefault="00096AB6" w:rsidP="00096AB6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uk-UA"/>
        </w:rPr>
        <w:t>Керуючись ст.26 Закону України «Про місцеве самоврядування в Україні»,</w:t>
      </w: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6AB6">
        <w:rPr>
          <w:rFonts w:ascii="Times New Roman" w:eastAsia="Times New Roman" w:hAnsi="Times New Roman" w:cs="Times New Roman"/>
          <w:sz w:val="28"/>
          <w:szCs w:val="28"/>
          <w:lang w:eastAsia="uk-UA"/>
        </w:rPr>
        <w:t>Законом України «Про правовий режим воєнного стану», розглянувши лист начальника Ковельського районного управління поліції  ГУНП у Волинській області, враховуючи рекомендації постійної комісії з питань планування фінансів, бюджету та соціально-економічного розвитку,  сільська рада</w:t>
      </w:r>
    </w:p>
    <w:p w14:paraId="38EA22C8" w14:textId="77777777" w:rsidR="00096AB6" w:rsidRPr="00096AB6" w:rsidRDefault="00096AB6" w:rsidP="00096A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09452D53" w14:textId="77777777" w:rsidR="00096AB6" w:rsidRPr="00096AB6" w:rsidRDefault="00096AB6" w:rsidP="00096A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ВИРІШИЛА:  </w:t>
      </w:r>
    </w:p>
    <w:p w14:paraId="3DE87463" w14:textId="77777777" w:rsidR="00096AB6" w:rsidRPr="00096AB6" w:rsidRDefault="00096AB6" w:rsidP="00096A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uk-UA"/>
        </w:rPr>
      </w:pPr>
    </w:p>
    <w:p w14:paraId="57B2B219" w14:textId="08DD6FE4" w:rsidR="002966CB" w:rsidRPr="002966CB" w:rsidRDefault="002966CB" w:rsidP="001402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966CB">
        <w:rPr>
          <w:rFonts w:ascii="Times New Roman" w:eastAsia="Times New Roman" w:hAnsi="Times New Roman" w:cs="Times New Roman"/>
          <w:sz w:val="28"/>
          <w:szCs w:val="28"/>
          <w:lang w:eastAsia="ar-SA"/>
        </w:rPr>
        <w:t>1.Внести зміни до Програми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2966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щодо забезпечення особистої безпеки громадян, підтримання публічного порядку та публічної безпеки, в </w:t>
      </w:r>
      <w:proofErr w:type="spellStart"/>
      <w:r w:rsidRPr="002966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т.ч</w:t>
      </w:r>
      <w:proofErr w:type="spellEnd"/>
      <w:r w:rsidRPr="002966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безпеки дорожнього руху, а також протидії злочинності на території  Вишнівської територіальної громади на</w:t>
      </w:r>
      <w:r w:rsidRPr="002966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2025 - 2028 роки</w:t>
      </w:r>
      <w:r w:rsidRPr="002966CB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="007517B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затвердженої рішенням сесії сільської ради від 10.10.2025року №67/6</w:t>
      </w:r>
      <w:r w:rsidRPr="002966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виклавши </w:t>
      </w:r>
      <w:r w:rsidR="00B44C69">
        <w:rPr>
          <w:rFonts w:ascii="Times New Roman" w:eastAsia="Times New Roman" w:hAnsi="Times New Roman" w:cs="Times New Roman"/>
          <w:sz w:val="28"/>
          <w:szCs w:val="28"/>
          <w:lang w:eastAsia="ar-SA"/>
        </w:rPr>
        <w:t>її</w:t>
      </w:r>
      <w:r w:rsidR="008A78D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2966CB">
        <w:rPr>
          <w:rFonts w:ascii="Times New Roman" w:eastAsia="Times New Roman" w:hAnsi="Times New Roman" w:cs="Times New Roman"/>
          <w:sz w:val="28"/>
          <w:szCs w:val="28"/>
          <w:lang w:eastAsia="ar-SA"/>
        </w:rPr>
        <w:t>в новій редакції</w:t>
      </w:r>
      <w:r w:rsidR="008A78D4">
        <w:rPr>
          <w:rFonts w:ascii="Times New Roman" w:eastAsia="Times New Roman" w:hAnsi="Times New Roman" w:cs="Times New Roman"/>
          <w:sz w:val="28"/>
          <w:szCs w:val="28"/>
          <w:lang w:eastAsia="ar-SA"/>
        </w:rPr>
        <w:t>, що додається</w:t>
      </w:r>
      <w:r w:rsidRPr="002966CB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14:paraId="7D6754AD" w14:textId="004F8681" w:rsidR="002966CB" w:rsidRPr="002966CB" w:rsidRDefault="008A78D4" w:rsidP="0014020F">
      <w:pPr>
        <w:suppressAutoHyphens/>
        <w:spacing w:after="0" w:line="240" w:lineRule="auto"/>
        <w:ind w:right="452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2966CB" w:rsidRPr="002966CB">
        <w:rPr>
          <w:rFonts w:ascii="Times New Roman" w:eastAsia="Times New Roman" w:hAnsi="Times New Roman" w:cs="Times New Roman"/>
          <w:sz w:val="28"/>
          <w:szCs w:val="28"/>
          <w:lang w:eastAsia="ar-SA"/>
        </w:rPr>
        <w:t>.Фінансовому відділу забезпечити своєчасне фінансування Програми в межах кошторисних призначень на відповідний бюджетний період.</w:t>
      </w:r>
    </w:p>
    <w:p w14:paraId="00286AC3" w14:textId="27396309" w:rsidR="002966CB" w:rsidRPr="002966CB" w:rsidRDefault="008A78D4" w:rsidP="0014020F">
      <w:pPr>
        <w:tabs>
          <w:tab w:val="left" w:pos="365"/>
        </w:tabs>
        <w:suppressAutoHyphens/>
        <w:autoSpaceDE w:val="0"/>
        <w:spacing w:after="0" w:line="240" w:lineRule="auto"/>
        <w:ind w:right="45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="002966CB" w:rsidRPr="002966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.Контроль за виконанням цього рішення покласти на постійну комісію з </w:t>
      </w:r>
      <w:r w:rsidR="002966CB" w:rsidRPr="002966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питань планування бюджету і фінансів та соціально-економічного розвитку.</w:t>
      </w:r>
    </w:p>
    <w:p w14:paraId="29945C56" w14:textId="77777777" w:rsidR="002966CB" w:rsidRPr="002966CB" w:rsidRDefault="002966CB" w:rsidP="002966CB">
      <w:pPr>
        <w:suppressAutoHyphens/>
        <w:spacing w:before="120" w:after="0" w:line="240" w:lineRule="auto"/>
        <w:ind w:left="720" w:right="452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3BA70A23" w14:textId="462433D5" w:rsidR="002966CB" w:rsidRPr="002966CB" w:rsidRDefault="002966CB" w:rsidP="002966C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  <w:r w:rsidRPr="002966CB">
        <w:rPr>
          <w:rFonts w:ascii="Times New Roman" w:eastAsia="Times New Roman" w:hAnsi="Times New Roman" w:cs="Times New Roman"/>
          <w:bCs/>
          <w:sz w:val="28"/>
          <w:szCs w:val="28"/>
          <w:lang w:bidi="en-US"/>
        </w:rPr>
        <w:t xml:space="preserve">Сільський голова                                                                        </w:t>
      </w:r>
      <w:proofErr w:type="spellStart"/>
      <w:r w:rsidRPr="002966CB">
        <w:rPr>
          <w:rFonts w:ascii="Times New Roman" w:eastAsia="Times New Roman" w:hAnsi="Times New Roman" w:cs="Times New Roman"/>
          <w:b/>
          <w:sz w:val="28"/>
          <w:szCs w:val="28"/>
          <w:lang w:val="ru-RU" w:bidi="en-US"/>
        </w:rPr>
        <w:t>Віктор</w:t>
      </w:r>
      <w:proofErr w:type="spellEnd"/>
      <w:r w:rsidRPr="002966CB">
        <w:rPr>
          <w:rFonts w:ascii="Times New Roman" w:eastAsia="Times New Roman" w:hAnsi="Times New Roman" w:cs="Times New Roman"/>
          <w:b/>
          <w:sz w:val="28"/>
          <w:szCs w:val="28"/>
          <w:lang w:val="ru-RU" w:bidi="en-US"/>
        </w:rPr>
        <w:t xml:space="preserve"> СУЩИК</w:t>
      </w:r>
    </w:p>
    <w:p w14:paraId="123CC01A" w14:textId="77777777" w:rsidR="002966CB" w:rsidRPr="002966CB" w:rsidRDefault="002966CB" w:rsidP="002966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14:paraId="3FA261B0" w14:textId="36C97530" w:rsidR="002966CB" w:rsidRPr="002966CB" w:rsidRDefault="002966CB" w:rsidP="002966C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bidi="en-US"/>
        </w:rPr>
      </w:pPr>
      <w:r w:rsidRPr="002966CB">
        <w:rPr>
          <w:rFonts w:ascii="Times New Roman" w:eastAsia="Times New Roman" w:hAnsi="Times New Roman" w:cs="Times New Roman"/>
          <w:sz w:val="20"/>
          <w:szCs w:val="20"/>
          <w:lang w:bidi="en-US"/>
        </w:rPr>
        <w:t>Ірина Богуш</w:t>
      </w:r>
      <w:r w:rsidR="0014020F">
        <w:rPr>
          <w:rFonts w:ascii="Times New Roman" w:eastAsia="Times New Roman" w:hAnsi="Times New Roman" w:cs="Times New Roman"/>
          <w:sz w:val="20"/>
          <w:szCs w:val="20"/>
          <w:lang w:bidi="en-US"/>
        </w:rPr>
        <w:t>, 32342</w:t>
      </w:r>
    </w:p>
    <w:p w14:paraId="538A7846" w14:textId="77777777" w:rsidR="002966CB" w:rsidRPr="002966CB" w:rsidRDefault="002966CB" w:rsidP="002966CB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bidi="en-US"/>
        </w:rPr>
      </w:pPr>
    </w:p>
    <w:p w14:paraId="124848B9" w14:textId="77777777" w:rsidR="00096AB6" w:rsidRPr="00096AB6" w:rsidRDefault="00096AB6" w:rsidP="00096AB6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7A1AA7B6" w14:textId="77777777" w:rsidR="00096AB6" w:rsidRPr="00096AB6" w:rsidRDefault="00096AB6" w:rsidP="00096AB6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</w:p>
    <w:p w14:paraId="6BA0EE65" w14:textId="77777777" w:rsidR="00096AB6" w:rsidRPr="00096AB6" w:rsidRDefault="00096AB6" w:rsidP="00096AB6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7E68D82" w14:textId="77777777" w:rsidR="00096AB6" w:rsidRPr="00096AB6" w:rsidRDefault="00096AB6" w:rsidP="00096AB6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02CF6E9A" w14:textId="77777777" w:rsidR="00096AB6" w:rsidRPr="00096AB6" w:rsidRDefault="00096AB6" w:rsidP="00096AB6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6AD2AA2A" w14:textId="77777777" w:rsidR="00096AB6" w:rsidRDefault="00096AB6" w:rsidP="00096AB6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FD8B968" w14:textId="77777777" w:rsidR="008A78D4" w:rsidRDefault="008A78D4" w:rsidP="00096AB6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34248B48" w14:textId="77777777" w:rsidR="008A78D4" w:rsidRDefault="008A78D4" w:rsidP="00096AB6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2BD8A70A" w14:textId="77777777" w:rsidR="00727827" w:rsidRDefault="00727827" w:rsidP="00096AB6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0A6D0212" w14:textId="77777777" w:rsidR="00727827" w:rsidRDefault="00727827" w:rsidP="00096AB6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4376EBA" w14:textId="77777777" w:rsidR="008A78D4" w:rsidRPr="00096AB6" w:rsidRDefault="008A78D4" w:rsidP="00096AB6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2ED6EB26" w14:textId="77777777" w:rsidR="00096AB6" w:rsidRPr="00096AB6" w:rsidRDefault="00096AB6" w:rsidP="00096AB6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0607CBC7" w14:textId="77777777" w:rsidR="00096AB6" w:rsidRPr="00096AB6" w:rsidRDefault="00096AB6" w:rsidP="00096AB6">
      <w:pPr>
        <w:tabs>
          <w:tab w:val="left" w:pos="172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096AB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ЗАТВЕРДЖЕНО</w:t>
      </w:r>
    </w:p>
    <w:p w14:paraId="742142E5" w14:textId="77777777" w:rsidR="00096AB6" w:rsidRPr="00096AB6" w:rsidRDefault="00096AB6" w:rsidP="00096AB6">
      <w:pPr>
        <w:tabs>
          <w:tab w:val="left" w:pos="63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6AB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рішення Вишнівської</w:t>
      </w:r>
    </w:p>
    <w:p w14:paraId="3B102E79" w14:textId="77777777" w:rsidR="00096AB6" w:rsidRPr="00096AB6" w:rsidRDefault="00096AB6" w:rsidP="00096AB6">
      <w:pPr>
        <w:tabs>
          <w:tab w:val="left" w:pos="63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6AB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сільської ради</w:t>
      </w:r>
    </w:p>
    <w:p w14:paraId="76D3A55B" w14:textId="77777777" w:rsidR="00096AB6" w:rsidRPr="00096AB6" w:rsidRDefault="00096AB6" w:rsidP="00096AB6">
      <w:pPr>
        <w:spacing w:after="0" w:line="240" w:lineRule="auto"/>
        <w:ind w:left="5387" w:right="-2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096AB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від 10</w:t>
      </w:r>
      <w:r w:rsidRPr="00096AB6">
        <w:rPr>
          <w:rFonts w:ascii="Times New Roman" w:eastAsia="Times New Roman" w:hAnsi="Times New Roman" w:cs="Times New Roman"/>
          <w:sz w:val="20"/>
          <w:szCs w:val="20"/>
        </w:rPr>
        <w:t>.10.2025року №67/6</w:t>
      </w:r>
      <w:r w:rsidRPr="00096AB6">
        <w:rPr>
          <w:rFonts w:ascii="Times New Roman" w:eastAsia="Times New Roman" w:hAnsi="Times New Roman" w:cs="Times New Roman"/>
        </w:rPr>
        <w:t xml:space="preserve">                                            </w:t>
      </w:r>
    </w:p>
    <w:p w14:paraId="307B8640" w14:textId="69CAE283" w:rsidR="00096AB6" w:rsidRPr="00096AB6" w:rsidRDefault="00CF0804" w:rsidP="00CF0804">
      <w:pPr>
        <w:tabs>
          <w:tab w:val="left" w:pos="34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</w:t>
      </w:r>
      <w:r w:rsidR="008A78D4" w:rsidRPr="008A78D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(зміни від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21</w:t>
      </w:r>
      <w:r w:rsidR="008A78D4" w:rsidRPr="008A78D4">
        <w:rPr>
          <w:rFonts w:ascii="Times New Roman" w:eastAsia="Times New Roman" w:hAnsi="Times New Roman" w:cs="Times New Roman"/>
          <w:sz w:val="20"/>
          <w:szCs w:val="20"/>
          <w:lang w:eastAsia="ru-RU"/>
        </w:rPr>
        <w:t>.05.2026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№74/9)</w:t>
      </w:r>
    </w:p>
    <w:p w14:paraId="0DDA1833" w14:textId="77777777" w:rsidR="00096AB6" w:rsidRPr="00096AB6" w:rsidRDefault="00096AB6" w:rsidP="00096AB6">
      <w:pPr>
        <w:tabs>
          <w:tab w:val="left" w:pos="34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Hlk202278653"/>
      <w:r w:rsidRPr="00096A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ПАСПОРТ</w:t>
      </w:r>
    </w:p>
    <w:p w14:paraId="02DF12EE" w14:textId="77777777" w:rsidR="00096AB6" w:rsidRPr="00096AB6" w:rsidRDefault="00096AB6" w:rsidP="00096A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096AB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"Програми щодо забезпечення особистої безпеки громадян, підтримання публічного порядку та публічної безпеки, в </w:t>
      </w:r>
      <w:proofErr w:type="spellStart"/>
      <w:r w:rsidRPr="00096AB6">
        <w:rPr>
          <w:rFonts w:ascii="Times New Roman" w:eastAsia="Times New Roman" w:hAnsi="Times New Roman" w:cs="Times New Roman"/>
          <w:b/>
          <w:bCs/>
          <w:sz w:val="28"/>
          <w:szCs w:val="28"/>
        </w:rPr>
        <w:t>т.ч</w:t>
      </w:r>
      <w:proofErr w:type="spellEnd"/>
      <w:r w:rsidRPr="00096AB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безпеки дорожнього руху, а також протидії злочинності на території </w:t>
      </w:r>
      <w:r w:rsidRPr="00096AB6">
        <w:rPr>
          <w:rFonts w:ascii="Calibri" w:eastAsia="Times New Roman" w:hAnsi="Calibri" w:cs="Times New Roman"/>
          <w:b/>
          <w:bCs/>
          <w:sz w:val="28"/>
          <w:szCs w:val="28"/>
        </w:rPr>
        <w:t>В</w:t>
      </w:r>
      <w:r w:rsidRPr="00096AB6">
        <w:rPr>
          <w:rFonts w:ascii="Times New Roman" w:eastAsia="Times New Roman" w:hAnsi="Times New Roman" w:cs="Times New Roman"/>
          <w:b/>
          <w:bCs/>
          <w:sz w:val="28"/>
          <w:szCs w:val="28"/>
        </w:rPr>
        <w:t>ишнівської територіальної громади на 2025 - 2028 роки в новій редакції "</w:t>
      </w:r>
    </w:p>
    <w:bookmarkEnd w:id="0"/>
    <w:p w14:paraId="42E5E2FE" w14:textId="77777777" w:rsidR="00096AB6" w:rsidRPr="00096AB6" w:rsidRDefault="00096AB6" w:rsidP="00096A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4242"/>
        <w:gridCol w:w="4500"/>
      </w:tblGrid>
      <w:tr w:rsidR="00096AB6" w:rsidRPr="00096AB6" w14:paraId="01CEDC9F" w14:textId="77777777" w:rsidTr="00780CA2">
        <w:tc>
          <w:tcPr>
            <w:tcW w:w="828" w:type="dxa"/>
          </w:tcPr>
          <w:p w14:paraId="0841FC67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6A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242" w:type="dxa"/>
          </w:tcPr>
          <w:p w14:paraId="667CA287" w14:textId="77777777" w:rsidR="00096AB6" w:rsidRPr="00096AB6" w:rsidRDefault="00096AB6" w:rsidP="00096A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6A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Ініціатор розроблення Програми</w:t>
            </w:r>
          </w:p>
        </w:tc>
        <w:tc>
          <w:tcPr>
            <w:tcW w:w="4500" w:type="dxa"/>
          </w:tcPr>
          <w:p w14:paraId="56740E33" w14:textId="77777777" w:rsidR="00096AB6" w:rsidRPr="00096AB6" w:rsidRDefault="00096AB6" w:rsidP="00096A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96AB6">
              <w:rPr>
                <w:rFonts w:ascii="Times New Roman" w:eastAsia="Times New Roman" w:hAnsi="Times New Roman" w:cs="Times New Roman"/>
                <w:sz w:val="28"/>
                <w:szCs w:val="28"/>
              </w:rPr>
              <w:t>Вишівська сільська</w:t>
            </w:r>
            <w:r w:rsidRPr="00096AB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рада</w:t>
            </w:r>
          </w:p>
          <w:p w14:paraId="3D51AFB7" w14:textId="77777777" w:rsidR="00096AB6" w:rsidRPr="00096AB6" w:rsidRDefault="00096AB6" w:rsidP="00096A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96AB6" w:rsidRPr="00096AB6" w14:paraId="7DFB352C" w14:textId="77777777" w:rsidTr="00780CA2">
        <w:tc>
          <w:tcPr>
            <w:tcW w:w="828" w:type="dxa"/>
          </w:tcPr>
          <w:p w14:paraId="77F26AC4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6A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</w:p>
        </w:tc>
        <w:tc>
          <w:tcPr>
            <w:tcW w:w="4242" w:type="dxa"/>
          </w:tcPr>
          <w:p w14:paraId="29F6EB73" w14:textId="77777777" w:rsidR="00096AB6" w:rsidRPr="00096AB6" w:rsidRDefault="00096AB6" w:rsidP="00096A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6A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Дата, номер і назва розпорядчого документу органу виконавчої влади про розроблення документу</w:t>
            </w:r>
          </w:p>
        </w:tc>
        <w:tc>
          <w:tcPr>
            <w:tcW w:w="4500" w:type="dxa"/>
          </w:tcPr>
          <w:p w14:paraId="00B36A21" w14:textId="77777777" w:rsidR="00096AB6" w:rsidRPr="00096AB6" w:rsidRDefault="00096AB6" w:rsidP="00096A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96AB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Рішення </w:t>
            </w:r>
            <w:r w:rsidRPr="00096AB6">
              <w:rPr>
                <w:rFonts w:ascii="Times New Roman" w:eastAsia="Times New Roman" w:hAnsi="Times New Roman" w:cs="Times New Roman"/>
                <w:sz w:val="28"/>
                <w:szCs w:val="28"/>
              </w:rPr>
              <w:t>Вишівської</w:t>
            </w:r>
            <w:r w:rsidRPr="00096AB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сільської ради від __.__.202__ р. № ____ «Про затвердження Програми щодо забезпечення особистої безпеки громадян, підтримання публічного порядку та публічної безпеки, в </w:t>
            </w:r>
            <w:proofErr w:type="spellStart"/>
            <w:r w:rsidRPr="00096AB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т.ч</w:t>
            </w:r>
            <w:proofErr w:type="spellEnd"/>
            <w:r w:rsidRPr="00096AB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. безпеки дорожнього руху, а також протидії злочинності на  території  </w:t>
            </w:r>
            <w:r w:rsidRPr="00096AB6">
              <w:rPr>
                <w:rFonts w:ascii="Times New Roman" w:eastAsia="Times New Roman" w:hAnsi="Times New Roman" w:cs="Times New Roman"/>
                <w:sz w:val="28"/>
                <w:szCs w:val="28"/>
              </w:rPr>
              <w:t>Вишнівської</w:t>
            </w:r>
            <w:r w:rsidRPr="00096AB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територіальної громади, на 2025 - 2028 роки в новій редакції" </w:t>
            </w:r>
          </w:p>
        </w:tc>
      </w:tr>
      <w:tr w:rsidR="00096AB6" w:rsidRPr="00096AB6" w14:paraId="5B3C796E" w14:textId="77777777" w:rsidTr="00780CA2">
        <w:tc>
          <w:tcPr>
            <w:tcW w:w="828" w:type="dxa"/>
          </w:tcPr>
          <w:p w14:paraId="2933DA3D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6A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242" w:type="dxa"/>
          </w:tcPr>
          <w:p w14:paraId="454821EA" w14:textId="77777777" w:rsidR="00096AB6" w:rsidRPr="00096AB6" w:rsidRDefault="00096AB6" w:rsidP="00096A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6A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Розробник Програми</w:t>
            </w:r>
          </w:p>
        </w:tc>
        <w:tc>
          <w:tcPr>
            <w:tcW w:w="4500" w:type="dxa"/>
          </w:tcPr>
          <w:p w14:paraId="7B49D9FB" w14:textId="77777777" w:rsidR="00096AB6" w:rsidRPr="00096AB6" w:rsidRDefault="00096AB6" w:rsidP="00096A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6AB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Відділ з питань юридичного забезпечення ради, діловодства та </w:t>
            </w:r>
            <w:proofErr w:type="spellStart"/>
            <w:r w:rsidRPr="00096AB6">
              <w:rPr>
                <w:rFonts w:ascii="Times New Roman" w:eastAsia="Times New Roman" w:hAnsi="Times New Roman" w:cs="Times New Roman"/>
                <w:sz w:val="28"/>
                <w:szCs w:val="28"/>
              </w:rPr>
              <w:t>проектно</w:t>
            </w:r>
            <w:proofErr w:type="spellEnd"/>
            <w:r w:rsidRPr="00096AB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-інвестиційної </w:t>
            </w:r>
          </w:p>
        </w:tc>
      </w:tr>
      <w:tr w:rsidR="00096AB6" w:rsidRPr="00096AB6" w14:paraId="26EEEB6A" w14:textId="77777777" w:rsidTr="00780CA2">
        <w:tc>
          <w:tcPr>
            <w:tcW w:w="828" w:type="dxa"/>
          </w:tcPr>
          <w:p w14:paraId="3A0B458E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6A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242" w:type="dxa"/>
          </w:tcPr>
          <w:p w14:paraId="5D783532" w14:textId="77777777" w:rsidR="00096AB6" w:rsidRPr="00096AB6" w:rsidRDefault="00096AB6" w:rsidP="00096A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6A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Відповідальний виконавець Програми</w:t>
            </w:r>
          </w:p>
        </w:tc>
        <w:tc>
          <w:tcPr>
            <w:tcW w:w="4500" w:type="dxa"/>
          </w:tcPr>
          <w:p w14:paraId="679DAC7B" w14:textId="77777777" w:rsidR="00096AB6" w:rsidRPr="00096AB6" w:rsidRDefault="00096AB6" w:rsidP="00096A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6AB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Фінансовий відділ </w:t>
            </w:r>
          </w:p>
        </w:tc>
      </w:tr>
      <w:tr w:rsidR="00096AB6" w:rsidRPr="00096AB6" w14:paraId="4E294AAE" w14:textId="77777777" w:rsidTr="00780CA2">
        <w:tc>
          <w:tcPr>
            <w:tcW w:w="828" w:type="dxa"/>
          </w:tcPr>
          <w:p w14:paraId="36C9F73B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6A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4242" w:type="dxa"/>
          </w:tcPr>
          <w:p w14:paraId="7D1E7556" w14:textId="77777777" w:rsidR="00096AB6" w:rsidRPr="00096AB6" w:rsidRDefault="00096AB6" w:rsidP="00096A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6A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Учасники Програми</w:t>
            </w:r>
          </w:p>
        </w:tc>
        <w:tc>
          <w:tcPr>
            <w:tcW w:w="4500" w:type="dxa"/>
          </w:tcPr>
          <w:p w14:paraId="14885B75" w14:textId="77777777" w:rsidR="00096AB6" w:rsidRPr="00096AB6" w:rsidRDefault="00096AB6" w:rsidP="00096AB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6AB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Ковельське районне управління поліції ГУНП у Волинській області, УПП у Волинській області, Волинський науково-дослідний експертно- криміналістичний центр,  </w:t>
            </w:r>
          </w:p>
        </w:tc>
      </w:tr>
      <w:tr w:rsidR="00096AB6" w:rsidRPr="00096AB6" w14:paraId="1CA7A7C1" w14:textId="77777777" w:rsidTr="00780CA2">
        <w:tc>
          <w:tcPr>
            <w:tcW w:w="828" w:type="dxa"/>
          </w:tcPr>
          <w:p w14:paraId="2122D160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6A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4242" w:type="dxa"/>
          </w:tcPr>
          <w:p w14:paraId="4FC71362" w14:textId="77777777" w:rsidR="00096AB6" w:rsidRPr="00096AB6" w:rsidRDefault="00096AB6" w:rsidP="00096A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6A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Термін реалізації Програми</w:t>
            </w:r>
          </w:p>
        </w:tc>
        <w:tc>
          <w:tcPr>
            <w:tcW w:w="4500" w:type="dxa"/>
          </w:tcPr>
          <w:p w14:paraId="233F89B2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6A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2025-2028 роки</w:t>
            </w:r>
          </w:p>
          <w:p w14:paraId="57922524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96AB6" w:rsidRPr="00096AB6" w14:paraId="2566C756" w14:textId="77777777" w:rsidTr="00780CA2">
        <w:tc>
          <w:tcPr>
            <w:tcW w:w="828" w:type="dxa"/>
          </w:tcPr>
          <w:p w14:paraId="66DB4A23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6A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4242" w:type="dxa"/>
          </w:tcPr>
          <w:p w14:paraId="05B8154F" w14:textId="77777777" w:rsidR="00096AB6" w:rsidRPr="00096AB6" w:rsidRDefault="00096AB6" w:rsidP="00096A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6A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Перелік місцевих бюджетів, які беруть участь у виконанні програми</w:t>
            </w:r>
          </w:p>
        </w:tc>
        <w:tc>
          <w:tcPr>
            <w:tcW w:w="4500" w:type="dxa"/>
          </w:tcPr>
          <w:p w14:paraId="02161D18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6A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Бюджет </w:t>
            </w:r>
            <w:r w:rsidRPr="00096AB6">
              <w:rPr>
                <w:rFonts w:ascii="Times New Roman" w:eastAsia="Times New Roman" w:hAnsi="Times New Roman" w:cs="Times New Roman"/>
                <w:sz w:val="28"/>
                <w:szCs w:val="28"/>
              </w:rPr>
              <w:t>Вишнівської</w:t>
            </w:r>
            <w:r w:rsidRPr="00096A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96AB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сільської ради</w:t>
            </w:r>
          </w:p>
        </w:tc>
      </w:tr>
      <w:tr w:rsidR="00096AB6" w:rsidRPr="00096AB6" w14:paraId="6C87B3A1" w14:textId="77777777" w:rsidTr="00780CA2">
        <w:tc>
          <w:tcPr>
            <w:tcW w:w="828" w:type="dxa"/>
          </w:tcPr>
          <w:p w14:paraId="72F9E8C3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6A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4242" w:type="dxa"/>
          </w:tcPr>
          <w:p w14:paraId="78636C5C" w14:textId="77777777" w:rsidR="00096AB6" w:rsidRPr="00096AB6" w:rsidRDefault="00096AB6" w:rsidP="00096A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6A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Загальний обсяг ресурсів, необхідних для реалізації Програми, всього:</w:t>
            </w:r>
          </w:p>
        </w:tc>
        <w:tc>
          <w:tcPr>
            <w:tcW w:w="4500" w:type="dxa"/>
          </w:tcPr>
          <w:p w14:paraId="1940F871" w14:textId="77777777" w:rsidR="00096AB6" w:rsidRPr="00096AB6" w:rsidRDefault="00096AB6" w:rsidP="00096AB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6A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</w:t>
            </w:r>
            <w:r w:rsidRPr="00096AB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4 2</w:t>
            </w:r>
            <w:r w:rsidRPr="00096A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00 ,0 тис. гривень</w:t>
            </w:r>
          </w:p>
        </w:tc>
      </w:tr>
      <w:tr w:rsidR="00096AB6" w:rsidRPr="00096AB6" w14:paraId="149F1CBE" w14:textId="77777777" w:rsidTr="00780CA2">
        <w:tc>
          <w:tcPr>
            <w:tcW w:w="828" w:type="dxa"/>
          </w:tcPr>
          <w:p w14:paraId="2D032A9D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42" w:type="dxa"/>
          </w:tcPr>
          <w:p w14:paraId="6D869E14" w14:textId="77777777" w:rsidR="00096AB6" w:rsidRPr="00096AB6" w:rsidRDefault="00096AB6" w:rsidP="00096A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6A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тому числі:</w:t>
            </w:r>
          </w:p>
        </w:tc>
        <w:tc>
          <w:tcPr>
            <w:tcW w:w="4500" w:type="dxa"/>
          </w:tcPr>
          <w:p w14:paraId="606B4552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E4F55E6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96AB6" w:rsidRPr="00096AB6" w14:paraId="07F4408D" w14:textId="77777777" w:rsidTr="00780CA2">
        <w:tc>
          <w:tcPr>
            <w:tcW w:w="828" w:type="dxa"/>
          </w:tcPr>
          <w:p w14:paraId="371E63BD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42" w:type="dxa"/>
          </w:tcPr>
          <w:p w14:paraId="23E524C6" w14:textId="77777777" w:rsidR="00096AB6" w:rsidRPr="00096AB6" w:rsidRDefault="00096AB6" w:rsidP="00096A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6A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коштів бюджету громади</w:t>
            </w:r>
          </w:p>
        </w:tc>
        <w:tc>
          <w:tcPr>
            <w:tcW w:w="4500" w:type="dxa"/>
          </w:tcPr>
          <w:p w14:paraId="28C094FA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6AB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4 2</w:t>
            </w:r>
            <w:r w:rsidRPr="00096A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00,0 </w:t>
            </w:r>
            <w:proofErr w:type="spellStart"/>
            <w:proofErr w:type="gramStart"/>
            <w:r w:rsidRPr="00096A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тис.гривень</w:t>
            </w:r>
            <w:proofErr w:type="spellEnd"/>
            <w:proofErr w:type="gramEnd"/>
          </w:p>
          <w:p w14:paraId="7F1FF483" w14:textId="77777777" w:rsidR="00096AB6" w:rsidRPr="00096AB6" w:rsidRDefault="00096AB6" w:rsidP="00096AB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405D178C" w14:textId="77777777" w:rsidR="00096AB6" w:rsidRPr="00096AB6" w:rsidRDefault="00096AB6" w:rsidP="00096AB6">
      <w:pPr>
        <w:spacing w:after="160" w:line="259" w:lineRule="auto"/>
        <w:rPr>
          <w:rFonts w:ascii="Calibri" w:eastAsia="Times New Roman" w:hAnsi="Calibri" w:cs="Times New Roman"/>
        </w:rPr>
      </w:pPr>
    </w:p>
    <w:p w14:paraId="4E5D23C9" w14:textId="77777777" w:rsidR="00096AB6" w:rsidRPr="00096AB6" w:rsidRDefault="00096AB6" w:rsidP="00096A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32AC43" w14:textId="77777777" w:rsidR="00096AB6" w:rsidRPr="00096AB6" w:rsidRDefault="00096AB6" w:rsidP="00096AB6">
      <w:pPr>
        <w:tabs>
          <w:tab w:val="left" w:pos="19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Загальні положення</w:t>
      </w:r>
    </w:p>
    <w:p w14:paraId="410762CD" w14:textId="77777777" w:rsidR="00096AB6" w:rsidRPr="00096AB6" w:rsidRDefault="00096AB6" w:rsidP="00096A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 безпеки та захищеності жителів Вишнівської сільської територіальної громади, забезпечення дотримання їх прав, свобод та законних інтересів  є основним завданням органів влади, місцевого самоврядування, правоохоронних органів району і визначають стан  правопорядку на адміністративній території. Стан правопорядку в  громаді впливає на її соціально-економічний розвиток. Забезпечення правопорядку здійснюється шляхом запровадження нових та уже діючих форм і методів профілактики правопорушень з метою усунення причин та запобігання виникнення умов, що сприяють їх вчиненню, а також виявлення винних у вчинені протиправних дій осіб, притягненню їх до передбаченої законом відповідальності.</w:t>
      </w:r>
    </w:p>
    <w:p w14:paraId="536631DB" w14:textId="77777777" w:rsidR="00096AB6" w:rsidRPr="00096AB6" w:rsidRDefault="00096AB6" w:rsidP="00096A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«Програма щодо забезпечення особистої безпеки громадян, підтримання публічного порядку та публічної безпеки, в </w:t>
      </w:r>
      <w:proofErr w:type="spellStart"/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т.ч</w:t>
      </w:r>
      <w:proofErr w:type="spellEnd"/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. безпеки дорожнього руху, а також протидії злочинності на  території  Вишнівської територіальної громади на</w:t>
      </w:r>
      <w:r w:rsidRPr="00096AB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202</w:t>
      </w:r>
      <w:r w:rsidRPr="00096AB6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ru-RU"/>
        </w:rPr>
        <w:t>5</w:t>
      </w:r>
      <w:r w:rsidRPr="00096AB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- 202</w:t>
      </w:r>
      <w:r w:rsidRPr="00096AB6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ru-RU"/>
        </w:rPr>
        <w:t>8</w:t>
      </w:r>
      <w:r w:rsidRPr="00096AB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роки</w:t>
      </w:r>
      <w:r w:rsidRPr="00096AB6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ru-RU"/>
        </w:rPr>
        <w:t xml:space="preserve"> </w:t>
      </w:r>
      <w:r w:rsidRPr="00096AB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 новій редакції» </w:t>
      </w: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спрямована на покращення матеріально-технічного забезпечення діяльності відділення поліції № 1 (м. Любомль) Ковельського районного управління поліції, у тісній взаємодії з громадськістю активізації введення в діяльність територіального підрозділу поліції принципу </w:t>
      </w:r>
      <w:r w:rsidRPr="00096AB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/>
        </w:rPr>
        <w:t>Community</w:t>
      </w:r>
      <w:r w:rsidRPr="00096AB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096AB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/>
        </w:rPr>
        <w:t>Policing</w:t>
      </w:r>
      <w:r w:rsidRPr="00096AB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,</w:t>
      </w: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згідно якого відділення поліції № 1 (м. Любомль)</w:t>
      </w:r>
    </w:p>
    <w:p w14:paraId="1293812B" w14:textId="77777777" w:rsidR="00096AB6" w:rsidRPr="00096AB6" w:rsidRDefault="00096AB6" w:rsidP="00096AB6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6AB6">
        <w:rPr>
          <w:rFonts w:ascii="Times New Roman" w:eastAsia="Times New Roman" w:hAnsi="Times New Roman" w:cs="Times New Roman"/>
          <w:spacing w:val="1"/>
          <w:w w:val="105"/>
          <w:sz w:val="28"/>
          <w:szCs w:val="28"/>
        </w:rPr>
        <w:t xml:space="preserve">УПП у Волинській області, </w:t>
      </w:r>
      <w:r w:rsidRPr="00096A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Волинському науково-дослідному експертно- криміналістичному центру</w:t>
      </w:r>
      <w:r w:rsidRPr="00096AB6">
        <w:rPr>
          <w:rFonts w:ascii="Times New Roman" w:eastAsia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та Ковельське районне управління поліції в цілому разом із представниками органів місцевого самоврядування відчувають спільну відповідальність за безпеку своїх громадян та підтримання порядку в територіальній громаді; поліція реагує на місцеві потреби й вимоги, які визначає громада; взаємодія і комунікація між населенням і поліцією є ефективною і приносить результати; застосовується індивідуальний підхід до вирішення місцевих проблем у взаємодії з населенням та відповідальними органами влади; співпраця спрямована на попередження правопорушень і наявний спільний план превентивної діяльності.</w:t>
      </w:r>
    </w:p>
    <w:p w14:paraId="3FCF0399" w14:textId="77777777" w:rsidR="00096AB6" w:rsidRPr="00096AB6" w:rsidRDefault="00096AB6" w:rsidP="00096AB6">
      <w:pPr>
        <w:tabs>
          <w:tab w:val="left" w:pos="540"/>
          <w:tab w:val="center" w:pos="467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Програма розроблена на основі комплексного підходу до розв’язання проблем захисту суспільства від протиправних посягань, визначає шляхи вдосконалення системності забезпечення підтримання публічного порядку в районі, організаційні засади його функціонування, зміцнення технічної і ресурсної бази, напрямки державного управління у цій сфері і спрямована на забезпечення реалізації положень Указу Президента України від 18.02.2002 № 143 «Про заходи щодо дальшого зміцнення правопорядку, охорони прав і свобод громадян», Указу Президента України № 84 від 06.02.2003 «Про невідкладні додаткові заходи щодо посилення боротьби з організованою злочинністю і корупцією», Указу Президента України № 109-2008 «Про першочергові заходи щодо забезпечення реалізації та гарантування конституційного права на звернення до органів державної влади та органів місцевого самоврядування», підвищення ролі у цій справі співробітників поліції, які працюють у сільській місцевості.</w:t>
      </w:r>
    </w:p>
    <w:p w14:paraId="03C9C82C" w14:textId="77777777" w:rsidR="00096AB6" w:rsidRPr="00096AB6" w:rsidRDefault="00096AB6" w:rsidP="00096A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 свідчить аналіз, основні причини та умови, що сприяють скоєнню кримінальних та адміністративних правопорушень, пов’язані в першу чергу з соціально-економічними та загальнодержавними процесами, до яких слід віднести: невисокий рівень життя населення, відсутність можливості </w:t>
      </w: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працевлаштування на добре оплачувану роботу, відсутність, передбачених чинним законодавством профілактично – реабілітаційних центрів, для осіб, які опинилися в складних життєвих обставинах, жертв правопорушень тощо,  низьку правосвідомість та правову культуру населення, а також низький рівень превентивної діяльності, який прямо залежить від стану матеріально – технічного забезпечення діяльності органів поліції та громадських формувань з охорони публічного порядку.</w:t>
      </w:r>
    </w:p>
    <w:p w14:paraId="6F10ED50" w14:textId="77777777" w:rsidR="00096AB6" w:rsidRPr="00096AB6" w:rsidRDefault="00096AB6" w:rsidP="00096A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Здійснення заходів, передбачених даною комплексною програмою з профілактики злочинності, дає змогу певною мірою покращити стан правопорядку в громаді та удосконалити систему профілактики правопорушень.</w:t>
      </w:r>
    </w:p>
    <w:p w14:paraId="776D1224" w14:textId="77777777" w:rsidR="00096AB6" w:rsidRPr="00096AB6" w:rsidRDefault="00096AB6" w:rsidP="00096AB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Зазначені умови визначають необхідність запровадження невідкладних заходів шляхом розроблення, затвердження і реалізації «Програми щодо забезпечення особистої безпеки громадян, підтримання публічного порядку та публічної безпеки, в </w:t>
      </w:r>
      <w:proofErr w:type="spellStart"/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т.ч</w:t>
      </w:r>
      <w:proofErr w:type="spellEnd"/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. безпеки дорожнього руху, а також протидії злочинності на  території  Вишнівської територіальної громади на</w:t>
      </w:r>
      <w:r w:rsidRPr="00096AB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2025 - 2028 роки  в новій редакції»</w:t>
      </w: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(далі – Програма).</w:t>
      </w:r>
    </w:p>
    <w:p w14:paraId="2E5DE77D" w14:textId="77777777" w:rsidR="00096AB6" w:rsidRPr="00096AB6" w:rsidRDefault="00096AB6" w:rsidP="00096AB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Мета Програми</w:t>
      </w:r>
    </w:p>
    <w:p w14:paraId="63867C5A" w14:textId="77777777" w:rsidR="00096AB6" w:rsidRPr="00096AB6" w:rsidRDefault="00096AB6" w:rsidP="00096A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Метою Програми є спрямування зусиль державних органів влади, органів місцевого самоврядування, юридичних і фізичних осіб, правоохоронних органів на необхідність утворення та розвитку єдиної системи забезпечення особистої безпеки громадян, підтримання публічного поряду та безпеки для досягнення наступних цілей – </w:t>
      </w:r>
    </w:p>
    <w:p w14:paraId="395D6FA6" w14:textId="77777777" w:rsidR="00096AB6" w:rsidRPr="00096AB6" w:rsidRDefault="00096AB6" w:rsidP="00096A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забезпечення захисту конституційних прав і свобод людини на основі чітко визначених пріоритетів;</w:t>
      </w:r>
    </w:p>
    <w:p w14:paraId="5090FCCF" w14:textId="77777777" w:rsidR="00096AB6" w:rsidRPr="00096AB6" w:rsidRDefault="00096AB6" w:rsidP="00096A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покращення якості життя людей;</w:t>
      </w:r>
    </w:p>
    <w:p w14:paraId="653F724E" w14:textId="77777777" w:rsidR="00096AB6" w:rsidRPr="00096AB6" w:rsidRDefault="00096AB6" w:rsidP="00096A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підвищення якості послуг, що надаються поліцією людям;</w:t>
      </w:r>
    </w:p>
    <w:p w14:paraId="4E1103C2" w14:textId="77777777" w:rsidR="00096AB6" w:rsidRPr="00096AB6" w:rsidRDefault="00096AB6" w:rsidP="00096A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попередження злочинності та правопорушень;</w:t>
      </w:r>
    </w:p>
    <w:p w14:paraId="7DCA191E" w14:textId="77777777" w:rsidR="00096AB6" w:rsidRPr="00096AB6" w:rsidRDefault="00096AB6" w:rsidP="00096A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розбудова взаємної довіри між населенням і поліцією;</w:t>
      </w:r>
    </w:p>
    <w:p w14:paraId="4D328677" w14:textId="77777777" w:rsidR="00096AB6" w:rsidRPr="00096AB6" w:rsidRDefault="00096AB6" w:rsidP="00096A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протидія злочинності в районі та безпосередньо на території Вишнівської територіальної громади, викриття та документування  кримінальних та адміністративних правопорушень;</w:t>
      </w:r>
    </w:p>
    <w:p w14:paraId="265D52BB" w14:textId="77777777" w:rsidR="00096AB6" w:rsidRPr="00096AB6" w:rsidRDefault="00096AB6" w:rsidP="00096A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запобігання виникненню умов, що сприяють вчиненню правопорушень, усунення причин та умов, що їм сприяють;</w:t>
      </w:r>
    </w:p>
    <w:p w14:paraId="653B9F0E" w14:textId="77777777" w:rsidR="00096AB6" w:rsidRPr="00096AB6" w:rsidRDefault="00096AB6" w:rsidP="00096A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удосконалення превентивних методів роботи з профілактики протиправних діянь;</w:t>
      </w:r>
    </w:p>
    <w:p w14:paraId="3B51D519" w14:textId="77777777" w:rsidR="00096AB6" w:rsidRPr="00096AB6" w:rsidRDefault="00096AB6" w:rsidP="00096A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заохочення людей до участі в житті місцевих громад;</w:t>
      </w:r>
    </w:p>
    <w:p w14:paraId="4D68E0F8" w14:textId="77777777" w:rsidR="00096AB6" w:rsidRPr="00096AB6" w:rsidRDefault="00096AB6" w:rsidP="00096A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забезпечення більшої видимості роботи поліції;</w:t>
      </w:r>
    </w:p>
    <w:p w14:paraId="4B8B6F79" w14:textId="77777777" w:rsidR="00096AB6" w:rsidRPr="00096AB6" w:rsidRDefault="00096AB6" w:rsidP="00096A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посилення соціальної відповідальності;</w:t>
      </w:r>
    </w:p>
    <w:p w14:paraId="3F404595" w14:textId="77777777" w:rsidR="00096AB6" w:rsidRPr="00096AB6" w:rsidRDefault="00096AB6" w:rsidP="00096A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проведення комплексних </w:t>
      </w:r>
      <w:proofErr w:type="spellStart"/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оперативно</w:t>
      </w:r>
      <w:proofErr w:type="spellEnd"/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профілактичних </w:t>
      </w:r>
      <w:proofErr w:type="spellStart"/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відпрацювань</w:t>
      </w:r>
      <w:proofErr w:type="spellEnd"/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населених пунктів територіальної громади, в </w:t>
      </w:r>
      <w:proofErr w:type="spellStart"/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т.ч</w:t>
      </w:r>
      <w:proofErr w:type="spellEnd"/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. із залученням запрошених допоміжних сил та засобів, зокрема поліцейських із сусідніх районів, Управління патрульної поліції, підрозділів спеціальної поліції, військовослужбовців Національної гвардії України;</w:t>
      </w:r>
    </w:p>
    <w:p w14:paraId="1FBA29B1" w14:textId="77777777" w:rsidR="00096AB6" w:rsidRPr="00096AB6" w:rsidRDefault="00096AB6" w:rsidP="00096A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проведення молекулярно-генетичних експертиз; </w:t>
      </w:r>
    </w:p>
    <w:p w14:paraId="43DE267F" w14:textId="77777777" w:rsidR="00096AB6" w:rsidRPr="00096AB6" w:rsidRDefault="00096AB6" w:rsidP="00096A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активне залучення громадян до участі в підтриманні правопорядку, в громадських формуваннях з підтримання публічної порядку та безпеки, у громадському житті громади;</w:t>
      </w:r>
    </w:p>
    <w:p w14:paraId="3C779CA5" w14:textId="77777777" w:rsidR="00096AB6" w:rsidRPr="00096AB6" w:rsidRDefault="00096AB6" w:rsidP="00096A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розбудова відеоспостереження в районі та впровадження програми «Безпечне місто» та «Безпечне село»;</w:t>
      </w:r>
    </w:p>
    <w:p w14:paraId="53C13CDB" w14:textId="77777777" w:rsidR="00096AB6" w:rsidRPr="00096AB6" w:rsidRDefault="00096AB6" w:rsidP="00096AB6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9"/>
          <w:sz w:val="28"/>
          <w:szCs w:val="28"/>
          <w:lang w:val="ru-RU" w:eastAsia="ru-RU"/>
        </w:rPr>
      </w:pPr>
      <w:r w:rsidRPr="00096AB6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ab/>
        <w:t>в</w:t>
      </w:r>
      <w:proofErr w:type="spellStart"/>
      <w:r w:rsidRPr="00096AB6">
        <w:rPr>
          <w:rFonts w:ascii="Times New Roman" w:eastAsia="Times New Roman" w:hAnsi="Times New Roman" w:cs="Times New Roman"/>
          <w:spacing w:val="-9"/>
          <w:sz w:val="28"/>
          <w:szCs w:val="28"/>
          <w:lang w:val="ru-RU" w:eastAsia="ru-RU"/>
        </w:rPr>
        <w:t>становлення</w:t>
      </w:r>
      <w:proofErr w:type="spellEnd"/>
      <w:r w:rsidRPr="00096AB6">
        <w:rPr>
          <w:rFonts w:ascii="Times New Roman" w:eastAsia="Times New Roman" w:hAnsi="Times New Roman" w:cs="Times New Roman"/>
          <w:spacing w:val="-9"/>
          <w:sz w:val="28"/>
          <w:szCs w:val="28"/>
          <w:lang w:val="ru-RU" w:eastAsia="ru-RU"/>
        </w:rPr>
        <w:t xml:space="preserve"> </w:t>
      </w:r>
      <w:r w:rsidRPr="00096AB6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 xml:space="preserve">та обслуговування </w:t>
      </w:r>
      <w:proofErr w:type="spellStart"/>
      <w:r w:rsidRPr="00096AB6">
        <w:rPr>
          <w:rFonts w:ascii="Times New Roman" w:eastAsia="Times New Roman" w:hAnsi="Times New Roman" w:cs="Times New Roman"/>
          <w:spacing w:val="-9"/>
          <w:sz w:val="28"/>
          <w:szCs w:val="28"/>
          <w:lang w:val="ru-RU" w:eastAsia="ru-RU"/>
        </w:rPr>
        <w:t>пристроїв</w:t>
      </w:r>
      <w:proofErr w:type="spellEnd"/>
      <w:r w:rsidRPr="00096AB6">
        <w:rPr>
          <w:rFonts w:ascii="Times New Roman" w:eastAsia="Times New Roman" w:hAnsi="Times New Roman" w:cs="Times New Roman"/>
          <w:spacing w:val="-9"/>
          <w:sz w:val="28"/>
          <w:szCs w:val="28"/>
          <w:lang w:val="ru-RU" w:eastAsia="ru-RU"/>
        </w:rPr>
        <w:t xml:space="preserve"> </w:t>
      </w:r>
      <w:proofErr w:type="spellStart"/>
      <w:r w:rsidRPr="00096AB6">
        <w:rPr>
          <w:rFonts w:ascii="Times New Roman" w:eastAsia="Times New Roman" w:hAnsi="Times New Roman" w:cs="Times New Roman"/>
          <w:spacing w:val="-9"/>
          <w:sz w:val="28"/>
          <w:szCs w:val="28"/>
          <w:lang w:val="ru-RU" w:eastAsia="ru-RU"/>
        </w:rPr>
        <w:t>фі</w:t>
      </w:r>
      <w:r w:rsidRPr="00096AB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ксації</w:t>
      </w:r>
      <w:proofErr w:type="spellEnd"/>
      <w:r w:rsidRPr="00096AB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96AB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порушень</w:t>
      </w:r>
      <w:proofErr w:type="spellEnd"/>
      <w:r w:rsidRPr="00096AB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правил </w:t>
      </w:r>
      <w:proofErr w:type="spellStart"/>
      <w:r w:rsidRPr="00096AB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дорожнього</w:t>
      </w:r>
      <w:proofErr w:type="spellEnd"/>
      <w:r w:rsidRPr="00096AB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руху для </w:t>
      </w:r>
      <w:proofErr w:type="spellStart"/>
      <w:r w:rsidRPr="00096AB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їх</w:t>
      </w:r>
      <w:proofErr w:type="spellEnd"/>
      <w:r w:rsidRPr="00096AB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96AB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фіксації</w:t>
      </w:r>
      <w:proofErr w:type="spellEnd"/>
      <w:r w:rsidRPr="00096AB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автоматичному </w:t>
      </w:r>
      <w:proofErr w:type="spellStart"/>
      <w:r w:rsidRPr="00096AB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режимі</w:t>
      </w:r>
      <w:proofErr w:type="spellEnd"/>
      <w:r w:rsidRPr="00096AB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3748925F" w14:textId="77777777" w:rsidR="00096AB6" w:rsidRPr="00096AB6" w:rsidRDefault="00096AB6" w:rsidP="00096A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7624272B" w14:textId="77777777" w:rsidR="00096AB6" w:rsidRPr="00096AB6" w:rsidRDefault="00096AB6" w:rsidP="00096AB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  <w:r w:rsidRPr="00096A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Перелік завдань і заходів Програми</w:t>
      </w:r>
    </w:p>
    <w:p w14:paraId="63FF8299" w14:textId="77777777" w:rsidR="00096AB6" w:rsidRPr="00096AB6" w:rsidRDefault="00096AB6" w:rsidP="00096A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досягнення  зазначеної мети передбачається вирішити такі основні завдання:</w:t>
      </w:r>
    </w:p>
    <w:p w14:paraId="5C4209A9" w14:textId="77777777" w:rsidR="00096AB6" w:rsidRPr="00096AB6" w:rsidRDefault="00096AB6" w:rsidP="00096A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- підвищення    ефективності    роботи відділення поліції № 1 (м. Любомль)   Ковельського районного управління поліції Головного управління Національної поліції у Волинській області (далі – ВП № 1 Ковельського РУП ГУНП у Волинській області) з  профілактики    правопорушень,    розкриття    кримінальних    проявів,</w:t>
      </w:r>
      <w:r w:rsidRPr="00096AB6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</w:t>
      </w: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забезпечення безпеки дорожнього руху</w:t>
      </w:r>
      <w:r w:rsidRPr="00096AB6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</w:t>
      </w: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та підтримання належного правопорядку в територіальній громаді;</w:t>
      </w:r>
    </w:p>
    <w:p w14:paraId="6C798FAE" w14:textId="77777777" w:rsidR="00096AB6" w:rsidRPr="00096AB6" w:rsidRDefault="00096AB6" w:rsidP="00096A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- більш широке залучення населення до участі в громадських формуваннях з охорони громадського порядку;</w:t>
      </w:r>
    </w:p>
    <w:p w14:paraId="0E89E6A6" w14:textId="77777777" w:rsidR="00096AB6" w:rsidRPr="00096AB6" w:rsidRDefault="00096AB6" w:rsidP="00096A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 забезпечення </w:t>
      </w:r>
      <w:proofErr w:type="spellStart"/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життєво</w:t>
      </w:r>
      <w:proofErr w:type="spellEnd"/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важливих інтересів населення, об’єктів, підприємств, установ, організацій незалежно від форм власності;</w:t>
      </w:r>
    </w:p>
    <w:p w14:paraId="5B621916" w14:textId="77777777" w:rsidR="00096AB6" w:rsidRPr="00096AB6" w:rsidRDefault="00096AB6" w:rsidP="00096A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- інформування державних органів, органів місцевого самоврядування, підприємств, установ, організацій і населення з питань забезпечення публічного порядку;</w:t>
      </w:r>
    </w:p>
    <w:p w14:paraId="5D695654" w14:textId="77777777" w:rsidR="00096AB6" w:rsidRPr="00096AB6" w:rsidRDefault="00096AB6" w:rsidP="00096A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Pr="00C54C2D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досягнення належного рівня фінансового і матеріально-технічного забезпечення поліцейських, які обслуговують Вишнівську територіальну громаду;</w:t>
      </w:r>
    </w:p>
    <w:p w14:paraId="2D21BF97" w14:textId="77777777" w:rsidR="00096AB6" w:rsidRPr="00096AB6" w:rsidRDefault="00096AB6" w:rsidP="00096A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-  забезпечення безпеки дорожнього руху та безпеки пішоходів;</w:t>
      </w:r>
    </w:p>
    <w:p w14:paraId="02BFCCFD" w14:textId="77777777" w:rsidR="00096AB6" w:rsidRPr="00096AB6" w:rsidRDefault="00096AB6" w:rsidP="00096A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забезпечення встановлення якісних</w:t>
      </w:r>
      <w:r w:rsidRPr="00096AB6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</w:t>
      </w: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відеокамер візуального спостереження на території Вишнівської територіальної громади для спостереженням за станом оперативної обстанов</w:t>
      </w:r>
      <w:r w:rsidRPr="00096AB6">
        <w:rPr>
          <w:rFonts w:ascii="Courier New" w:eastAsia="Times New Roman" w:hAnsi="Courier New" w:cs="Courier New"/>
          <w:sz w:val="28"/>
          <w:szCs w:val="28"/>
          <w:lang w:eastAsia="ru-RU"/>
        </w:rPr>
        <w:t>к</w:t>
      </w: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и, можливості своєчасного реагування на порушення публічного порядку за забезпечення об’єктивного документування порушень в публічних місцях;</w:t>
      </w:r>
    </w:p>
    <w:p w14:paraId="1327C42E" w14:textId="77777777" w:rsidR="00096AB6" w:rsidRPr="00096AB6" w:rsidRDefault="00096AB6" w:rsidP="00096A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14:paraId="779DCA03" w14:textId="77777777" w:rsidR="00096AB6" w:rsidRPr="00096AB6" w:rsidRDefault="00096AB6" w:rsidP="00096A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Шляхи і способи розв’язання проблеми:</w:t>
      </w:r>
    </w:p>
    <w:p w14:paraId="7B5BD9DC" w14:textId="77777777" w:rsidR="00096AB6" w:rsidRPr="00096AB6" w:rsidRDefault="00096AB6" w:rsidP="00096A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14:paraId="0DC1C808" w14:textId="77777777" w:rsidR="00096AB6" w:rsidRPr="00096AB6" w:rsidRDefault="00096AB6" w:rsidP="00096A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- зміцнення кадрового потенціалу та авторитету дільничних офіцерів поліції, поліцейських офіцерів громади та інспекторів поліції груп реагування патрульної поліції, вдосконалення професійної майстерності, вивчення і розповсюдження передового досвіду серед поліцейсь</w:t>
      </w:r>
      <w:r w:rsidRPr="00096AB6">
        <w:rPr>
          <w:rFonts w:ascii="Courier New" w:eastAsia="Times New Roman" w:hAnsi="Courier New" w:cs="Courier New"/>
          <w:sz w:val="28"/>
          <w:szCs w:val="28"/>
          <w:lang w:eastAsia="ru-RU"/>
        </w:rPr>
        <w:t>к</w:t>
      </w: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C54C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забезпечення відремонтованими та придатними для роботи приміщеннями, нагрудними відеокамерами, планшетними пристроями, </w:t>
      </w:r>
      <w:proofErr w:type="spellStart"/>
      <w:r w:rsidRPr="00C54C2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термопринтерами</w:t>
      </w:r>
      <w:proofErr w:type="spellEnd"/>
      <w:r w:rsidRPr="00C54C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54C2D">
        <w:rPr>
          <w:rFonts w:ascii="Times New Roman" w:eastAsia="Times New Roman" w:hAnsi="Times New Roman" w:cs="Times New Roman"/>
          <w:sz w:val="28"/>
          <w:szCs w:val="28"/>
          <w:lang w:eastAsia="ru-RU"/>
        </w:rPr>
        <w:t>алкотестерами</w:t>
      </w:r>
      <w:proofErr w:type="spellEnd"/>
      <w:r w:rsidRPr="00C54C2D">
        <w:rPr>
          <w:rFonts w:ascii="Times New Roman" w:eastAsia="Times New Roman" w:hAnsi="Times New Roman" w:cs="Times New Roman"/>
          <w:sz w:val="28"/>
          <w:szCs w:val="28"/>
          <w:lang w:eastAsia="ru-RU"/>
        </w:rPr>
        <w:t>, іншим необхідними для ефективної роботи засобами, пристроями та устаткуванням;</w:t>
      </w:r>
    </w:p>
    <w:p w14:paraId="5E239F2A" w14:textId="77777777" w:rsidR="00096AB6" w:rsidRPr="00096AB6" w:rsidRDefault="00096AB6" w:rsidP="00096A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- вивчення питання можливості створення громадсь</w:t>
      </w:r>
      <w:r w:rsidRPr="00096AB6">
        <w:rPr>
          <w:rFonts w:ascii="Courier New" w:eastAsia="Times New Roman" w:hAnsi="Courier New" w:cs="Courier New"/>
          <w:sz w:val="28"/>
          <w:szCs w:val="28"/>
          <w:lang w:eastAsia="ru-RU"/>
        </w:rPr>
        <w:t>к</w:t>
      </w: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формування з підтримання публічного порядку та безпеки у Вишнівській територіальній громаді чи створення структурного підрозділу у складі Ковельського районного громадського формування, більш широке залучення населення до участі у підтриманні публічного поряд</w:t>
      </w:r>
      <w:r w:rsidRPr="00096AB6">
        <w:rPr>
          <w:rFonts w:ascii="Courier New" w:eastAsia="Times New Roman" w:hAnsi="Courier New" w:cs="Courier New"/>
          <w:sz w:val="28"/>
          <w:szCs w:val="28"/>
          <w:lang w:eastAsia="ru-RU"/>
        </w:rPr>
        <w:t>к</w:t>
      </w: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у та безпе</w:t>
      </w:r>
      <w:r w:rsidRPr="00096AB6">
        <w:rPr>
          <w:rFonts w:ascii="Courier New" w:eastAsia="Times New Roman" w:hAnsi="Courier New" w:cs="Courier New"/>
          <w:sz w:val="28"/>
          <w:szCs w:val="28"/>
          <w:lang w:eastAsia="ru-RU"/>
        </w:rPr>
        <w:t>к</w:t>
      </w: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а територіальній громаді, фінансово </w:t>
      </w: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– </w:t>
      </w:r>
      <w:r w:rsidRPr="00C54C2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матеріальне забезпечення їх діяльності відповідно до потреб, інші форми забезпечення;</w:t>
      </w:r>
    </w:p>
    <w:p w14:paraId="179DFA4F" w14:textId="77777777" w:rsidR="00096AB6" w:rsidRPr="00096AB6" w:rsidRDefault="00096AB6" w:rsidP="00096A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проведення комплексних </w:t>
      </w:r>
      <w:proofErr w:type="spellStart"/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оперативно</w:t>
      </w:r>
      <w:proofErr w:type="spellEnd"/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профілактичних </w:t>
      </w:r>
      <w:proofErr w:type="spellStart"/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відпрацювань</w:t>
      </w:r>
      <w:proofErr w:type="spellEnd"/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території громади, в </w:t>
      </w:r>
      <w:proofErr w:type="spellStart"/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т.ч</w:t>
      </w:r>
      <w:proofErr w:type="spellEnd"/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. із залученням запрошених допоміжних сил та засобів, зокрема поліцейських із сусідніх районів,  підрозділів спеціальної поліції, військовослужбовців Національної гвардії України;</w:t>
      </w:r>
    </w:p>
    <w:p w14:paraId="22985954" w14:textId="77777777" w:rsidR="00096AB6" w:rsidRPr="00096AB6" w:rsidRDefault="00096AB6" w:rsidP="00096A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висвітлення роботи Ковельського районного управління поліції, насамперед – відділення поліції № 1 (м. Любомль), в засобах масової </w:t>
      </w:r>
      <w:r w:rsidRPr="00096AB6">
        <w:rPr>
          <w:rFonts w:ascii="Courier New" w:eastAsia="Times New Roman" w:hAnsi="Courier New" w:cs="Courier New"/>
          <w:sz w:val="28"/>
          <w:szCs w:val="28"/>
          <w:lang w:eastAsia="ru-RU"/>
        </w:rPr>
        <w:t>к</w:t>
      </w: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омуні</w:t>
      </w:r>
      <w:r w:rsidRPr="00096AB6">
        <w:rPr>
          <w:rFonts w:ascii="Courier New" w:eastAsia="Times New Roman" w:hAnsi="Courier New" w:cs="Courier New"/>
          <w:sz w:val="28"/>
          <w:szCs w:val="28"/>
          <w:lang w:eastAsia="ru-RU"/>
        </w:rPr>
        <w:t>к</w:t>
      </w: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ації;</w:t>
      </w:r>
    </w:p>
    <w:p w14:paraId="49A7C0EF" w14:textId="77777777" w:rsidR="00096AB6" w:rsidRPr="00096AB6" w:rsidRDefault="00096AB6" w:rsidP="00096A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проведення превентивних заходів та </w:t>
      </w:r>
      <w:r w:rsidRPr="00096AB6">
        <w:rPr>
          <w:rFonts w:ascii="Courier New" w:eastAsia="Times New Roman" w:hAnsi="Courier New" w:cs="Courier New"/>
          <w:sz w:val="28"/>
          <w:szCs w:val="28"/>
          <w:lang w:eastAsia="ru-RU"/>
        </w:rPr>
        <w:t>к</w:t>
      </w: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ультурно – просвітниць</w:t>
      </w:r>
      <w:r w:rsidRPr="00096AB6">
        <w:rPr>
          <w:rFonts w:ascii="Courier New" w:eastAsia="Times New Roman" w:hAnsi="Courier New" w:cs="Courier New"/>
          <w:sz w:val="28"/>
          <w:szCs w:val="28"/>
          <w:lang w:eastAsia="ru-RU"/>
        </w:rPr>
        <w:t>к</w:t>
      </w: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заходів, спрямованих на тісний діалог поліції з громадою, налагодження співпраці з громадськими організаціями, навчальними закладами та іншими зацікавленими суб’єктами;</w:t>
      </w:r>
    </w:p>
    <w:p w14:paraId="43A16D5C" w14:textId="77777777" w:rsidR="00096AB6" w:rsidRPr="00096AB6" w:rsidRDefault="00096AB6" w:rsidP="00096A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- відслідковування, за допомогою відеокамер, стану оперативної обстановки на території громади, своєчасне та об’єктивне реагування на порушення публічного поряд</w:t>
      </w:r>
      <w:r w:rsidRPr="00096AB6">
        <w:rPr>
          <w:rFonts w:ascii="Courier New" w:eastAsia="Times New Roman" w:hAnsi="Courier New" w:cs="Courier New"/>
          <w:sz w:val="28"/>
          <w:szCs w:val="28"/>
          <w:lang w:eastAsia="ru-RU"/>
        </w:rPr>
        <w:t>к</w:t>
      </w: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у зафіксовані з допомогою відеокамер;</w:t>
      </w:r>
    </w:p>
    <w:p w14:paraId="22ED48C7" w14:textId="77777777" w:rsidR="00096AB6" w:rsidRPr="00096AB6" w:rsidRDefault="00096AB6" w:rsidP="00096A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1"/>
          <w:w w:val="105"/>
          <w:sz w:val="28"/>
          <w:szCs w:val="28"/>
        </w:rPr>
      </w:pPr>
      <w:r w:rsidRPr="00096A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 в</w:t>
      </w:r>
      <w:r w:rsidRPr="00096AB6">
        <w:rPr>
          <w:rFonts w:ascii="Times New Roman" w:eastAsia="Times New Roman" w:hAnsi="Times New Roman" w:cs="Times New Roman"/>
          <w:color w:val="000000"/>
          <w:spacing w:val="1"/>
          <w:w w:val="105"/>
          <w:sz w:val="28"/>
          <w:szCs w:val="28"/>
        </w:rPr>
        <w:t xml:space="preserve">иготовлення </w:t>
      </w:r>
      <w:proofErr w:type="spellStart"/>
      <w:r w:rsidRPr="00096AB6">
        <w:rPr>
          <w:rFonts w:ascii="Times New Roman" w:eastAsia="Times New Roman" w:hAnsi="Times New Roman" w:cs="Times New Roman"/>
          <w:color w:val="000000"/>
          <w:spacing w:val="1"/>
          <w:w w:val="105"/>
          <w:sz w:val="28"/>
          <w:szCs w:val="28"/>
        </w:rPr>
        <w:t>проектно</w:t>
      </w:r>
      <w:proofErr w:type="spellEnd"/>
      <w:r w:rsidRPr="00096AB6">
        <w:rPr>
          <w:rFonts w:ascii="Times New Roman" w:eastAsia="Times New Roman" w:hAnsi="Times New Roman" w:cs="Times New Roman"/>
          <w:color w:val="000000"/>
          <w:spacing w:val="1"/>
          <w:w w:val="105"/>
          <w:sz w:val="28"/>
          <w:szCs w:val="28"/>
        </w:rPr>
        <w:t>-кошторисної документації по об’єкту «Капітальний ремонт покрівлі адміністративної будівлі відділення поліції №1 (</w:t>
      </w:r>
      <w:proofErr w:type="spellStart"/>
      <w:r w:rsidRPr="00096AB6">
        <w:rPr>
          <w:rFonts w:ascii="Times New Roman" w:eastAsia="Times New Roman" w:hAnsi="Times New Roman" w:cs="Times New Roman"/>
          <w:color w:val="000000"/>
          <w:spacing w:val="1"/>
          <w:w w:val="105"/>
          <w:sz w:val="28"/>
          <w:szCs w:val="28"/>
        </w:rPr>
        <w:t>м.Любомль</w:t>
      </w:r>
      <w:proofErr w:type="spellEnd"/>
      <w:r w:rsidRPr="00096AB6">
        <w:rPr>
          <w:rFonts w:ascii="Times New Roman" w:eastAsia="Times New Roman" w:hAnsi="Times New Roman" w:cs="Times New Roman"/>
          <w:color w:val="000000"/>
          <w:spacing w:val="1"/>
          <w:w w:val="105"/>
          <w:sz w:val="28"/>
          <w:szCs w:val="28"/>
        </w:rPr>
        <w:t>) Ковельського РУП ГУНП».</w:t>
      </w:r>
    </w:p>
    <w:p w14:paraId="040DB26B" w14:textId="77777777" w:rsidR="00096AB6" w:rsidRPr="00096AB6" w:rsidRDefault="00096AB6" w:rsidP="00096AB6">
      <w:pPr>
        <w:spacing w:after="0" w:line="240" w:lineRule="auto"/>
        <w:rPr>
          <w:rFonts w:ascii="Times New Roman" w:eastAsia="Times New Roman" w:hAnsi="Times New Roman" w:cs="Times New Roman"/>
          <w:spacing w:val="1"/>
          <w:w w:val="105"/>
          <w:sz w:val="28"/>
          <w:szCs w:val="28"/>
        </w:rPr>
      </w:pPr>
      <w:r w:rsidRPr="00096AB6">
        <w:rPr>
          <w:rFonts w:ascii="Times New Roman" w:eastAsia="Times New Roman" w:hAnsi="Times New Roman" w:cs="Times New Roman"/>
          <w:i/>
          <w:iCs/>
          <w:spacing w:val="1"/>
          <w:w w:val="105"/>
          <w:sz w:val="28"/>
          <w:szCs w:val="28"/>
        </w:rPr>
        <w:t xml:space="preserve"> </w:t>
      </w: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  ремонт транспортних засобів, які закріплені за поліцейськими офіцерами Вишнівської громади  </w:t>
      </w:r>
      <w:r w:rsidRPr="00096AB6">
        <w:rPr>
          <w:rFonts w:ascii="Times New Roman" w:eastAsia="Times New Roman" w:hAnsi="Times New Roman" w:cs="Times New Roman"/>
          <w:spacing w:val="1"/>
          <w:w w:val="105"/>
          <w:sz w:val="28"/>
          <w:szCs w:val="28"/>
        </w:rPr>
        <w:t>відділення поліції №1 (</w:t>
      </w:r>
      <w:proofErr w:type="spellStart"/>
      <w:r w:rsidRPr="00096AB6">
        <w:rPr>
          <w:rFonts w:ascii="Times New Roman" w:eastAsia="Times New Roman" w:hAnsi="Times New Roman" w:cs="Times New Roman"/>
          <w:spacing w:val="1"/>
          <w:w w:val="105"/>
          <w:sz w:val="28"/>
          <w:szCs w:val="28"/>
        </w:rPr>
        <w:t>м.Любомль</w:t>
      </w:r>
      <w:proofErr w:type="spellEnd"/>
      <w:r w:rsidRPr="00096AB6">
        <w:rPr>
          <w:rFonts w:ascii="Times New Roman" w:eastAsia="Times New Roman" w:hAnsi="Times New Roman" w:cs="Times New Roman"/>
          <w:spacing w:val="1"/>
          <w:w w:val="105"/>
          <w:sz w:val="28"/>
          <w:szCs w:val="28"/>
        </w:rPr>
        <w:t>) Ковельського РУП ГУНП.</w:t>
      </w:r>
    </w:p>
    <w:p w14:paraId="1C826839" w14:textId="77777777" w:rsidR="00096AB6" w:rsidRPr="00096AB6" w:rsidRDefault="00096AB6" w:rsidP="00096AB6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5"/>
          <w:sz w:val="28"/>
          <w:szCs w:val="28"/>
        </w:rPr>
      </w:pPr>
      <w:r w:rsidRPr="00096AB6">
        <w:rPr>
          <w:rFonts w:ascii="Times New Roman" w:eastAsia="Times New Roman" w:hAnsi="Times New Roman" w:cs="Times New Roman"/>
          <w:spacing w:val="1"/>
          <w:w w:val="105"/>
          <w:sz w:val="28"/>
          <w:szCs w:val="28"/>
        </w:rPr>
        <w:t xml:space="preserve">      -  на закупівлю робіт з послуг з технічного обслуговування та поточного ремонту службових автомобілів УПП у Волинській області.</w:t>
      </w:r>
    </w:p>
    <w:p w14:paraId="51E512C5" w14:textId="77777777" w:rsidR="00096AB6" w:rsidRPr="00096AB6" w:rsidRDefault="00096AB6" w:rsidP="00096AB6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5"/>
          <w:sz w:val="28"/>
          <w:szCs w:val="28"/>
        </w:rPr>
      </w:pPr>
      <w:r w:rsidRPr="00096AB6">
        <w:rPr>
          <w:rFonts w:ascii="Times New Roman" w:eastAsia="Times New Roman" w:hAnsi="Times New Roman" w:cs="Times New Roman"/>
          <w:spacing w:val="1"/>
          <w:w w:val="105"/>
          <w:sz w:val="28"/>
          <w:szCs w:val="28"/>
        </w:rPr>
        <w:t xml:space="preserve">     - проведення </w:t>
      </w:r>
      <w:proofErr w:type="spellStart"/>
      <w:r w:rsidRPr="00096AB6">
        <w:rPr>
          <w:rFonts w:ascii="Times New Roman" w:eastAsia="Times New Roman" w:hAnsi="Times New Roman" w:cs="Times New Roman"/>
          <w:spacing w:val="1"/>
          <w:w w:val="105"/>
          <w:sz w:val="28"/>
          <w:szCs w:val="28"/>
        </w:rPr>
        <w:t>репатріацій</w:t>
      </w:r>
      <w:proofErr w:type="spellEnd"/>
      <w:r w:rsidRPr="00096AB6">
        <w:rPr>
          <w:rFonts w:ascii="Times New Roman" w:eastAsia="Times New Roman" w:hAnsi="Times New Roman" w:cs="Times New Roman"/>
          <w:spacing w:val="1"/>
          <w:w w:val="105"/>
          <w:sz w:val="28"/>
          <w:szCs w:val="28"/>
        </w:rPr>
        <w:t xml:space="preserve"> тіл загиблих захисників України та</w:t>
      </w: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молекулярно-генетичних експертиз для ідентифікації тіл (на закупівлю необхідних матеріалів та реагентів). </w:t>
      </w:r>
    </w:p>
    <w:p w14:paraId="5C0DF505" w14:textId="77777777" w:rsidR="00096AB6" w:rsidRPr="00096AB6" w:rsidRDefault="00096AB6" w:rsidP="00096AB6">
      <w:pPr>
        <w:spacing w:after="0" w:line="240" w:lineRule="auto"/>
        <w:rPr>
          <w:rFonts w:ascii="Times New Roman" w:eastAsia="Times New Roman" w:hAnsi="Times New Roman" w:cs="Times New Roman"/>
          <w:spacing w:val="1"/>
          <w:w w:val="105"/>
          <w:sz w:val="28"/>
          <w:szCs w:val="28"/>
        </w:rPr>
      </w:pPr>
      <w:r w:rsidRPr="00096AB6">
        <w:rPr>
          <w:rFonts w:ascii="Times New Roman" w:eastAsia="Times New Roman" w:hAnsi="Times New Roman" w:cs="Times New Roman"/>
          <w:spacing w:val="1"/>
          <w:w w:val="105"/>
          <w:sz w:val="28"/>
          <w:szCs w:val="28"/>
        </w:rPr>
        <w:t xml:space="preserve">  </w:t>
      </w:r>
    </w:p>
    <w:p w14:paraId="1E7D9869" w14:textId="77777777" w:rsidR="00096AB6" w:rsidRPr="00096AB6" w:rsidRDefault="00096AB6" w:rsidP="00096A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Термін виконання програми:</w:t>
      </w:r>
    </w:p>
    <w:p w14:paraId="534CB495" w14:textId="77777777" w:rsidR="00096AB6" w:rsidRPr="00096AB6" w:rsidRDefault="00096AB6" w:rsidP="00096A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14:paraId="40B89A0F" w14:textId="77777777" w:rsidR="00096AB6" w:rsidRPr="00096AB6" w:rsidRDefault="00096AB6" w:rsidP="00096A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Програма буде реалізовуватися протягом   2025 -2028 років.</w:t>
      </w:r>
    </w:p>
    <w:p w14:paraId="04FB1ACD" w14:textId="77777777" w:rsidR="00096AB6" w:rsidRPr="00096AB6" w:rsidRDefault="00096AB6" w:rsidP="00096AB6">
      <w:pPr>
        <w:tabs>
          <w:tab w:val="left" w:pos="17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3FECC9" w14:textId="77777777" w:rsidR="00096AB6" w:rsidRPr="00096AB6" w:rsidRDefault="00096AB6" w:rsidP="00096AB6">
      <w:pPr>
        <w:tabs>
          <w:tab w:val="left" w:pos="17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Pr="00096A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Очікувані результати, ефективність Програми</w:t>
      </w:r>
    </w:p>
    <w:p w14:paraId="1F6BAB58" w14:textId="77777777" w:rsidR="00096AB6" w:rsidRPr="00096AB6" w:rsidRDefault="00096AB6" w:rsidP="00096A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991E06" w14:textId="77777777" w:rsidR="00096AB6" w:rsidRPr="00096AB6" w:rsidRDefault="00096AB6" w:rsidP="00096A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4.1.Програма реалізується шляхом організації комплексного підходу до розв’язання проблем захисту суспільства, визначає шляхи вдосконалення системи забезпечення правопорядку, організаційні засади її функціонування, зміцнення нормативно-правової, науково-технічної і ресурсної бази.</w:t>
      </w:r>
    </w:p>
    <w:p w14:paraId="0D21717F" w14:textId="77777777" w:rsidR="00096AB6" w:rsidRPr="00096AB6" w:rsidRDefault="00096AB6" w:rsidP="00096A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4.2.Результатами виконання заходів, передбачених Програмою, спрямованих на удосконалення організації роботи інспекторів поліції, покращення їх матеріально-технічного забезпечення та підняття іміджу поліції, є:</w:t>
      </w:r>
    </w:p>
    <w:p w14:paraId="570BDA25" w14:textId="77777777" w:rsidR="00096AB6" w:rsidRPr="00096AB6" w:rsidRDefault="00096AB6" w:rsidP="00096AB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діяльність на території громади дільничних офіцерів поліції, поліцейських СРПП, їх матеріально-технічне забезпечення, чітка взаємодія з громадою, спрямована на вирішення проблем цієї громади;  </w:t>
      </w:r>
    </w:p>
    <w:p w14:paraId="7CBCADF1" w14:textId="77777777" w:rsidR="00096AB6" w:rsidRPr="00096AB6" w:rsidRDefault="00096AB6" w:rsidP="00096AB6">
      <w:pPr>
        <w:numPr>
          <w:ilvl w:val="0"/>
          <w:numId w:val="1"/>
        </w:numPr>
        <w:tabs>
          <w:tab w:val="num" w:pos="540"/>
          <w:tab w:val="left" w:pos="216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 єдиної системи забезпечення особистої безпеки громадян та її розвиток;</w:t>
      </w:r>
    </w:p>
    <w:p w14:paraId="6D69FFAB" w14:textId="77777777" w:rsidR="00096AB6" w:rsidRPr="00096AB6" w:rsidRDefault="00096AB6" w:rsidP="00096AB6">
      <w:pPr>
        <w:numPr>
          <w:ilvl w:val="0"/>
          <w:numId w:val="1"/>
        </w:numPr>
        <w:tabs>
          <w:tab w:val="num" w:pos="540"/>
          <w:tab w:val="left" w:pos="216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забезпечення </w:t>
      </w:r>
      <w:proofErr w:type="spellStart"/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життєво</w:t>
      </w:r>
      <w:proofErr w:type="spellEnd"/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важливих інтересів держави і суспільства у сфері особистої безпеки громадян;</w:t>
      </w:r>
    </w:p>
    <w:p w14:paraId="16822C8C" w14:textId="77777777" w:rsidR="00096AB6" w:rsidRPr="00096AB6" w:rsidRDefault="00096AB6" w:rsidP="00096AB6">
      <w:pPr>
        <w:numPr>
          <w:ilvl w:val="0"/>
          <w:numId w:val="1"/>
        </w:numPr>
        <w:tabs>
          <w:tab w:val="num" w:pos="540"/>
          <w:tab w:val="left" w:pos="216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розроблення нових форм і методів профілактики правопорушень та запровадження їх у практику;</w:t>
      </w:r>
    </w:p>
    <w:p w14:paraId="1AF3C037" w14:textId="77777777" w:rsidR="00096AB6" w:rsidRPr="00096AB6" w:rsidRDefault="00096AB6" w:rsidP="00096AB6">
      <w:pPr>
        <w:numPr>
          <w:ilvl w:val="0"/>
          <w:numId w:val="1"/>
        </w:numPr>
        <w:tabs>
          <w:tab w:val="num" w:pos="540"/>
          <w:tab w:val="left" w:pos="216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посилення контролю за дотриманням законодавства під час провадження господарської діяльності, набуття та реалізації майнових прав;</w:t>
      </w:r>
    </w:p>
    <w:p w14:paraId="1421D127" w14:textId="77777777" w:rsidR="00096AB6" w:rsidRPr="00096AB6" w:rsidRDefault="00096AB6" w:rsidP="00096AB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- усунення причин виникнення тіньового сектору економіки та </w:t>
      </w: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 умов для його ліквідації;</w:t>
      </w:r>
    </w:p>
    <w:p w14:paraId="70619078" w14:textId="77777777" w:rsidR="00096AB6" w:rsidRPr="00096AB6" w:rsidRDefault="00096AB6" w:rsidP="00096AB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- забезпечення захисту прав інтелектуальної власності та </w:t>
      </w: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збереження історико-культурних цінностей;</w:t>
      </w:r>
    </w:p>
    <w:p w14:paraId="69F03A7C" w14:textId="77777777" w:rsidR="00096AB6" w:rsidRPr="00096AB6" w:rsidRDefault="00096AB6" w:rsidP="00096AB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- у</w:t>
      </w: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досконалення роботи із соціальної адаптації осіб, звільнених з місць позбавлення волі;</w:t>
      </w:r>
    </w:p>
    <w:p w14:paraId="4000A0A8" w14:textId="77777777" w:rsidR="00096AB6" w:rsidRPr="00096AB6" w:rsidRDefault="00096AB6" w:rsidP="00096AB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забезпечення захисту законних інтересів неповнолітніх, зокрема захисту від жорстокого поводження, експлуатації та насильства;</w:t>
      </w:r>
    </w:p>
    <w:p w14:paraId="73201F4D" w14:textId="77777777" w:rsidR="00096AB6" w:rsidRPr="00096AB6" w:rsidRDefault="00096AB6" w:rsidP="00096AB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активного пошуку зниклих дітей та безвісті зниклих неповнолітніх; </w:t>
      </w:r>
    </w:p>
    <w:p w14:paraId="325DB7BF" w14:textId="77777777" w:rsidR="00096AB6" w:rsidRPr="00096AB6" w:rsidRDefault="00096AB6" w:rsidP="00096AB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>- виконання інформаційно-пропагандистських</w:t>
      </w: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6AB6">
        <w:rPr>
          <w:rFonts w:ascii="Times New Roman" w:eastAsia="Times New Roman" w:hAnsi="Times New Roman" w:cs="Times New Roman"/>
          <w:spacing w:val="-19"/>
          <w:sz w:val="28"/>
          <w:szCs w:val="28"/>
          <w:lang w:eastAsia="ru-RU"/>
        </w:rPr>
        <w:t xml:space="preserve">та </w:t>
      </w: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культурно-виховних програм профілактики правопорушень;</w:t>
      </w:r>
    </w:p>
    <w:p w14:paraId="505EEE15" w14:textId="77777777" w:rsidR="00096AB6" w:rsidRPr="00096AB6" w:rsidRDefault="00096AB6" w:rsidP="00096AB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- удосконалення форм і методів профілактики правопорушень та </w:t>
      </w:r>
      <w:r w:rsidRPr="00096AB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підвищення ефективності оперативно-розшукових заходів у сфері </w:t>
      </w: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протидії організованій злочинності та корупції;</w:t>
      </w:r>
    </w:p>
    <w:p w14:paraId="64E07158" w14:textId="77777777" w:rsidR="00096AB6" w:rsidRPr="00096AB6" w:rsidRDefault="00096AB6" w:rsidP="00096AB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>- недопущення незаконного використання на інші цілі бюджетних коштів та державних ресурсів, виділених на забезпечення програми;</w:t>
      </w:r>
    </w:p>
    <w:p w14:paraId="11693562" w14:textId="77777777" w:rsidR="00096AB6" w:rsidRPr="00096AB6" w:rsidRDefault="00096AB6" w:rsidP="00096AB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 xml:space="preserve">- продовження подальшої роботи щодо придбання та встановлення відеокамер </w:t>
      </w: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території Вишнівської територіальної громади</w:t>
      </w:r>
      <w:r w:rsidRPr="00096AB6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 xml:space="preserve"> із виведенням відеоінформації на чергову частину ВП № 1 (м. Любомль) Ковельського РУП ГУНП у Волинській області;</w:t>
      </w:r>
    </w:p>
    <w:p w14:paraId="0C31A01C" w14:textId="77777777" w:rsidR="00096AB6" w:rsidRPr="00096AB6" w:rsidRDefault="00096AB6" w:rsidP="00096AB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 xml:space="preserve">- встановлення на території </w:t>
      </w: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Вишнівської</w:t>
      </w:r>
      <w:r w:rsidRPr="00096AB6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 xml:space="preserve"> територіальної громади пристроїв фі</w:t>
      </w: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ксації порушень правил дорожнього руху, зафіксованих в автоматичному режимі;</w:t>
      </w:r>
    </w:p>
    <w:p w14:paraId="66D80BCA" w14:textId="77777777" w:rsidR="00096AB6" w:rsidRPr="00096AB6" w:rsidRDefault="00096AB6" w:rsidP="00096AB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>- придбання нагрудних відеокамер (</w:t>
      </w:r>
      <w:proofErr w:type="spellStart"/>
      <w:r w:rsidRPr="00096AB6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>боді</w:t>
      </w: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096AB6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>амер</w:t>
      </w:r>
      <w:proofErr w:type="spellEnd"/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планшетних пристроїв, </w:t>
      </w:r>
      <w:proofErr w:type="spellStart"/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термопринтерів</w:t>
      </w:r>
      <w:proofErr w:type="spellEnd"/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алкотестерів</w:t>
      </w:r>
      <w:proofErr w:type="spellEnd"/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інших приладів, засобів і спорядження для працівників поліції, які обслуговують територію Вишнівської територіальної громади;</w:t>
      </w:r>
    </w:p>
    <w:p w14:paraId="09493860" w14:textId="77777777" w:rsidR="00096AB6" w:rsidRPr="00096AB6" w:rsidRDefault="00096AB6" w:rsidP="00096AB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 закупівлю необхідних матеріалів та реагентів , тощо.  </w:t>
      </w:r>
    </w:p>
    <w:p w14:paraId="5904753E" w14:textId="77777777" w:rsidR="00096AB6" w:rsidRPr="00096AB6" w:rsidRDefault="00096AB6" w:rsidP="00096A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4.3.З метою виконання завдань, передбачених програмою, необхідно:</w:t>
      </w:r>
    </w:p>
    <w:p w14:paraId="1B12B879" w14:textId="77777777" w:rsidR="00096AB6" w:rsidRPr="00096AB6" w:rsidRDefault="00096AB6" w:rsidP="00096AB6">
      <w:pPr>
        <w:tabs>
          <w:tab w:val="left" w:pos="360"/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 систематично аналізувати стан забезпечення  особистої безпеки громадян та протидії злочинності на території громади. За результатами аналізу та з урахуванням факторів негативного впливу розробляти аналіз стану </w:t>
      </w:r>
      <w:proofErr w:type="spellStart"/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оперативно</w:t>
      </w:r>
      <w:proofErr w:type="spellEnd"/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-службової діяльності;</w:t>
      </w:r>
    </w:p>
    <w:p w14:paraId="383BB17B" w14:textId="77777777" w:rsidR="00096AB6" w:rsidRPr="00096AB6" w:rsidRDefault="00096AB6" w:rsidP="00096A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- розробити комплекс заходів щодо протидії злочинності, забезпечення належної безпеки громадян;</w:t>
      </w:r>
    </w:p>
    <w:p w14:paraId="65148603" w14:textId="77777777" w:rsidR="00096AB6" w:rsidRPr="00096AB6" w:rsidRDefault="00096AB6" w:rsidP="00096AB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- підвищення рівня правової освіти населення та правового </w:t>
      </w:r>
      <w:r w:rsidRPr="00096AB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виховання молоді шляхом запровадження сучасних форм і методів профілактики, розроблення інформаційно-пропагандистських та </w:t>
      </w:r>
      <w:r w:rsidRPr="00096AB6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культурно-виховних програм, спецкурсів, підготовки і видання </w:t>
      </w: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підручників з питань профілактики правопорушень;</w:t>
      </w:r>
    </w:p>
    <w:p w14:paraId="5F66021F" w14:textId="77777777" w:rsidR="00096AB6" w:rsidRPr="00096AB6" w:rsidRDefault="00096AB6" w:rsidP="00096AB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- підвищення оперативності реагування на вчинені правопорушення </w:t>
      </w:r>
      <w:r w:rsidRPr="00096AB6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та їх виявлення шляхом удосконалення технічних засобів контролю за </w:t>
      </w:r>
      <w:r w:rsidRPr="00096AB6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ситуацією в громадських місцях, створення відповідних систем </w:t>
      </w:r>
      <w:r w:rsidRPr="00096AB6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накопичення та </w:t>
      </w:r>
      <w:proofErr w:type="spellStart"/>
      <w:r w:rsidRPr="00096AB6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взаємообміну</w:t>
      </w:r>
      <w:proofErr w:type="spellEnd"/>
      <w:r w:rsidRPr="00096AB6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інформацією</w:t>
      </w: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76C41B7" w14:textId="77777777" w:rsidR="00096AB6" w:rsidRPr="00096AB6" w:rsidRDefault="00096AB6" w:rsidP="00096A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- започаткувати розміщення в місцевих ЗМІ, в інтернет-мережі відповідної інформації для ознайомлення населення зі станом </w:t>
      </w:r>
      <w:proofErr w:type="spellStart"/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оперативно</w:t>
      </w:r>
      <w:proofErr w:type="spellEnd"/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-службової діяльності та криміногенної ситуації на території Вишнівської територіальної громади та в Ковельському районі в цілому, обставинами і причинами скоєння злочинів, їх наслідками, іншими питаннями у сфері </w:t>
      </w:r>
      <w:proofErr w:type="spellStart"/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загальнокримінальної</w:t>
      </w:r>
      <w:proofErr w:type="spellEnd"/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спрямованості.</w:t>
      </w:r>
    </w:p>
    <w:p w14:paraId="3F21FD3F" w14:textId="77777777" w:rsidR="00096AB6" w:rsidRPr="00096AB6" w:rsidRDefault="00096AB6" w:rsidP="00096A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FD25B8" w14:textId="77777777" w:rsidR="00096AB6" w:rsidRPr="00096AB6" w:rsidRDefault="00096AB6" w:rsidP="00096A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Pr="00096A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Обсяги та джерела фінансування Програми</w:t>
      </w:r>
    </w:p>
    <w:p w14:paraId="2B9CB06D" w14:textId="77777777" w:rsidR="00096AB6" w:rsidRPr="00096AB6" w:rsidRDefault="00096AB6" w:rsidP="00096A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29225C" w14:textId="77777777" w:rsidR="00096AB6" w:rsidRPr="00096AB6" w:rsidRDefault="00096AB6" w:rsidP="00096A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5.1.Фінансування Програми здійснюється за рахунок  коштів бюджету територіальної громади, а також інших, передбачених законом джерел.</w:t>
      </w:r>
    </w:p>
    <w:p w14:paraId="0617F852" w14:textId="77777777" w:rsidR="00096AB6" w:rsidRPr="00096AB6" w:rsidRDefault="00096AB6" w:rsidP="00096A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5.2.Бюджетні призначення для реалізації заходів Програми передбачаються при формуванні  бюджету Вишнівської сільської ради, виходячи з фінансових можливостей.</w:t>
      </w:r>
    </w:p>
    <w:p w14:paraId="609E0D8C" w14:textId="77777777" w:rsidR="00096AB6" w:rsidRPr="00096AB6" w:rsidRDefault="00096AB6" w:rsidP="00096A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5.3.Ресурсне забезпечення Програми вказано у додатках № 1 - 2.  </w:t>
      </w:r>
    </w:p>
    <w:p w14:paraId="2A7A90B2" w14:textId="77777777" w:rsidR="00096AB6" w:rsidRPr="00096AB6" w:rsidRDefault="00096AB6" w:rsidP="00096A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0DD887" w14:textId="77777777" w:rsidR="00096AB6" w:rsidRPr="00096AB6" w:rsidRDefault="00096AB6" w:rsidP="00096AB6">
      <w:pPr>
        <w:tabs>
          <w:tab w:val="left" w:pos="196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096A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Координація та  контроль за ходом виконання Програми</w:t>
      </w:r>
    </w:p>
    <w:p w14:paraId="1D38810C" w14:textId="77777777" w:rsidR="00096AB6" w:rsidRPr="00096AB6" w:rsidRDefault="00096AB6" w:rsidP="00096A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BB6036" w14:textId="77777777" w:rsidR="00096AB6" w:rsidRPr="00096AB6" w:rsidRDefault="00096AB6" w:rsidP="00096A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6.1.Координація та контроль за ходом виконання Програми покладається на постійну комісію Вишнівської сільської ради з питань законності, депутатської діяльності і етики.</w:t>
      </w:r>
    </w:p>
    <w:p w14:paraId="7E66A997" w14:textId="77777777" w:rsidR="00096AB6" w:rsidRPr="00096AB6" w:rsidRDefault="00096AB6" w:rsidP="00096A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6.2.У разі необхідності внесення змін протягом терміну виконання Програми відповідальний виконавець готує уточнення показників, заходів та вносить їх на розгляд сесії Вишнівської сільської ради.</w:t>
      </w:r>
    </w:p>
    <w:p w14:paraId="43850BFA" w14:textId="77777777" w:rsidR="00096AB6" w:rsidRPr="00096AB6" w:rsidRDefault="00096AB6" w:rsidP="00096A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6.3.Відповідальний виконавець інформує Вишнівську сільську раду про виконання заходів і завдань щодо реалізації даної Програми.</w:t>
      </w:r>
    </w:p>
    <w:p w14:paraId="6229550D" w14:textId="77777777" w:rsidR="00096AB6" w:rsidRPr="00096AB6" w:rsidRDefault="00096AB6" w:rsidP="00096A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B0CEC1" w14:textId="77777777" w:rsidR="00096AB6" w:rsidRPr="00096AB6" w:rsidRDefault="00096AB6" w:rsidP="00096AB6">
      <w:pPr>
        <w:tabs>
          <w:tab w:val="left" w:pos="63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F8A5B2" w14:textId="77777777" w:rsidR="00096AB6" w:rsidRPr="00096AB6" w:rsidRDefault="00096AB6" w:rsidP="00096AB6">
      <w:pPr>
        <w:tabs>
          <w:tab w:val="left" w:pos="34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F96081" w14:textId="77777777" w:rsidR="00096AB6" w:rsidRPr="00096AB6" w:rsidRDefault="00096AB6" w:rsidP="00096AB6">
      <w:pPr>
        <w:tabs>
          <w:tab w:val="left" w:pos="34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1F7E93D" w14:textId="77777777" w:rsidR="00096AB6" w:rsidRPr="00096AB6" w:rsidRDefault="00096AB6" w:rsidP="00096AB6">
      <w:pPr>
        <w:tabs>
          <w:tab w:val="left" w:pos="34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BBA1B9" w14:textId="77777777" w:rsidR="00096AB6" w:rsidRPr="00096AB6" w:rsidRDefault="00096AB6" w:rsidP="00096AB6">
      <w:pPr>
        <w:tabs>
          <w:tab w:val="left" w:pos="34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382ADE" w14:textId="77777777" w:rsidR="00096AB6" w:rsidRPr="00096AB6" w:rsidRDefault="00096AB6" w:rsidP="00096AB6">
      <w:pPr>
        <w:tabs>
          <w:tab w:val="left" w:pos="34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D17FCF" w14:textId="77777777" w:rsidR="00096AB6" w:rsidRPr="00096AB6" w:rsidRDefault="00096AB6" w:rsidP="00096AB6">
      <w:pPr>
        <w:tabs>
          <w:tab w:val="left" w:pos="34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5BA136" w14:textId="77777777" w:rsidR="00096AB6" w:rsidRDefault="00096AB6" w:rsidP="00096AB6">
      <w:pPr>
        <w:spacing w:after="160" w:line="259" w:lineRule="auto"/>
        <w:rPr>
          <w:rFonts w:ascii="Calibri" w:eastAsia="Times New Roman" w:hAnsi="Calibri" w:cs="Times New Roman"/>
        </w:rPr>
      </w:pPr>
    </w:p>
    <w:p w14:paraId="5AB7B8EC" w14:textId="77777777" w:rsidR="004B3869" w:rsidRDefault="004B3869" w:rsidP="00096AB6">
      <w:pPr>
        <w:spacing w:after="160" w:line="259" w:lineRule="auto"/>
        <w:rPr>
          <w:rFonts w:ascii="Calibri" w:eastAsia="Times New Roman" w:hAnsi="Calibri" w:cs="Times New Roman"/>
        </w:rPr>
      </w:pPr>
    </w:p>
    <w:p w14:paraId="4D9CB5E3" w14:textId="77777777" w:rsidR="004B3869" w:rsidRDefault="004B3869" w:rsidP="00096AB6">
      <w:pPr>
        <w:spacing w:after="160" w:line="259" w:lineRule="auto"/>
        <w:rPr>
          <w:rFonts w:ascii="Calibri" w:eastAsia="Times New Roman" w:hAnsi="Calibri" w:cs="Times New Roman"/>
        </w:rPr>
      </w:pPr>
    </w:p>
    <w:p w14:paraId="1C9EA66F" w14:textId="77777777" w:rsidR="004B3869" w:rsidRDefault="004B3869" w:rsidP="00096AB6">
      <w:pPr>
        <w:spacing w:after="160" w:line="259" w:lineRule="auto"/>
        <w:rPr>
          <w:rFonts w:ascii="Calibri" w:eastAsia="Times New Roman" w:hAnsi="Calibri" w:cs="Times New Roman"/>
        </w:rPr>
      </w:pPr>
    </w:p>
    <w:p w14:paraId="4389D5E5" w14:textId="77777777" w:rsidR="004B3869" w:rsidRDefault="004B3869" w:rsidP="00096AB6">
      <w:pPr>
        <w:spacing w:after="160" w:line="259" w:lineRule="auto"/>
        <w:rPr>
          <w:rFonts w:ascii="Calibri" w:eastAsia="Times New Roman" w:hAnsi="Calibri" w:cs="Times New Roman"/>
        </w:rPr>
      </w:pPr>
    </w:p>
    <w:p w14:paraId="2DFDD83F" w14:textId="77777777" w:rsidR="004B3869" w:rsidRDefault="004B3869" w:rsidP="00096AB6">
      <w:pPr>
        <w:spacing w:after="160" w:line="259" w:lineRule="auto"/>
        <w:rPr>
          <w:rFonts w:ascii="Calibri" w:eastAsia="Times New Roman" w:hAnsi="Calibri" w:cs="Times New Roman"/>
        </w:rPr>
      </w:pPr>
    </w:p>
    <w:p w14:paraId="6BFBE2A6" w14:textId="77777777" w:rsidR="004B3869" w:rsidRDefault="004B3869" w:rsidP="00096AB6">
      <w:pPr>
        <w:spacing w:after="160" w:line="259" w:lineRule="auto"/>
        <w:rPr>
          <w:rFonts w:ascii="Calibri" w:eastAsia="Times New Roman" w:hAnsi="Calibri" w:cs="Times New Roman"/>
        </w:rPr>
      </w:pPr>
    </w:p>
    <w:p w14:paraId="707F847A" w14:textId="77777777" w:rsidR="004B3869" w:rsidRDefault="004B3869" w:rsidP="00096AB6">
      <w:pPr>
        <w:spacing w:after="160" w:line="259" w:lineRule="auto"/>
        <w:rPr>
          <w:rFonts w:ascii="Calibri" w:eastAsia="Times New Roman" w:hAnsi="Calibri" w:cs="Times New Roman"/>
        </w:rPr>
      </w:pPr>
    </w:p>
    <w:p w14:paraId="0ADB3F3B" w14:textId="77777777" w:rsidR="004B3869" w:rsidRDefault="004B3869" w:rsidP="00096AB6">
      <w:pPr>
        <w:spacing w:after="160" w:line="259" w:lineRule="auto"/>
        <w:rPr>
          <w:rFonts w:ascii="Calibri" w:eastAsia="Times New Roman" w:hAnsi="Calibri" w:cs="Times New Roman"/>
        </w:rPr>
      </w:pPr>
    </w:p>
    <w:p w14:paraId="0AAA63DC" w14:textId="77777777" w:rsidR="004B3869" w:rsidRDefault="004B3869" w:rsidP="00096AB6">
      <w:pPr>
        <w:spacing w:after="160" w:line="259" w:lineRule="auto"/>
        <w:rPr>
          <w:rFonts w:ascii="Calibri" w:eastAsia="Times New Roman" w:hAnsi="Calibri" w:cs="Times New Roman"/>
        </w:rPr>
      </w:pPr>
    </w:p>
    <w:p w14:paraId="4CBFB486" w14:textId="77777777" w:rsidR="004B3869" w:rsidRDefault="004B3869" w:rsidP="00096AB6">
      <w:pPr>
        <w:spacing w:after="160" w:line="259" w:lineRule="auto"/>
        <w:rPr>
          <w:rFonts w:ascii="Calibri" w:eastAsia="Times New Roman" w:hAnsi="Calibri" w:cs="Times New Roman"/>
        </w:rPr>
      </w:pPr>
    </w:p>
    <w:p w14:paraId="71351A14" w14:textId="77777777" w:rsidR="004B3869" w:rsidRPr="00096AB6" w:rsidRDefault="004B3869" w:rsidP="00096AB6">
      <w:pPr>
        <w:spacing w:after="160" w:line="259" w:lineRule="auto"/>
        <w:rPr>
          <w:rFonts w:ascii="Calibri" w:eastAsia="Times New Roman" w:hAnsi="Calibri" w:cs="Times New Roman"/>
        </w:rPr>
      </w:pPr>
    </w:p>
    <w:p w14:paraId="27444E2A" w14:textId="77777777" w:rsidR="00096AB6" w:rsidRPr="00096AB6" w:rsidRDefault="00096AB6" w:rsidP="00096AB6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27767EB" w14:textId="77777777" w:rsidR="00096AB6" w:rsidRPr="00096AB6" w:rsidRDefault="00096AB6" w:rsidP="00096AB6">
      <w:pPr>
        <w:spacing w:after="160" w:line="192" w:lineRule="auto"/>
        <w:jc w:val="center"/>
        <w:rPr>
          <w:rFonts w:ascii="Times New Roman" w:eastAsia="Times New Roman" w:hAnsi="Times New Roman" w:cs="Times New Roman"/>
          <w:b/>
          <w:bCs/>
          <w:spacing w:val="4"/>
          <w:w w:val="105"/>
          <w:sz w:val="28"/>
          <w:szCs w:val="28"/>
        </w:rPr>
      </w:pPr>
      <w:r w:rsidRPr="00096AB6">
        <w:rPr>
          <w:rFonts w:ascii="Times New Roman" w:eastAsia="Times New Roman" w:hAnsi="Times New Roman" w:cs="Times New Roman"/>
          <w:b/>
          <w:spacing w:val="4"/>
          <w:w w:val="105"/>
          <w:sz w:val="28"/>
          <w:szCs w:val="28"/>
        </w:rPr>
        <w:t xml:space="preserve">Заходи щодо реалізації </w:t>
      </w:r>
      <w:r w:rsidRPr="00096AB6">
        <w:rPr>
          <w:rFonts w:ascii="Times New Roman" w:eastAsia="Times New Roman" w:hAnsi="Times New Roman" w:cs="Times New Roman"/>
          <w:b/>
          <w:bCs/>
          <w:spacing w:val="4"/>
          <w:w w:val="105"/>
          <w:sz w:val="28"/>
          <w:szCs w:val="28"/>
        </w:rPr>
        <w:t>Програми</w:t>
      </w:r>
    </w:p>
    <w:tbl>
      <w:tblPr>
        <w:tblW w:w="1048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3480"/>
        <w:gridCol w:w="1617"/>
        <w:gridCol w:w="1564"/>
      </w:tblGrid>
      <w:tr w:rsidR="00096AB6" w:rsidRPr="00096AB6" w14:paraId="3D436465" w14:textId="77777777" w:rsidTr="00780CA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A60DD" w14:textId="77777777" w:rsidR="00096AB6" w:rsidRPr="00096AB6" w:rsidRDefault="00096AB6" w:rsidP="00096AB6">
            <w:pPr>
              <w:spacing w:after="160" w:line="19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6AB6">
              <w:rPr>
                <w:rFonts w:ascii="Times New Roman" w:eastAsia="Times New Roman" w:hAnsi="Times New Roman" w:cs="Times New Roman"/>
                <w:w w:val="105"/>
                <w:sz w:val="28"/>
                <w:szCs w:val="28"/>
              </w:rPr>
              <w:t xml:space="preserve">№ </w:t>
            </w:r>
            <w:r w:rsidRPr="00096AB6">
              <w:rPr>
                <w:rFonts w:ascii="Times New Roman" w:eastAsia="Times New Roman" w:hAnsi="Times New Roman" w:cs="Times New Roman"/>
                <w:spacing w:val="-13"/>
                <w:w w:val="105"/>
                <w:sz w:val="28"/>
                <w:szCs w:val="28"/>
              </w:rPr>
              <w:t>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2C480" w14:textId="77777777" w:rsidR="00096AB6" w:rsidRPr="00096AB6" w:rsidRDefault="00096AB6" w:rsidP="00096AB6">
            <w:pPr>
              <w:spacing w:after="160" w:line="19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6AB6">
              <w:rPr>
                <w:rFonts w:ascii="Times New Roman" w:eastAsia="Times New Roman" w:hAnsi="Times New Roman" w:cs="Times New Roman"/>
                <w:spacing w:val="-3"/>
                <w:w w:val="105"/>
                <w:sz w:val="28"/>
                <w:szCs w:val="28"/>
              </w:rPr>
              <w:t>Зміст заходів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90E30" w14:textId="77777777" w:rsidR="00096AB6" w:rsidRPr="00096AB6" w:rsidRDefault="00096AB6" w:rsidP="00096AB6">
            <w:pPr>
              <w:spacing w:after="160" w:line="19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6AB6">
              <w:rPr>
                <w:rFonts w:ascii="Times New Roman" w:eastAsia="Times New Roman" w:hAnsi="Times New Roman" w:cs="Times New Roman"/>
                <w:spacing w:val="1"/>
                <w:w w:val="105"/>
                <w:sz w:val="28"/>
                <w:szCs w:val="28"/>
              </w:rPr>
              <w:t>Очікуваний результат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1F6F1" w14:textId="77777777" w:rsidR="00096AB6" w:rsidRPr="00096AB6" w:rsidRDefault="00096AB6" w:rsidP="00096AB6">
            <w:pPr>
              <w:spacing w:after="160" w:line="19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6AB6">
              <w:rPr>
                <w:rFonts w:ascii="Times New Roman" w:eastAsia="Times New Roman" w:hAnsi="Times New Roman" w:cs="Times New Roman"/>
                <w:spacing w:val="-3"/>
                <w:w w:val="105"/>
                <w:sz w:val="28"/>
                <w:szCs w:val="28"/>
              </w:rPr>
              <w:t>Вартість (</w:t>
            </w:r>
            <w:r w:rsidRPr="00096AB6">
              <w:rPr>
                <w:rFonts w:ascii="Times New Roman" w:eastAsia="Times New Roman" w:hAnsi="Times New Roman" w:cs="Times New Roman"/>
                <w:w w:val="105"/>
                <w:sz w:val="28"/>
                <w:szCs w:val="28"/>
              </w:rPr>
              <w:t>тис. грн.)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B5B89" w14:textId="77777777" w:rsidR="00096AB6" w:rsidRPr="00096AB6" w:rsidRDefault="00096AB6" w:rsidP="00096AB6">
            <w:pPr>
              <w:spacing w:after="160" w:line="19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6AB6">
              <w:rPr>
                <w:rFonts w:ascii="Times New Roman" w:eastAsia="Times New Roman" w:hAnsi="Times New Roman" w:cs="Times New Roman"/>
                <w:spacing w:val="2"/>
                <w:w w:val="105"/>
                <w:sz w:val="28"/>
                <w:szCs w:val="28"/>
              </w:rPr>
              <w:t xml:space="preserve">Термін </w:t>
            </w:r>
            <w:r w:rsidRPr="00096AB6">
              <w:rPr>
                <w:rFonts w:ascii="Times New Roman" w:eastAsia="Times New Roman" w:hAnsi="Times New Roman" w:cs="Times New Roman"/>
                <w:spacing w:val="-2"/>
                <w:w w:val="105"/>
                <w:sz w:val="28"/>
                <w:szCs w:val="28"/>
              </w:rPr>
              <w:t>виконання</w:t>
            </w:r>
          </w:p>
        </w:tc>
      </w:tr>
      <w:tr w:rsidR="00096AB6" w:rsidRPr="00096AB6" w14:paraId="638DE57C" w14:textId="77777777" w:rsidTr="00780CA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F576C" w14:textId="77777777" w:rsidR="00096AB6" w:rsidRPr="00F340F0" w:rsidRDefault="00096AB6" w:rsidP="00096AB6">
            <w:pPr>
              <w:spacing w:after="160" w:line="192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40F0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>1</w:t>
            </w:r>
            <w:r w:rsidRPr="00F340F0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9B72F" w14:textId="77777777" w:rsidR="00096AB6" w:rsidRPr="00F340F0" w:rsidRDefault="00096AB6" w:rsidP="00096AB6">
            <w:pPr>
              <w:shd w:val="clear" w:color="auto" w:fill="FFFFFF"/>
              <w:spacing w:after="160" w:line="192" w:lineRule="auto"/>
              <w:ind w:right="-6"/>
              <w:jc w:val="both"/>
              <w:rPr>
                <w:rFonts w:ascii="Times New Roman" w:eastAsia="Times New Roman" w:hAnsi="Times New Roman" w:cs="Times New Roman"/>
                <w:spacing w:val="1"/>
                <w:w w:val="105"/>
                <w:sz w:val="26"/>
                <w:szCs w:val="26"/>
                <w:lang w:eastAsia="ru-RU"/>
              </w:rPr>
            </w:pPr>
            <w:r w:rsidRPr="00F340F0">
              <w:rPr>
                <w:rFonts w:ascii="Times New Roman" w:eastAsia="Times New Roman" w:hAnsi="Times New Roman" w:cs="Times New Roman"/>
                <w:spacing w:val="1"/>
                <w:w w:val="105"/>
                <w:sz w:val="26"/>
                <w:szCs w:val="26"/>
              </w:rPr>
              <w:t xml:space="preserve">Придбання паливно – мастильних матеріалів для службових </w:t>
            </w:r>
            <w:proofErr w:type="spellStart"/>
            <w:r w:rsidRPr="00F340F0">
              <w:rPr>
                <w:rFonts w:ascii="Times New Roman" w:eastAsia="Times New Roman" w:hAnsi="Times New Roman" w:cs="Times New Roman"/>
                <w:spacing w:val="1"/>
                <w:w w:val="105"/>
                <w:sz w:val="26"/>
                <w:szCs w:val="26"/>
              </w:rPr>
              <w:t>автомо</w:t>
            </w:r>
            <w:proofErr w:type="spellEnd"/>
            <w:r w:rsidRPr="00F340F0">
              <w:rPr>
                <w:rFonts w:ascii="Times New Roman" w:eastAsia="Times New Roman" w:hAnsi="Times New Roman" w:cs="Times New Roman"/>
                <w:spacing w:val="1"/>
                <w:w w:val="105"/>
                <w:sz w:val="26"/>
                <w:szCs w:val="26"/>
              </w:rPr>
              <w:t xml:space="preserve">-білів поліцейських офіцерів Вишнівської сільської </w:t>
            </w:r>
            <w:proofErr w:type="spellStart"/>
            <w:r w:rsidRPr="00F340F0">
              <w:rPr>
                <w:rFonts w:ascii="Times New Roman" w:eastAsia="Times New Roman" w:hAnsi="Times New Roman" w:cs="Times New Roman"/>
                <w:spacing w:val="1"/>
                <w:w w:val="105"/>
                <w:sz w:val="26"/>
                <w:szCs w:val="26"/>
              </w:rPr>
              <w:t>територіаль-ної</w:t>
            </w:r>
            <w:proofErr w:type="spellEnd"/>
            <w:r w:rsidRPr="00F340F0">
              <w:rPr>
                <w:rFonts w:ascii="Times New Roman" w:eastAsia="Times New Roman" w:hAnsi="Times New Roman" w:cs="Times New Roman"/>
                <w:spacing w:val="1"/>
                <w:w w:val="105"/>
                <w:sz w:val="26"/>
                <w:szCs w:val="26"/>
              </w:rPr>
              <w:t xml:space="preserve"> громади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53D99" w14:textId="77777777" w:rsidR="00096AB6" w:rsidRPr="00F340F0" w:rsidRDefault="00096AB6" w:rsidP="00096AB6">
            <w:pPr>
              <w:shd w:val="clear" w:color="auto" w:fill="FFFFFF"/>
              <w:spacing w:after="160" w:line="192" w:lineRule="auto"/>
              <w:jc w:val="both"/>
              <w:rPr>
                <w:rFonts w:ascii="Times New Roman" w:eastAsia="Times New Roman" w:hAnsi="Times New Roman" w:cs="Times New Roman"/>
                <w:spacing w:val="-1"/>
                <w:w w:val="105"/>
                <w:sz w:val="26"/>
                <w:szCs w:val="26"/>
                <w:lang w:eastAsia="ru-RU"/>
              </w:rPr>
            </w:pPr>
            <w:r w:rsidRPr="00F340F0">
              <w:rPr>
                <w:rFonts w:ascii="Times New Roman" w:eastAsia="Times New Roman" w:hAnsi="Times New Roman" w:cs="Times New Roman"/>
                <w:spacing w:val="-1"/>
                <w:w w:val="105"/>
                <w:sz w:val="26"/>
                <w:szCs w:val="26"/>
              </w:rPr>
              <w:t xml:space="preserve">Своєчасний виїзд СОГ, нарядів поліції на звернення громадян, можливість проведення оперативних заходів, пов’язаних із </w:t>
            </w:r>
            <w:proofErr w:type="spellStart"/>
            <w:r w:rsidRPr="00F340F0">
              <w:rPr>
                <w:rFonts w:ascii="Times New Roman" w:eastAsia="Times New Roman" w:hAnsi="Times New Roman" w:cs="Times New Roman"/>
                <w:spacing w:val="-1"/>
                <w:w w:val="105"/>
                <w:sz w:val="26"/>
                <w:szCs w:val="26"/>
              </w:rPr>
              <w:t>викорис-танням</w:t>
            </w:r>
            <w:proofErr w:type="spellEnd"/>
            <w:r w:rsidRPr="00F340F0">
              <w:rPr>
                <w:rFonts w:ascii="Times New Roman" w:eastAsia="Times New Roman" w:hAnsi="Times New Roman" w:cs="Times New Roman"/>
                <w:spacing w:val="-1"/>
                <w:w w:val="105"/>
                <w:sz w:val="26"/>
                <w:szCs w:val="26"/>
              </w:rPr>
              <w:t xml:space="preserve"> транспортних засобів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8E0EA" w14:textId="77777777" w:rsidR="00096AB6" w:rsidRPr="00F340F0" w:rsidRDefault="00096AB6" w:rsidP="00096AB6">
            <w:pPr>
              <w:shd w:val="clear" w:color="auto" w:fill="FFFFFF"/>
              <w:spacing w:after="160" w:line="192" w:lineRule="auto"/>
              <w:jc w:val="center"/>
              <w:rPr>
                <w:rFonts w:ascii="Times New Roman" w:eastAsia="Times New Roman" w:hAnsi="Times New Roman" w:cs="Times New Roman"/>
                <w:spacing w:val="-7"/>
                <w:w w:val="105"/>
                <w:sz w:val="26"/>
                <w:szCs w:val="26"/>
                <w:lang w:eastAsia="ru-RU"/>
              </w:rPr>
            </w:pPr>
            <w:r w:rsidRPr="00F340F0">
              <w:rPr>
                <w:rFonts w:ascii="Times New Roman" w:eastAsia="Times New Roman" w:hAnsi="Times New Roman" w:cs="Times New Roman"/>
                <w:spacing w:val="-7"/>
                <w:w w:val="105"/>
                <w:sz w:val="26"/>
                <w:szCs w:val="26"/>
              </w:rPr>
              <w:t xml:space="preserve">В межах </w:t>
            </w:r>
            <w:proofErr w:type="spellStart"/>
            <w:r w:rsidRPr="00F340F0">
              <w:rPr>
                <w:rFonts w:ascii="Times New Roman" w:eastAsia="Times New Roman" w:hAnsi="Times New Roman" w:cs="Times New Roman"/>
                <w:spacing w:val="-7"/>
                <w:w w:val="105"/>
                <w:sz w:val="26"/>
                <w:szCs w:val="26"/>
              </w:rPr>
              <w:t>фінансо</w:t>
            </w:r>
            <w:proofErr w:type="spellEnd"/>
            <w:r w:rsidRPr="00F340F0">
              <w:rPr>
                <w:rFonts w:ascii="Times New Roman" w:eastAsia="Times New Roman" w:hAnsi="Times New Roman" w:cs="Times New Roman"/>
                <w:spacing w:val="-7"/>
                <w:w w:val="105"/>
                <w:sz w:val="26"/>
                <w:szCs w:val="26"/>
              </w:rPr>
              <w:t>-</w:t>
            </w:r>
          </w:p>
          <w:p w14:paraId="28692BAE" w14:textId="77777777" w:rsidR="00096AB6" w:rsidRPr="00F340F0" w:rsidRDefault="00096AB6" w:rsidP="00096AB6">
            <w:pPr>
              <w:shd w:val="clear" w:color="auto" w:fill="FFFFFF"/>
              <w:spacing w:after="160" w:line="192" w:lineRule="auto"/>
              <w:jc w:val="center"/>
              <w:rPr>
                <w:rFonts w:ascii="Times New Roman" w:eastAsia="Times New Roman" w:hAnsi="Times New Roman" w:cs="Times New Roman"/>
                <w:spacing w:val="-7"/>
                <w:w w:val="105"/>
                <w:sz w:val="26"/>
                <w:szCs w:val="26"/>
              </w:rPr>
            </w:pPr>
            <w:proofErr w:type="spellStart"/>
            <w:r w:rsidRPr="00F340F0">
              <w:rPr>
                <w:rFonts w:ascii="Times New Roman" w:eastAsia="Times New Roman" w:hAnsi="Times New Roman" w:cs="Times New Roman"/>
                <w:spacing w:val="-7"/>
                <w:w w:val="105"/>
                <w:sz w:val="26"/>
                <w:szCs w:val="26"/>
              </w:rPr>
              <w:t>вого</w:t>
            </w:r>
            <w:proofErr w:type="spellEnd"/>
            <w:r w:rsidRPr="00F340F0">
              <w:rPr>
                <w:rFonts w:ascii="Times New Roman" w:eastAsia="Times New Roman" w:hAnsi="Times New Roman" w:cs="Times New Roman"/>
                <w:spacing w:val="-7"/>
                <w:w w:val="105"/>
                <w:sz w:val="26"/>
                <w:szCs w:val="26"/>
              </w:rPr>
              <w:t xml:space="preserve"> ресурсу</w:t>
            </w:r>
          </w:p>
          <w:p w14:paraId="65BD6E4D" w14:textId="77777777" w:rsidR="00096AB6" w:rsidRPr="00F340F0" w:rsidRDefault="00096AB6" w:rsidP="00096AB6">
            <w:pPr>
              <w:shd w:val="clear" w:color="auto" w:fill="FFFFFF"/>
              <w:spacing w:after="160" w:line="192" w:lineRule="auto"/>
              <w:rPr>
                <w:rFonts w:ascii="Times New Roman" w:eastAsia="Times New Roman" w:hAnsi="Times New Roman" w:cs="Times New Roman"/>
                <w:spacing w:val="-7"/>
                <w:w w:val="105"/>
                <w:sz w:val="26"/>
                <w:szCs w:val="26"/>
                <w:lang w:eastAsia="ru-RU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D73BD" w14:textId="77777777" w:rsidR="00096AB6" w:rsidRPr="00F340F0" w:rsidRDefault="00096AB6" w:rsidP="00096AB6">
            <w:pPr>
              <w:shd w:val="clear" w:color="auto" w:fill="FFFFFF"/>
              <w:spacing w:after="160" w:line="192" w:lineRule="auto"/>
              <w:ind w:firstLine="5"/>
              <w:rPr>
                <w:rFonts w:ascii="Times New Roman" w:eastAsia="Times New Roman" w:hAnsi="Times New Roman" w:cs="Times New Roman"/>
                <w:spacing w:val="-1"/>
                <w:w w:val="105"/>
                <w:sz w:val="26"/>
                <w:szCs w:val="26"/>
                <w:lang w:eastAsia="ru-RU"/>
              </w:rPr>
            </w:pPr>
            <w:r w:rsidRPr="00F340F0">
              <w:rPr>
                <w:rFonts w:ascii="Times New Roman" w:eastAsia="Times New Roman" w:hAnsi="Times New Roman" w:cs="Times New Roman"/>
                <w:spacing w:val="-1"/>
                <w:w w:val="105"/>
                <w:sz w:val="26"/>
                <w:szCs w:val="26"/>
              </w:rPr>
              <w:t xml:space="preserve">протягом </w:t>
            </w:r>
            <w:r w:rsidRPr="00F340F0">
              <w:rPr>
                <w:rFonts w:ascii="Times New Roman" w:eastAsia="Times New Roman" w:hAnsi="Times New Roman" w:cs="Times New Roman"/>
                <w:spacing w:val="-3"/>
                <w:w w:val="105"/>
                <w:sz w:val="26"/>
                <w:szCs w:val="26"/>
              </w:rPr>
              <w:t>2025 - 2028 років</w:t>
            </w:r>
            <w:r w:rsidRPr="00F340F0">
              <w:rPr>
                <w:rFonts w:ascii="Times New Roman" w:eastAsia="Times New Roman" w:hAnsi="Times New Roman" w:cs="Times New Roman"/>
                <w:spacing w:val="-1"/>
                <w:w w:val="105"/>
                <w:sz w:val="26"/>
                <w:szCs w:val="26"/>
              </w:rPr>
              <w:t xml:space="preserve"> </w:t>
            </w:r>
          </w:p>
        </w:tc>
      </w:tr>
      <w:tr w:rsidR="00096AB6" w:rsidRPr="00096AB6" w14:paraId="46FAF78D" w14:textId="77777777" w:rsidTr="00B63EB0">
        <w:trPr>
          <w:trHeight w:val="11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9BF5B" w14:textId="77777777" w:rsidR="00096AB6" w:rsidRPr="00F340F0" w:rsidRDefault="00096AB6" w:rsidP="00096AB6">
            <w:pPr>
              <w:spacing w:after="0" w:line="192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F340F0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EE2D1" w14:textId="77777777" w:rsidR="00096AB6" w:rsidRPr="00F340F0" w:rsidRDefault="00096AB6" w:rsidP="00096AB6">
            <w:pPr>
              <w:shd w:val="clear" w:color="auto" w:fill="FFFFFF"/>
              <w:spacing w:after="0" w:line="192" w:lineRule="auto"/>
              <w:jc w:val="both"/>
              <w:rPr>
                <w:rFonts w:ascii="Times New Roman" w:eastAsia="Times New Roman" w:hAnsi="Times New Roman" w:cs="Times New Roman"/>
                <w:spacing w:val="1"/>
                <w:w w:val="105"/>
                <w:sz w:val="26"/>
                <w:szCs w:val="26"/>
              </w:rPr>
            </w:pPr>
            <w:r w:rsidRPr="00F340F0">
              <w:rPr>
                <w:rFonts w:ascii="Times New Roman" w:eastAsia="Times New Roman" w:hAnsi="Times New Roman" w:cs="Times New Roman"/>
                <w:spacing w:val="1"/>
                <w:w w:val="105"/>
                <w:sz w:val="26"/>
                <w:szCs w:val="26"/>
              </w:rPr>
              <w:t xml:space="preserve">Поточний ремонт приміщення Ковельського РУП 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0672E" w14:textId="77777777" w:rsidR="00096AB6" w:rsidRPr="00F340F0" w:rsidRDefault="00096AB6" w:rsidP="00096AB6">
            <w:pPr>
              <w:shd w:val="clear" w:color="auto" w:fill="FFFFFF"/>
              <w:spacing w:after="0" w:line="192" w:lineRule="auto"/>
              <w:jc w:val="both"/>
              <w:rPr>
                <w:rFonts w:ascii="Times New Roman" w:eastAsia="Times New Roman" w:hAnsi="Times New Roman" w:cs="Times New Roman"/>
                <w:spacing w:val="-1"/>
                <w:w w:val="105"/>
                <w:sz w:val="26"/>
                <w:szCs w:val="26"/>
              </w:rPr>
            </w:pPr>
            <w:r w:rsidRPr="00F340F0">
              <w:rPr>
                <w:rFonts w:ascii="Times New Roman" w:eastAsia="Times New Roman" w:hAnsi="Times New Roman" w:cs="Times New Roman"/>
                <w:spacing w:val="-1"/>
                <w:w w:val="105"/>
                <w:sz w:val="26"/>
                <w:szCs w:val="26"/>
              </w:rPr>
              <w:t>Підвищення якості послуг, що надаються поліцією громадянам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34845" w14:textId="77777777" w:rsidR="00096AB6" w:rsidRPr="00F340F0" w:rsidRDefault="00096AB6" w:rsidP="00096AB6">
            <w:pPr>
              <w:shd w:val="clear" w:color="auto" w:fill="FFFFFF"/>
              <w:spacing w:after="0" w:line="192" w:lineRule="auto"/>
              <w:ind w:left="-41" w:hanging="142"/>
              <w:rPr>
                <w:rFonts w:ascii="Times New Roman" w:eastAsia="Times New Roman" w:hAnsi="Times New Roman" w:cs="Times New Roman"/>
                <w:spacing w:val="-7"/>
                <w:w w:val="105"/>
                <w:sz w:val="26"/>
                <w:szCs w:val="26"/>
                <w:lang w:eastAsia="ru-RU"/>
              </w:rPr>
            </w:pPr>
          </w:p>
          <w:p w14:paraId="64E862F2" w14:textId="77777777" w:rsidR="00096AB6" w:rsidRPr="00F340F0" w:rsidRDefault="00096AB6" w:rsidP="00096AB6">
            <w:pPr>
              <w:shd w:val="clear" w:color="auto" w:fill="FFFFFF"/>
              <w:spacing w:after="0" w:line="192" w:lineRule="auto"/>
              <w:ind w:left="-41" w:hanging="142"/>
              <w:jc w:val="center"/>
              <w:rPr>
                <w:rFonts w:ascii="Times New Roman" w:eastAsia="Times New Roman" w:hAnsi="Times New Roman" w:cs="Times New Roman"/>
                <w:spacing w:val="-7"/>
                <w:w w:val="105"/>
                <w:sz w:val="26"/>
                <w:szCs w:val="26"/>
              </w:rPr>
            </w:pPr>
            <w:r w:rsidRPr="00F340F0">
              <w:rPr>
                <w:rFonts w:ascii="Times New Roman" w:eastAsia="Times New Roman" w:hAnsi="Times New Roman" w:cs="Times New Roman"/>
                <w:spacing w:val="-7"/>
                <w:w w:val="105"/>
                <w:sz w:val="26"/>
                <w:szCs w:val="26"/>
              </w:rPr>
              <w:t xml:space="preserve">В межах </w:t>
            </w:r>
            <w:proofErr w:type="spellStart"/>
            <w:r w:rsidRPr="00F340F0">
              <w:rPr>
                <w:rFonts w:ascii="Times New Roman" w:eastAsia="Times New Roman" w:hAnsi="Times New Roman" w:cs="Times New Roman"/>
                <w:spacing w:val="-7"/>
                <w:w w:val="105"/>
                <w:sz w:val="26"/>
                <w:szCs w:val="26"/>
              </w:rPr>
              <w:t>фінансо</w:t>
            </w:r>
            <w:proofErr w:type="spellEnd"/>
            <w:r w:rsidRPr="00F340F0">
              <w:rPr>
                <w:rFonts w:ascii="Times New Roman" w:eastAsia="Times New Roman" w:hAnsi="Times New Roman" w:cs="Times New Roman"/>
                <w:spacing w:val="-7"/>
                <w:w w:val="105"/>
                <w:sz w:val="26"/>
                <w:szCs w:val="26"/>
              </w:rPr>
              <w:t>-</w:t>
            </w:r>
          </w:p>
          <w:p w14:paraId="74CFB882" w14:textId="77777777" w:rsidR="00B63EB0" w:rsidRPr="00F340F0" w:rsidRDefault="00096AB6" w:rsidP="00096AB6">
            <w:pPr>
              <w:shd w:val="clear" w:color="auto" w:fill="FFFFFF"/>
              <w:spacing w:after="0" w:line="192" w:lineRule="auto"/>
              <w:ind w:left="-41" w:hanging="142"/>
              <w:jc w:val="center"/>
              <w:rPr>
                <w:rFonts w:ascii="Times New Roman" w:eastAsia="Times New Roman" w:hAnsi="Times New Roman" w:cs="Times New Roman"/>
                <w:spacing w:val="-7"/>
                <w:w w:val="105"/>
                <w:sz w:val="26"/>
                <w:szCs w:val="26"/>
              </w:rPr>
            </w:pPr>
            <w:proofErr w:type="spellStart"/>
            <w:r w:rsidRPr="00F340F0">
              <w:rPr>
                <w:rFonts w:ascii="Times New Roman" w:eastAsia="Times New Roman" w:hAnsi="Times New Roman" w:cs="Times New Roman"/>
                <w:spacing w:val="-7"/>
                <w:w w:val="105"/>
                <w:sz w:val="26"/>
                <w:szCs w:val="26"/>
              </w:rPr>
              <w:t>вого</w:t>
            </w:r>
            <w:proofErr w:type="spellEnd"/>
            <w:r w:rsidRPr="00F340F0">
              <w:rPr>
                <w:rFonts w:ascii="Times New Roman" w:eastAsia="Times New Roman" w:hAnsi="Times New Roman" w:cs="Times New Roman"/>
                <w:spacing w:val="-7"/>
                <w:w w:val="105"/>
                <w:sz w:val="26"/>
                <w:szCs w:val="26"/>
              </w:rPr>
              <w:t xml:space="preserve"> </w:t>
            </w:r>
          </w:p>
          <w:p w14:paraId="4228BCA0" w14:textId="10DC770C" w:rsidR="00096AB6" w:rsidRPr="00F340F0" w:rsidRDefault="00096AB6" w:rsidP="00096AB6">
            <w:pPr>
              <w:shd w:val="clear" w:color="auto" w:fill="FFFFFF"/>
              <w:spacing w:after="0" w:line="192" w:lineRule="auto"/>
              <w:ind w:left="-41" w:hanging="142"/>
              <w:jc w:val="center"/>
              <w:rPr>
                <w:rFonts w:ascii="Times New Roman" w:eastAsia="Times New Roman" w:hAnsi="Times New Roman" w:cs="Times New Roman"/>
                <w:spacing w:val="-7"/>
                <w:w w:val="105"/>
                <w:sz w:val="26"/>
                <w:szCs w:val="26"/>
                <w:lang w:val="en-US"/>
              </w:rPr>
            </w:pPr>
            <w:r w:rsidRPr="00F340F0">
              <w:rPr>
                <w:rFonts w:ascii="Times New Roman" w:eastAsia="Times New Roman" w:hAnsi="Times New Roman" w:cs="Times New Roman"/>
                <w:spacing w:val="-7"/>
                <w:w w:val="105"/>
                <w:sz w:val="26"/>
                <w:szCs w:val="26"/>
              </w:rPr>
              <w:t>ресурсу</w:t>
            </w:r>
          </w:p>
          <w:p w14:paraId="2FD91061" w14:textId="77777777" w:rsidR="00096AB6" w:rsidRPr="00F340F0" w:rsidRDefault="00096AB6" w:rsidP="00096AB6">
            <w:pPr>
              <w:shd w:val="clear" w:color="auto" w:fill="FFFFFF"/>
              <w:spacing w:after="0" w:line="192" w:lineRule="auto"/>
              <w:ind w:left="-41" w:hanging="142"/>
              <w:rPr>
                <w:rFonts w:ascii="Times New Roman" w:eastAsia="Times New Roman" w:hAnsi="Times New Roman" w:cs="Times New Roman"/>
                <w:spacing w:val="-7"/>
                <w:w w:val="105"/>
                <w:sz w:val="26"/>
                <w:szCs w:val="26"/>
                <w:lang w:eastAsia="ru-RU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6334E" w14:textId="77777777" w:rsidR="00096AB6" w:rsidRPr="00F340F0" w:rsidRDefault="00096AB6" w:rsidP="00096AB6">
            <w:pPr>
              <w:shd w:val="clear" w:color="auto" w:fill="FFFFFF"/>
              <w:spacing w:after="0" w:line="192" w:lineRule="auto"/>
              <w:ind w:firstLine="5"/>
              <w:rPr>
                <w:rFonts w:ascii="Times New Roman" w:eastAsia="Times New Roman" w:hAnsi="Times New Roman" w:cs="Times New Roman"/>
                <w:spacing w:val="-1"/>
                <w:w w:val="105"/>
                <w:sz w:val="26"/>
                <w:szCs w:val="26"/>
              </w:rPr>
            </w:pPr>
            <w:r w:rsidRPr="00F340F0">
              <w:rPr>
                <w:rFonts w:ascii="Times New Roman" w:eastAsia="Times New Roman" w:hAnsi="Times New Roman" w:cs="Times New Roman"/>
                <w:spacing w:val="-1"/>
                <w:w w:val="105"/>
                <w:sz w:val="26"/>
                <w:szCs w:val="26"/>
              </w:rPr>
              <w:t xml:space="preserve">протягом </w:t>
            </w:r>
            <w:r w:rsidRPr="00F340F0">
              <w:rPr>
                <w:rFonts w:ascii="Times New Roman" w:eastAsia="Times New Roman" w:hAnsi="Times New Roman" w:cs="Times New Roman"/>
                <w:spacing w:val="-3"/>
                <w:w w:val="105"/>
                <w:sz w:val="26"/>
                <w:szCs w:val="26"/>
              </w:rPr>
              <w:t>2025 - 2028 років</w:t>
            </w:r>
            <w:r w:rsidRPr="00F340F0">
              <w:rPr>
                <w:rFonts w:ascii="Times New Roman" w:eastAsia="Times New Roman" w:hAnsi="Times New Roman" w:cs="Times New Roman"/>
                <w:spacing w:val="-1"/>
                <w:w w:val="105"/>
                <w:sz w:val="26"/>
                <w:szCs w:val="26"/>
              </w:rPr>
              <w:t xml:space="preserve"> </w:t>
            </w:r>
          </w:p>
        </w:tc>
      </w:tr>
      <w:tr w:rsidR="00096AB6" w:rsidRPr="00096AB6" w14:paraId="47F88B04" w14:textId="77777777" w:rsidTr="00780CA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7A940" w14:textId="77777777" w:rsidR="00096AB6" w:rsidRPr="00F340F0" w:rsidRDefault="00096AB6" w:rsidP="00096AB6">
            <w:pPr>
              <w:spacing w:after="160" w:line="19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340F0">
              <w:rPr>
                <w:rFonts w:ascii="Times New Roman" w:eastAsia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39422" w14:textId="2CB8AC79" w:rsidR="00096AB6" w:rsidRPr="00F340F0" w:rsidRDefault="00096AB6" w:rsidP="00B63EB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"/>
                <w:w w:val="105"/>
                <w:sz w:val="26"/>
                <w:szCs w:val="26"/>
              </w:rPr>
            </w:pPr>
            <w:r w:rsidRPr="00F340F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Ремонт транспортних засобів, які закріплені за поліцейськими офіцерами Вишнівської  громади  </w:t>
            </w:r>
            <w:r w:rsidRPr="00F340F0">
              <w:rPr>
                <w:rFonts w:ascii="Times New Roman" w:eastAsia="Times New Roman" w:hAnsi="Times New Roman" w:cs="Times New Roman"/>
                <w:spacing w:val="1"/>
                <w:w w:val="105"/>
                <w:sz w:val="26"/>
                <w:szCs w:val="26"/>
              </w:rPr>
              <w:t>відділення поліції №1 (</w:t>
            </w:r>
            <w:proofErr w:type="spellStart"/>
            <w:r w:rsidRPr="00F340F0">
              <w:rPr>
                <w:rFonts w:ascii="Times New Roman" w:eastAsia="Times New Roman" w:hAnsi="Times New Roman" w:cs="Times New Roman"/>
                <w:spacing w:val="1"/>
                <w:w w:val="105"/>
                <w:sz w:val="26"/>
                <w:szCs w:val="26"/>
              </w:rPr>
              <w:t>м.Любомль</w:t>
            </w:r>
            <w:proofErr w:type="spellEnd"/>
            <w:r w:rsidRPr="00F340F0">
              <w:rPr>
                <w:rFonts w:ascii="Times New Roman" w:eastAsia="Times New Roman" w:hAnsi="Times New Roman" w:cs="Times New Roman"/>
                <w:spacing w:val="1"/>
                <w:w w:val="105"/>
                <w:sz w:val="26"/>
                <w:szCs w:val="26"/>
              </w:rPr>
              <w:t>) Ковель-</w:t>
            </w:r>
            <w:proofErr w:type="spellStart"/>
            <w:r w:rsidRPr="00F340F0">
              <w:rPr>
                <w:rFonts w:ascii="Times New Roman" w:eastAsia="Times New Roman" w:hAnsi="Times New Roman" w:cs="Times New Roman"/>
                <w:spacing w:val="1"/>
                <w:w w:val="105"/>
                <w:sz w:val="26"/>
                <w:szCs w:val="26"/>
              </w:rPr>
              <w:t>ського</w:t>
            </w:r>
            <w:proofErr w:type="spellEnd"/>
            <w:r w:rsidRPr="00F340F0">
              <w:rPr>
                <w:rFonts w:ascii="Times New Roman" w:eastAsia="Times New Roman" w:hAnsi="Times New Roman" w:cs="Times New Roman"/>
                <w:spacing w:val="1"/>
                <w:w w:val="105"/>
                <w:sz w:val="26"/>
                <w:szCs w:val="26"/>
              </w:rPr>
              <w:t xml:space="preserve"> РУП ГУНП;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6B73E" w14:textId="77777777" w:rsidR="00096AB6" w:rsidRPr="00F340F0" w:rsidRDefault="00096AB6" w:rsidP="00096AB6">
            <w:pPr>
              <w:shd w:val="clear" w:color="auto" w:fill="FFFFFF"/>
              <w:spacing w:after="160" w:line="192" w:lineRule="auto"/>
              <w:jc w:val="both"/>
              <w:rPr>
                <w:rFonts w:ascii="Times New Roman" w:eastAsia="Times New Roman" w:hAnsi="Times New Roman" w:cs="Times New Roman"/>
                <w:spacing w:val="-1"/>
                <w:w w:val="105"/>
                <w:sz w:val="26"/>
                <w:szCs w:val="26"/>
              </w:rPr>
            </w:pPr>
            <w:r w:rsidRPr="00F340F0">
              <w:rPr>
                <w:rFonts w:ascii="Times New Roman" w:eastAsia="Times New Roman" w:hAnsi="Times New Roman" w:cs="Times New Roman"/>
                <w:spacing w:val="-1"/>
                <w:w w:val="105"/>
                <w:sz w:val="26"/>
                <w:szCs w:val="26"/>
              </w:rPr>
              <w:t>Оперативність надання послуг, що надаються поліцією громадянам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085A9" w14:textId="77777777" w:rsidR="00096AB6" w:rsidRPr="00F340F0" w:rsidRDefault="00096AB6" w:rsidP="00096AB6">
            <w:pPr>
              <w:shd w:val="clear" w:color="auto" w:fill="FFFFFF"/>
              <w:spacing w:after="160" w:line="192" w:lineRule="auto"/>
              <w:ind w:left="-41" w:right="-107" w:hanging="142"/>
              <w:rPr>
                <w:rFonts w:ascii="Times New Roman" w:eastAsia="Times New Roman" w:hAnsi="Times New Roman" w:cs="Times New Roman"/>
                <w:spacing w:val="-7"/>
                <w:w w:val="105"/>
                <w:sz w:val="26"/>
                <w:szCs w:val="26"/>
              </w:rPr>
            </w:pPr>
            <w:r w:rsidRPr="00F340F0">
              <w:rPr>
                <w:rFonts w:ascii="Times New Roman" w:eastAsia="Times New Roman" w:hAnsi="Times New Roman" w:cs="Times New Roman"/>
                <w:spacing w:val="-7"/>
                <w:w w:val="105"/>
                <w:sz w:val="26"/>
                <w:szCs w:val="26"/>
              </w:rPr>
              <w:t>В межах фінансового ресурсу</w:t>
            </w:r>
          </w:p>
          <w:p w14:paraId="72F490D0" w14:textId="77777777" w:rsidR="00096AB6" w:rsidRPr="00F340F0" w:rsidRDefault="00096AB6" w:rsidP="00096AB6">
            <w:pPr>
              <w:shd w:val="clear" w:color="auto" w:fill="FFFFFF"/>
              <w:spacing w:after="160" w:line="192" w:lineRule="auto"/>
              <w:ind w:left="-41" w:hanging="142"/>
              <w:rPr>
                <w:rFonts w:ascii="Times New Roman" w:eastAsia="Times New Roman" w:hAnsi="Times New Roman" w:cs="Times New Roman"/>
                <w:spacing w:val="-7"/>
                <w:w w:val="105"/>
                <w:sz w:val="26"/>
                <w:szCs w:val="26"/>
                <w:lang w:eastAsia="ru-RU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47566" w14:textId="77777777" w:rsidR="00096AB6" w:rsidRPr="00F340F0" w:rsidRDefault="00096AB6" w:rsidP="00096AB6">
            <w:pPr>
              <w:shd w:val="clear" w:color="auto" w:fill="FFFFFF"/>
              <w:spacing w:after="160" w:line="192" w:lineRule="auto"/>
              <w:ind w:firstLine="5"/>
              <w:rPr>
                <w:rFonts w:ascii="Times New Roman" w:eastAsia="Times New Roman" w:hAnsi="Times New Roman" w:cs="Times New Roman"/>
                <w:spacing w:val="-1"/>
                <w:w w:val="105"/>
                <w:sz w:val="26"/>
                <w:szCs w:val="26"/>
              </w:rPr>
            </w:pPr>
            <w:r w:rsidRPr="00F340F0">
              <w:rPr>
                <w:rFonts w:ascii="Times New Roman" w:eastAsia="Times New Roman" w:hAnsi="Times New Roman" w:cs="Times New Roman"/>
                <w:spacing w:val="-1"/>
                <w:w w:val="105"/>
                <w:sz w:val="26"/>
                <w:szCs w:val="26"/>
              </w:rPr>
              <w:t xml:space="preserve">протягом </w:t>
            </w:r>
            <w:r w:rsidRPr="00F340F0">
              <w:rPr>
                <w:rFonts w:ascii="Times New Roman" w:eastAsia="Times New Roman" w:hAnsi="Times New Roman" w:cs="Times New Roman"/>
                <w:spacing w:val="-3"/>
                <w:w w:val="105"/>
                <w:sz w:val="26"/>
                <w:szCs w:val="26"/>
              </w:rPr>
              <w:t>2025 року</w:t>
            </w:r>
          </w:p>
        </w:tc>
      </w:tr>
      <w:tr w:rsidR="00096AB6" w:rsidRPr="00096AB6" w14:paraId="3B54E654" w14:textId="77777777" w:rsidTr="00780CA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A04CD" w14:textId="77777777" w:rsidR="00096AB6" w:rsidRPr="00F340F0" w:rsidRDefault="00096AB6" w:rsidP="00096AB6">
            <w:pPr>
              <w:spacing w:after="160" w:line="19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340F0">
              <w:rPr>
                <w:rFonts w:ascii="Times New Roman" w:eastAsia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6F8FA" w14:textId="28D21F92" w:rsidR="00096AB6" w:rsidRPr="00F340F0" w:rsidRDefault="00096AB6" w:rsidP="00096AB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40F0">
              <w:rPr>
                <w:rFonts w:ascii="Times New Roman" w:eastAsia="Times New Roman" w:hAnsi="Times New Roman" w:cs="Times New Roman"/>
                <w:spacing w:val="1"/>
                <w:w w:val="105"/>
                <w:sz w:val="26"/>
                <w:szCs w:val="26"/>
              </w:rPr>
              <w:t xml:space="preserve">Закупівля робіт з послуг з технічного обслуговування та поточного ремонту службових </w:t>
            </w:r>
            <w:r w:rsidR="006F6A96" w:rsidRPr="00F340F0">
              <w:rPr>
                <w:rFonts w:ascii="Times New Roman" w:eastAsia="Times New Roman" w:hAnsi="Times New Roman" w:cs="Times New Roman"/>
                <w:spacing w:val="1"/>
                <w:w w:val="105"/>
                <w:sz w:val="26"/>
                <w:szCs w:val="26"/>
              </w:rPr>
              <w:t xml:space="preserve">автомобілів УПП у Волинській області 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A53C2" w14:textId="77777777" w:rsidR="00096AB6" w:rsidRPr="00F340F0" w:rsidRDefault="00096AB6" w:rsidP="00096AB6">
            <w:pPr>
              <w:shd w:val="clear" w:color="auto" w:fill="FFFFFF"/>
              <w:spacing w:after="160" w:line="192" w:lineRule="auto"/>
              <w:jc w:val="both"/>
              <w:rPr>
                <w:rFonts w:ascii="Times New Roman" w:eastAsia="Times New Roman" w:hAnsi="Times New Roman" w:cs="Times New Roman"/>
                <w:spacing w:val="-1"/>
                <w:w w:val="105"/>
                <w:sz w:val="26"/>
                <w:szCs w:val="26"/>
              </w:rPr>
            </w:pPr>
            <w:r w:rsidRPr="00F340F0">
              <w:rPr>
                <w:rFonts w:ascii="Times New Roman" w:eastAsia="Times New Roman" w:hAnsi="Times New Roman" w:cs="Times New Roman"/>
                <w:spacing w:val="-1"/>
                <w:w w:val="105"/>
                <w:sz w:val="26"/>
                <w:szCs w:val="26"/>
              </w:rPr>
              <w:t>Підвищення якості послуг, що надаються поліцією громадянам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BF126" w14:textId="77777777" w:rsidR="00096AB6" w:rsidRPr="00F340F0" w:rsidRDefault="00096AB6" w:rsidP="00096AB6">
            <w:pPr>
              <w:shd w:val="clear" w:color="auto" w:fill="FFFFFF"/>
              <w:spacing w:after="160" w:line="192" w:lineRule="auto"/>
              <w:ind w:left="-41" w:right="-107" w:hanging="142"/>
              <w:rPr>
                <w:rFonts w:ascii="Times New Roman" w:eastAsia="Times New Roman" w:hAnsi="Times New Roman" w:cs="Times New Roman"/>
                <w:spacing w:val="-7"/>
                <w:w w:val="105"/>
                <w:sz w:val="26"/>
                <w:szCs w:val="26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F1712" w14:textId="77777777" w:rsidR="00096AB6" w:rsidRPr="00F340F0" w:rsidRDefault="00096AB6" w:rsidP="00096AB6">
            <w:pPr>
              <w:shd w:val="clear" w:color="auto" w:fill="FFFFFF"/>
              <w:spacing w:after="160" w:line="192" w:lineRule="auto"/>
              <w:ind w:firstLine="5"/>
              <w:rPr>
                <w:rFonts w:ascii="Times New Roman" w:eastAsia="Times New Roman" w:hAnsi="Times New Roman" w:cs="Times New Roman"/>
                <w:spacing w:val="-1"/>
                <w:w w:val="105"/>
                <w:sz w:val="26"/>
                <w:szCs w:val="26"/>
              </w:rPr>
            </w:pPr>
          </w:p>
        </w:tc>
      </w:tr>
      <w:tr w:rsidR="00096AB6" w:rsidRPr="00096AB6" w14:paraId="395EEE8E" w14:textId="77777777" w:rsidTr="00780CA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507B9" w14:textId="77777777" w:rsidR="00096AB6" w:rsidRPr="00F340F0" w:rsidRDefault="00096AB6" w:rsidP="00096AB6">
            <w:pPr>
              <w:spacing w:after="160" w:line="19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340F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6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60A91" w14:textId="77777777" w:rsidR="00096AB6" w:rsidRPr="00F340F0" w:rsidRDefault="00096AB6" w:rsidP="00096AB6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"/>
                <w:w w:val="105"/>
                <w:sz w:val="26"/>
                <w:szCs w:val="26"/>
              </w:rPr>
            </w:pPr>
            <w:r w:rsidRPr="00F340F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Закупівлю необхідних матеріалів та реагентів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025A7" w14:textId="77777777" w:rsidR="00096AB6" w:rsidRPr="00F340F0" w:rsidRDefault="00096AB6" w:rsidP="00096AB6">
            <w:pPr>
              <w:shd w:val="clear" w:color="auto" w:fill="FFFFFF"/>
              <w:spacing w:after="160" w:line="192" w:lineRule="auto"/>
              <w:jc w:val="both"/>
              <w:rPr>
                <w:rFonts w:ascii="Times New Roman" w:eastAsia="Times New Roman" w:hAnsi="Times New Roman" w:cs="Times New Roman"/>
                <w:spacing w:val="-1"/>
                <w:w w:val="105"/>
                <w:sz w:val="26"/>
                <w:szCs w:val="26"/>
              </w:rPr>
            </w:pPr>
            <w:r w:rsidRPr="00F340F0">
              <w:rPr>
                <w:rFonts w:ascii="Times New Roman" w:eastAsia="Times New Roman" w:hAnsi="Times New Roman" w:cs="Times New Roman"/>
                <w:spacing w:val="-1"/>
                <w:w w:val="105"/>
                <w:sz w:val="26"/>
                <w:szCs w:val="26"/>
              </w:rPr>
              <w:t>Оперативність надання послуг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174BA" w14:textId="77777777" w:rsidR="00096AB6" w:rsidRPr="00F340F0" w:rsidRDefault="00096AB6" w:rsidP="00096AB6">
            <w:pPr>
              <w:shd w:val="clear" w:color="auto" w:fill="FFFFFF"/>
              <w:spacing w:after="160" w:line="192" w:lineRule="auto"/>
              <w:ind w:left="-41" w:right="-107" w:hanging="142"/>
              <w:rPr>
                <w:rFonts w:ascii="Times New Roman" w:eastAsia="Times New Roman" w:hAnsi="Times New Roman" w:cs="Times New Roman"/>
                <w:spacing w:val="-7"/>
                <w:w w:val="105"/>
                <w:sz w:val="26"/>
                <w:szCs w:val="26"/>
                <w:highlight w:val="yellow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7BD1E" w14:textId="77777777" w:rsidR="00096AB6" w:rsidRPr="00F340F0" w:rsidRDefault="00096AB6" w:rsidP="00096AB6">
            <w:pPr>
              <w:shd w:val="clear" w:color="auto" w:fill="FFFFFF"/>
              <w:spacing w:after="160" w:line="192" w:lineRule="auto"/>
              <w:ind w:firstLine="5"/>
              <w:rPr>
                <w:rFonts w:ascii="Times New Roman" w:eastAsia="Times New Roman" w:hAnsi="Times New Roman" w:cs="Times New Roman"/>
                <w:spacing w:val="-1"/>
                <w:w w:val="105"/>
                <w:sz w:val="26"/>
                <w:szCs w:val="26"/>
              </w:rPr>
            </w:pPr>
          </w:p>
        </w:tc>
      </w:tr>
      <w:tr w:rsidR="00B63EB0" w:rsidRPr="00096AB6" w14:paraId="50CAF3CF" w14:textId="77777777" w:rsidTr="00780CA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5B9BA" w14:textId="14F83ED8" w:rsidR="00B63EB0" w:rsidRPr="00F340F0" w:rsidRDefault="00B63EB0" w:rsidP="00096AB6">
            <w:pPr>
              <w:spacing w:after="160" w:line="19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340F0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2DD40" w14:textId="07BA73C6" w:rsidR="00B63EB0" w:rsidRPr="00F340F0" w:rsidRDefault="005E3BCB" w:rsidP="00096AB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40F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Придбання </w:t>
            </w:r>
            <w:r w:rsidR="00B63EB0" w:rsidRPr="00F340F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комп’ютер</w:t>
            </w:r>
            <w:r w:rsidRPr="00F340F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  <w:proofErr w:type="spellStart"/>
            <w:r w:rsidR="00B63EB0" w:rsidRPr="00F340F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</w:t>
            </w:r>
            <w:r w:rsidRPr="00F340F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ої</w:t>
            </w:r>
            <w:proofErr w:type="spellEnd"/>
            <w:r w:rsidR="00B63EB0" w:rsidRPr="00F340F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технік</w:t>
            </w:r>
            <w:r w:rsidRPr="00F340F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</w:t>
            </w:r>
            <w:r w:rsidR="00B63EB0" w:rsidRPr="00F340F0">
              <w:rPr>
                <w:rFonts w:ascii="Times New Roman" w:eastAsia="Times New Roman" w:hAnsi="Times New Roman" w:cs="Times New Roman"/>
                <w:spacing w:val="1"/>
                <w:w w:val="105"/>
                <w:sz w:val="26"/>
                <w:szCs w:val="26"/>
              </w:rPr>
              <w:t xml:space="preserve"> </w:t>
            </w:r>
            <w:r w:rsidR="000D576D" w:rsidRPr="00F340F0">
              <w:rPr>
                <w:rFonts w:ascii="Times New Roman" w:eastAsia="Times New Roman" w:hAnsi="Times New Roman" w:cs="Times New Roman"/>
                <w:spacing w:val="1"/>
                <w:w w:val="105"/>
                <w:sz w:val="26"/>
                <w:szCs w:val="26"/>
              </w:rPr>
              <w:t xml:space="preserve"> та </w:t>
            </w:r>
            <w:proofErr w:type="spellStart"/>
            <w:r w:rsidR="000D576D" w:rsidRPr="00F340F0">
              <w:rPr>
                <w:rFonts w:ascii="Times New Roman" w:eastAsia="Times New Roman" w:hAnsi="Times New Roman" w:cs="Times New Roman"/>
                <w:spacing w:val="1"/>
                <w:w w:val="105"/>
                <w:sz w:val="26"/>
                <w:szCs w:val="26"/>
              </w:rPr>
              <w:t>обладнан</w:t>
            </w:r>
            <w:proofErr w:type="spellEnd"/>
            <w:r w:rsidR="00F340F0">
              <w:rPr>
                <w:rFonts w:ascii="Times New Roman" w:eastAsia="Times New Roman" w:hAnsi="Times New Roman" w:cs="Times New Roman"/>
                <w:spacing w:val="1"/>
                <w:w w:val="105"/>
                <w:sz w:val="26"/>
                <w:szCs w:val="26"/>
              </w:rPr>
              <w:t>-</w:t>
            </w:r>
            <w:r w:rsidR="000D576D" w:rsidRPr="00F340F0">
              <w:rPr>
                <w:rFonts w:ascii="Times New Roman" w:eastAsia="Times New Roman" w:hAnsi="Times New Roman" w:cs="Times New Roman"/>
                <w:spacing w:val="1"/>
                <w:w w:val="105"/>
                <w:sz w:val="26"/>
                <w:szCs w:val="26"/>
              </w:rPr>
              <w:t xml:space="preserve">ня </w:t>
            </w:r>
            <w:r w:rsidR="00B63EB0" w:rsidRPr="00F340F0">
              <w:rPr>
                <w:rFonts w:ascii="Times New Roman" w:eastAsia="Times New Roman" w:hAnsi="Times New Roman" w:cs="Times New Roman"/>
                <w:spacing w:val="1"/>
                <w:w w:val="105"/>
                <w:sz w:val="26"/>
                <w:szCs w:val="26"/>
              </w:rPr>
              <w:t>відділенню поліції №1 (</w:t>
            </w:r>
            <w:proofErr w:type="spellStart"/>
            <w:r w:rsidR="00B63EB0" w:rsidRPr="00F340F0">
              <w:rPr>
                <w:rFonts w:ascii="Times New Roman" w:eastAsia="Times New Roman" w:hAnsi="Times New Roman" w:cs="Times New Roman"/>
                <w:spacing w:val="1"/>
                <w:w w:val="105"/>
                <w:sz w:val="26"/>
                <w:szCs w:val="26"/>
              </w:rPr>
              <w:t>м.Любомль</w:t>
            </w:r>
            <w:proofErr w:type="spellEnd"/>
            <w:r w:rsidR="00B63EB0" w:rsidRPr="00F340F0">
              <w:rPr>
                <w:rFonts w:ascii="Times New Roman" w:eastAsia="Times New Roman" w:hAnsi="Times New Roman" w:cs="Times New Roman"/>
                <w:spacing w:val="1"/>
                <w:w w:val="105"/>
                <w:sz w:val="26"/>
                <w:szCs w:val="26"/>
              </w:rPr>
              <w:t>) Ковельського РУП ГУНП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EC16F" w14:textId="45A67570" w:rsidR="00B63EB0" w:rsidRPr="00F340F0" w:rsidRDefault="00BD75DF" w:rsidP="00096AB6">
            <w:pPr>
              <w:shd w:val="clear" w:color="auto" w:fill="FFFFFF"/>
              <w:spacing w:after="160" w:line="192" w:lineRule="auto"/>
              <w:jc w:val="both"/>
              <w:rPr>
                <w:rFonts w:ascii="Times New Roman" w:eastAsia="Times New Roman" w:hAnsi="Times New Roman" w:cs="Times New Roman"/>
                <w:spacing w:val="-1"/>
                <w:w w:val="105"/>
                <w:sz w:val="26"/>
                <w:szCs w:val="26"/>
              </w:rPr>
            </w:pPr>
            <w:r w:rsidRPr="00F340F0">
              <w:rPr>
                <w:rFonts w:ascii="Times New Roman" w:eastAsia="Times New Roman" w:hAnsi="Times New Roman" w:cs="Times New Roman"/>
                <w:spacing w:val="-1"/>
                <w:w w:val="105"/>
                <w:sz w:val="26"/>
                <w:szCs w:val="26"/>
              </w:rPr>
              <w:t>Підвищення якості послуг, що надаються поліцією громадянам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F896D" w14:textId="77777777" w:rsidR="00B63EB0" w:rsidRPr="00F340F0" w:rsidRDefault="00B63EB0" w:rsidP="00096AB6">
            <w:pPr>
              <w:shd w:val="clear" w:color="auto" w:fill="FFFFFF"/>
              <w:spacing w:after="160" w:line="192" w:lineRule="auto"/>
              <w:ind w:left="-41" w:right="-107" w:hanging="142"/>
              <w:rPr>
                <w:rFonts w:ascii="Times New Roman" w:eastAsia="Times New Roman" w:hAnsi="Times New Roman" w:cs="Times New Roman"/>
                <w:spacing w:val="-7"/>
                <w:w w:val="105"/>
                <w:sz w:val="26"/>
                <w:szCs w:val="26"/>
                <w:highlight w:val="yellow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80D17" w14:textId="0BA12145" w:rsidR="00B63EB0" w:rsidRPr="00F340F0" w:rsidRDefault="00E32591" w:rsidP="00096AB6">
            <w:pPr>
              <w:shd w:val="clear" w:color="auto" w:fill="FFFFFF"/>
              <w:spacing w:after="160" w:line="192" w:lineRule="auto"/>
              <w:ind w:firstLine="5"/>
              <w:rPr>
                <w:rFonts w:ascii="Times New Roman" w:eastAsia="Times New Roman" w:hAnsi="Times New Roman" w:cs="Times New Roman"/>
                <w:spacing w:val="-1"/>
                <w:w w:val="105"/>
                <w:sz w:val="26"/>
                <w:szCs w:val="26"/>
              </w:rPr>
            </w:pPr>
            <w:r w:rsidRPr="00F340F0">
              <w:rPr>
                <w:rFonts w:ascii="Times New Roman" w:eastAsia="Times New Roman" w:hAnsi="Times New Roman" w:cs="Times New Roman"/>
                <w:spacing w:val="-1"/>
                <w:w w:val="105"/>
                <w:sz w:val="26"/>
                <w:szCs w:val="26"/>
              </w:rPr>
              <w:t xml:space="preserve">протягом </w:t>
            </w:r>
            <w:r w:rsidRPr="00F340F0">
              <w:rPr>
                <w:rFonts w:ascii="Times New Roman" w:eastAsia="Times New Roman" w:hAnsi="Times New Roman" w:cs="Times New Roman"/>
                <w:spacing w:val="-3"/>
                <w:w w:val="105"/>
                <w:sz w:val="26"/>
                <w:szCs w:val="26"/>
              </w:rPr>
              <w:t>2026 - 2028 років</w:t>
            </w:r>
          </w:p>
        </w:tc>
      </w:tr>
    </w:tbl>
    <w:p w14:paraId="09F2A271" w14:textId="77777777" w:rsidR="00096AB6" w:rsidRPr="00096AB6" w:rsidRDefault="00096AB6" w:rsidP="00096AB6">
      <w:pPr>
        <w:shd w:val="clear" w:color="auto" w:fill="FFFFFF"/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C4E8F42" w14:textId="77777777" w:rsidR="00096AB6" w:rsidRPr="00096AB6" w:rsidRDefault="00096AB6" w:rsidP="00096AB6">
      <w:pPr>
        <w:tabs>
          <w:tab w:val="left" w:leader="underscore" w:pos="9014"/>
        </w:tabs>
        <w:spacing w:after="0" w:line="240" w:lineRule="auto"/>
        <w:ind w:left="5387" w:right="520"/>
        <w:contextualSpacing/>
        <w:rPr>
          <w:rFonts w:ascii="Times New Roman" w:eastAsia="Times New Roman" w:hAnsi="Times New Roman" w:cs="Times New Roman"/>
          <w:sz w:val="25"/>
          <w:szCs w:val="25"/>
        </w:rPr>
      </w:pPr>
    </w:p>
    <w:p w14:paraId="2CDAB863" w14:textId="77777777" w:rsidR="00096AB6" w:rsidRPr="00096AB6" w:rsidRDefault="00096AB6" w:rsidP="00096AB6">
      <w:pPr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14:paraId="04CA74EF" w14:textId="77777777" w:rsidR="00096AB6" w:rsidRPr="00096AB6" w:rsidRDefault="00096AB6" w:rsidP="00096AB6">
      <w:pPr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14:paraId="65F49C29" w14:textId="77777777" w:rsidR="00096AB6" w:rsidRPr="00096AB6" w:rsidRDefault="00096AB6" w:rsidP="00096AB6">
      <w:pPr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14:paraId="7417B898" w14:textId="77777777" w:rsidR="00096AB6" w:rsidRPr="00096AB6" w:rsidRDefault="00096AB6" w:rsidP="00096AB6">
      <w:pPr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14:paraId="4D11880B" w14:textId="77777777" w:rsidR="00096AB6" w:rsidRPr="00096AB6" w:rsidRDefault="00096AB6" w:rsidP="00096AB6">
      <w:pPr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14:paraId="349CEC55" w14:textId="77777777" w:rsidR="00096AB6" w:rsidRPr="00096AB6" w:rsidRDefault="00096AB6" w:rsidP="00096AB6">
      <w:pPr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14:paraId="032346A9" w14:textId="77777777" w:rsidR="00096AB6" w:rsidRPr="00096AB6" w:rsidRDefault="00096AB6" w:rsidP="00096AB6">
      <w:p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B5A6355" w14:textId="77777777" w:rsidR="00096AB6" w:rsidRPr="00096AB6" w:rsidRDefault="00096AB6" w:rsidP="00096AB6">
      <w:p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5A1BEF2" w14:textId="77777777" w:rsidR="00096AB6" w:rsidRPr="00096AB6" w:rsidRDefault="00096AB6" w:rsidP="00096AB6">
      <w:p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9273FA1" w14:textId="77777777" w:rsidR="00096AB6" w:rsidRPr="00096AB6" w:rsidRDefault="00096AB6" w:rsidP="00096AB6">
      <w:p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1C0C4AD" w14:textId="77777777" w:rsidR="00096AB6" w:rsidRPr="00096AB6" w:rsidRDefault="00096AB6" w:rsidP="00096AB6">
      <w:pPr>
        <w:ind w:firstLine="708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96AB6">
        <w:rPr>
          <w:rFonts w:ascii="Times New Roman" w:eastAsia="Calibri" w:hAnsi="Times New Roman" w:cs="Times New Roman"/>
          <w:b/>
          <w:sz w:val="28"/>
          <w:szCs w:val="28"/>
        </w:rPr>
        <w:t xml:space="preserve">Ресурсне забезпечення «Програми щодо забезпечення особистої безпеки громадян, підтримання публічного порядку та публічної безпеки, в </w:t>
      </w:r>
      <w:proofErr w:type="spellStart"/>
      <w:r w:rsidRPr="00096AB6">
        <w:rPr>
          <w:rFonts w:ascii="Times New Roman" w:eastAsia="Calibri" w:hAnsi="Times New Roman" w:cs="Times New Roman"/>
          <w:b/>
          <w:sz w:val="28"/>
          <w:szCs w:val="28"/>
        </w:rPr>
        <w:t>т.ч</w:t>
      </w:r>
      <w:proofErr w:type="spellEnd"/>
      <w:r w:rsidRPr="00096AB6">
        <w:rPr>
          <w:rFonts w:ascii="Times New Roman" w:eastAsia="Calibri" w:hAnsi="Times New Roman" w:cs="Times New Roman"/>
          <w:b/>
          <w:sz w:val="28"/>
          <w:szCs w:val="28"/>
        </w:rPr>
        <w:t>. безпеки дорожнього руху, а також протидії злочинності на території Вишівської територіальної громади на 2025 - 2028 роки в новій редакції"</w:t>
      </w:r>
    </w:p>
    <w:p w14:paraId="4B45FBBC" w14:textId="77777777" w:rsidR="00096AB6" w:rsidRPr="00096AB6" w:rsidRDefault="00096AB6" w:rsidP="00096AB6">
      <w:pPr>
        <w:contextualSpacing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096AB6">
        <w:rPr>
          <w:rFonts w:ascii="Times New Roman" w:eastAsia="Calibri" w:hAnsi="Times New Roman" w:cs="Times New Roman"/>
          <w:b/>
          <w:sz w:val="20"/>
          <w:szCs w:val="20"/>
        </w:rPr>
        <w:t>гривень</w:t>
      </w:r>
    </w:p>
    <w:tbl>
      <w:tblPr>
        <w:tblW w:w="982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59"/>
        <w:gridCol w:w="1276"/>
        <w:gridCol w:w="1276"/>
        <w:gridCol w:w="1275"/>
        <w:gridCol w:w="1173"/>
        <w:gridCol w:w="14"/>
        <w:gridCol w:w="1252"/>
      </w:tblGrid>
      <w:tr w:rsidR="00096AB6" w:rsidRPr="00096AB6" w14:paraId="471E8F8D" w14:textId="77777777" w:rsidTr="00CE633B">
        <w:trPr>
          <w:trHeight w:val="937"/>
        </w:trPr>
        <w:tc>
          <w:tcPr>
            <w:tcW w:w="3559" w:type="dxa"/>
            <w:vMerge w:val="restart"/>
            <w:noWrap/>
            <w:hideMark/>
          </w:tcPr>
          <w:p w14:paraId="56D741CC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096AB6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Обсяг коштів, які пропонується залучити на виконання програми</w:t>
            </w:r>
          </w:p>
        </w:tc>
        <w:tc>
          <w:tcPr>
            <w:tcW w:w="5014" w:type="dxa"/>
            <w:gridSpan w:val="5"/>
            <w:noWrap/>
            <w:hideMark/>
          </w:tcPr>
          <w:p w14:paraId="1B041B88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096AB6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Етапи виконання програми</w:t>
            </w:r>
          </w:p>
        </w:tc>
        <w:tc>
          <w:tcPr>
            <w:tcW w:w="1252" w:type="dxa"/>
            <w:noWrap/>
            <w:hideMark/>
          </w:tcPr>
          <w:p w14:paraId="07A103E1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096AB6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Усього витрат на виконання програми</w:t>
            </w:r>
          </w:p>
        </w:tc>
      </w:tr>
      <w:tr w:rsidR="00096AB6" w:rsidRPr="00096AB6" w14:paraId="3BA6E899" w14:textId="77777777" w:rsidTr="00CE633B">
        <w:trPr>
          <w:trHeight w:val="570"/>
        </w:trPr>
        <w:tc>
          <w:tcPr>
            <w:tcW w:w="3559" w:type="dxa"/>
            <w:vMerge/>
            <w:hideMark/>
          </w:tcPr>
          <w:p w14:paraId="7A75F2A1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  <w:tc>
          <w:tcPr>
            <w:tcW w:w="1276" w:type="dxa"/>
            <w:noWrap/>
            <w:hideMark/>
          </w:tcPr>
          <w:p w14:paraId="19EA0599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096AB6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2025 рік</w:t>
            </w:r>
          </w:p>
        </w:tc>
        <w:tc>
          <w:tcPr>
            <w:tcW w:w="1276" w:type="dxa"/>
            <w:noWrap/>
            <w:hideMark/>
          </w:tcPr>
          <w:p w14:paraId="41E582D8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096AB6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2026 рік</w:t>
            </w:r>
          </w:p>
        </w:tc>
        <w:tc>
          <w:tcPr>
            <w:tcW w:w="1275" w:type="dxa"/>
          </w:tcPr>
          <w:p w14:paraId="1CD95E28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096AB6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2027 рік</w:t>
            </w:r>
          </w:p>
        </w:tc>
        <w:tc>
          <w:tcPr>
            <w:tcW w:w="1173" w:type="dxa"/>
          </w:tcPr>
          <w:p w14:paraId="59FDD529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096AB6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2028 рік</w:t>
            </w:r>
          </w:p>
        </w:tc>
        <w:tc>
          <w:tcPr>
            <w:tcW w:w="1266" w:type="dxa"/>
            <w:gridSpan w:val="2"/>
            <w:noWrap/>
            <w:hideMark/>
          </w:tcPr>
          <w:p w14:paraId="79E75B4F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</w:tr>
      <w:tr w:rsidR="00096AB6" w:rsidRPr="00096AB6" w14:paraId="690C17B7" w14:textId="77777777" w:rsidTr="00CE633B">
        <w:trPr>
          <w:trHeight w:val="615"/>
        </w:trPr>
        <w:tc>
          <w:tcPr>
            <w:tcW w:w="3559" w:type="dxa"/>
            <w:noWrap/>
            <w:hideMark/>
          </w:tcPr>
          <w:p w14:paraId="0D361C03" w14:textId="77777777" w:rsidR="00096AB6" w:rsidRPr="00096AB6" w:rsidRDefault="00096AB6" w:rsidP="00096A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096AB6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 xml:space="preserve">Всього, </w:t>
            </w:r>
          </w:p>
          <w:p w14:paraId="6FDD5E2D" w14:textId="77777777" w:rsidR="00096AB6" w:rsidRPr="00096AB6" w:rsidRDefault="00096AB6" w:rsidP="00096A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096AB6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у тому числі:</w:t>
            </w:r>
          </w:p>
        </w:tc>
        <w:tc>
          <w:tcPr>
            <w:tcW w:w="1276" w:type="dxa"/>
            <w:noWrap/>
            <w:hideMark/>
          </w:tcPr>
          <w:p w14:paraId="1A72E24E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096AB6">
              <w:rPr>
                <w:rFonts w:ascii="Times New Roman" w:eastAsia="Times New Roman" w:hAnsi="Times New Roman" w:cs="Times New Roman"/>
                <w:color w:val="000000"/>
                <w:lang w:val="en-US" w:eastAsia="uk-UA"/>
              </w:rPr>
              <w:t>1 8</w:t>
            </w:r>
            <w:r w:rsidRPr="00096AB6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00 000</w:t>
            </w:r>
          </w:p>
        </w:tc>
        <w:tc>
          <w:tcPr>
            <w:tcW w:w="1276" w:type="dxa"/>
            <w:noWrap/>
            <w:hideMark/>
          </w:tcPr>
          <w:p w14:paraId="44608AD9" w14:textId="609EA785" w:rsidR="00096AB6" w:rsidRPr="00096AB6" w:rsidRDefault="00C9233A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9</w:t>
            </w:r>
            <w:r w:rsidR="00096AB6" w:rsidRPr="00096AB6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00 000</w:t>
            </w:r>
          </w:p>
        </w:tc>
        <w:tc>
          <w:tcPr>
            <w:tcW w:w="1275" w:type="dxa"/>
          </w:tcPr>
          <w:p w14:paraId="46BB8FBB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096AB6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800 000</w:t>
            </w:r>
          </w:p>
        </w:tc>
        <w:tc>
          <w:tcPr>
            <w:tcW w:w="1173" w:type="dxa"/>
          </w:tcPr>
          <w:p w14:paraId="2485DE2A" w14:textId="6F10E2F4" w:rsidR="00096AB6" w:rsidRPr="00096AB6" w:rsidRDefault="00C9233A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7</w:t>
            </w:r>
            <w:r w:rsidR="00096AB6" w:rsidRPr="00096AB6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00 000</w:t>
            </w:r>
          </w:p>
        </w:tc>
        <w:tc>
          <w:tcPr>
            <w:tcW w:w="1266" w:type="dxa"/>
            <w:gridSpan w:val="2"/>
            <w:noWrap/>
            <w:hideMark/>
          </w:tcPr>
          <w:p w14:paraId="3EA8B3F2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096AB6">
              <w:rPr>
                <w:rFonts w:ascii="Times New Roman" w:eastAsia="Times New Roman" w:hAnsi="Times New Roman" w:cs="Times New Roman"/>
                <w:color w:val="000000"/>
                <w:lang w:val="en-US" w:eastAsia="uk-UA"/>
              </w:rPr>
              <w:t>4 2</w:t>
            </w:r>
            <w:r w:rsidRPr="00096AB6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00 000</w:t>
            </w:r>
          </w:p>
        </w:tc>
      </w:tr>
      <w:tr w:rsidR="00096AB6" w:rsidRPr="00096AB6" w14:paraId="6A65A182" w14:textId="77777777" w:rsidTr="00CE633B">
        <w:trPr>
          <w:trHeight w:val="585"/>
        </w:trPr>
        <w:tc>
          <w:tcPr>
            <w:tcW w:w="3559" w:type="dxa"/>
            <w:noWrap/>
            <w:hideMark/>
          </w:tcPr>
          <w:p w14:paraId="0FF6A84B" w14:textId="77777777" w:rsidR="00096AB6" w:rsidRPr="00096AB6" w:rsidRDefault="00096AB6" w:rsidP="00096A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096AB6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Придбання паливно-мастильних матеріалів для службових автомобілів, Ковельського РУП та його підпорядкованих підрозділів, поліцейського офіцера громади, придбання спеціалізованого автомобіля</w:t>
            </w:r>
          </w:p>
        </w:tc>
        <w:tc>
          <w:tcPr>
            <w:tcW w:w="1276" w:type="dxa"/>
            <w:noWrap/>
            <w:hideMark/>
          </w:tcPr>
          <w:p w14:paraId="04A2EC70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096AB6">
              <w:rPr>
                <w:rFonts w:ascii="Times New Roman" w:eastAsia="Times New Roman" w:hAnsi="Times New Roman" w:cs="Times New Roman"/>
                <w:color w:val="000000"/>
                <w:lang w:val="en-US" w:eastAsia="uk-UA"/>
              </w:rPr>
              <w:t>5</w:t>
            </w:r>
            <w:r w:rsidRPr="00096AB6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00 000</w:t>
            </w:r>
          </w:p>
        </w:tc>
        <w:tc>
          <w:tcPr>
            <w:tcW w:w="1276" w:type="dxa"/>
            <w:noWrap/>
            <w:hideMark/>
          </w:tcPr>
          <w:p w14:paraId="79553816" w14:textId="160DC15D" w:rsidR="00096AB6" w:rsidRPr="00096AB6" w:rsidRDefault="000D576D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150 000</w:t>
            </w:r>
          </w:p>
        </w:tc>
        <w:tc>
          <w:tcPr>
            <w:tcW w:w="1275" w:type="dxa"/>
          </w:tcPr>
          <w:p w14:paraId="5555950F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096AB6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500 000</w:t>
            </w:r>
          </w:p>
        </w:tc>
        <w:tc>
          <w:tcPr>
            <w:tcW w:w="1173" w:type="dxa"/>
          </w:tcPr>
          <w:p w14:paraId="4F443E09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096AB6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500 000</w:t>
            </w:r>
          </w:p>
        </w:tc>
        <w:tc>
          <w:tcPr>
            <w:tcW w:w="1266" w:type="dxa"/>
            <w:gridSpan w:val="2"/>
            <w:noWrap/>
            <w:hideMark/>
          </w:tcPr>
          <w:p w14:paraId="080CB418" w14:textId="4B6481EF" w:rsidR="00096AB6" w:rsidRPr="00096AB6" w:rsidRDefault="000D576D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1 650</w:t>
            </w:r>
            <w:r w:rsidR="00096AB6" w:rsidRPr="00096AB6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 xml:space="preserve"> 000</w:t>
            </w:r>
          </w:p>
        </w:tc>
      </w:tr>
      <w:tr w:rsidR="00096AB6" w:rsidRPr="00096AB6" w14:paraId="18A6AA95" w14:textId="77777777" w:rsidTr="00CE633B">
        <w:trPr>
          <w:trHeight w:val="600"/>
        </w:trPr>
        <w:tc>
          <w:tcPr>
            <w:tcW w:w="3559" w:type="dxa"/>
            <w:noWrap/>
          </w:tcPr>
          <w:p w14:paraId="57F1D92F" w14:textId="77777777" w:rsidR="00096AB6" w:rsidRPr="00096AB6" w:rsidRDefault="00096AB6" w:rsidP="00096A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096AB6">
              <w:rPr>
                <w:rFonts w:ascii="Times New Roman" w:eastAsia="Times New Roman" w:hAnsi="Times New Roman" w:cs="Times New Roman"/>
                <w:lang w:eastAsia="uk-UA"/>
              </w:rPr>
              <w:t>Поточний ремонт приміщень Ковельського РУП та його підпорядкованих підрозділів</w:t>
            </w:r>
          </w:p>
        </w:tc>
        <w:tc>
          <w:tcPr>
            <w:tcW w:w="1276" w:type="dxa"/>
            <w:noWrap/>
          </w:tcPr>
          <w:p w14:paraId="7425BB8F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096AB6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800 000</w:t>
            </w:r>
          </w:p>
        </w:tc>
        <w:tc>
          <w:tcPr>
            <w:tcW w:w="1276" w:type="dxa"/>
            <w:noWrap/>
          </w:tcPr>
          <w:p w14:paraId="669954D5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  <w:tc>
          <w:tcPr>
            <w:tcW w:w="1275" w:type="dxa"/>
          </w:tcPr>
          <w:p w14:paraId="23586132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  <w:tc>
          <w:tcPr>
            <w:tcW w:w="1173" w:type="dxa"/>
          </w:tcPr>
          <w:p w14:paraId="109591A2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  <w:tc>
          <w:tcPr>
            <w:tcW w:w="1266" w:type="dxa"/>
            <w:gridSpan w:val="2"/>
            <w:noWrap/>
          </w:tcPr>
          <w:p w14:paraId="5500BEDB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uk-UA"/>
              </w:rPr>
            </w:pPr>
            <w:r w:rsidRPr="00096AB6">
              <w:rPr>
                <w:rFonts w:ascii="Times New Roman" w:eastAsia="Times New Roman" w:hAnsi="Times New Roman" w:cs="Times New Roman"/>
                <w:color w:val="000000"/>
                <w:lang w:val="en-US" w:eastAsia="uk-UA"/>
              </w:rPr>
              <w:t>800 000</w:t>
            </w:r>
          </w:p>
        </w:tc>
      </w:tr>
      <w:tr w:rsidR="00096AB6" w:rsidRPr="00096AB6" w14:paraId="2AC8BCC6" w14:textId="77777777" w:rsidTr="00CE633B">
        <w:trPr>
          <w:trHeight w:val="600"/>
        </w:trPr>
        <w:tc>
          <w:tcPr>
            <w:tcW w:w="3559" w:type="dxa"/>
            <w:noWrap/>
          </w:tcPr>
          <w:p w14:paraId="4CEAD37F" w14:textId="77777777" w:rsidR="00096AB6" w:rsidRPr="00096AB6" w:rsidRDefault="00096AB6" w:rsidP="00096AB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  <w:lang w:eastAsia="uk-UA"/>
              </w:rPr>
            </w:pPr>
            <w:r w:rsidRPr="00096A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Ремонт транспортних засобів, які закріплені за поліцейськими офіцерами Вишнівської  громади  </w:t>
            </w:r>
            <w:r w:rsidRPr="00096AB6">
              <w:rPr>
                <w:rFonts w:ascii="Times New Roman" w:eastAsia="Times New Roman" w:hAnsi="Times New Roman" w:cs="Times New Roman"/>
                <w:spacing w:val="1"/>
                <w:w w:val="105"/>
                <w:sz w:val="24"/>
                <w:szCs w:val="24"/>
              </w:rPr>
              <w:t>відділення поліції №1 (м. Любомль) Ковельського РУП ГУНП;</w:t>
            </w:r>
          </w:p>
        </w:tc>
        <w:tc>
          <w:tcPr>
            <w:tcW w:w="1276" w:type="dxa"/>
            <w:noWrap/>
          </w:tcPr>
          <w:p w14:paraId="67C07FE8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096AB6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100 000</w:t>
            </w:r>
          </w:p>
        </w:tc>
        <w:tc>
          <w:tcPr>
            <w:tcW w:w="1276" w:type="dxa"/>
            <w:noWrap/>
          </w:tcPr>
          <w:p w14:paraId="5EF7E024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096AB6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100 000</w:t>
            </w:r>
          </w:p>
        </w:tc>
        <w:tc>
          <w:tcPr>
            <w:tcW w:w="1275" w:type="dxa"/>
          </w:tcPr>
          <w:p w14:paraId="665E9E64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096AB6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100 000</w:t>
            </w:r>
          </w:p>
        </w:tc>
        <w:tc>
          <w:tcPr>
            <w:tcW w:w="1173" w:type="dxa"/>
          </w:tcPr>
          <w:p w14:paraId="56EF4FF2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096AB6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100 000</w:t>
            </w:r>
          </w:p>
        </w:tc>
        <w:tc>
          <w:tcPr>
            <w:tcW w:w="1266" w:type="dxa"/>
            <w:gridSpan w:val="2"/>
            <w:noWrap/>
          </w:tcPr>
          <w:p w14:paraId="35DAED27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096AB6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400 000</w:t>
            </w:r>
          </w:p>
        </w:tc>
      </w:tr>
      <w:tr w:rsidR="00096AB6" w:rsidRPr="00096AB6" w14:paraId="7A7F6AD8" w14:textId="77777777" w:rsidTr="00CE633B">
        <w:trPr>
          <w:trHeight w:val="600"/>
        </w:trPr>
        <w:tc>
          <w:tcPr>
            <w:tcW w:w="3559" w:type="dxa"/>
            <w:noWrap/>
          </w:tcPr>
          <w:p w14:paraId="71FEB5F8" w14:textId="77777777" w:rsidR="00096AB6" w:rsidRPr="00096AB6" w:rsidRDefault="00096AB6" w:rsidP="00096A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6AB6">
              <w:rPr>
                <w:rFonts w:ascii="Times New Roman" w:eastAsia="Times New Roman" w:hAnsi="Times New Roman" w:cs="Times New Roman"/>
                <w:spacing w:val="1"/>
                <w:w w:val="105"/>
                <w:sz w:val="24"/>
                <w:szCs w:val="24"/>
              </w:rPr>
              <w:t>Закупівля робіт з послуг з технічного обслуговування та поточного ремонту службових автомобілів УПП у Волинській області</w:t>
            </w:r>
          </w:p>
        </w:tc>
        <w:tc>
          <w:tcPr>
            <w:tcW w:w="1276" w:type="dxa"/>
            <w:noWrap/>
          </w:tcPr>
          <w:p w14:paraId="5397D438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096AB6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300 000</w:t>
            </w:r>
          </w:p>
        </w:tc>
        <w:tc>
          <w:tcPr>
            <w:tcW w:w="1276" w:type="dxa"/>
            <w:noWrap/>
          </w:tcPr>
          <w:p w14:paraId="02B53C31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096AB6">
              <w:rPr>
                <w:rFonts w:ascii="Times New Roman" w:eastAsia="Times New Roman" w:hAnsi="Times New Roman" w:cs="Times New Roman"/>
                <w:color w:val="000000"/>
                <w:lang w:val="en-US" w:eastAsia="uk-UA"/>
              </w:rPr>
              <w:t>1</w:t>
            </w:r>
            <w:r w:rsidRPr="00096AB6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00 000</w:t>
            </w:r>
          </w:p>
        </w:tc>
        <w:tc>
          <w:tcPr>
            <w:tcW w:w="1275" w:type="dxa"/>
          </w:tcPr>
          <w:p w14:paraId="7DD2E117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096AB6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 xml:space="preserve">100 000 </w:t>
            </w:r>
          </w:p>
        </w:tc>
        <w:tc>
          <w:tcPr>
            <w:tcW w:w="1173" w:type="dxa"/>
          </w:tcPr>
          <w:p w14:paraId="1E121F87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096AB6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100 000</w:t>
            </w:r>
          </w:p>
        </w:tc>
        <w:tc>
          <w:tcPr>
            <w:tcW w:w="1266" w:type="dxa"/>
            <w:gridSpan w:val="2"/>
            <w:noWrap/>
          </w:tcPr>
          <w:p w14:paraId="3850454D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096AB6">
              <w:rPr>
                <w:rFonts w:ascii="Times New Roman" w:eastAsia="Times New Roman" w:hAnsi="Times New Roman" w:cs="Times New Roman"/>
                <w:color w:val="000000"/>
                <w:lang w:val="en-US" w:eastAsia="uk-UA"/>
              </w:rPr>
              <w:t>6</w:t>
            </w:r>
            <w:r w:rsidRPr="00096AB6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00 000</w:t>
            </w:r>
          </w:p>
        </w:tc>
      </w:tr>
      <w:tr w:rsidR="00096AB6" w:rsidRPr="00096AB6" w14:paraId="3CB25EAD" w14:textId="77777777" w:rsidTr="00CE633B">
        <w:trPr>
          <w:trHeight w:val="600"/>
        </w:trPr>
        <w:tc>
          <w:tcPr>
            <w:tcW w:w="3559" w:type="dxa"/>
            <w:noWrap/>
          </w:tcPr>
          <w:p w14:paraId="0532D270" w14:textId="77777777" w:rsidR="00096AB6" w:rsidRPr="00096AB6" w:rsidRDefault="00096AB6" w:rsidP="00096A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w w:val="105"/>
                <w:sz w:val="24"/>
                <w:szCs w:val="24"/>
                <w:highlight w:val="yellow"/>
              </w:rPr>
            </w:pPr>
            <w:r w:rsidRPr="00096A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Закупівля необхідних матеріалів та реагентів</w:t>
            </w:r>
          </w:p>
        </w:tc>
        <w:tc>
          <w:tcPr>
            <w:tcW w:w="1276" w:type="dxa"/>
            <w:noWrap/>
          </w:tcPr>
          <w:p w14:paraId="09BFD0CF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096AB6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100 000</w:t>
            </w:r>
          </w:p>
        </w:tc>
        <w:tc>
          <w:tcPr>
            <w:tcW w:w="1276" w:type="dxa"/>
            <w:noWrap/>
          </w:tcPr>
          <w:p w14:paraId="1EBA3891" w14:textId="29698A51" w:rsidR="00096AB6" w:rsidRPr="00096AB6" w:rsidRDefault="002966CB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2</w:t>
            </w:r>
            <w:r w:rsidR="00096AB6" w:rsidRPr="00096AB6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00 000</w:t>
            </w:r>
          </w:p>
        </w:tc>
        <w:tc>
          <w:tcPr>
            <w:tcW w:w="1275" w:type="dxa"/>
          </w:tcPr>
          <w:p w14:paraId="6918E253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096AB6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100 000</w:t>
            </w:r>
          </w:p>
        </w:tc>
        <w:tc>
          <w:tcPr>
            <w:tcW w:w="1173" w:type="dxa"/>
          </w:tcPr>
          <w:p w14:paraId="7AAF6736" w14:textId="50EC117A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  <w:tc>
          <w:tcPr>
            <w:tcW w:w="1266" w:type="dxa"/>
            <w:gridSpan w:val="2"/>
            <w:noWrap/>
          </w:tcPr>
          <w:p w14:paraId="36177363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096AB6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400 000</w:t>
            </w:r>
          </w:p>
        </w:tc>
      </w:tr>
      <w:tr w:rsidR="00096AB6" w:rsidRPr="00096AB6" w14:paraId="6285FD10" w14:textId="77777777" w:rsidTr="00CE633B">
        <w:trPr>
          <w:trHeight w:val="630"/>
        </w:trPr>
        <w:tc>
          <w:tcPr>
            <w:tcW w:w="3559" w:type="dxa"/>
            <w:noWrap/>
            <w:hideMark/>
          </w:tcPr>
          <w:p w14:paraId="21E6F827" w14:textId="77777777" w:rsidR="00096AB6" w:rsidRPr="00096AB6" w:rsidRDefault="00096AB6" w:rsidP="00096A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096AB6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бюджет сільської ради</w:t>
            </w:r>
          </w:p>
        </w:tc>
        <w:tc>
          <w:tcPr>
            <w:tcW w:w="1276" w:type="dxa"/>
            <w:noWrap/>
            <w:hideMark/>
          </w:tcPr>
          <w:p w14:paraId="34CAB9D3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  <w:tc>
          <w:tcPr>
            <w:tcW w:w="1276" w:type="dxa"/>
            <w:noWrap/>
            <w:hideMark/>
          </w:tcPr>
          <w:p w14:paraId="60479C55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  <w:tc>
          <w:tcPr>
            <w:tcW w:w="1275" w:type="dxa"/>
          </w:tcPr>
          <w:p w14:paraId="36454A10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  <w:tc>
          <w:tcPr>
            <w:tcW w:w="1173" w:type="dxa"/>
          </w:tcPr>
          <w:p w14:paraId="1B3711D8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  <w:tc>
          <w:tcPr>
            <w:tcW w:w="1266" w:type="dxa"/>
            <w:gridSpan w:val="2"/>
            <w:noWrap/>
            <w:hideMark/>
          </w:tcPr>
          <w:p w14:paraId="2AB450A1" w14:textId="77777777" w:rsidR="00096AB6" w:rsidRPr="00096AB6" w:rsidRDefault="00096AB6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</w:tr>
      <w:tr w:rsidR="00BD75DF" w:rsidRPr="00096AB6" w14:paraId="5E07A978" w14:textId="77777777" w:rsidTr="00CE633B">
        <w:trPr>
          <w:trHeight w:val="630"/>
        </w:trPr>
        <w:tc>
          <w:tcPr>
            <w:tcW w:w="3559" w:type="dxa"/>
            <w:noWrap/>
          </w:tcPr>
          <w:p w14:paraId="4636182F" w14:textId="22F04A0F" w:rsidR="00BD75DF" w:rsidRPr="00BD75DF" w:rsidRDefault="00BD75DF" w:rsidP="00096A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BD7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Придбання  комп’ютерної техніки</w:t>
            </w:r>
            <w:r w:rsidR="000D57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обладнання </w:t>
            </w:r>
            <w:r w:rsidRPr="00BD75DF">
              <w:rPr>
                <w:rFonts w:ascii="Times New Roman" w:eastAsia="Times New Roman" w:hAnsi="Times New Roman" w:cs="Times New Roman"/>
                <w:spacing w:val="1"/>
                <w:w w:val="105"/>
                <w:sz w:val="24"/>
                <w:szCs w:val="24"/>
              </w:rPr>
              <w:t xml:space="preserve"> відділенню поліції №1 (</w:t>
            </w:r>
            <w:proofErr w:type="spellStart"/>
            <w:r w:rsidRPr="00BD75DF">
              <w:rPr>
                <w:rFonts w:ascii="Times New Roman" w:eastAsia="Times New Roman" w:hAnsi="Times New Roman" w:cs="Times New Roman"/>
                <w:spacing w:val="1"/>
                <w:w w:val="105"/>
                <w:sz w:val="24"/>
                <w:szCs w:val="24"/>
              </w:rPr>
              <w:t>м.Любомль</w:t>
            </w:r>
            <w:proofErr w:type="spellEnd"/>
            <w:r w:rsidRPr="00BD75DF">
              <w:rPr>
                <w:rFonts w:ascii="Times New Roman" w:eastAsia="Times New Roman" w:hAnsi="Times New Roman" w:cs="Times New Roman"/>
                <w:spacing w:val="1"/>
                <w:w w:val="105"/>
                <w:sz w:val="24"/>
                <w:szCs w:val="24"/>
              </w:rPr>
              <w:t>) Ковельського РУП ГУНП</w:t>
            </w:r>
          </w:p>
        </w:tc>
        <w:tc>
          <w:tcPr>
            <w:tcW w:w="1276" w:type="dxa"/>
            <w:noWrap/>
          </w:tcPr>
          <w:p w14:paraId="244A8D08" w14:textId="77777777" w:rsidR="00BD75DF" w:rsidRPr="00096AB6" w:rsidRDefault="00BD75DF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  <w:tc>
          <w:tcPr>
            <w:tcW w:w="1276" w:type="dxa"/>
            <w:noWrap/>
          </w:tcPr>
          <w:p w14:paraId="5B112A18" w14:textId="6AD54D13" w:rsidR="00BD75DF" w:rsidRPr="00096AB6" w:rsidRDefault="000D576D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350</w:t>
            </w:r>
            <w:r w:rsidR="00BD75D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 xml:space="preserve"> 000</w:t>
            </w:r>
          </w:p>
        </w:tc>
        <w:tc>
          <w:tcPr>
            <w:tcW w:w="1275" w:type="dxa"/>
          </w:tcPr>
          <w:p w14:paraId="3C88D1C8" w14:textId="77777777" w:rsidR="00BD75DF" w:rsidRPr="00096AB6" w:rsidRDefault="00BD75DF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  <w:tc>
          <w:tcPr>
            <w:tcW w:w="1173" w:type="dxa"/>
          </w:tcPr>
          <w:p w14:paraId="67E4B12F" w14:textId="77777777" w:rsidR="00BD75DF" w:rsidRPr="00096AB6" w:rsidRDefault="00BD75DF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  <w:tc>
          <w:tcPr>
            <w:tcW w:w="1266" w:type="dxa"/>
            <w:gridSpan w:val="2"/>
            <w:noWrap/>
          </w:tcPr>
          <w:p w14:paraId="4B6E3582" w14:textId="7A619F47" w:rsidR="00BD75DF" w:rsidRPr="00096AB6" w:rsidRDefault="000D576D" w:rsidP="00096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350</w:t>
            </w:r>
            <w:r w:rsidR="00BD75D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 xml:space="preserve"> 000</w:t>
            </w:r>
          </w:p>
        </w:tc>
      </w:tr>
    </w:tbl>
    <w:p w14:paraId="494A4114" w14:textId="77777777" w:rsidR="00096AB6" w:rsidRPr="00096AB6" w:rsidRDefault="00096AB6" w:rsidP="00096AB6">
      <w:pPr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14:paraId="40AF762E" w14:textId="77777777" w:rsidR="00096AB6" w:rsidRPr="00096AB6" w:rsidRDefault="00096AB6" w:rsidP="00096AB6">
      <w:pPr>
        <w:ind w:firstLine="708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6559B5A" w14:textId="77777777" w:rsidR="00096AB6" w:rsidRPr="00096AB6" w:rsidRDefault="00096AB6" w:rsidP="00096AB6">
      <w:p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096AB6">
        <w:rPr>
          <w:rFonts w:ascii="Times New Roman" w:eastAsia="Calibri" w:hAnsi="Times New Roman" w:cs="Times New Roman"/>
          <w:b/>
          <w:sz w:val="28"/>
          <w:szCs w:val="28"/>
        </w:rPr>
        <w:t>Примітка:</w:t>
      </w:r>
      <w:r w:rsidRPr="00096AB6">
        <w:rPr>
          <w:rFonts w:ascii="Times New Roman" w:eastAsia="Calibri" w:hAnsi="Times New Roman" w:cs="Times New Roman"/>
          <w:sz w:val="28"/>
          <w:szCs w:val="28"/>
        </w:rPr>
        <w:t xml:space="preserve"> - в межах фінансових можливостей за наявності коштів.</w:t>
      </w:r>
    </w:p>
    <w:p w14:paraId="3D35A0F7" w14:textId="77777777" w:rsidR="00096AB6" w:rsidRPr="00096AB6" w:rsidRDefault="00096AB6" w:rsidP="00096AB6">
      <w:pPr>
        <w:tabs>
          <w:tab w:val="left" w:leader="underscore" w:pos="9014"/>
        </w:tabs>
        <w:spacing w:after="0" w:line="240" w:lineRule="auto"/>
        <w:ind w:left="5387" w:right="520"/>
        <w:contextualSpacing/>
        <w:rPr>
          <w:rFonts w:ascii="Times New Roman" w:eastAsia="Times New Roman" w:hAnsi="Times New Roman" w:cs="Times New Roman"/>
          <w:sz w:val="25"/>
          <w:szCs w:val="25"/>
          <w:lang w:val="en-US"/>
        </w:rPr>
      </w:pPr>
    </w:p>
    <w:p w14:paraId="4D6CF254" w14:textId="77777777" w:rsidR="00096AB6" w:rsidRPr="00096AB6" w:rsidRDefault="00096AB6" w:rsidP="00096AB6">
      <w:pPr>
        <w:tabs>
          <w:tab w:val="left" w:leader="underscore" w:pos="9014"/>
        </w:tabs>
        <w:spacing w:after="0" w:line="240" w:lineRule="auto"/>
        <w:ind w:left="5387" w:right="520"/>
        <w:contextualSpacing/>
        <w:rPr>
          <w:rFonts w:ascii="Times New Roman" w:eastAsia="Times New Roman" w:hAnsi="Times New Roman" w:cs="Times New Roman"/>
          <w:sz w:val="25"/>
          <w:szCs w:val="25"/>
          <w:lang w:val="en-US"/>
        </w:rPr>
      </w:pPr>
    </w:p>
    <w:p w14:paraId="67996F1C" w14:textId="77777777" w:rsidR="00096AB6" w:rsidRPr="00096AB6" w:rsidRDefault="00096AB6" w:rsidP="00096AB6">
      <w:pPr>
        <w:tabs>
          <w:tab w:val="left" w:leader="underscore" w:pos="9014"/>
        </w:tabs>
        <w:spacing w:after="0" w:line="240" w:lineRule="auto"/>
        <w:ind w:left="5387" w:right="520"/>
        <w:contextualSpacing/>
        <w:rPr>
          <w:rFonts w:ascii="Times New Roman" w:eastAsia="Times New Roman" w:hAnsi="Times New Roman" w:cs="Times New Roman"/>
          <w:sz w:val="25"/>
          <w:szCs w:val="25"/>
          <w:lang w:val="en-US"/>
        </w:rPr>
      </w:pPr>
    </w:p>
    <w:p w14:paraId="044862E9" w14:textId="77777777" w:rsidR="00096AB6" w:rsidRPr="00096AB6" w:rsidRDefault="00096AB6" w:rsidP="00096AB6">
      <w:pPr>
        <w:tabs>
          <w:tab w:val="left" w:leader="underscore" w:pos="9014"/>
        </w:tabs>
        <w:spacing w:after="0" w:line="240" w:lineRule="auto"/>
        <w:ind w:left="5387" w:right="520"/>
        <w:contextualSpacing/>
        <w:rPr>
          <w:rFonts w:ascii="Times New Roman" w:eastAsia="Times New Roman" w:hAnsi="Times New Roman" w:cs="Times New Roman"/>
          <w:sz w:val="25"/>
          <w:szCs w:val="25"/>
          <w:lang w:val="en-US"/>
        </w:rPr>
      </w:pPr>
    </w:p>
    <w:p w14:paraId="68074109" w14:textId="77777777" w:rsidR="00096AB6" w:rsidRPr="00096AB6" w:rsidRDefault="00096AB6" w:rsidP="00096AB6">
      <w:pPr>
        <w:tabs>
          <w:tab w:val="left" w:leader="underscore" w:pos="9014"/>
        </w:tabs>
        <w:spacing w:after="0" w:line="240" w:lineRule="auto"/>
        <w:ind w:left="5387" w:right="520"/>
        <w:contextualSpacing/>
        <w:rPr>
          <w:rFonts w:ascii="Times New Roman" w:eastAsia="Times New Roman" w:hAnsi="Times New Roman" w:cs="Times New Roman"/>
          <w:sz w:val="25"/>
          <w:szCs w:val="25"/>
          <w:lang w:val="en-US"/>
        </w:rPr>
      </w:pPr>
    </w:p>
    <w:p w14:paraId="55B83063" w14:textId="77777777" w:rsidR="00096AB6" w:rsidRPr="00096AB6" w:rsidRDefault="00096AB6" w:rsidP="00096AB6">
      <w:pPr>
        <w:tabs>
          <w:tab w:val="left" w:leader="underscore" w:pos="9014"/>
        </w:tabs>
        <w:spacing w:after="0" w:line="240" w:lineRule="auto"/>
        <w:ind w:left="5387" w:right="520"/>
        <w:contextualSpacing/>
        <w:rPr>
          <w:rFonts w:ascii="Times New Roman" w:eastAsia="Times New Roman" w:hAnsi="Times New Roman" w:cs="Times New Roman"/>
          <w:sz w:val="25"/>
          <w:szCs w:val="25"/>
        </w:rPr>
      </w:pPr>
      <w:r w:rsidRPr="00096AB6">
        <w:rPr>
          <w:rFonts w:ascii="Times New Roman" w:eastAsia="Times New Roman" w:hAnsi="Times New Roman" w:cs="Times New Roman"/>
          <w:sz w:val="25"/>
          <w:szCs w:val="25"/>
        </w:rPr>
        <w:t xml:space="preserve">ЗАТВЕРДЖЕНО </w:t>
      </w:r>
    </w:p>
    <w:p w14:paraId="16251C49" w14:textId="77777777" w:rsidR="00096AB6" w:rsidRPr="00096AB6" w:rsidRDefault="00096AB6" w:rsidP="00096AB6">
      <w:pPr>
        <w:tabs>
          <w:tab w:val="left" w:leader="underscore" w:pos="9014"/>
        </w:tabs>
        <w:spacing w:after="0" w:line="240" w:lineRule="auto"/>
        <w:ind w:left="5387" w:right="520"/>
        <w:contextualSpacing/>
        <w:rPr>
          <w:rFonts w:ascii="Times New Roman" w:eastAsia="Times New Roman" w:hAnsi="Times New Roman" w:cs="Times New Roman"/>
          <w:sz w:val="25"/>
          <w:szCs w:val="25"/>
        </w:rPr>
      </w:pPr>
      <w:r w:rsidRPr="00096AB6">
        <w:rPr>
          <w:rFonts w:ascii="Times New Roman" w:eastAsia="Times New Roman" w:hAnsi="Times New Roman" w:cs="Times New Roman"/>
          <w:sz w:val="25"/>
          <w:szCs w:val="25"/>
        </w:rPr>
        <w:t xml:space="preserve">Рішенням Вишнівської сільської ради від 10.10.2025 року   №67/6 </w:t>
      </w:r>
    </w:p>
    <w:p w14:paraId="28BAD996" w14:textId="77777777" w:rsidR="00096AB6" w:rsidRPr="00096AB6" w:rsidRDefault="00096AB6" w:rsidP="00096AB6">
      <w:pPr>
        <w:spacing w:after="0" w:line="240" w:lineRule="auto"/>
        <w:ind w:right="40"/>
        <w:contextualSpacing/>
        <w:jc w:val="center"/>
        <w:rPr>
          <w:rFonts w:ascii="Times New Roman" w:eastAsia="Times New Roman" w:hAnsi="Times New Roman" w:cs="Times New Roman"/>
          <w:b/>
          <w:sz w:val="25"/>
          <w:szCs w:val="25"/>
        </w:rPr>
      </w:pPr>
    </w:p>
    <w:p w14:paraId="233A2AC2" w14:textId="77777777" w:rsidR="00096AB6" w:rsidRPr="00096AB6" w:rsidRDefault="00096AB6" w:rsidP="00096AB6">
      <w:pPr>
        <w:spacing w:after="0" w:line="240" w:lineRule="auto"/>
        <w:ind w:right="4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9871119" w14:textId="77777777" w:rsidR="00096AB6" w:rsidRPr="00096AB6" w:rsidRDefault="00096AB6" w:rsidP="00096AB6">
      <w:pPr>
        <w:spacing w:after="0" w:line="240" w:lineRule="auto"/>
        <w:ind w:right="4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96AB6">
        <w:rPr>
          <w:rFonts w:ascii="Times New Roman" w:eastAsia="Times New Roman" w:hAnsi="Times New Roman" w:cs="Times New Roman"/>
          <w:b/>
          <w:sz w:val="28"/>
          <w:szCs w:val="28"/>
        </w:rPr>
        <w:t>ПОРЯДОК</w:t>
      </w:r>
    </w:p>
    <w:p w14:paraId="1DA79D8A" w14:textId="77777777" w:rsidR="00096AB6" w:rsidRPr="00096AB6" w:rsidRDefault="00096AB6" w:rsidP="00096AB6">
      <w:pPr>
        <w:spacing w:after="0" w:line="240" w:lineRule="auto"/>
        <w:ind w:right="40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96AB6">
        <w:rPr>
          <w:rFonts w:ascii="Times New Roman" w:eastAsia="Times New Roman" w:hAnsi="Times New Roman" w:cs="Times New Roman"/>
          <w:b/>
          <w:sz w:val="28"/>
          <w:szCs w:val="28"/>
        </w:rPr>
        <w:t xml:space="preserve">використання коштів, передбачених на реалізацію заходів "Програми щодо забезпечення особистої безпеки громадян, підтримання публічного порядку та публічної безпеки, в </w:t>
      </w:r>
      <w:proofErr w:type="spellStart"/>
      <w:r w:rsidRPr="00096AB6">
        <w:rPr>
          <w:rFonts w:ascii="Times New Roman" w:eastAsia="Times New Roman" w:hAnsi="Times New Roman" w:cs="Times New Roman"/>
          <w:b/>
          <w:sz w:val="28"/>
          <w:szCs w:val="28"/>
        </w:rPr>
        <w:t>т.ч</w:t>
      </w:r>
      <w:proofErr w:type="spellEnd"/>
      <w:r w:rsidRPr="00096AB6">
        <w:rPr>
          <w:rFonts w:ascii="Times New Roman" w:eastAsia="Times New Roman" w:hAnsi="Times New Roman" w:cs="Times New Roman"/>
          <w:b/>
          <w:sz w:val="28"/>
          <w:szCs w:val="28"/>
        </w:rPr>
        <w:t>. безпеки дорожнього руху, а також протидії злочинності на території Вишнівської територіальної громади на 2025 - 2028 роки в новій редакції</w:t>
      </w:r>
      <w:r w:rsidRPr="00096AB6">
        <w:rPr>
          <w:rFonts w:ascii="Times New Roman" w:eastAsia="Times New Roman" w:hAnsi="Times New Roman" w:cs="Times New Roman"/>
          <w:sz w:val="28"/>
          <w:szCs w:val="28"/>
        </w:rPr>
        <w:t>"</w:t>
      </w:r>
    </w:p>
    <w:p w14:paraId="4253661D" w14:textId="77777777" w:rsidR="00096AB6" w:rsidRPr="00096AB6" w:rsidRDefault="00096AB6" w:rsidP="00096AB6">
      <w:pPr>
        <w:spacing w:after="0" w:line="240" w:lineRule="auto"/>
        <w:ind w:right="40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4813C1B" w14:textId="77777777" w:rsidR="00096AB6" w:rsidRPr="00096AB6" w:rsidRDefault="00096AB6" w:rsidP="00096AB6">
      <w:pPr>
        <w:spacing w:after="0" w:line="240" w:lineRule="auto"/>
        <w:ind w:right="4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096AB6">
        <w:rPr>
          <w:rFonts w:ascii="Times New Roman" w:eastAsia="Times New Roman" w:hAnsi="Times New Roman" w:cs="Times New Roman"/>
          <w:b/>
          <w:sz w:val="32"/>
          <w:szCs w:val="32"/>
        </w:rPr>
        <w:t>1. Загальні положення</w:t>
      </w:r>
    </w:p>
    <w:p w14:paraId="3CEB9BEB" w14:textId="77777777" w:rsidR="00096AB6" w:rsidRPr="00096AB6" w:rsidRDefault="00096AB6" w:rsidP="00096AB6">
      <w:pPr>
        <w:spacing w:after="0" w:line="240" w:lineRule="auto"/>
        <w:ind w:left="40" w:right="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AB6">
        <w:rPr>
          <w:rFonts w:ascii="Times New Roman" w:eastAsia="Times New Roman" w:hAnsi="Times New Roman" w:cs="Times New Roman"/>
          <w:sz w:val="28"/>
          <w:szCs w:val="28"/>
        </w:rPr>
        <w:t xml:space="preserve">1.1.Порядок використання коштів (далі - Порядок), передбачених на реалізацію заходів "Програми щодо забезпечення особистої безпеки громадян, підтримання публічного порядку та публічної безпеки, в </w:t>
      </w:r>
      <w:proofErr w:type="spellStart"/>
      <w:r w:rsidRPr="00096AB6">
        <w:rPr>
          <w:rFonts w:ascii="Times New Roman" w:eastAsia="Times New Roman" w:hAnsi="Times New Roman" w:cs="Times New Roman"/>
          <w:sz w:val="28"/>
          <w:szCs w:val="28"/>
        </w:rPr>
        <w:t>т.ч</w:t>
      </w:r>
      <w:proofErr w:type="spellEnd"/>
      <w:r w:rsidRPr="00096AB6">
        <w:rPr>
          <w:rFonts w:ascii="Times New Roman" w:eastAsia="Times New Roman" w:hAnsi="Times New Roman" w:cs="Times New Roman"/>
          <w:sz w:val="28"/>
          <w:szCs w:val="28"/>
        </w:rPr>
        <w:t>. безпеки дорожнього руху, а також протидії злочинності на території Вишнівської територіальної громади на 2025 - 2028 роки" (далі - Програма) регулює механізм використання коштів з бюджету Вишнівської сільської ради на реалізацію заходів цієї Програми.</w:t>
      </w:r>
    </w:p>
    <w:p w14:paraId="35C9647B" w14:textId="77777777" w:rsidR="00096AB6" w:rsidRPr="00096AB6" w:rsidRDefault="00096AB6" w:rsidP="00096AB6">
      <w:pPr>
        <w:spacing w:after="0" w:line="240" w:lineRule="auto"/>
        <w:ind w:left="40" w:right="40" w:hanging="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AB6">
        <w:rPr>
          <w:rFonts w:ascii="Times New Roman" w:eastAsia="Times New Roman" w:hAnsi="Times New Roman" w:cs="Times New Roman"/>
          <w:sz w:val="28"/>
          <w:szCs w:val="28"/>
        </w:rPr>
        <w:t>1.2.Головним розпорядником коштів, що надаються згідно з цим Порядком є Вишнівська сільська рада.</w:t>
      </w:r>
    </w:p>
    <w:p w14:paraId="0A20A1EC" w14:textId="77777777" w:rsidR="00096AB6" w:rsidRPr="00096AB6" w:rsidRDefault="00096AB6" w:rsidP="00096AB6">
      <w:pPr>
        <w:spacing w:after="0" w:line="240" w:lineRule="auto"/>
        <w:ind w:left="40" w:right="4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0F0890B" w14:textId="77777777" w:rsidR="00096AB6" w:rsidRPr="00096AB6" w:rsidRDefault="00096AB6" w:rsidP="00096AB6">
      <w:pPr>
        <w:spacing w:after="0" w:line="240" w:lineRule="auto"/>
        <w:ind w:right="4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096AB6">
        <w:rPr>
          <w:rFonts w:ascii="Times New Roman" w:eastAsia="Times New Roman" w:hAnsi="Times New Roman" w:cs="Times New Roman"/>
          <w:b/>
          <w:sz w:val="32"/>
          <w:szCs w:val="32"/>
        </w:rPr>
        <w:t>2. Надання і використання коштів</w:t>
      </w:r>
    </w:p>
    <w:p w14:paraId="46C62836" w14:textId="77777777" w:rsidR="00096AB6" w:rsidRPr="00096AB6" w:rsidRDefault="00096AB6" w:rsidP="00096AB6">
      <w:pPr>
        <w:spacing w:after="0" w:line="240" w:lineRule="auto"/>
        <w:ind w:left="40" w:right="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AB6">
        <w:rPr>
          <w:rFonts w:ascii="Times New Roman" w:eastAsia="Times New Roman" w:hAnsi="Times New Roman" w:cs="Times New Roman"/>
          <w:sz w:val="28"/>
          <w:szCs w:val="28"/>
        </w:rPr>
        <w:t>2.1.Головним розпорядником бюджетних коштів за рахунок коштів місцевого бюджету на виконання заходів Програми, які спрямовуються на:</w:t>
      </w:r>
    </w:p>
    <w:p w14:paraId="3B0188D1" w14:textId="77777777" w:rsidR="00096AB6" w:rsidRPr="00096AB6" w:rsidRDefault="00096AB6" w:rsidP="00096AB6">
      <w:pPr>
        <w:spacing w:after="0" w:line="240" w:lineRule="auto"/>
        <w:ind w:right="40" w:hanging="40"/>
        <w:contextualSpacing/>
        <w:jc w:val="both"/>
        <w:rPr>
          <w:rFonts w:ascii="Times New Roman" w:eastAsia="Times New Roman" w:hAnsi="Times New Roman" w:cs="Times New Roman"/>
          <w:spacing w:val="-2"/>
          <w:w w:val="105"/>
          <w:sz w:val="28"/>
          <w:szCs w:val="28"/>
        </w:rPr>
      </w:pPr>
      <w:r w:rsidRPr="00096AB6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096AB6">
        <w:rPr>
          <w:rFonts w:ascii="Times New Roman" w:eastAsia="Times New Roman" w:hAnsi="Times New Roman" w:cs="Times New Roman"/>
          <w:spacing w:val="-2"/>
          <w:w w:val="105"/>
          <w:sz w:val="28"/>
          <w:szCs w:val="28"/>
        </w:rPr>
        <w:t xml:space="preserve"> придбання  та встановлення в місцях масового перебування громадян засобів </w:t>
      </w:r>
      <w:proofErr w:type="spellStart"/>
      <w:r w:rsidRPr="00096AB6">
        <w:rPr>
          <w:rFonts w:ascii="Times New Roman" w:eastAsia="Times New Roman" w:hAnsi="Times New Roman" w:cs="Times New Roman"/>
          <w:spacing w:val="-2"/>
          <w:w w:val="105"/>
          <w:sz w:val="28"/>
          <w:szCs w:val="28"/>
        </w:rPr>
        <w:t>відеонагляду</w:t>
      </w:r>
      <w:proofErr w:type="spellEnd"/>
      <w:r w:rsidRPr="00096AB6">
        <w:rPr>
          <w:rFonts w:ascii="Times New Roman" w:eastAsia="Times New Roman" w:hAnsi="Times New Roman" w:cs="Times New Roman"/>
          <w:spacing w:val="-2"/>
          <w:w w:val="105"/>
          <w:sz w:val="28"/>
          <w:szCs w:val="28"/>
        </w:rPr>
        <w:t xml:space="preserve"> з виведенням зображення на чергову частину ВП № 1 (м. Любомль), їх обслуговування, їх поточний ремонт;   </w:t>
      </w:r>
    </w:p>
    <w:p w14:paraId="44EA94AA" w14:textId="77777777" w:rsidR="00096AB6" w:rsidRPr="00096AB6" w:rsidRDefault="00096AB6" w:rsidP="00096AB6">
      <w:pPr>
        <w:shd w:val="clear" w:color="auto" w:fill="FFFFFF"/>
        <w:spacing w:after="0" w:line="240" w:lineRule="auto"/>
        <w:ind w:hanging="40"/>
        <w:jc w:val="both"/>
        <w:rPr>
          <w:rFonts w:ascii="Times New Roman" w:eastAsia="Times New Roman" w:hAnsi="Times New Roman" w:cs="Times New Roman"/>
          <w:spacing w:val="1"/>
          <w:w w:val="105"/>
          <w:sz w:val="28"/>
          <w:szCs w:val="28"/>
          <w:lang w:eastAsia="ru-RU"/>
        </w:rPr>
      </w:pPr>
      <w:r w:rsidRPr="00096AB6">
        <w:rPr>
          <w:rFonts w:ascii="Times New Roman" w:eastAsia="Times New Roman" w:hAnsi="Times New Roman" w:cs="Times New Roman"/>
          <w:spacing w:val="-2"/>
          <w:w w:val="105"/>
          <w:sz w:val="28"/>
          <w:szCs w:val="28"/>
        </w:rPr>
        <w:t>-п</w:t>
      </w:r>
      <w:r w:rsidRPr="00096AB6">
        <w:rPr>
          <w:rFonts w:ascii="Times New Roman" w:eastAsia="Times New Roman" w:hAnsi="Times New Roman" w:cs="Times New Roman"/>
          <w:spacing w:val="1"/>
          <w:w w:val="105"/>
          <w:sz w:val="28"/>
          <w:szCs w:val="28"/>
        </w:rPr>
        <w:t>ридбання паливно – мастильних матеріалів для службових автомобілів;</w:t>
      </w:r>
    </w:p>
    <w:p w14:paraId="76561652" w14:textId="77777777" w:rsidR="00096AB6" w:rsidRPr="00096AB6" w:rsidRDefault="00096AB6" w:rsidP="00096AB6">
      <w:pPr>
        <w:spacing w:after="0" w:line="240" w:lineRule="auto"/>
        <w:ind w:right="40" w:hanging="40"/>
        <w:contextualSpacing/>
        <w:jc w:val="both"/>
        <w:rPr>
          <w:rFonts w:ascii="Times New Roman" w:eastAsia="Times New Roman" w:hAnsi="Times New Roman" w:cs="Times New Roman"/>
          <w:spacing w:val="1"/>
          <w:w w:val="105"/>
          <w:sz w:val="28"/>
          <w:szCs w:val="28"/>
          <w:lang w:val="en-US"/>
        </w:rPr>
      </w:pPr>
      <w:r w:rsidRPr="00096AB6">
        <w:rPr>
          <w:rFonts w:ascii="Times New Roman" w:eastAsia="Times New Roman" w:hAnsi="Times New Roman" w:cs="Times New Roman"/>
          <w:sz w:val="28"/>
          <w:szCs w:val="28"/>
        </w:rPr>
        <w:t>-п</w:t>
      </w:r>
      <w:r w:rsidRPr="00096AB6">
        <w:rPr>
          <w:rFonts w:ascii="Times New Roman" w:eastAsia="Times New Roman" w:hAnsi="Times New Roman" w:cs="Times New Roman"/>
          <w:spacing w:val="1"/>
          <w:w w:val="105"/>
          <w:sz w:val="28"/>
          <w:szCs w:val="28"/>
        </w:rPr>
        <w:t>ридбання технічних засобів контролю (</w:t>
      </w:r>
      <w:proofErr w:type="spellStart"/>
      <w:r w:rsidRPr="00096AB6">
        <w:rPr>
          <w:rFonts w:ascii="Times New Roman" w:eastAsia="Times New Roman" w:hAnsi="Times New Roman" w:cs="Times New Roman"/>
          <w:spacing w:val="1"/>
          <w:w w:val="105"/>
          <w:sz w:val="28"/>
          <w:szCs w:val="28"/>
        </w:rPr>
        <w:t>відеореєстраторів</w:t>
      </w:r>
      <w:proofErr w:type="spellEnd"/>
      <w:r w:rsidRPr="00096AB6">
        <w:rPr>
          <w:rFonts w:ascii="Times New Roman" w:eastAsia="Times New Roman" w:hAnsi="Times New Roman" w:cs="Times New Roman"/>
          <w:spacing w:val="1"/>
          <w:w w:val="105"/>
          <w:sz w:val="28"/>
          <w:szCs w:val="28"/>
        </w:rPr>
        <w:t xml:space="preserve">, </w:t>
      </w:r>
      <w:proofErr w:type="spellStart"/>
      <w:r w:rsidRPr="00096AB6">
        <w:rPr>
          <w:rFonts w:ascii="Times New Roman" w:eastAsia="Times New Roman" w:hAnsi="Times New Roman" w:cs="Times New Roman"/>
          <w:spacing w:val="1"/>
          <w:w w:val="105"/>
          <w:sz w:val="28"/>
          <w:szCs w:val="28"/>
        </w:rPr>
        <w:t>боді</w:t>
      </w:r>
      <w:proofErr w:type="spellEnd"/>
      <w:r w:rsidRPr="00096AB6">
        <w:rPr>
          <w:rFonts w:ascii="Times New Roman" w:eastAsia="Times New Roman" w:hAnsi="Times New Roman" w:cs="Times New Roman"/>
          <w:spacing w:val="1"/>
          <w:w w:val="105"/>
          <w:sz w:val="28"/>
          <w:szCs w:val="28"/>
        </w:rPr>
        <w:t xml:space="preserve">-камер, </w:t>
      </w:r>
      <w:proofErr w:type="spellStart"/>
      <w:r w:rsidRPr="00096AB6">
        <w:rPr>
          <w:rFonts w:ascii="Times New Roman" w:eastAsia="Times New Roman" w:hAnsi="Times New Roman" w:cs="Times New Roman"/>
          <w:spacing w:val="1"/>
          <w:w w:val="105"/>
          <w:sz w:val="28"/>
          <w:szCs w:val="28"/>
        </w:rPr>
        <w:t>алкотестерів</w:t>
      </w:r>
      <w:proofErr w:type="spellEnd"/>
      <w:r w:rsidRPr="00096AB6">
        <w:rPr>
          <w:rFonts w:ascii="Times New Roman" w:eastAsia="Times New Roman" w:hAnsi="Times New Roman" w:cs="Times New Roman"/>
          <w:spacing w:val="1"/>
          <w:w w:val="105"/>
          <w:sz w:val="28"/>
          <w:szCs w:val="28"/>
        </w:rPr>
        <w:t>) іншого спорядження, обладнання для працівників Ковельського РУП, необхідного для виконання завдань по забезпеченню публічної безпеки та боротьби із злочинністю;</w:t>
      </w:r>
    </w:p>
    <w:p w14:paraId="5FA33C73" w14:textId="77777777" w:rsidR="00096AB6" w:rsidRPr="00096AB6" w:rsidRDefault="00096AB6" w:rsidP="00096AB6">
      <w:pPr>
        <w:spacing w:after="0" w:line="240" w:lineRule="auto"/>
        <w:ind w:right="40" w:hanging="40"/>
        <w:contextualSpacing/>
        <w:jc w:val="both"/>
        <w:rPr>
          <w:rFonts w:ascii="Times New Roman" w:eastAsia="Times New Roman" w:hAnsi="Times New Roman" w:cs="Times New Roman"/>
          <w:spacing w:val="1"/>
          <w:w w:val="105"/>
          <w:sz w:val="28"/>
          <w:szCs w:val="28"/>
        </w:rPr>
      </w:pPr>
      <w:r w:rsidRPr="00096AB6">
        <w:rPr>
          <w:rFonts w:ascii="Times New Roman" w:eastAsia="Times New Roman" w:hAnsi="Times New Roman" w:cs="Times New Roman"/>
          <w:spacing w:val="1"/>
          <w:w w:val="105"/>
          <w:sz w:val="28"/>
          <w:szCs w:val="28"/>
        </w:rPr>
        <w:t>-закупівля робіт з послуг з технічного обслуговування та поточного ремонту службових автомобілів УПП у Волинській області.</w:t>
      </w:r>
    </w:p>
    <w:p w14:paraId="145300F0" w14:textId="77777777" w:rsidR="00096AB6" w:rsidRDefault="00096AB6" w:rsidP="00096AB6">
      <w:pPr>
        <w:spacing w:after="0" w:line="240" w:lineRule="auto"/>
        <w:ind w:right="40" w:hanging="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AB6">
        <w:rPr>
          <w:rFonts w:ascii="Times New Roman" w:eastAsia="Times New Roman" w:hAnsi="Times New Roman" w:cs="Times New Roman"/>
          <w:spacing w:val="1"/>
          <w:w w:val="105"/>
          <w:sz w:val="28"/>
          <w:szCs w:val="28"/>
        </w:rPr>
        <w:t>-</w:t>
      </w:r>
      <w:r w:rsidRPr="00096AB6">
        <w:rPr>
          <w:rFonts w:ascii="Times New Roman" w:eastAsia="Times New Roman" w:hAnsi="Times New Roman" w:cs="Times New Roman"/>
          <w:spacing w:val="-1"/>
          <w:w w:val="105"/>
          <w:sz w:val="28"/>
          <w:szCs w:val="28"/>
        </w:rPr>
        <w:t xml:space="preserve"> </w:t>
      </w: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закупівлю необхідних матеріалів та реагентів</w:t>
      </w:r>
      <w:r w:rsidRPr="00096A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B642915" w14:textId="73525359" w:rsidR="004B3869" w:rsidRPr="004B3869" w:rsidRDefault="004B3869" w:rsidP="00096AB6">
      <w:pPr>
        <w:spacing w:after="0" w:line="240" w:lineRule="auto"/>
        <w:ind w:right="40" w:hanging="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4B38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E00EB" w:rsidRPr="00BE00E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4B3869">
        <w:rPr>
          <w:rFonts w:ascii="Times New Roman" w:eastAsia="Times New Roman" w:hAnsi="Times New Roman" w:cs="Times New Roman"/>
          <w:sz w:val="28"/>
          <w:szCs w:val="28"/>
          <w:lang w:eastAsia="ru-RU"/>
        </w:rPr>
        <w:t>ридбання  комп’ютерної техніки</w:t>
      </w:r>
      <w:r w:rsidRPr="004B3869">
        <w:rPr>
          <w:rFonts w:ascii="Times New Roman" w:eastAsia="Times New Roman" w:hAnsi="Times New Roman" w:cs="Times New Roman"/>
          <w:spacing w:val="1"/>
          <w:w w:val="105"/>
          <w:sz w:val="28"/>
          <w:szCs w:val="28"/>
        </w:rPr>
        <w:t xml:space="preserve"> відділенню поліції №1 (</w:t>
      </w:r>
      <w:proofErr w:type="spellStart"/>
      <w:r w:rsidRPr="004B3869">
        <w:rPr>
          <w:rFonts w:ascii="Times New Roman" w:eastAsia="Times New Roman" w:hAnsi="Times New Roman" w:cs="Times New Roman"/>
          <w:spacing w:val="1"/>
          <w:w w:val="105"/>
          <w:sz w:val="28"/>
          <w:szCs w:val="28"/>
        </w:rPr>
        <w:t>м.Любомль</w:t>
      </w:r>
      <w:proofErr w:type="spellEnd"/>
      <w:r w:rsidRPr="004B3869">
        <w:rPr>
          <w:rFonts w:ascii="Times New Roman" w:eastAsia="Times New Roman" w:hAnsi="Times New Roman" w:cs="Times New Roman"/>
          <w:spacing w:val="1"/>
          <w:w w:val="105"/>
          <w:sz w:val="28"/>
          <w:szCs w:val="28"/>
        </w:rPr>
        <w:t>) Ковельського РУП ГУНП</w:t>
      </w:r>
    </w:p>
    <w:p w14:paraId="4F57C603" w14:textId="77777777" w:rsidR="00096AB6" w:rsidRPr="00096AB6" w:rsidRDefault="00096AB6" w:rsidP="00096AB6">
      <w:pPr>
        <w:spacing w:after="0" w:line="240" w:lineRule="auto"/>
        <w:ind w:right="40" w:hanging="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AB6">
        <w:rPr>
          <w:rFonts w:ascii="Times New Roman" w:eastAsia="Times New Roman" w:hAnsi="Times New Roman" w:cs="Times New Roman"/>
          <w:sz w:val="28"/>
          <w:szCs w:val="28"/>
        </w:rPr>
        <w:t>2.2.Придбання товарів та оплата послуг, зазначених у цьому Порядку, здійснюється на організацію:</w:t>
      </w:r>
    </w:p>
    <w:p w14:paraId="75543E39" w14:textId="77777777" w:rsidR="00096AB6" w:rsidRPr="00096AB6" w:rsidRDefault="00096AB6" w:rsidP="00096AB6">
      <w:pPr>
        <w:numPr>
          <w:ilvl w:val="0"/>
          <w:numId w:val="2"/>
        </w:numPr>
        <w:spacing w:after="0" w:line="240" w:lineRule="auto"/>
        <w:ind w:left="40" w:right="40" w:hanging="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AB6">
        <w:rPr>
          <w:rFonts w:ascii="Times New Roman" w:eastAsia="Times New Roman" w:hAnsi="Times New Roman" w:cs="Times New Roman"/>
          <w:sz w:val="28"/>
          <w:szCs w:val="28"/>
        </w:rPr>
        <w:t>забезпечення належних умов праці та ефективності роботи поліцейського офіцера громади та нарядів поліції Ковельського РУП ГУНП у Волинській області, котрі обслуговують Вишнівську територіальну громаду;</w:t>
      </w:r>
    </w:p>
    <w:p w14:paraId="3BE40871" w14:textId="77777777" w:rsidR="00096AB6" w:rsidRPr="00096AB6" w:rsidRDefault="00096AB6" w:rsidP="00096AB6">
      <w:pPr>
        <w:numPr>
          <w:ilvl w:val="0"/>
          <w:numId w:val="2"/>
        </w:numPr>
        <w:spacing w:after="0" w:line="240" w:lineRule="auto"/>
        <w:ind w:left="40" w:right="40" w:hanging="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AB6">
        <w:rPr>
          <w:rFonts w:ascii="Times New Roman" w:eastAsia="Times New Roman" w:hAnsi="Times New Roman" w:cs="Times New Roman"/>
          <w:sz w:val="28"/>
          <w:szCs w:val="28"/>
        </w:rPr>
        <w:t>забезпечення належних умов для поліцейського офіцера громади під час проведення ним прийому громадян та надання їм допомоги, що відноситься до компетенції поліції;</w:t>
      </w:r>
    </w:p>
    <w:p w14:paraId="3624BB15" w14:textId="77777777" w:rsidR="00096AB6" w:rsidRPr="00096AB6" w:rsidRDefault="00096AB6" w:rsidP="00096AB6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40" w:right="40" w:hanging="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AB6">
        <w:rPr>
          <w:rFonts w:ascii="Times New Roman" w:eastAsia="Times New Roman" w:hAnsi="Times New Roman" w:cs="Times New Roman"/>
          <w:sz w:val="28"/>
          <w:szCs w:val="28"/>
        </w:rPr>
        <w:t>забезпечення особистої безпеки громадян та порядку, безпеки дорожнього руху;</w:t>
      </w:r>
    </w:p>
    <w:p w14:paraId="3A29DAEA" w14:textId="77777777" w:rsidR="00096AB6" w:rsidRPr="00096AB6" w:rsidRDefault="00096AB6" w:rsidP="00096AB6">
      <w:pPr>
        <w:tabs>
          <w:tab w:val="left" w:pos="10186"/>
        </w:tabs>
        <w:spacing w:after="0" w:line="240" w:lineRule="auto"/>
        <w:ind w:right="-2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96AB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забезпечення вчасного реагування на повідомлення про вчиненні </w:t>
      </w:r>
      <w:proofErr w:type="spellStart"/>
      <w:r w:rsidRPr="00096AB6">
        <w:rPr>
          <w:rFonts w:ascii="Times New Roman" w:eastAsia="Times New Roman" w:hAnsi="Times New Roman" w:cs="Times New Roman"/>
          <w:sz w:val="28"/>
          <w:szCs w:val="28"/>
        </w:rPr>
        <w:t>правопору-шення</w:t>
      </w:r>
      <w:proofErr w:type="spellEnd"/>
      <w:r w:rsidRPr="00096AB6">
        <w:rPr>
          <w:rFonts w:ascii="Times New Roman" w:eastAsia="Times New Roman" w:hAnsi="Times New Roman" w:cs="Times New Roman"/>
          <w:sz w:val="28"/>
          <w:szCs w:val="28"/>
        </w:rPr>
        <w:t>, а також на ті що готуються;</w:t>
      </w:r>
      <w:r w:rsidRPr="00096AB6"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72C00504" w14:textId="77777777" w:rsidR="00096AB6" w:rsidRPr="00096AB6" w:rsidRDefault="00096AB6" w:rsidP="00096AB6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20" w:hanging="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96AB6">
        <w:rPr>
          <w:rFonts w:ascii="Times New Roman" w:eastAsia="Times New Roman" w:hAnsi="Times New Roman" w:cs="Times New Roman"/>
          <w:sz w:val="28"/>
          <w:szCs w:val="28"/>
        </w:rPr>
        <w:t>проведення заходів превентивної діяльності;</w:t>
      </w:r>
    </w:p>
    <w:p w14:paraId="4B8D6BA1" w14:textId="77777777" w:rsidR="00096AB6" w:rsidRPr="00096AB6" w:rsidRDefault="00096AB6" w:rsidP="00096AB6">
      <w:pPr>
        <w:numPr>
          <w:ilvl w:val="0"/>
          <w:numId w:val="2"/>
        </w:numPr>
        <w:tabs>
          <w:tab w:val="left" w:pos="567"/>
          <w:tab w:val="left" w:pos="1066"/>
        </w:tabs>
        <w:spacing w:after="0" w:line="240" w:lineRule="auto"/>
        <w:ind w:left="20" w:hanging="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96AB6">
        <w:rPr>
          <w:rFonts w:ascii="Times New Roman" w:eastAsia="Times New Roman" w:hAnsi="Times New Roman" w:cs="Times New Roman"/>
          <w:sz w:val="28"/>
          <w:szCs w:val="28"/>
        </w:rPr>
        <w:t>розповсюдження соціальної реклами з питань запобігання насильству в сім'ї.</w:t>
      </w:r>
    </w:p>
    <w:p w14:paraId="0B66DF06" w14:textId="77777777" w:rsidR="00096AB6" w:rsidRPr="00096AB6" w:rsidRDefault="00096AB6" w:rsidP="00096AB6">
      <w:pPr>
        <w:numPr>
          <w:ilvl w:val="0"/>
          <w:numId w:val="2"/>
        </w:numPr>
        <w:tabs>
          <w:tab w:val="left" w:pos="567"/>
          <w:tab w:val="left" w:pos="1038"/>
        </w:tabs>
        <w:spacing w:after="0" w:line="240" w:lineRule="auto"/>
        <w:ind w:left="20" w:right="580" w:hanging="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AB6">
        <w:rPr>
          <w:rFonts w:ascii="Times New Roman" w:eastAsia="Times New Roman" w:hAnsi="Times New Roman" w:cs="Times New Roman"/>
          <w:sz w:val="28"/>
          <w:szCs w:val="28"/>
        </w:rPr>
        <w:t>подальше встановлення камер відеоспостереження на вулицях та в громадських місцях в населених пунктах Вишнівської територіальної громади та їх обслуговування.</w:t>
      </w:r>
    </w:p>
    <w:p w14:paraId="0486B35D" w14:textId="77777777" w:rsidR="00096AB6" w:rsidRPr="00096AB6" w:rsidRDefault="00096AB6" w:rsidP="00096AB6">
      <w:pPr>
        <w:spacing w:after="0" w:line="240" w:lineRule="auto"/>
        <w:ind w:right="40"/>
        <w:contextualSpacing/>
        <w:jc w:val="both"/>
        <w:rPr>
          <w:rFonts w:ascii="Times New Roman" w:eastAsia="Times New Roman" w:hAnsi="Times New Roman" w:cs="Times New Roman"/>
          <w:spacing w:val="1"/>
          <w:w w:val="105"/>
          <w:sz w:val="28"/>
          <w:szCs w:val="28"/>
        </w:rPr>
      </w:pPr>
      <w:r w:rsidRPr="00096AB6">
        <w:rPr>
          <w:rFonts w:ascii="Times New Roman" w:eastAsia="Times New Roman" w:hAnsi="Times New Roman" w:cs="Times New Roman"/>
          <w:spacing w:val="1"/>
          <w:w w:val="105"/>
          <w:sz w:val="28"/>
          <w:szCs w:val="28"/>
        </w:rPr>
        <w:t>-закупівля робіт з послуг з технічного обслуговування та поточного ремонту службових автомобілів УПП у Волинській області.</w:t>
      </w:r>
    </w:p>
    <w:p w14:paraId="3E9BA385" w14:textId="77777777" w:rsidR="00096AB6" w:rsidRPr="00096AB6" w:rsidRDefault="00096AB6" w:rsidP="00096AB6">
      <w:pPr>
        <w:spacing w:after="0" w:line="240" w:lineRule="auto"/>
        <w:ind w:right="40"/>
        <w:contextualSpacing/>
        <w:jc w:val="both"/>
        <w:rPr>
          <w:rFonts w:ascii="Times New Roman" w:eastAsia="Times New Roman" w:hAnsi="Times New Roman" w:cs="Times New Roman"/>
          <w:spacing w:val="1"/>
          <w:w w:val="105"/>
          <w:sz w:val="28"/>
          <w:szCs w:val="28"/>
        </w:rPr>
      </w:pPr>
      <w:r w:rsidRPr="00096AB6">
        <w:rPr>
          <w:rFonts w:ascii="Times New Roman" w:eastAsia="Times New Roman" w:hAnsi="Times New Roman" w:cs="Times New Roman"/>
          <w:spacing w:val="1"/>
          <w:w w:val="105"/>
          <w:sz w:val="28"/>
          <w:szCs w:val="28"/>
        </w:rPr>
        <w:t>-</w:t>
      </w:r>
      <w:r w:rsidRPr="0009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закупівлю необхідних матеріалів та реагентів</w:t>
      </w:r>
    </w:p>
    <w:p w14:paraId="73DCE9A6" w14:textId="77777777" w:rsidR="00096AB6" w:rsidRPr="00096AB6" w:rsidRDefault="00096AB6" w:rsidP="00096AB6">
      <w:pPr>
        <w:tabs>
          <w:tab w:val="left" w:pos="567"/>
          <w:tab w:val="left" w:pos="1038"/>
        </w:tabs>
        <w:spacing w:after="0" w:line="240" w:lineRule="auto"/>
        <w:ind w:right="58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CFC7851" w14:textId="77777777" w:rsidR="00096AB6" w:rsidRPr="00096AB6" w:rsidRDefault="00096AB6" w:rsidP="00096AB6">
      <w:pPr>
        <w:tabs>
          <w:tab w:val="left" w:pos="567"/>
          <w:tab w:val="left" w:pos="1129"/>
        </w:tabs>
        <w:spacing w:after="0" w:line="240" w:lineRule="auto"/>
        <w:ind w:left="20" w:right="58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AB6">
        <w:rPr>
          <w:rFonts w:ascii="Times New Roman" w:eastAsia="Times New Roman" w:hAnsi="Times New Roman" w:cs="Times New Roman"/>
          <w:sz w:val="28"/>
          <w:szCs w:val="28"/>
        </w:rPr>
        <w:t>2.3.Зміни до переліку цих заходів вносяться на підставі обґрунтованих пропозицій постійної комісії сільської ради з питань законності, депутатської діяльності і етики .</w:t>
      </w:r>
    </w:p>
    <w:p w14:paraId="7CA0B4BB" w14:textId="77777777" w:rsidR="00096AB6" w:rsidRPr="00096AB6" w:rsidRDefault="00096AB6" w:rsidP="00096AB6">
      <w:pPr>
        <w:tabs>
          <w:tab w:val="left" w:pos="567"/>
          <w:tab w:val="left" w:pos="1014"/>
        </w:tabs>
        <w:spacing w:after="0" w:line="240" w:lineRule="auto"/>
        <w:ind w:right="3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96AB6">
        <w:rPr>
          <w:rFonts w:ascii="Times New Roman" w:eastAsia="Times New Roman" w:hAnsi="Times New Roman" w:cs="Times New Roman"/>
          <w:sz w:val="28"/>
          <w:szCs w:val="28"/>
        </w:rPr>
        <w:t>2.4.Видатки, пов'язані з реалізацією заходів Програми, здійснюються у межах коштів бюджету Вишнівської сільської ради.</w:t>
      </w:r>
    </w:p>
    <w:p w14:paraId="3C426D22" w14:textId="77777777" w:rsidR="00096AB6" w:rsidRPr="00096AB6" w:rsidRDefault="00096AB6" w:rsidP="00096AB6">
      <w:pPr>
        <w:tabs>
          <w:tab w:val="left" w:pos="567"/>
          <w:tab w:val="left" w:pos="1018"/>
        </w:tabs>
        <w:spacing w:after="0" w:line="240" w:lineRule="auto"/>
        <w:ind w:left="20" w:right="58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AB6">
        <w:rPr>
          <w:rFonts w:ascii="Times New Roman" w:eastAsia="Times New Roman" w:hAnsi="Times New Roman" w:cs="Times New Roman"/>
          <w:sz w:val="28"/>
          <w:szCs w:val="28"/>
        </w:rPr>
        <w:t>2.5.Реєстрація зобов'язань, фінансування видатків, пов'язаних з проведенням заходів здійснюються у межах асигнувань відповідно до помісячного розпису видатків.</w:t>
      </w:r>
    </w:p>
    <w:p w14:paraId="5B618D4A" w14:textId="77777777" w:rsidR="00096AB6" w:rsidRPr="00096AB6" w:rsidRDefault="00096AB6" w:rsidP="00096AB6">
      <w:pPr>
        <w:tabs>
          <w:tab w:val="left" w:pos="567"/>
          <w:tab w:val="left" w:pos="1018"/>
        </w:tabs>
        <w:spacing w:after="0" w:line="240" w:lineRule="auto"/>
        <w:ind w:right="580" w:hanging="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87624DA" w14:textId="77777777" w:rsidR="00096AB6" w:rsidRPr="00096AB6" w:rsidRDefault="00096AB6" w:rsidP="00096AB6">
      <w:pPr>
        <w:tabs>
          <w:tab w:val="left" w:pos="567"/>
        </w:tabs>
        <w:spacing w:after="0" w:line="240" w:lineRule="auto"/>
        <w:ind w:left="2500" w:hanging="20"/>
        <w:contextualSpacing/>
        <w:rPr>
          <w:rFonts w:ascii="Times New Roman" w:eastAsia="Times New Roman" w:hAnsi="Times New Roman" w:cs="Times New Roman"/>
          <w:b/>
          <w:sz w:val="32"/>
          <w:szCs w:val="32"/>
        </w:rPr>
      </w:pPr>
      <w:r w:rsidRPr="00096AB6">
        <w:rPr>
          <w:rFonts w:ascii="Times New Roman" w:eastAsia="Times New Roman" w:hAnsi="Times New Roman" w:cs="Times New Roman"/>
          <w:b/>
          <w:sz w:val="32"/>
          <w:szCs w:val="32"/>
        </w:rPr>
        <w:t>3. Відповідальність, звітність і контроль</w:t>
      </w:r>
    </w:p>
    <w:p w14:paraId="77709848" w14:textId="77777777" w:rsidR="00096AB6" w:rsidRPr="00096AB6" w:rsidRDefault="00096AB6" w:rsidP="00096AB6">
      <w:pPr>
        <w:tabs>
          <w:tab w:val="left" w:pos="567"/>
          <w:tab w:val="left" w:pos="1018"/>
        </w:tabs>
        <w:spacing w:after="0" w:line="240" w:lineRule="auto"/>
        <w:ind w:left="20" w:right="3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96AB6">
        <w:rPr>
          <w:rFonts w:ascii="Times New Roman" w:eastAsia="Times New Roman" w:hAnsi="Times New Roman" w:cs="Times New Roman"/>
          <w:sz w:val="28"/>
          <w:szCs w:val="28"/>
        </w:rPr>
        <w:t>3.1.Фінансова звітність про використання коштів на виконання заходів Програми здійснюється в установленому порядку.</w:t>
      </w:r>
    </w:p>
    <w:p w14:paraId="358F013C" w14:textId="77777777" w:rsidR="00096AB6" w:rsidRPr="00096AB6" w:rsidRDefault="00096AB6" w:rsidP="00096AB6">
      <w:pPr>
        <w:tabs>
          <w:tab w:val="left" w:pos="567"/>
          <w:tab w:val="left" w:pos="1018"/>
        </w:tabs>
        <w:spacing w:after="0" w:line="240" w:lineRule="auto"/>
        <w:ind w:left="20" w:right="3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96AB6">
        <w:rPr>
          <w:rFonts w:ascii="Times New Roman" w:eastAsia="Times New Roman" w:hAnsi="Times New Roman" w:cs="Times New Roman"/>
          <w:sz w:val="28"/>
          <w:szCs w:val="28"/>
        </w:rPr>
        <w:t>3.2.Відповідальність за цільове та ефективне використання коштів несе головний розпорядник коштів - Вишнівська сільська рада.</w:t>
      </w:r>
    </w:p>
    <w:p w14:paraId="4A2F3709" w14:textId="77777777" w:rsidR="00096AB6" w:rsidRPr="00096AB6" w:rsidRDefault="00096AB6" w:rsidP="00096AB6">
      <w:pPr>
        <w:tabs>
          <w:tab w:val="left" w:pos="567"/>
          <w:tab w:val="left" w:pos="1105"/>
        </w:tabs>
        <w:spacing w:after="0" w:line="240" w:lineRule="auto"/>
        <w:ind w:left="20" w:right="3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96AB6">
        <w:rPr>
          <w:rFonts w:ascii="Times New Roman" w:eastAsia="Times New Roman" w:hAnsi="Times New Roman" w:cs="Times New Roman"/>
          <w:sz w:val="28"/>
          <w:szCs w:val="28"/>
        </w:rPr>
        <w:t>3.3.Контроль за цільовим використанням коштів згідно з цим Порядком здійснює головний розпорядник.</w:t>
      </w:r>
    </w:p>
    <w:p w14:paraId="105F1EC0" w14:textId="77777777" w:rsidR="00096AB6" w:rsidRPr="00096AB6" w:rsidRDefault="00096AB6" w:rsidP="00096AB6">
      <w:pPr>
        <w:keepNext/>
        <w:keepLines/>
        <w:spacing w:after="0" w:line="240" w:lineRule="auto"/>
        <w:ind w:left="20"/>
        <w:contextualSpacing/>
        <w:outlineLvl w:val="0"/>
        <w:rPr>
          <w:rFonts w:ascii="Times New Roman" w:eastAsia="Times New Roman" w:hAnsi="Times New Roman" w:cs="Times New Roman"/>
          <w:spacing w:val="10"/>
          <w:sz w:val="28"/>
          <w:szCs w:val="28"/>
        </w:rPr>
      </w:pPr>
    </w:p>
    <w:p w14:paraId="2C2B745B" w14:textId="77777777" w:rsidR="00096AB6" w:rsidRPr="00096AB6" w:rsidRDefault="00096AB6" w:rsidP="00096AB6">
      <w:pPr>
        <w:tabs>
          <w:tab w:val="left" w:pos="63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EB9F36" w14:textId="77777777" w:rsidR="004F7931" w:rsidRDefault="004F7931"/>
    <w:sectPr w:rsidR="004F7931" w:rsidSect="00096AB6">
      <w:pgSz w:w="11906" w:h="16838"/>
      <w:pgMar w:top="510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F341AF"/>
    <w:multiLevelType w:val="hybridMultilevel"/>
    <w:tmpl w:val="ED7C33F4"/>
    <w:lvl w:ilvl="0" w:tplc="32BE0CF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127F44"/>
    <w:multiLevelType w:val="multilevel"/>
    <w:tmpl w:val="73A051C4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 w16cid:durableId="184486095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42884745">
    <w:abstractNumId w:val="1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957"/>
    <w:rsid w:val="00096AB6"/>
    <w:rsid w:val="000D576D"/>
    <w:rsid w:val="00122FAA"/>
    <w:rsid w:val="0014020F"/>
    <w:rsid w:val="00155471"/>
    <w:rsid w:val="0028715A"/>
    <w:rsid w:val="002966CB"/>
    <w:rsid w:val="002E2F56"/>
    <w:rsid w:val="003A4A4B"/>
    <w:rsid w:val="003A4D21"/>
    <w:rsid w:val="00461957"/>
    <w:rsid w:val="004B3869"/>
    <w:rsid w:val="004E5E1F"/>
    <w:rsid w:val="004F7931"/>
    <w:rsid w:val="00567E88"/>
    <w:rsid w:val="005E3BCB"/>
    <w:rsid w:val="0061573D"/>
    <w:rsid w:val="006F6A96"/>
    <w:rsid w:val="00727827"/>
    <w:rsid w:val="007517BA"/>
    <w:rsid w:val="00834BA8"/>
    <w:rsid w:val="008A78D4"/>
    <w:rsid w:val="00972247"/>
    <w:rsid w:val="009D64B2"/>
    <w:rsid w:val="00B3406A"/>
    <w:rsid w:val="00B44C69"/>
    <w:rsid w:val="00B63EB0"/>
    <w:rsid w:val="00BA42FB"/>
    <w:rsid w:val="00BD75DF"/>
    <w:rsid w:val="00BE00EB"/>
    <w:rsid w:val="00C54C2D"/>
    <w:rsid w:val="00C9233A"/>
    <w:rsid w:val="00CC3BD9"/>
    <w:rsid w:val="00CE633B"/>
    <w:rsid w:val="00CF0804"/>
    <w:rsid w:val="00D05789"/>
    <w:rsid w:val="00E32591"/>
    <w:rsid w:val="00F340F0"/>
    <w:rsid w:val="00F73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32734"/>
  <w15:chartTrackingRefBased/>
  <w15:docId w15:val="{BE3298F2-1A3C-47E7-B320-B77123E39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573D"/>
  </w:style>
  <w:style w:type="paragraph" w:styleId="1">
    <w:name w:val="heading 1"/>
    <w:basedOn w:val="a"/>
    <w:next w:val="a"/>
    <w:link w:val="10"/>
    <w:uiPriority w:val="9"/>
    <w:qFormat/>
    <w:rsid w:val="004619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619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1957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619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1957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619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619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619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619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61573D"/>
    <w:rPr>
      <w:b/>
      <w:bCs/>
    </w:rPr>
  </w:style>
  <w:style w:type="paragraph" w:styleId="a4">
    <w:name w:val="No Spacing"/>
    <w:uiPriority w:val="1"/>
    <w:qFormat/>
    <w:rsid w:val="006157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61573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61957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6195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61957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61957"/>
    <w:rPr>
      <w:rFonts w:eastAsiaTheme="majorEastAsia" w:cstheme="majorBidi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61957"/>
    <w:rPr>
      <w:rFonts w:eastAsiaTheme="majorEastAsia" w:cstheme="majorBidi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6195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6195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6195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61957"/>
    <w:rPr>
      <w:rFonts w:eastAsiaTheme="majorEastAsia" w:cstheme="majorBidi"/>
      <w:color w:val="272727" w:themeColor="text1" w:themeTint="D8"/>
    </w:rPr>
  </w:style>
  <w:style w:type="paragraph" w:styleId="a6">
    <w:name w:val="Title"/>
    <w:basedOn w:val="a"/>
    <w:next w:val="a"/>
    <w:link w:val="a7"/>
    <w:uiPriority w:val="10"/>
    <w:qFormat/>
    <w:rsid w:val="004619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Назва Знак"/>
    <w:basedOn w:val="a0"/>
    <w:link w:val="a6"/>
    <w:uiPriority w:val="10"/>
    <w:rsid w:val="004619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8">
    <w:name w:val="Subtitle"/>
    <w:basedOn w:val="a"/>
    <w:next w:val="a"/>
    <w:link w:val="a9"/>
    <w:uiPriority w:val="11"/>
    <w:qFormat/>
    <w:rsid w:val="0046195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9">
    <w:name w:val="Підзаголовок Знак"/>
    <w:basedOn w:val="a0"/>
    <w:link w:val="a8"/>
    <w:uiPriority w:val="11"/>
    <w:rsid w:val="004619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a">
    <w:name w:val="Quote"/>
    <w:basedOn w:val="a"/>
    <w:next w:val="a"/>
    <w:link w:val="ab"/>
    <w:uiPriority w:val="29"/>
    <w:qFormat/>
    <w:rsid w:val="0046195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b">
    <w:name w:val="Цитата Знак"/>
    <w:basedOn w:val="a0"/>
    <w:link w:val="aa"/>
    <w:uiPriority w:val="29"/>
    <w:rsid w:val="00461957"/>
    <w:rPr>
      <w:i/>
      <w:iCs/>
      <w:color w:val="404040" w:themeColor="text1" w:themeTint="BF"/>
    </w:rPr>
  </w:style>
  <w:style w:type="character" w:styleId="ac">
    <w:name w:val="Intense Emphasis"/>
    <w:basedOn w:val="a0"/>
    <w:uiPriority w:val="21"/>
    <w:qFormat/>
    <w:rsid w:val="00461957"/>
    <w:rPr>
      <w:i/>
      <w:iCs/>
      <w:color w:val="365F91" w:themeColor="accent1" w:themeShade="BF"/>
    </w:rPr>
  </w:style>
  <w:style w:type="paragraph" w:styleId="ad">
    <w:name w:val="Intense Quote"/>
    <w:basedOn w:val="a"/>
    <w:next w:val="a"/>
    <w:link w:val="ae"/>
    <w:uiPriority w:val="30"/>
    <w:qFormat/>
    <w:rsid w:val="00461957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e">
    <w:name w:val="Насичена цитата Знак"/>
    <w:basedOn w:val="a0"/>
    <w:link w:val="ad"/>
    <w:uiPriority w:val="30"/>
    <w:rsid w:val="00461957"/>
    <w:rPr>
      <w:i/>
      <w:iCs/>
      <w:color w:val="365F91" w:themeColor="accent1" w:themeShade="BF"/>
    </w:rPr>
  </w:style>
  <w:style w:type="character" w:styleId="af">
    <w:name w:val="Intense Reference"/>
    <w:basedOn w:val="a0"/>
    <w:uiPriority w:val="32"/>
    <w:qFormat/>
    <w:rsid w:val="00461957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12</Pages>
  <Words>16327</Words>
  <Characters>9307</Characters>
  <Application>Microsoft Office Word</Application>
  <DocSecurity>0</DocSecurity>
  <Lines>77</Lines>
  <Paragraphs>51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Вегера</dc:creator>
  <cp:keywords/>
  <dc:description/>
  <cp:lastModifiedBy>Тетяна Вегера</cp:lastModifiedBy>
  <cp:revision>25</cp:revision>
  <cp:lastPrinted>2026-05-27T11:13:00Z</cp:lastPrinted>
  <dcterms:created xsi:type="dcterms:W3CDTF">2026-05-18T06:11:00Z</dcterms:created>
  <dcterms:modified xsi:type="dcterms:W3CDTF">2026-05-27T11:13:00Z</dcterms:modified>
</cp:coreProperties>
</file>