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D0C3" w14:textId="77777777" w:rsidR="00A56923" w:rsidRPr="001450D2" w:rsidRDefault="00A56923" w:rsidP="00A56923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79BA6D5" wp14:editId="095C115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B85AE" w14:textId="77777777" w:rsidR="00A56923" w:rsidRPr="001450D2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2450EF" w14:textId="1A398E64" w:rsidR="00A56923" w:rsidRPr="001450D2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A376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41A9E2" w14:textId="77777777" w:rsidR="00A56923" w:rsidRPr="001450D2" w:rsidRDefault="00A56923" w:rsidP="00A5692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C1EFA66" w14:textId="77777777" w:rsidR="00A56923" w:rsidRDefault="00A56923" w:rsidP="00A56923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B78F6D7" w14:textId="77777777" w:rsidR="00A56923" w:rsidRPr="00FB22F7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4AA28380" w14:textId="2C45BB55" w:rsidR="00A56923" w:rsidRPr="001314D8" w:rsidRDefault="00A56923" w:rsidP="00A5692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2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травня 202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 w:rsidR="009A376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74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C935E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27</w:t>
      </w:r>
    </w:p>
    <w:p w14:paraId="41B4ECED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1ABE02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</w:p>
    <w:p w14:paraId="16F83363" w14:textId="77777777" w:rsidR="00697BDE" w:rsidRPr="0015717B" w:rsidRDefault="00697BDE" w:rsidP="00697B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</w:p>
    <w:p w14:paraId="2A8A6423" w14:textId="4AD81C94" w:rsidR="005B157F" w:rsidRDefault="00697BDE" w:rsidP="00697BD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FB22F7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2D4A8AD4" w:rsidR="005B157F" w:rsidRPr="001450D2" w:rsidRDefault="005010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A73417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статей 12, 120, 202, розділу Х Земельного кодексу України, розглянувши </w:t>
      </w:r>
      <w:r w:rsidR="00B04345">
        <w:rPr>
          <w:rFonts w:ascii="Times New Roman" w:eastAsia="Times New Roman" w:hAnsi="Times New Roman"/>
          <w:sz w:val="28"/>
          <w:szCs w:val="28"/>
        </w:rPr>
        <w:t xml:space="preserve">заяву </w:t>
      </w:r>
      <w:r w:rsidR="00450DE9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CD7B38">
        <w:rPr>
          <w:rFonts w:ascii="Times New Roman" w:eastAsia="Times New Roman" w:hAnsi="Times New Roman"/>
          <w:sz w:val="28"/>
          <w:szCs w:val="28"/>
        </w:rPr>
        <w:t>ьки</w:t>
      </w:r>
      <w:r w:rsidR="00450DE9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с. </w:t>
      </w:r>
      <w:r w:rsidR="00D9257C">
        <w:rPr>
          <w:rFonts w:ascii="Times New Roman" w:eastAsia="Times New Roman" w:hAnsi="Times New Roman"/>
          <w:sz w:val="28"/>
          <w:szCs w:val="28"/>
        </w:rPr>
        <w:t>Вишнів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************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8D128C">
        <w:rPr>
          <w:rFonts w:ascii="Times New Roman" w:eastAsia="Times New Roman" w:hAnsi="Times New Roman"/>
          <w:sz w:val="28"/>
          <w:szCs w:val="28"/>
        </w:rPr>
        <w:t>**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 від </w:t>
      </w:r>
      <w:r w:rsidR="00D9257C">
        <w:rPr>
          <w:rFonts w:ascii="Times New Roman" w:eastAsia="Times New Roman" w:hAnsi="Times New Roman"/>
          <w:sz w:val="28"/>
          <w:szCs w:val="28"/>
        </w:rPr>
        <w:t>31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>.</w:t>
      </w:r>
      <w:r w:rsidR="00D9257C">
        <w:rPr>
          <w:rFonts w:ascii="Times New Roman" w:eastAsia="Times New Roman" w:hAnsi="Times New Roman"/>
          <w:sz w:val="28"/>
          <w:szCs w:val="28"/>
        </w:rPr>
        <w:t>03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>.202</w:t>
      </w:r>
      <w:r w:rsidR="00D9257C">
        <w:rPr>
          <w:rFonts w:ascii="Times New Roman" w:eastAsia="Times New Roman" w:hAnsi="Times New Roman"/>
          <w:sz w:val="28"/>
          <w:szCs w:val="28"/>
        </w:rPr>
        <w:t>6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 року №П </w:t>
      </w:r>
      <w:r w:rsidR="00D9257C">
        <w:rPr>
          <w:rFonts w:ascii="Times New Roman" w:eastAsia="Times New Roman" w:hAnsi="Times New Roman"/>
          <w:sz w:val="28"/>
          <w:szCs w:val="28"/>
        </w:rPr>
        <w:t>2227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A73417" w:rsidRPr="00343E76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D9257C" w:rsidRPr="00D9257C">
        <w:rPr>
          <w:rFonts w:ascii="Times New Roman" w:eastAsia="Times New Roman" w:hAnsi="Times New Roman"/>
          <w:sz w:val="28"/>
          <w:szCs w:val="28"/>
        </w:rPr>
        <w:t>на території Вишнівської сільської ради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627D53"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FB22F7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329B429" w14:textId="45B2EDC7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Pr="006C18C3">
        <w:rPr>
          <w:rFonts w:ascii="Times New Roman" w:hAnsi="Times New Roman"/>
          <w:bCs/>
          <w:sz w:val="28"/>
          <w:szCs w:val="28"/>
        </w:rPr>
        <w:t>гр.</w:t>
      </w:r>
      <w:r w:rsidRPr="006C18C3">
        <w:rPr>
          <w:rFonts w:ascii="Times New Roman" w:hAnsi="Times New Roman"/>
          <w:b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для ведення особистого селянського господарства, код цільового призначення – 01.03.</w:t>
      </w:r>
      <w:r w:rsidRPr="006C18C3">
        <w:rPr>
          <w:rFonts w:ascii="Times New Roman" w:hAnsi="Times New Roman"/>
          <w:sz w:val="28"/>
          <w:szCs w:val="28"/>
          <w:lang w:val="ru-RU"/>
        </w:rPr>
        <w:t>,</w:t>
      </w:r>
      <w:r w:rsidRPr="006C18C3">
        <w:rPr>
          <w:rFonts w:ascii="Times New Roman" w:hAnsi="Times New Roman"/>
          <w:sz w:val="28"/>
          <w:szCs w:val="28"/>
        </w:rPr>
        <w:t xml:space="preserve"> кадастровий номер </w:t>
      </w:r>
      <w:r w:rsidR="00D9257C" w:rsidRPr="00D9257C">
        <w:rPr>
          <w:rFonts w:ascii="Times New Roman" w:hAnsi="Times New Roman"/>
          <w:sz w:val="28"/>
          <w:szCs w:val="28"/>
        </w:rPr>
        <w:t>0723380400:04:003:0308</w:t>
      </w:r>
      <w:r w:rsidRPr="006C18C3">
        <w:rPr>
          <w:rFonts w:ascii="Times New Roman" w:hAnsi="Times New Roman"/>
          <w:sz w:val="28"/>
          <w:szCs w:val="28"/>
        </w:rPr>
        <w:t>, площею 0,</w:t>
      </w:r>
      <w:r w:rsidR="00D9257C">
        <w:rPr>
          <w:rFonts w:ascii="Times New Roman" w:hAnsi="Times New Roman"/>
          <w:sz w:val="28"/>
          <w:szCs w:val="28"/>
        </w:rPr>
        <w:t>4700</w:t>
      </w:r>
      <w:r w:rsidR="00ED3176">
        <w:rPr>
          <w:rFonts w:ascii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D9257C" w:rsidRPr="00D9257C">
        <w:rPr>
          <w:rFonts w:ascii="Times New Roman" w:eastAsia="Times New Roman" w:hAnsi="Times New Roman"/>
          <w:sz w:val="28"/>
          <w:szCs w:val="28"/>
        </w:rPr>
        <w:t>на території Вишнівської сільської ради</w:t>
      </w:r>
      <w:r w:rsidRPr="006C18C3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затвердити.</w:t>
      </w:r>
    </w:p>
    <w:p w14:paraId="01F17C70" w14:textId="7D3F4A5E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D9257C" w:rsidRPr="00D9257C">
        <w:rPr>
          <w:rFonts w:ascii="Times New Roman" w:hAnsi="Times New Roman"/>
          <w:sz w:val="28"/>
          <w:szCs w:val="28"/>
        </w:rPr>
        <w:t>0723380400:04:003:0308</w:t>
      </w:r>
      <w:r w:rsidR="00D9257C">
        <w:rPr>
          <w:rFonts w:ascii="Times New Roman" w:hAnsi="Times New Roman"/>
          <w:sz w:val="28"/>
          <w:szCs w:val="28"/>
        </w:rPr>
        <w:t xml:space="preserve"> </w:t>
      </w:r>
      <w:r w:rsidR="00EC2797" w:rsidRPr="006C18C3">
        <w:rPr>
          <w:rFonts w:ascii="Times New Roman" w:hAnsi="Times New Roman"/>
          <w:sz w:val="28"/>
          <w:szCs w:val="28"/>
        </w:rPr>
        <w:t xml:space="preserve">площею </w:t>
      </w:r>
      <w:r w:rsidR="00D9257C" w:rsidRPr="006C18C3">
        <w:rPr>
          <w:rFonts w:ascii="Times New Roman" w:hAnsi="Times New Roman"/>
          <w:sz w:val="28"/>
          <w:szCs w:val="28"/>
        </w:rPr>
        <w:t>0,</w:t>
      </w:r>
      <w:r w:rsidR="00D9257C">
        <w:rPr>
          <w:rFonts w:ascii="Times New Roman" w:hAnsi="Times New Roman"/>
          <w:sz w:val="28"/>
          <w:szCs w:val="28"/>
        </w:rPr>
        <w:t xml:space="preserve">4700 </w:t>
      </w:r>
      <w:r w:rsidRPr="006C18C3">
        <w:rPr>
          <w:rFonts w:ascii="Times New Roman" w:hAnsi="Times New Roman"/>
          <w:sz w:val="28"/>
          <w:szCs w:val="28"/>
        </w:rPr>
        <w:t xml:space="preserve">га, яка знаходиться </w:t>
      </w:r>
      <w:r w:rsidR="00D9257C" w:rsidRPr="00D9257C">
        <w:rPr>
          <w:rFonts w:ascii="Times New Roman" w:eastAsia="Times New Roman" w:hAnsi="Times New Roman"/>
          <w:sz w:val="28"/>
          <w:szCs w:val="28"/>
        </w:rPr>
        <w:t>на території Вишнівської сільської ради</w:t>
      </w:r>
      <w:r w:rsidRPr="006C18C3">
        <w:rPr>
          <w:rFonts w:ascii="Times New Roman" w:hAnsi="Times New Roman"/>
          <w:sz w:val="28"/>
          <w:szCs w:val="28"/>
        </w:rPr>
        <w:t xml:space="preserve">, Ковельського району, Волинської області </w:t>
      </w:r>
      <w:r w:rsidR="00D9257C" w:rsidRPr="00470DD4">
        <w:rPr>
          <w:rFonts w:ascii="Times New Roman" w:hAnsi="Times New Roman"/>
          <w:sz w:val="28"/>
          <w:szCs w:val="28"/>
        </w:rPr>
        <w:t xml:space="preserve">перебуває у власності гр.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 w:rsidRPr="008A2424">
        <w:rPr>
          <w:rFonts w:ascii="Times New Roman" w:eastAsia="Times New Roman" w:hAnsi="Times New Roman"/>
          <w:sz w:val="28"/>
          <w:szCs w:val="28"/>
        </w:rPr>
        <w:t xml:space="preserve"> </w:t>
      </w:r>
      <w:r w:rsidR="00D9257C" w:rsidRPr="00470DD4">
        <w:rPr>
          <w:rFonts w:ascii="Times New Roman" w:hAnsi="Times New Roman"/>
          <w:sz w:val="28"/>
          <w:szCs w:val="28"/>
        </w:rPr>
        <w:t>згідно рішення виконкому Вишнівської сільської ради №</w:t>
      </w:r>
      <w:r w:rsidR="00D9257C">
        <w:rPr>
          <w:rFonts w:ascii="Times New Roman" w:hAnsi="Times New Roman"/>
          <w:sz w:val="28"/>
          <w:szCs w:val="28"/>
        </w:rPr>
        <w:t>43</w:t>
      </w:r>
      <w:r w:rsidR="00D9257C" w:rsidRPr="00470DD4">
        <w:rPr>
          <w:rFonts w:ascii="Times New Roman" w:hAnsi="Times New Roman"/>
          <w:sz w:val="28"/>
          <w:szCs w:val="28"/>
        </w:rPr>
        <w:t xml:space="preserve"> від 2</w:t>
      </w:r>
      <w:r w:rsidR="00D9257C">
        <w:rPr>
          <w:rFonts w:ascii="Times New Roman" w:hAnsi="Times New Roman"/>
          <w:sz w:val="28"/>
          <w:szCs w:val="28"/>
        </w:rPr>
        <w:t>5</w:t>
      </w:r>
      <w:r w:rsidR="00D9257C" w:rsidRPr="00470DD4">
        <w:rPr>
          <w:rFonts w:ascii="Times New Roman" w:hAnsi="Times New Roman"/>
          <w:sz w:val="28"/>
          <w:szCs w:val="28"/>
        </w:rPr>
        <w:t>.</w:t>
      </w:r>
      <w:r w:rsidR="00D9257C">
        <w:rPr>
          <w:rFonts w:ascii="Times New Roman" w:hAnsi="Times New Roman"/>
          <w:sz w:val="28"/>
          <w:szCs w:val="28"/>
        </w:rPr>
        <w:t>11</w:t>
      </w:r>
      <w:r w:rsidR="00D9257C" w:rsidRPr="00470DD4">
        <w:rPr>
          <w:rFonts w:ascii="Times New Roman" w:hAnsi="Times New Roman"/>
          <w:sz w:val="28"/>
          <w:szCs w:val="28"/>
        </w:rPr>
        <w:t>.1997 р</w:t>
      </w:r>
      <w:r w:rsidR="00EC08D3" w:rsidRPr="00470DD4">
        <w:rPr>
          <w:rFonts w:ascii="Times New Roman" w:hAnsi="Times New Roman"/>
          <w:sz w:val="28"/>
          <w:szCs w:val="28"/>
        </w:rPr>
        <w:t>.</w:t>
      </w:r>
    </w:p>
    <w:p w14:paraId="283F8B9D" w14:textId="3D7C6B0C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Рекомендувати гр.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</w:t>
      </w:r>
      <w:r w:rsidR="00D9257C">
        <w:rPr>
          <w:rFonts w:ascii="Times New Roman" w:eastAsia="Times New Roman" w:hAnsi="Times New Roman"/>
          <w:sz w:val="28"/>
          <w:szCs w:val="28"/>
        </w:rPr>
        <w:t xml:space="preserve"> </w:t>
      </w:r>
      <w:r w:rsidR="008D128C">
        <w:rPr>
          <w:rFonts w:ascii="Times New Roman" w:eastAsia="Times New Roman" w:hAnsi="Times New Roman"/>
          <w:sz w:val="28"/>
          <w:szCs w:val="28"/>
        </w:rPr>
        <w:t>********</w:t>
      </w:r>
      <w:r w:rsidR="00D9257C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18C3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28DBBEFC" w14:textId="29DBDF47" w:rsidR="006C18C3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C18C3">
        <w:rPr>
          <w:rFonts w:ascii="Times New Roman" w:hAnsi="Times New Roman"/>
          <w:sz w:val="28"/>
          <w:szCs w:val="28"/>
        </w:rPr>
        <w:t xml:space="preserve">Начальнику відділу земельних ресурсів, екологічної безпеки </w:t>
      </w:r>
      <w:r w:rsidR="004105C0">
        <w:rPr>
          <w:rFonts w:ascii="Times New Roman" w:hAnsi="Times New Roman"/>
          <w:sz w:val="28"/>
          <w:szCs w:val="28"/>
        </w:rPr>
        <w:t xml:space="preserve">та цивільного захисту </w:t>
      </w:r>
      <w:r w:rsidRPr="006C18C3">
        <w:rPr>
          <w:rFonts w:ascii="Times New Roman" w:hAnsi="Times New Roman"/>
          <w:sz w:val="28"/>
          <w:szCs w:val="28"/>
        </w:rPr>
        <w:t>Вишнівської сільської ради Дитині А. І. забезпечити внесення відповідних зміни в земельно-облікові документи.</w:t>
      </w:r>
    </w:p>
    <w:p w14:paraId="167B9364" w14:textId="1735466C" w:rsidR="00681C1C" w:rsidRPr="006C18C3" w:rsidRDefault="006C18C3" w:rsidP="006C18C3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8C3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8D639A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AF99DFC" w14:textId="77777777" w:rsidR="00FB22F7" w:rsidRDefault="00FB22F7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ACED108" w14:textId="77777777" w:rsidR="00D9257C" w:rsidRPr="001450D2" w:rsidRDefault="00D9257C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6BE7E15E" w:rsidR="00385221" w:rsidRDefault="00D9257C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D9257C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E3225"/>
    <w:rsid w:val="00172DDD"/>
    <w:rsid w:val="001C22D4"/>
    <w:rsid w:val="00222B51"/>
    <w:rsid w:val="00235589"/>
    <w:rsid w:val="00277438"/>
    <w:rsid w:val="002D66F8"/>
    <w:rsid w:val="00346882"/>
    <w:rsid w:val="0035333F"/>
    <w:rsid w:val="003836B2"/>
    <w:rsid w:val="00385221"/>
    <w:rsid w:val="003A43EC"/>
    <w:rsid w:val="003A67D0"/>
    <w:rsid w:val="004105C0"/>
    <w:rsid w:val="004144C3"/>
    <w:rsid w:val="00426F30"/>
    <w:rsid w:val="00450DE9"/>
    <w:rsid w:val="0050104F"/>
    <w:rsid w:val="005864B2"/>
    <w:rsid w:val="005B157F"/>
    <w:rsid w:val="005D652E"/>
    <w:rsid w:val="005F0572"/>
    <w:rsid w:val="00627D53"/>
    <w:rsid w:val="00627DFC"/>
    <w:rsid w:val="006561DF"/>
    <w:rsid w:val="00681C1C"/>
    <w:rsid w:val="00697BDE"/>
    <w:rsid w:val="006A06E9"/>
    <w:rsid w:val="006A3F48"/>
    <w:rsid w:val="006C18C3"/>
    <w:rsid w:val="006C1E29"/>
    <w:rsid w:val="006C708A"/>
    <w:rsid w:val="00703C9C"/>
    <w:rsid w:val="0076735C"/>
    <w:rsid w:val="00773FDF"/>
    <w:rsid w:val="007A6609"/>
    <w:rsid w:val="007B0605"/>
    <w:rsid w:val="007B1476"/>
    <w:rsid w:val="007D1B86"/>
    <w:rsid w:val="007E097D"/>
    <w:rsid w:val="007F1317"/>
    <w:rsid w:val="00863BAA"/>
    <w:rsid w:val="00894105"/>
    <w:rsid w:val="008C3E47"/>
    <w:rsid w:val="008D128C"/>
    <w:rsid w:val="008D639A"/>
    <w:rsid w:val="009230F0"/>
    <w:rsid w:val="0093315F"/>
    <w:rsid w:val="009909E4"/>
    <w:rsid w:val="009A376A"/>
    <w:rsid w:val="009C6930"/>
    <w:rsid w:val="009D2A64"/>
    <w:rsid w:val="00A52694"/>
    <w:rsid w:val="00A56923"/>
    <w:rsid w:val="00A70B53"/>
    <w:rsid w:val="00A73417"/>
    <w:rsid w:val="00A91E89"/>
    <w:rsid w:val="00A97BBB"/>
    <w:rsid w:val="00AA5B8D"/>
    <w:rsid w:val="00AD1D16"/>
    <w:rsid w:val="00B01A64"/>
    <w:rsid w:val="00B04345"/>
    <w:rsid w:val="00B34623"/>
    <w:rsid w:val="00C935E0"/>
    <w:rsid w:val="00CD7B38"/>
    <w:rsid w:val="00D3097E"/>
    <w:rsid w:val="00D80868"/>
    <w:rsid w:val="00D9257C"/>
    <w:rsid w:val="00DD0D93"/>
    <w:rsid w:val="00E0754A"/>
    <w:rsid w:val="00E13578"/>
    <w:rsid w:val="00E21550"/>
    <w:rsid w:val="00E30A1F"/>
    <w:rsid w:val="00E65473"/>
    <w:rsid w:val="00EA1075"/>
    <w:rsid w:val="00EC08D3"/>
    <w:rsid w:val="00EC2797"/>
    <w:rsid w:val="00ED3176"/>
    <w:rsid w:val="00EF4D9A"/>
    <w:rsid w:val="00EF4F54"/>
    <w:rsid w:val="00F14966"/>
    <w:rsid w:val="00F7219B"/>
    <w:rsid w:val="00FB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312</Words>
  <Characters>2224</Characters>
  <Application>Microsoft Office Word</Application>
  <DocSecurity>0</DocSecurity>
  <Lines>57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89</cp:revision>
  <cp:lastPrinted>2026-05-26T12:56:00Z</cp:lastPrinted>
  <dcterms:created xsi:type="dcterms:W3CDTF">2024-09-23T12:41:00Z</dcterms:created>
  <dcterms:modified xsi:type="dcterms:W3CDTF">2026-08-17T09:53:00Z</dcterms:modified>
</cp:coreProperties>
</file>