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ED23" w14:textId="77777777" w:rsidR="00F909A6" w:rsidRPr="001450D2" w:rsidRDefault="00F909A6" w:rsidP="00F909A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5269B54" wp14:editId="05219D7E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014DB" w14:textId="77777777" w:rsidR="00F909A6" w:rsidRPr="001450D2" w:rsidRDefault="00F909A6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2E9CF7CA" w14:textId="30E48399" w:rsidR="00F909A6" w:rsidRPr="001450D2" w:rsidRDefault="00F909A6" w:rsidP="00F909A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4E069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56DADF51" w14:textId="77777777" w:rsidR="00F909A6" w:rsidRPr="001450D2" w:rsidRDefault="00F909A6" w:rsidP="00F909A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5B60596" w14:textId="77777777" w:rsidR="00F909A6" w:rsidRDefault="00F909A6" w:rsidP="00F909A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3011931" w14:textId="77777777" w:rsidR="00F909A6" w:rsidRPr="00B16941" w:rsidRDefault="00F909A6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C305480" w14:textId="5B56A1BA" w:rsidR="00F909A6" w:rsidRPr="009359E0" w:rsidRDefault="004E0691" w:rsidP="00F909A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1B34F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F909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9359E0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29</w:t>
      </w:r>
    </w:p>
    <w:p w14:paraId="61F2A646" w14:textId="77777777" w:rsidR="00B23A88" w:rsidRPr="00456E71" w:rsidRDefault="00B23A88" w:rsidP="00B23A8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E75BF64" w14:textId="20E01EA4" w:rsidR="00F909A6" w:rsidRDefault="00F909A6" w:rsidP="00F909A6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717B">
        <w:rPr>
          <w:rFonts w:ascii="Times New Roman" w:hAnsi="Times New Roman"/>
          <w:b/>
          <w:sz w:val="28"/>
          <w:szCs w:val="28"/>
        </w:rPr>
        <w:t xml:space="preserve">із </w:t>
      </w:r>
      <w:r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землеустрою щодо встановлення (відновлення)</w:t>
      </w:r>
      <w:r w:rsidR="00B52DEF"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66B6707B" w:rsidR="005B157F" w:rsidRPr="00783EB4" w:rsidRDefault="003229B8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Hlk193179483"/>
      <w:bookmarkStart w:id="1" w:name="_Hlk193179532"/>
      <w:bookmarkStart w:id="2" w:name="_Hlk193178849"/>
      <w:bookmarkStart w:id="3" w:name="_Hlk193178877"/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>,</w:t>
      </w:r>
      <w:bookmarkEnd w:id="0"/>
      <w:r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1"/>
      <w:r w:rsidR="00697BDE" w:rsidRPr="00697BDE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12, 120, 121, 202, Перехідних положень Земельного кодексу України,</w:t>
      </w:r>
      <w:bookmarkEnd w:id="2"/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</w:t>
      </w:r>
      <w:bookmarkEnd w:id="3"/>
      <w:r w:rsidR="00697BDE" w:rsidRPr="00697BDE">
        <w:rPr>
          <w:rFonts w:ascii="Times New Roman" w:eastAsia="Times New Roman" w:hAnsi="Times New Roman"/>
          <w:sz w:val="28"/>
          <w:szCs w:val="28"/>
        </w:rPr>
        <w:t>розглянувши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заяву жител</w:t>
      </w:r>
      <w:r w:rsidR="00596DFD">
        <w:rPr>
          <w:rFonts w:ascii="Times New Roman" w:eastAsia="Times New Roman" w:hAnsi="Times New Roman"/>
          <w:sz w:val="28"/>
          <w:szCs w:val="28"/>
        </w:rPr>
        <w:t>ьки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="00596DFD">
        <w:rPr>
          <w:rFonts w:ascii="Times New Roman" w:eastAsia="Times New Roman" w:hAnsi="Times New Roman"/>
          <w:sz w:val="28"/>
          <w:szCs w:val="28"/>
        </w:rPr>
        <w:t>с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4E0691">
        <w:rPr>
          <w:rFonts w:ascii="Times New Roman" w:eastAsia="Times New Roman" w:hAnsi="Times New Roman"/>
          <w:sz w:val="28"/>
          <w:szCs w:val="28"/>
        </w:rPr>
        <w:t>Бережці</w:t>
      </w:r>
      <w:proofErr w:type="spellEnd"/>
      <w:r w:rsidR="00697BDE">
        <w:rPr>
          <w:rFonts w:ascii="Times New Roman" w:eastAsia="Times New Roman" w:hAnsi="Times New Roman"/>
          <w:sz w:val="28"/>
          <w:szCs w:val="28"/>
        </w:rPr>
        <w:t>, вул</w:t>
      </w:r>
      <w:r w:rsidR="00DE31CF">
        <w:rPr>
          <w:rFonts w:ascii="Times New Roman" w:eastAsia="Times New Roman" w:hAnsi="Times New Roman"/>
          <w:sz w:val="28"/>
          <w:szCs w:val="28"/>
        </w:rPr>
        <w:t>.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*************</w:t>
      </w:r>
      <w:r w:rsidR="003C1C72">
        <w:rPr>
          <w:rFonts w:ascii="Times New Roman" w:eastAsia="Times New Roman" w:hAnsi="Times New Roman"/>
          <w:sz w:val="28"/>
          <w:szCs w:val="28"/>
        </w:rPr>
        <w:t>,</w:t>
      </w:r>
      <w:r w:rsidR="00DE31CF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</w:t>
      </w:r>
      <w:r w:rsidR="00697BDE" w:rsidRPr="003E3B04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4E0691">
        <w:rPr>
          <w:rFonts w:ascii="Times New Roman" w:eastAsia="Times New Roman" w:hAnsi="Times New Roman"/>
          <w:sz w:val="28"/>
          <w:szCs w:val="28"/>
        </w:rPr>
        <w:t>29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F03E01">
        <w:rPr>
          <w:rFonts w:ascii="Times New Roman" w:eastAsia="Times New Roman" w:hAnsi="Times New Roman"/>
          <w:sz w:val="28"/>
          <w:szCs w:val="28"/>
          <w:lang w:val="en-US"/>
        </w:rPr>
        <w:t>0</w:t>
      </w:r>
      <w:r w:rsidR="004E0691">
        <w:rPr>
          <w:rFonts w:ascii="Times New Roman" w:eastAsia="Times New Roman" w:hAnsi="Times New Roman"/>
          <w:sz w:val="28"/>
          <w:szCs w:val="28"/>
        </w:rPr>
        <w:t>4</w:t>
      </w:r>
      <w:r w:rsidR="00697BDE">
        <w:rPr>
          <w:rFonts w:ascii="Times New Roman" w:eastAsia="Times New Roman" w:hAnsi="Times New Roman"/>
          <w:sz w:val="28"/>
          <w:szCs w:val="28"/>
        </w:rPr>
        <w:t>.202</w:t>
      </w:r>
      <w:r w:rsidR="00F03E01">
        <w:rPr>
          <w:rFonts w:ascii="Times New Roman" w:eastAsia="Times New Roman" w:hAnsi="Times New Roman"/>
          <w:sz w:val="28"/>
          <w:szCs w:val="28"/>
          <w:lang w:val="en-US"/>
        </w:rPr>
        <w:t>6</w:t>
      </w:r>
      <w:r w:rsidR="00121F77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року №П </w:t>
      </w:r>
      <w:r w:rsidR="00C55A15">
        <w:rPr>
          <w:rFonts w:ascii="Times New Roman" w:eastAsia="Times New Roman" w:hAnsi="Times New Roman"/>
          <w:sz w:val="28"/>
          <w:szCs w:val="28"/>
        </w:rPr>
        <w:t>2</w:t>
      </w:r>
      <w:r w:rsidR="004E0691">
        <w:rPr>
          <w:rFonts w:ascii="Times New Roman" w:eastAsia="Times New Roman" w:hAnsi="Times New Roman"/>
          <w:sz w:val="28"/>
          <w:szCs w:val="28"/>
        </w:rPr>
        <w:t>520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про затвердження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технічн</w:t>
      </w:r>
      <w:r w:rsidR="00697BDE">
        <w:rPr>
          <w:rFonts w:ascii="Times New Roman" w:eastAsia="Times New Roman" w:hAnsi="Times New Roman"/>
          <w:sz w:val="28"/>
          <w:szCs w:val="28"/>
        </w:rPr>
        <w:t>ої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документаці</w:t>
      </w:r>
      <w:r w:rsidR="00697BDE">
        <w:rPr>
          <w:rFonts w:ascii="Times New Roman" w:eastAsia="Times New Roman" w:hAnsi="Times New Roman"/>
          <w:sz w:val="28"/>
          <w:szCs w:val="28"/>
        </w:rPr>
        <w:t>ї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 в с. </w:t>
      </w:r>
      <w:proofErr w:type="spellStart"/>
      <w:r w:rsidR="004E0691">
        <w:rPr>
          <w:rFonts w:ascii="Times New Roman" w:eastAsia="Times New Roman" w:hAnsi="Times New Roman"/>
          <w:sz w:val="28"/>
          <w:szCs w:val="28"/>
        </w:rPr>
        <w:t>Бережці</w:t>
      </w:r>
      <w:proofErr w:type="spellEnd"/>
      <w:r w:rsidR="00596DFD">
        <w:rPr>
          <w:rFonts w:ascii="Times New Roman" w:eastAsia="Times New Roman" w:hAnsi="Times New Roman"/>
          <w:sz w:val="28"/>
          <w:szCs w:val="28"/>
        </w:rPr>
        <w:t xml:space="preserve">, </w:t>
      </w:r>
      <w:r w:rsidR="006E138E">
        <w:rPr>
          <w:rFonts w:ascii="Times New Roman" w:eastAsia="Times New Roman" w:hAnsi="Times New Roman"/>
          <w:sz w:val="28"/>
          <w:szCs w:val="28"/>
        </w:rPr>
        <w:br/>
      </w:r>
      <w:r w:rsidR="00596DFD">
        <w:rPr>
          <w:rFonts w:ascii="Times New Roman" w:eastAsia="Times New Roman" w:hAnsi="Times New Roman"/>
          <w:sz w:val="28"/>
          <w:szCs w:val="28"/>
        </w:rPr>
        <w:t xml:space="preserve">вул. </w:t>
      </w:r>
      <w:r w:rsidR="00C431AA">
        <w:rPr>
          <w:rFonts w:ascii="Times New Roman" w:eastAsia="Times New Roman" w:hAnsi="Times New Roman"/>
          <w:sz w:val="28"/>
          <w:szCs w:val="28"/>
        </w:rPr>
        <w:t>*************</w:t>
      </w:r>
      <w:r w:rsidR="00596DFD">
        <w:rPr>
          <w:rFonts w:ascii="Times New Roman" w:eastAsia="Times New Roman" w:hAnsi="Times New Roman"/>
          <w:sz w:val="28"/>
          <w:szCs w:val="28"/>
        </w:rPr>
        <w:t xml:space="preserve">, </w:t>
      </w:r>
      <w:r w:rsidR="00C431AA">
        <w:rPr>
          <w:rFonts w:ascii="Times New Roman" w:eastAsia="Times New Roman" w:hAnsi="Times New Roman"/>
          <w:sz w:val="28"/>
          <w:szCs w:val="28"/>
        </w:rPr>
        <w:t>**</w:t>
      </w:r>
      <w:r w:rsidR="00596DFD">
        <w:rPr>
          <w:rFonts w:ascii="Times New Roman" w:eastAsia="Times New Roman" w:hAnsi="Times New Roman"/>
          <w:sz w:val="28"/>
          <w:szCs w:val="28"/>
        </w:rPr>
        <w:t>,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Ковельського району Волинської області,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4" w:name="_Hlk193178858"/>
      <w:r w:rsidRPr="003229B8">
        <w:rPr>
          <w:rFonts w:ascii="Times New Roman" w:hAnsi="Times New Roman"/>
          <w:sz w:val="28"/>
          <w:szCs w:val="28"/>
        </w:rPr>
        <w:t xml:space="preserve">рекомендації </w:t>
      </w:r>
      <w:bookmarkStart w:id="5" w:name="_Hlk193179502"/>
      <w:r w:rsidRPr="003229B8">
        <w:rPr>
          <w:rFonts w:ascii="Times New Roman" w:hAnsi="Times New Roman"/>
          <w:sz w:val="28"/>
          <w:szCs w:val="28"/>
        </w:rPr>
        <w:t>постійної</w:t>
      </w:r>
      <w:r w:rsidR="00121F77">
        <w:rPr>
          <w:rFonts w:ascii="Times New Roman" w:hAnsi="Times New Roman"/>
          <w:sz w:val="28"/>
          <w:szCs w:val="28"/>
        </w:rPr>
        <w:t xml:space="preserve"> </w:t>
      </w:r>
      <w:bookmarkEnd w:id="4"/>
      <w:r w:rsidR="00121F77" w:rsidRPr="00627D53">
        <w:rPr>
          <w:rFonts w:ascii="Times New Roman" w:hAnsi="Times New Roman"/>
          <w:sz w:val="28"/>
          <w:szCs w:val="28"/>
        </w:rPr>
        <w:t xml:space="preserve">комісії </w:t>
      </w:r>
      <w:bookmarkEnd w:id="5"/>
      <w:r w:rsidR="00121F77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AE5A625" w14:textId="2EC6E55A" w:rsidR="00697BDE" w:rsidRPr="00697BDE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гр. </w:t>
      </w:r>
      <w:r w:rsidR="00C431AA">
        <w:rPr>
          <w:rFonts w:ascii="Times New Roman" w:eastAsia="Times New Roman" w:hAnsi="Times New Roman"/>
          <w:sz w:val="28"/>
          <w:szCs w:val="28"/>
        </w:rPr>
        <w:t>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для будівництва та обслуговування житлового будинку, господарських будівель та споруд (присадибна ділянка) код цільового призначення – 02.01. кадастровий номер земельної ділянки 072338</w:t>
      </w:r>
      <w:r w:rsidR="00931D55">
        <w:rPr>
          <w:rFonts w:ascii="Times New Roman" w:eastAsia="Times New Roman" w:hAnsi="Times New Roman"/>
          <w:sz w:val="28"/>
          <w:szCs w:val="28"/>
        </w:rPr>
        <w:t>0</w:t>
      </w:r>
      <w:r w:rsidR="004E0691">
        <w:rPr>
          <w:rFonts w:ascii="Times New Roman" w:eastAsia="Times New Roman" w:hAnsi="Times New Roman"/>
          <w:sz w:val="28"/>
          <w:szCs w:val="28"/>
        </w:rPr>
        <w:t>8</w:t>
      </w:r>
      <w:r w:rsidRPr="00697BDE">
        <w:rPr>
          <w:rFonts w:ascii="Times New Roman" w:eastAsia="Times New Roman" w:hAnsi="Times New Roman"/>
          <w:sz w:val="28"/>
          <w:szCs w:val="28"/>
        </w:rPr>
        <w:t>00:0</w:t>
      </w:r>
      <w:r w:rsidR="004E0691">
        <w:rPr>
          <w:rFonts w:ascii="Times New Roman" w:eastAsia="Times New Roman" w:hAnsi="Times New Roman"/>
          <w:sz w:val="28"/>
          <w:szCs w:val="28"/>
        </w:rPr>
        <w:t>2</w:t>
      </w:r>
      <w:r w:rsidRPr="00697BDE">
        <w:rPr>
          <w:rFonts w:ascii="Times New Roman" w:eastAsia="Times New Roman" w:hAnsi="Times New Roman"/>
          <w:sz w:val="28"/>
          <w:szCs w:val="28"/>
        </w:rPr>
        <w:t>:0</w:t>
      </w:r>
      <w:r w:rsidR="00FC725F">
        <w:rPr>
          <w:rFonts w:ascii="Times New Roman" w:eastAsia="Times New Roman" w:hAnsi="Times New Roman"/>
          <w:sz w:val="28"/>
          <w:szCs w:val="28"/>
        </w:rPr>
        <w:t>0</w:t>
      </w:r>
      <w:r w:rsidR="00A71172">
        <w:rPr>
          <w:rFonts w:ascii="Times New Roman" w:eastAsia="Times New Roman" w:hAnsi="Times New Roman"/>
          <w:sz w:val="28"/>
          <w:szCs w:val="28"/>
        </w:rPr>
        <w:t>1</w:t>
      </w:r>
      <w:r w:rsidRPr="00697BDE">
        <w:rPr>
          <w:rFonts w:ascii="Times New Roman" w:eastAsia="Times New Roman" w:hAnsi="Times New Roman"/>
          <w:sz w:val="28"/>
          <w:szCs w:val="28"/>
        </w:rPr>
        <w:t>:</w:t>
      </w:r>
      <w:r w:rsidR="00D4458F">
        <w:rPr>
          <w:rFonts w:ascii="Times New Roman" w:eastAsia="Times New Roman" w:hAnsi="Times New Roman"/>
          <w:sz w:val="28"/>
          <w:szCs w:val="28"/>
        </w:rPr>
        <w:t>0</w:t>
      </w:r>
      <w:r w:rsidR="004E0691">
        <w:rPr>
          <w:rFonts w:ascii="Times New Roman" w:eastAsia="Times New Roman" w:hAnsi="Times New Roman"/>
          <w:sz w:val="28"/>
          <w:szCs w:val="28"/>
        </w:rPr>
        <w:t>046</w:t>
      </w:r>
      <w:r w:rsidR="00E94668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площею 0,</w:t>
      </w:r>
      <w:r w:rsidR="004E0691">
        <w:rPr>
          <w:rFonts w:ascii="Times New Roman" w:eastAsia="Times New Roman" w:hAnsi="Times New Roman"/>
          <w:sz w:val="28"/>
          <w:szCs w:val="28"/>
        </w:rPr>
        <w:t>2500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га, яка знаходиться в с. </w:t>
      </w:r>
      <w:proofErr w:type="spellStart"/>
      <w:r w:rsidR="004E0691">
        <w:rPr>
          <w:rFonts w:ascii="Times New Roman" w:eastAsia="Times New Roman" w:hAnsi="Times New Roman"/>
          <w:sz w:val="28"/>
          <w:szCs w:val="28"/>
        </w:rPr>
        <w:t>Бережці</w:t>
      </w:r>
      <w:proofErr w:type="spellEnd"/>
      <w:r w:rsidR="004E0691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C431AA">
        <w:rPr>
          <w:rFonts w:ascii="Times New Roman" w:eastAsia="Times New Roman" w:hAnsi="Times New Roman"/>
          <w:sz w:val="28"/>
          <w:szCs w:val="28"/>
        </w:rPr>
        <w:t>*************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, </w:t>
      </w:r>
      <w:r w:rsidR="00C431AA">
        <w:rPr>
          <w:rFonts w:ascii="Times New Roman" w:eastAsia="Times New Roman" w:hAnsi="Times New Roman"/>
          <w:sz w:val="28"/>
          <w:szCs w:val="28"/>
        </w:rPr>
        <w:t>**</w:t>
      </w:r>
      <w:r w:rsidRPr="00697BDE">
        <w:rPr>
          <w:rFonts w:ascii="Times New Roman" w:eastAsia="Times New Roman" w:hAnsi="Times New Roman"/>
          <w:sz w:val="28"/>
          <w:szCs w:val="28"/>
        </w:rPr>
        <w:t>, Ковельського району</w:t>
      </w:r>
      <w:r w:rsidR="002C17D7">
        <w:rPr>
          <w:rFonts w:ascii="Times New Roman" w:eastAsia="Times New Roman" w:hAnsi="Times New Roman"/>
          <w:sz w:val="28"/>
          <w:szCs w:val="28"/>
        </w:rPr>
        <w:t>,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Волинської області – затвердити.</w:t>
      </w:r>
    </w:p>
    <w:p w14:paraId="7A0CF2C7" w14:textId="572B8F71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>Передати у власність гр</w:t>
      </w:r>
      <w:r w:rsidR="00174875">
        <w:rPr>
          <w:rFonts w:ascii="Times New Roman" w:eastAsia="Times New Roman" w:hAnsi="Times New Roman"/>
          <w:sz w:val="28"/>
          <w:szCs w:val="28"/>
        </w:rPr>
        <w:t>.</w:t>
      </w:r>
      <w:r w:rsidR="00174875" w:rsidRPr="00174875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земельну ділянку для будівництва, обслуговування житлового будинку, господарських будівель та споруд (присадибна ділянка) код цільового призначення – 02.01. кадастровий 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>номер 0723380800:02:001:0046 площею 0,2500</w:t>
      </w:r>
      <w:r w:rsidR="004C4B54">
        <w:rPr>
          <w:rFonts w:ascii="Times New Roman" w:eastAsia="Times New Roman" w:hAnsi="Times New Roman"/>
          <w:sz w:val="28"/>
          <w:szCs w:val="28"/>
        </w:rPr>
        <w:t xml:space="preserve"> га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 xml:space="preserve">, яка знаходиться в с. </w:t>
      </w:r>
      <w:proofErr w:type="spellStart"/>
      <w:r w:rsidR="004C4B54" w:rsidRPr="004C4B54">
        <w:rPr>
          <w:rFonts w:ascii="Times New Roman" w:eastAsia="Times New Roman" w:hAnsi="Times New Roman"/>
          <w:sz w:val="28"/>
          <w:szCs w:val="28"/>
        </w:rPr>
        <w:t>Бережці</w:t>
      </w:r>
      <w:proofErr w:type="spellEnd"/>
      <w:r w:rsidR="004C4B54" w:rsidRPr="004C4B54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C431AA">
        <w:rPr>
          <w:rFonts w:ascii="Times New Roman" w:eastAsia="Times New Roman" w:hAnsi="Times New Roman"/>
          <w:sz w:val="28"/>
          <w:szCs w:val="28"/>
        </w:rPr>
        <w:t>*************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 xml:space="preserve">, </w:t>
      </w:r>
      <w:r w:rsidR="00C431AA">
        <w:rPr>
          <w:rFonts w:ascii="Times New Roman" w:eastAsia="Times New Roman" w:hAnsi="Times New Roman"/>
          <w:sz w:val="28"/>
          <w:szCs w:val="28"/>
        </w:rPr>
        <w:t>**</w:t>
      </w:r>
      <w:r w:rsidR="004C4B54" w:rsidRPr="004C4B54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Pr="00697BDE">
        <w:rPr>
          <w:rFonts w:ascii="Times New Roman" w:eastAsia="Times New Roman" w:hAnsi="Times New Roman"/>
          <w:sz w:val="28"/>
          <w:szCs w:val="28"/>
        </w:rPr>
        <w:t>.</w:t>
      </w:r>
    </w:p>
    <w:p w14:paraId="5DCAC064" w14:textId="3733E348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Зобов’язати гр. </w:t>
      </w:r>
      <w:r w:rsidR="00C431AA">
        <w:rPr>
          <w:rFonts w:ascii="Times New Roman" w:eastAsia="Times New Roman" w:hAnsi="Times New Roman"/>
          <w:sz w:val="28"/>
          <w:szCs w:val="28"/>
        </w:rPr>
        <w:t>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="00C431AA">
        <w:rPr>
          <w:rFonts w:ascii="Times New Roman" w:eastAsia="Times New Roman" w:hAnsi="Times New Roman"/>
          <w:sz w:val="28"/>
          <w:szCs w:val="28"/>
        </w:rPr>
        <w:t>********</w:t>
      </w:r>
      <w:r w:rsidR="004E0691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провести державну реєстрацію права власності на земельну ділянку в реєстрі речових прав.</w:t>
      </w:r>
    </w:p>
    <w:p w14:paraId="46439F29" w14:textId="3778367F" w:rsidR="00F03E01" w:rsidRPr="00697BDE" w:rsidRDefault="00F03E01" w:rsidP="00F03E01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Начальнику </w:t>
      </w:r>
      <w:r w:rsidR="005B37A5" w:rsidRPr="005B37A5">
        <w:rPr>
          <w:rFonts w:ascii="Times New Roman" w:eastAsia="Times New Roman" w:hAnsi="Times New Roman"/>
          <w:sz w:val="28"/>
          <w:szCs w:val="28"/>
        </w:rPr>
        <w:t>відділ</w:t>
      </w:r>
      <w:r w:rsidR="005B37A5">
        <w:rPr>
          <w:rFonts w:ascii="Times New Roman" w:eastAsia="Times New Roman" w:hAnsi="Times New Roman"/>
          <w:sz w:val="28"/>
          <w:szCs w:val="28"/>
        </w:rPr>
        <w:t>у</w:t>
      </w:r>
      <w:r w:rsidR="005B37A5" w:rsidRPr="005B37A5">
        <w:rPr>
          <w:rFonts w:ascii="Times New Roman" w:eastAsia="Times New Roman" w:hAnsi="Times New Roman"/>
          <w:sz w:val="28"/>
          <w:szCs w:val="28"/>
        </w:rPr>
        <w:t xml:space="preserve"> земельних ресурсів, екологічної безпеки та цивільного захисту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0326DCBD" w:rsidR="00681C1C" w:rsidRPr="00FB1463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7BDE">
        <w:rPr>
          <w:rFonts w:ascii="Times New Roman" w:eastAsia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305FB7" w:rsidRPr="00627D53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64B90959" w:rsidR="005B157F" w:rsidRPr="001450D2" w:rsidRDefault="006D7A81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43497D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563D1"/>
    <w:rsid w:val="00074A03"/>
    <w:rsid w:val="0008621B"/>
    <w:rsid w:val="00095843"/>
    <w:rsid w:val="000A2164"/>
    <w:rsid w:val="000C26ED"/>
    <w:rsid w:val="000C42F0"/>
    <w:rsid w:val="000E3225"/>
    <w:rsid w:val="00121F77"/>
    <w:rsid w:val="00150ABE"/>
    <w:rsid w:val="001521C5"/>
    <w:rsid w:val="001630E3"/>
    <w:rsid w:val="00174875"/>
    <w:rsid w:val="00191DFD"/>
    <w:rsid w:val="001B34F7"/>
    <w:rsid w:val="001C4C53"/>
    <w:rsid w:val="002021AF"/>
    <w:rsid w:val="00274F34"/>
    <w:rsid w:val="00282A51"/>
    <w:rsid w:val="002A0426"/>
    <w:rsid w:val="002A2C06"/>
    <w:rsid w:val="002A3612"/>
    <w:rsid w:val="002B2A16"/>
    <w:rsid w:val="002C17D7"/>
    <w:rsid w:val="00305FB7"/>
    <w:rsid w:val="00312253"/>
    <w:rsid w:val="003229B8"/>
    <w:rsid w:val="00346882"/>
    <w:rsid w:val="00374CA6"/>
    <w:rsid w:val="00385221"/>
    <w:rsid w:val="00385D31"/>
    <w:rsid w:val="003A67D0"/>
    <w:rsid w:val="003C1C72"/>
    <w:rsid w:val="004144C3"/>
    <w:rsid w:val="0042137A"/>
    <w:rsid w:val="004311A4"/>
    <w:rsid w:val="0043263B"/>
    <w:rsid w:val="0043497D"/>
    <w:rsid w:val="00456E71"/>
    <w:rsid w:val="00493DFE"/>
    <w:rsid w:val="004C4B54"/>
    <w:rsid w:val="004C5960"/>
    <w:rsid w:val="004E0691"/>
    <w:rsid w:val="004E0730"/>
    <w:rsid w:val="005864B2"/>
    <w:rsid w:val="00596DFD"/>
    <w:rsid w:val="005A0CC2"/>
    <w:rsid w:val="005B157F"/>
    <w:rsid w:val="005B37A5"/>
    <w:rsid w:val="005C38B8"/>
    <w:rsid w:val="005C6E31"/>
    <w:rsid w:val="005D652E"/>
    <w:rsid w:val="005E6461"/>
    <w:rsid w:val="005F4AA3"/>
    <w:rsid w:val="00612D7A"/>
    <w:rsid w:val="0061791A"/>
    <w:rsid w:val="00626761"/>
    <w:rsid w:val="006601E1"/>
    <w:rsid w:val="00675B3F"/>
    <w:rsid w:val="00681C1C"/>
    <w:rsid w:val="00697BDE"/>
    <w:rsid w:val="006A06E9"/>
    <w:rsid w:val="006C708A"/>
    <w:rsid w:val="006D7A81"/>
    <w:rsid w:val="006E138E"/>
    <w:rsid w:val="00702DCF"/>
    <w:rsid w:val="0071057A"/>
    <w:rsid w:val="007111EB"/>
    <w:rsid w:val="00764F28"/>
    <w:rsid w:val="00773FDF"/>
    <w:rsid w:val="00783EB4"/>
    <w:rsid w:val="0078523B"/>
    <w:rsid w:val="007A2FC4"/>
    <w:rsid w:val="007A6609"/>
    <w:rsid w:val="007B328C"/>
    <w:rsid w:val="007C2919"/>
    <w:rsid w:val="007D1B86"/>
    <w:rsid w:val="007D39E4"/>
    <w:rsid w:val="00853057"/>
    <w:rsid w:val="00863BAA"/>
    <w:rsid w:val="008659FC"/>
    <w:rsid w:val="008866F2"/>
    <w:rsid w:val="008A2AA1"/>
    <w:rsid w:val="00907A36"/>
    <w:rsid w:val="00931D55"/>
    <w:rsid w:val="009359E0"/>
    <w:rsid w:val="00941ADC"/>
    <w:rsid w:val="009441F0"/>
    <w:rsid w:val="0097412E"/>
    <w:rsid w:val="00976F03"/>
    <w:rsid w:val="0098565E"/>
    <w:rsid w:val="009909E4"/>
    <w:rsid w:val="009979F1"/>
    <w:rsid w:val="00A367D4"/>
    <w:rsid w:val="00A4017D"/>
    <w:rsid w:val="00A52694"/>
    <w:rsid w:val="00A71172"/>
    <w:rsid w:val="00A972ED"/>
    <w:rsid w:val="00AA315C"/>
    <w:rsid w:val="00AC083C"/>
    <w:rsid w:val="00B0140B"/>
    <w:rsid w:val="00B23A88"/>
    <w:rsid w:val="00B52DEF"/>
    <w:rsid w:val="00B90EC0"/>
    <w:rsid w:val="00BF02C1"/>
    <w:rsid w:val="00C431AA"/>
    <w:rsid w:val="00C55A15"/>
    <w:rsid w:val="00CA53F7"/>
    <w:rsid w:val="00CD71E5"/>
    <w:rsid w:val="00D4458F"/>
    <w:rsid w:val="00D627E5"/>
    <w:rsid w:val="00D93B46"/>
    <w:rsid w:val="00DE31CF"/>
    <w:rsid w:val="00DF3025"/>
    <w:rsid w:val="00E06259"/>
    <w:rsid w:val="00E0754A"/>
    <w:rsid w:val="00E30A1F"/>
    <w:rsid w:val="00E30B60"/>
    <w:rsid w:val="00E51F02"/>
    <w:rsid w:val="00E65473"/>
    <w:rsid w:val="00E94668"/>
    <w:rsid w:val="00EA39FB"/>
    <w:rsid w:val="00EB2352"/>
    <w:rsid w:val="00ED47C9"/>
    <w:rsid w:val="00F03E01"/>
    <w:rsid w:val="00F53D3D"/>
    <w:rsid w:val="00F5612E"/>
    <w:rsid w:val="00F7219B"/>
    <w:rsid w:val="00F879BE"/>
    <w:rsid w:val="00F909A6"/>
    <w:rsid w:val="00FC725F"/>
    <w:rsid w:val="00FF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76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328</Words>
  <Characters>2331</Characters>
  <Application>Microsoft Office Word</Application>
  <DocSecurity>0</DocSecurity>
  <Lines>58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126</cp:revision>
  <cp:lastPrinted>2026-05-26T13:00:00Z</cp:lastPrinted>
  <dcterms:created xsi:type="dcterms:W3CDTF">2024-09-23T12:41:00Z</dcterms:created>
  <dcterms:modified xsi:type="dcterms:W3CDTF">2026-08-17T09:55:00Z</dcterms:modified>
</cp:coreProperties>
</file>