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B5805" w14:textId="77777777" w:rsidR="008B6FC8" w:rsidRPr="008B6FC8" w:rsidRDefault="008B6FC8" w:rsidP="008B6FC8">
      <w:pPr>
        <w:spacing w:after="0" w:line="240" w:lineRule="auto"/>
        <w:jc w:val="center"/>
        <w:rPr>
          <w:rFonts w:ascii="Bookman Old Style" w:eastAsia="Calibri" w:hAnsi="Bookman Old Style" w:cs="Times New Roman"/>
          <w:color w:val="003366"/>
          <w:sz w:val="32"/>
          <w:szCs w:val="32"/>
          <w:lang w:eastAsia="ru-RU"/>
        </w:rPr>
      </w:pPr>
      <w:r w:rsidRPr="008B6FC8">
        <w:rPr>
          <w:rFonts w:ascii="Bookman Old Style" w:eastAsia="Calibri" w:hAnsi="Bookman Old Style" w:cs="Times New Roman"/>
          <w:noProof/>
          <w:color w:val="003366"/>
          <w:sz w:val="32"/>
          <w:szCs w:val="32"/>
          <w:lang w:eastAsia="uk-UA"/>
        </w:rPr>
        <w:drawing>
          <wp:inline distT="0" distB="0" distL="0" distR="0" wp14:anchorId="4820D6B5" wp14:editId="2ED9CA1A">
            <wp:extent cx="527050" cy="735330"/>
            <wp:effectExtent l="0" t="0" r="6350" b="7620"/>
            <wp:docPr id="2" name="Рисунок 2"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Зображення, що містить символ, логотип&#10;&#10;Автоматично згенерований опис"/>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 cy="735330"/>
                    </a:xfrm>
                    <a:prstGeom prst="rect">
                      <a:avLst/>
                    </a:prstGeom>
                    <a:noFill/>
                    <a:ln>
                      <a:noFill/>
                    </a:ln>
                  </pic:spPr>
                </pic:pic>
              </a:graphicData>
            </a:graphic>
          </wp:inline>
        </w:drawing>
      </w:r>
    </w:p>
    <w:p w14:paraId="126C7808" w14:textId="77777777" w:rsidR="008B6FC8" w:rsidRPr="008B6FC8" w:rsidRDefault="008B6FC8" w:rsidP="008B6FC8">
      <w:pPr>
        <w:spacing w:after="0" w:line="240" w:lineRule="auto"/>
        <w:jc w:val="center"/>
        <w:rPr>
          <w:rFonts w:ascii="Times New Roman" w:eastAsia="Calibri" w:hAnsi="Times New Roman" w:cs="Times New Roman"/>
          <w:b/>
          <w:sz w:val="32"/>
          <w:szCs w:val="32"/>
          <w:lang w:eastAsia="ru-RU"/>
        </w:rPr>
      </w:pPr>
      <w:r w:rsidRPr="008B6FC8">
        <w:rPr>
          <w:rFonts w:ascii="Times New Roman" w:eastAsia="Calibri" w:hAnsi="Times New Roman" w:cs="Times New Roman"/>
          <w:b/>
          <w:sz w:val="32"/>
          <w:szCs w:val="32"/>
          <w:lang w:eastAsia="ru-RU"/>
        </w:rPr>
        <w:t>ВИШНІВСЬКА СІЛЬСЬКА РАДА</w:t>
      </w:r>
    </w:p>
    <w:p w14:paraId="664597EE" w14:textId="5C214A04" w:rsidR="008B6FC8" w:rsidRDefault="000F6654" w:rsidP="008B6FC8">
      <w:pPr>
        <w:spacing w:after="0" w:line="240" w:lineRule="auto"/>
        <w:jc w:val="center"/>
        <w:rPr>
          <w:rFonts w:ascii="Times New Roman" w:eastAsia="Calibri" w:hAnsi="Times New Roman" w:cs="Times New Roman"/>
          <w:b/>
          <w:sz w:val="32"/>
          <w:szCs w:val="32"/>
          <w:lang w:eastAsia="ru-RU"/>
        </w:rPr>
      </w:pPr>
      <w:r>
        <w:rPr>
          <w:rFonts w:ascii="Times New Roman" w:eastAsia="Calibri" w:hAnsi="Times New Roman" w:cs="Times New Roman"/>
          <w:b/>
          <w:sz w:val="32"/>
          <w:szCs w:val="32"/>
          <w:lang w:eastAsia="ru-RU"/>
        </w:rPr>
        <w:t>76</w:t>
      </w:r>
      <w:r w:rsidR="008B6FC8" w:rsidRPr="008B6FC8">
        <w:rPr>
          <w:rFonts w:ascii="Times New Roman" w:eastAsia="Calibri" w:hAnsi="Times New Roman" w:cs="Times New Roman"/>
          <w:b/>
          <w:sz w:val="32"/>
          <w:szCs w:val="32"/>
          <w:lang w:eastAsia="ru-RU"/>
        </w:rPr>
        <w:t xml:space="preserve"> СЕСІЯ </w:t>
      </w:r>
      <w:r w:rsidR="008B6FC8" w:rsidRPr="008B6FC8">
        <w:rPr>
          <w:rFonts w:ascii="Times New Roman" w:eastAsia="Calibri" w:hAnsi="Times New Roman" w:cs="Times New Roman"/>
          <w:b/>
          <w:sz w:val="32"/>
          <w:szCs w:val="32"/>
          <w:lang w:val="en-US" w:eastAsia="ru-RU"/>
        </w:rPr>
        <w:t>V</w:t>
      </w:r>
      <w:r w:rsidR="008B6FC8" w:rsidRPr="008B6FC8">
        <w:rPr>
          <w:rFonts w:ascii="Times New Roman" w:eastAsia="Calibri" w:hAnsi="Times New Roman" w:cs="Times New Roman"/>
          <w:b/>
          <w:sz w:val="32"/>
          <w:szCs w:val="32"/>
          <w:lang w:eastAsia="ru-RU"/>
        </w:rPr>
        <w:t>ІІІ СКЛИКАННЯ</w:t>
      </w:r>
    </w:p>
    <w:p w14:paraId="16E27B2D" w14:textId="77777777" w:rsidR="00AA6A2F" w:rsidRPr="008B6FC8" w:rsidRDefault="00AA6A2F" w:rsidP="008B6FC8">
      <w:pPr>
        <w:spacing w:after="0" w:line="240" w:lineRule="auto"/>
        <w:jc w:val="center"/>
        <w:rPr>
          <w:rFonts w:ascii="Times New Roman" w:eastAsia="Calibri" w:hAnsi="Times New Roman" w:cs="Times New Roman"/>
          <w:b/>
          <w:sz w:val="32"/>
          <w:szCs w:val="32"/>
          <w:lang w:eastAsia="ru-RU"/>
        </w:rPr>
      </w:pPr>
    </w:p>
    <w:p w14:paraId="099C2E8A" w14:textId="77777777" w:rsidR="008B6FC8" w:rsidRPr="008B6FC8" w:rsidRDefault="008B6FC8" w:rsidP="008B6FC8">
      <w:pPr>
        <w:spacing w:after="0" w:line="240" w:lineRule="auto"/>
        <w:jc w:val="center"/>
        <w:rPr>
          <w:rFonts w:ascii="Times New Roman" w:eastAsia="Calibri" w:hAnsi="Times New Roman" w:cs="Times New Roman"/>
          <w:b/>
          <w:sz w:val="32"/>
          <w:szCs w:val="32"/>
          <w:lang w:eastAsia="ru-RU"/>
        </w:rPr>
      </w:pPr>
      <w:r w:rsidRPr="008B6FC8">
        <w:rPr>
          <w:rFonts w:ascii="Times New Roman" w:eastAsia="Calibri" w:hAnsi="Times New Roman" w:cs="Times New Roman"/>
          <w:b/>
          <w:sz w:val="32"/>
          <w:szCs w:val="32"/>
          <w:lang w:eastAsia="ru-RU"/>
        </w:rPr>
        <w:t xml:space="preserve">Р І Ш Е Н </w:t>
      </w:r>
      <w:proofErr w:type="spellStart"/>
      <w:r w:rsidRPr="008B6FC8">
        <w:rPr>
          <w:rFonts w:ascii="Times New Roman" w:eastAsia="Calibri" w:hAnsi="Times New Roman" w:cs="Times New Roman"/>
          <w:b/>
          <w:sz w:val="32"/>
          <w:szCs w:val="32"/>
          <w:lang w:eastAsia="ru-RU"/>
        </w:rPr>
        <w:t>Н</w:t>
      </w:r>
      <w:proofErr w:type="spellEnd"/>
      <w:r w:rsidRPr="008B6FC8">
        <w:rPr>
          <w:rFonts w:ascii="Times New Roman" w:eastAsia="Calibri" w:hAnsi="Times New Roman" w:cs="Times New Roman"/>
          <w:b/>
          <w:sz w:val="32"/>
          <w:szCs w:val="32"/>
          <w:lang w:eastAsia="ru-RU"/>
        </w:rPr>
        <w:t xml:space="preserve"> Я</w:t>
      </w:r>
    </w:p>
    <w:p w14:paraId="47B218A8" w14:textId="77777777" w:rsidR="008B6FC8" w:rsidRPr="008B6FC8" w:rsidRDefault="008B6FC8" w:rsidP="008B6FC8">
      <w:pPr>
        <w:spacing w:after="0" w:line="240" w:lineRule="auto"/>
        <w:jc w:val="center"/>
        <w:rPr>
          <w:rFonts w:ascii="Times New Roman" w:eastAsia="Calibri" w:hAnsi="Times New Roman" w:cs="Times New Roman"/>
          <w:b/>
          <w:sz w:val="28"/>
          <w:szCs w:val="24"/>
          <w:lang w:eastAsia="ru-RU"/>
        </w:rPr>
      </w:pPr>
    </w:p>
    <w:p w14:paraId="1668CB89" w14:textId="6C113781" w:rsidR="008B6FC8" w:rsidRPr="008B6FC8" w:rsidRDefault="00C76078" w:rsidP="008B6FC8">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23 липня </w:t>
      </w:r>
      <w:r w:rsidR="008B6FC8" w:rsidRPr="008B6FC8">
        <w:rPr>
          <w:rFonts w:ascii="Times New Roman" w:eastAsia="Calibri" w:hAnsi="Times New Roman" w:cs="Times New Roman"/>
          <w:sz w:val="28"/>
          <w:szCs w:val="28"/>
          <w:lang w:eastAsia="ru-RU"/>
        </w:rPr>
        <w:t>202</w:t>
      </w:r>
      <w:r w:rsidR="000F6654">
        <w:rPr>
          <w:rFonts w:ascii="Times New Roman" w:eastAsia="Calibri" w:hAnsi="Times New Roman" w:cs="Times New Roman"/>
          <w:sz w:val="28"/>
          <w:szCs w:val="28"/>
          <w:lang w:eastAsia="ru-RU"/>
        </w:rPr>
        <w:t>6</w:t>
      </w:r>
      <w:r w:rsidR="008B6FC8" w:rsidRPr="008B6FC8">
        <w:rPr>
          <w:rFonts w:ascii="Times New Roman" w:eastAsia="Calibri" w:hAnsi="Times New Roman" w:cs="Times New Roman"/>
          <w:sz w:val="28"/>
          <w:szCs w:val="28"/>
          <w:lang w:eastAsia="ru-RU"/>
        </w:rPr>
        <w:t xml:space="preserve"> року                                                                                       №</w:t>
      </w:r>
      <w:r w:rsidR="000F6654">
        <w:rPr>
          <w:rFonts w:ascii="Times New Roman" w:eastAsia="Calibri" w:hAnsi="Times New Roman" w:cs="Times New Roman"/>
          <w:sz w:val="28"/>
          <w:szCs w:val="28"/>
          <w:lang w:eastAsia="ru-RU"/>
        </w:rPr>
        <w:t>76</w:t>
      </w:r>
      <w:r w:rsidR="008B6FC8" w:rsidRPr="008B6FC8">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17</w:t>
      </w:r>
    </w:p>
    <w:p w14:paraId="4D550CD4" w14:textId="77777777" w:rsidR="008B6FC8" w:rsidRPr="008B6FC8" w:rsidRDefault="008B6FC8" w:rsidP="008B6FC8">
      <w:pPr>
        <w:shd w:val="clear" w:color="auto" w:fill="FFFFFF"/>
        <w:spacing w:after="0" w:line="240" w:lineRule="auto"/>
        <w:rPr>
          <w:rFonts w:ascii="Arial" w:eastAsia="Times New Roman" w:hAnsi="Arial" w:cs="Arial"/>
          <w:color w:val="FF0000"/>
          <w:sz w:val="21"/>
          <w:szCs w:val="21"/>
          <w:lang w:eastAsia="uk-UA"/>
        </w:rPr>
      </w:pPr>
      <w:r w:rsidRPr="008B6FC8">
        <w:rPr>
          <w:rFonts w:ascii="Arial" w:eastAsia="Times New Roman" w:hAnsi="Arial" w:cs="Arial"/>
          <w:color w:val="333333"/>
          <w:sz w:val="21"/>
          <w:szCs w:val="21"/>
          <w:lang w:eastAsia="uk-UA"/>
        </w:rPr>
        <w:t> </w:t>
      </w:r>
    </w:p>
    <w:p w14:paraId="52D9F47C" w14:textId="77777777" w:rsidR="008B6FC8" w:rsidRPr="008B6FC8" w:rsidRDefault="008B6FC8" w:rsidP="008B6FC8">
      <w:pPr>
        <w:shd w:val="clear" w:color="auto" w:fill="FFFFFF"/>
        <w:spacing w:after="0" w:line="240" w:lineRule="auto"/>
        <w:jc w:val="both"/>
        <w:rPr>
          <w:rFonts w:ascii="Times New Roman" w:eastAsia="Times New Roman" w:hAnsi="Times New Roman" w:cs="Times New Roman"/>
          <w:b/>
          <w:bCs/>
          <w:color w:val="FF0000"/>
          <w:sz w:val="28"/>
          <w:szCs w:val="28"/>
          <w:bdr w:val="none" w:sz="0" w:space="0" w:color="auto" w:frame="1"/>
          <w:lang w:eastAsia="uk-UA"/>
        </w:rPr>
      </w:pPr>
    </w:p>
    <w:p w14:paraId="0E85203A" w14:textId="6C6CFA27" w:rsidR="00605350" w:rsidRPr="00AA6A2F" w:rsidRDefault="008B6FC8" w:rsidP="00605350">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r w:rsidRPr="00AA6A2F">
        <w:rPr>
          <w:rFonts w:ascii="Times New Roman" w:eastAsia="Times New Roman" w:hAnsi="Times New Roman" w:cs="Times New Roman"/>
          <w:b/>
          <w:bCs/>
          <w:sz w:val="28"/>
          <w:szCs w:val="28"/>
          <w:bdr w:val="none" w:sz="0" w:space="0" w:color="auto" w:frame="1"/>
          <w:lang w:eastAsia="uk-UA"/>
        </w:rPr>
        <w:t xml:space="preserve">Про </w:t>
      </w:r>
      <w:r w:rsidR="00AA6A2F" w:rsidRPr="00AA6A2F">
        <w:rPr>
          <w:rFonts w:ascii="Times New Roman" w:eastAsia="Times New Roman" w:hAnsi="Times New Roman" w:cs="Times New Roman"/>
          <w:b/>
          <w:bCs/>
          <w:sz w:val="28"/>
          <w:szCs w:val="28"/>
          <w:bdr w:val="none" w:sz="0" w:space="0" w:color="auto" w:frame="1"/>
          <w:lang w:eastAsia="uk-UA"/>
        </w:rPr>
        <w:t>затвердження Положенн</w:t>
      </w:r>
      <w:r w:rsidR="006441A0">
        <w:rPr>
          <w:rFonts w:ascii="Times New Roman" w:eastAsia="Times New Roman" w:hAnsi="Times New Roman" w:cs="Times New Roman"/>
          <w:b/>
          <w:bCs/>
          <w:sz w:val="28"/>
          <w:szCs w:val="28"/>
          <w:bdr w:val="none" w:sz="0" w:space="0" w:color="auto" w:frame="1"/>
          <w:lang w:eastAsia="uk-UA"/>
        </w:rPr>
        <w:t>я</w:t>
      </w:r>
      <w:r w:rsidR="00AA6A2F" w:rsidRPr="00AA6A2F">
        <w:rPr>
          <w:rFonts w:ascii="Times New Roman" w:eastAsia="Times New Roman" w:hAnsi="Times New Roman" w:cs="Times New Roman"/>
          <w:b/>
          <w:bCs/>
          <w:sz w:val="28"/>
          <w:szCs w:val="28"/>
          <w:bdr w:val="none" w:sz="0" w:space="0" w:color="auto" w:frame="1"/>
          <w:lang w:eastAsia="uk-UA"/>
        </w:rPr>
        <w:t xml:space="preserve"> </w:t>
      </w:r>
      <w:r w:rsidR="00605350">
        <w:rPr>
          <w:rFonts w:ascii="Times New Roman" w:eastAsia="Times New Roman" w:hAnsi="Times New Roman" w:cs="Times New Roman"/>
          <w:b/>
          <w:bCs/>
          <w:sz w:val="28"/>
          <w:szCs w:val="28"/>
          <w:bdr w:val="none" w:sz="0" w:space="0" w:color="auto" w:frame="1"/>
          <w:lang w:eastAsia="uk-UA"/>
        </w:rPr>
        <w:t>про відділ</w:t>
      </w:r>
      <w:r w:rsidR="006441A0">
        <w:rPr>
          <w:rFonts w:ascii="Times New Roman" w:eastAsia="Times New Roman" w:hAnsi="Times New Roman" w:cs="Times New Roman"/>
          <w:b/>
          <w:bCs/>
          <w:sz w:val="28"/>
          <w:szCs w:val="28"/>
          <w:bdr w:val="none" w:sz="0" w:space="0" w:color="auto" w:frame="1"/>
          <w:lang w:eastAsia="uk-UA"/>
        </w:rPr>
        <w:t>и</w:t>
      </w:r>
    </w:p>
    <w:p w14:paraId="2432091E" w14:textId="77777777" w:rsidR="008B6FC8" w:rsidRPr="00AA6A2F" w:rsidRDefault="008B6FC8" w:rsidP="008B6FC8">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r w:rsidRPr="00AA6A2F">
        <w:rPr>
          <w:rFonts w:ascii="Times New Roman" w:eastAsia="Times New Roman" w:hAnsi="Times New Roman" w:cs="Times New Roman"/>
          <w:b/>
          <w:bCs/>
          <w:sz w:val="28"/>
          <w:szCs w:val="28"/>
          <w:bdr w:val="none" w:sz="0" w:space="0" w:color="auto" w:frame="1"/>
          <w:lang w:eastAsia="uk-UA"/>
        </w:rPr>
        <w:t>Вишнівської сільської ради</w:t>
      </w:r>
      <w:r w:rsidR="00AA6A2F" w:rsidRPr="00AA6A2F">
        <w:rPr>
          <w:rFonts w:ascii="Times New Roman" w:eastAsia="Times New Roman" w:hAnsi="Times New Roman" w:cs="Times New Roman"/>
          <w:b/>
          <w:bCs/>
          <w:sz w:val="28"/>
          <w:szCs w:val="28"/>
          <w:bdr w:val="none" w:sz="0" w:space="0" w:color="auto" w:frame="1"/>
          <w:lang w:eastAsia="uk-UA"/>
        </w:rPr>
        <w:t xml:space="preserve"> в новій редакції</w:t>
      </w:r>
    </w:p>
    <w:p w14:paraId="2E9498A5" w14:textId="77777777" w:rsidR="008B6FC8" w:rsidRPr="00AA6A2F" w:rsidRDefault="008B6FC8" w:rsidP="008B6FC8">
      <w:pPr>
        <w:shd w:val="clear" w:color="auto" w:fill="FFFFFF"/>
        <w:spacing w:after="0" w:line="240" w:lineRule="auto"/>
        <w:jc w:val="both"/>
        <w:rPr>
          <w:rFonts w:ascii="Arial" w:eastAsia="Times New Roman" w:hAnsi="Arial" w:cs="Arial"/>
          <w:sz w:val="21"/>
          <w:szCs w:val="21"/>
          <w:lang w:eastAsia="uk-UA"/>
        </w:rPr>
      </w:pPr>
    </w:p>
    <w:p w14:paraId="15B0B621" w14:textId="77777777" w:rsidR="008B6FC8" w:rsidRPr="00AA6A2F" w:rsidRDefault="008B6FC8" w:rsidP="008B6FC8">
      <w:pPr>
        <w:shd w:val="clear" w:color="auto" w:fill="FFFFFF"/>
        <w:spacing w:after="0" w:line="240" w:lineRule="auto"/>
        <w:jc w:val="both"/>
        <w:rPr>
          <w:rFonts w:ascii="Arial" w:eastAsia="Times New Roman" w:hAnsi="Arial" w:cs="Arial"/>
          <w:sz w:val="21"/>
          <w:szCs w:val="21"/>
          <w:lang w:eastAsia="uk-UA"/>
        </w:rPr>
      </w:pPr>
    </w:p>
    <w:p w14:paraId="3747CEB4" w14:textId="0149B550" w:rsidR="008B6FC8" w:rsidRPr="00AA6A2F" w:rsidRDefault="008B6FC8" w:rsidP="00D01B3D">
      <w:pPr>
        <w:spacing w:line="240" w:lineRule="auto"/>
        <w:jc w:val="both"/>
        <w:rPr>
          <w:rFonts w:ascii="Times New Roman" w:eastAsia="Times New Roman" w:hAnsi="Times New Roman" w:cs="Times New Roman"/>
          <w:sz w:val="28"/>
          <w:szCs w:val="28"/>
          <w:bdr w:val="none" w:sz="0" w:space="0" w:color="auto" w:frame="1"/>
          <w:lang w:eastAsia="uk-UA"/>
        </w:rPr>
      </w:pPr>
      <w:r w:rsidRPr="00AA6A2F">
        <w:rPr>
          <w:rFonts w:ascii="Times New Roman" w:eastAsia="Calibri" w:hAnsi="Times New Roman" w:cs="Times New Roman"/>
          <w:sz w:val="28"/>
          <w:szCs w:val="28"/>
          <w:shd w:val="clear" w:color="auto" w:fill="FFFFFF"/>
        </w:rPr>
        <w:t>Відповідно до статей 26, 34 Закону України «Про місцеве самоврядування в Україні», Закону України</w:t>
      </w:r>
      <w:r w:rsidR="00205D0F">
        <w:rPr>
          <w:rFonts w:ascii="Times New Roman" w:eastAsia="Calibri" w:hAnsi="Times New Roman" w:cs="Times New Roman"/>
          <w:sz w:val="28"/>
          <w:szCs w:val="28"/>
          <w:shd w:val="clear" w:color="auto" w:fill="FFFFFF"/>
        </w:rPr>
        <w:t xml:space="preserve"> «Про службу в органах місцевого самоврядування в Україні»</w:t>
      </w:r>
      <w:r w:rsidR="00D01B3D" w:rsidRPr="00D01B3D">
        <w:rPr>
          <w:rFonts w:ascii="Times New Roman" w:eastAsia="Times New Roman" w:hAnsi="Times New Roman" w:cs="Times New Roman"/>
          <w:sz w:val="28"/>
          <w:szCs w:val="28"/>
          <w:lang w:eastAsia="uk-UA"/>
        </w:rPr>
        <w:t xml:space="preserve">, </w:t>
      </w:r>
      <w:r w:rsidR="00205D0F">
        <w:rPr>
          <w:rFonts w:ascii="Times New Roman" w:eastAsia="Times New Roman" w:hAnsi="Times New Roman" w:cs="Times New Roman"/>
          <w:sz w:val="28"/>
          <w:szCs w:val="28"/>
          <w:lang w:eastAsia="uk-UA"/>
        </w:rPr>
        <w:t xml:space="preserve"> з метою</w:t>
      </w:r>
      <w:r w:rsidR="00673F19">
        <w:rPr>
          <w:rFonts w:ascii="Times New Roman" w:eastAsia="Times New Roman" w:hAnsi="Times New Roman" w:cs="Times New Roman"/>
          <w:sz w:val="28"/>
          <w:szCs w:val="28"/>
          <w:lang w:eastAsia="uk-UA"/>
        </w:rPr>
        <w:t xml:space="preserve">  забезпечення  ефективної роботи  та здійснення повноважень</w:t>
      </w:r>
      <w:r w:rsidR="00BD29DF">
        <w:rPr>
          <w:rFonts w:ascii="Times New Roman" w:eastAsia="Times New Roman" w:hAnsi="Times New Roman" w:cs="Times New Roman"/>
          <w:sz w:val="28"/>
          <w:szCs w:val="28"/>
          <w:lang w:eastAsia="uk-UA"/>
        </w:rPr>
        <w:t xml:space="preserve"> виконавчих органів</w:t>
      </w:r>
      <w:r w:rsidR="00390F1A">
        <w:rPr>
          <w:rFonts w:ascii="Times New Roman" w:eastAsia="Times New Roman" w:hAnsi="Times New Roman" w:cs="Times New Roman"/>
          <w:sz w:val="28"/>
          <w:szCs w:val="28"/>
          <w:lang w:eastAsia="uk-UA"/>
        </w:rPr>
        <w:t xml:space="preserve"> сільської ради</w:t>
      </w:r>
      <w:r w:rsidR="00673F19">
        <w:rPr>
          <w:rFonts w:ascii="Times New Roman" w:eastAsia="Times New Roman" w:hAnsi="Times New Roman" w:cs="Times New Roman"/>
          <w:sz w:val="28"/>
          <w:szCs w:val="28"/>
          <w:lang w:eastAsia="uk-UA"/>
        </w:rPr>
        <w:t>,</w:t>
      </w:r>
      <w:r w:rsidR="0087612A" w:rsidRPr="0087612A">
        <w:rPr>
          <w:rFonts w:ascii="Times New Roman" w:eastAsia="Times New Roman" w:hAnsi="Times New Roman" w:cs="Times New Roman"/>
          <w:color w:val="000000"/>
          <w:sz w:val="28"/>
          <w:szCs w:val="28"/>
          <w:lang w:eastAsia="ar-SA"/>
        </w:rPr>
        <w:t xml:space="preserve"> </w:t>
      </w:r>
      <w:r w:rsidR="0087612A">
        <w:rPr>
          <w:rFonts w:ascii="Times New Roman" w:eastAsia="Times New Roman" w:hAnsi="Times New Roman" w:cs="Times New Roman"/>
          <w:color w:val="000000"/>
          <w:sz w:val="28"/>
          <w:szCs w:val="28"/>
          <w:lang w:eastAsia="ar-SA"/>
        </w:rPr>
        <w:t>враховуючи</w:t>
      </w:r>
      <w:r w:rsidR="00BD29DF">
        <w:rPr>
          <w:rFonts w:ascii="Times New Roman" w:eastAsia="Times New Roman" w:hAnsi="Times New Roman" w:cs="Times New Roman"/>
          <w:color w:val="000000"/>
          <w:sz w:val="28"/>
          <w:szCs w:val="28"/>
          <w:lang w:eastAsia="ar-SA"/>
        </w:rPr>
        <w:t xml:space="preserve"> рекомендації постійної комісії з питань</w:t>
      </w:r>
      <w:r w:rsidR="00512F59">
        <w:rPr>
          <w:rFonts w:ascii="Times New Roman" w:eastAsia="Times New Roman" w:hAnsi="Times New Roman" w:cs="Times New Roman"/>
          <w:color w:val="000000"/>
          <w:sz w:val="28"/>
          <w:szCs w:val="28"/>
          <w:lang w:eastAsia="ar-SA"/>
        </w:rPr>
        <w:t xml:space="preserve">  </w:t>
      </w:r>
      <w:r w:rsidR="00512F59" w:rsidRPr="00512F59">
        <w:rPr>
          <w:rFonts w:ascii="Times New Roman" w:eastAsia="Times New Roman" w:hAnsi="Times New Roman" w:cs="Times New Roman"/>
          <w:sz w:val="28"/>
          <w:szCs w:val="28"/>
          <w:lang w:eastAsia="uk-UA" w:bidi="uk-UA"/>
        </w:rPr>
        <w:t>законності, депутатської діяльності, освіти, культури та соціального захисту населення</w:t>
      </w:r>
      <w:r w:rsidR="0087612A">
        <w:rPr>
          <w:rFonts w:ascii="Times New Roman" w:eastAsia="Times New Roman" w:hAnsi="Times New Roman" w:cs="Times New Roman"/>
          <w:color w:val="000000"/>
          <w:sz w:val="28"/>
          <w:szCs w:val="28"/>
          <w:lang w:eastAsia="ar-SA"/>
        </w:rPr>
        <w:t>,</w:t>
      </w:r>
      <w:r w:rsidR="00673F19">
        <w:rPr>
          <w:rFonts w:ascii="Times New Roman" w:eastAsia="Times New Roman" w:hAnsi="Times New Roman" w:cs="Times New Roman"/>
          <w:sz w:val="28"/>
          <w:szCs w:val="28"/>
          <w:lang w:eastAsia="uk-UA"/>
        </w:rPr>
        <w:t xml:space="preserve"> </w:t>
      </w:r>
      <w:r w:rsidR="00D01B3D" w:rsidRPr="00D01B3D">
        <w:rPr>
          <w:rFonts w:ascii="Times New Roman" w:eastAsia="Times New Roman" w:hAnsi="Times New Roman" w:cs="Times New Roman"/>
          <w:sz w:val="28"/>
          <w:szCs w:val="28"/>
          <w:lang w:eastAsia="uk-UA"/>
        </w:rPr>
        <w:t>сільська  рада</w:t>
      </w:r>
    </w:p>
    <w:p w14:paraId="58D1AA81" w14:textId="77777777" w:rsidR="008B6FC8" w:rsidRPr="00AA6A2F" w:rsidRDefault="008B6FC8" w:rsidP="008B6FC8">
      <w:pPr>
        <w:shd w:val="clear" w:color="auto" w:fill="FFFFFF"/>
        <w:spacing w:after="0" w:line="240" w:lineRule="auto"/>
        <w:jc w:val="both"/>
        <w:rPr>
          <w:rFonts w:ascii="Arial" w:eastAsia="Times New Roman" w:hAnsi="Arial" w:cs="Arial"/>
          <w:sz w:val="21"/>
          <w:szCs w:val="21"/>
          <w:lang w:eastAsia="uk-UA"/>
        </w:rPr>
      </w:pPr>
      <w:r w:rsidRPr="00AA6A2F">
        <w:rPr>
          <w:rFonts w:ascii="Times New Roman" w:eastAsia="Times New Roman" w:hAnsi="Times New Roman" w:cs="Times New Roman"/>
          <w:sz w:val="28"/>
          <w:szCs w:val="28"/>
          <w:bdr w:val="none" w:sz="0" w:space="0" w:color="auto" w:frame="1"/>
          <w:lang w:eastAsia="uk-UA"/>
        </w:rPr>
        <w:t>ВИРІШИЛА:</w:t>
      </w:r>
    </w:p>
    <w:p w14:paraId="7E86EBE7" w14:textId="77777777" w:rsidR="008B6FC8" w:rsidRPr="00AA6A2F" w:rsidRDefault="008B6FC8" w:rsidP="00E66D60">
      <w:pPr>
        <w:spacing w:after="0" w:line="240" w:lineRule="auto"/>
        <w:jc w:val="both"/>
        <w:textAlignment w:val="baseline"/>
        <w:rPr>
          <w:rFonts w:ascii="Times New Roman" w:eastAsia="Calibri" w:hAnsi="Times New Roman" w:cs="Times New Roman"/>
          <w:sz w:val="28"/>
          <w:szCs w:val="28"/>
          <w:bdr w:val="none" w:sz="0" w:space="0" w:color="auto" w:frame="1"/>
        </w:rPr>
      </w:pPr>
    </w:p>
    <w:p w14:paraId="7699CB25" w14:textId="0513470D" w:rsidR="00445AAF" w:rsidRPr="00083F28" w:rsidRDefault="00AC127C" w:rsidP="00AC127C">
      <w:pPr>
        <w:pStyle w:val="af2"/>
        <w:shd w:val="clear" w:color="auto" w:fill="FFFFFF"/>
        <w:spacing w:after="0"/>
        <w:jc w:val="both"/>
        <w:textAlignment w:val="baseline"/>
        <w:rPr>
          <w:rFonts w:eastAsia="Times New Roman"/>
          <w:color w:val="000000"/>
          <w:sz w:val="28"/>
          <w:szCs w:val="28"/>
          <w:lang w:eastAsia="ru-RU"/>
        </w:rPr>
      </w:pPr>
      <w:r>
        <w:rPr>
          <w:rFonts w:eastAsia="Calibri"/>
          <w:sz w:val="28"/>
          <w:szCs w:val="28"/>
          <w:bdr w:val="none" w:sz="0" w:space="0" w:color="auto" w:frame="1"/>
        </w:rPr>
        <w:t>1.</w:t>
      </w:r>
      <w:r w:rsidRPr="00AC127C">
        <w:rPr>
          <w:rFonts w:eastAsia="Times New Roman"/>
          <w:color w:val="000000"/>
          <w:sz w:val="28"/>
          <w:szCs w:val="28"/>
          <w:lang w:eastAsia="ru-RU"/>
        </w:rPr>
        <w:t>Затвердити</w:t>
      </w:r>
      <w:r w:rsidR="00445AAF">
        <w:rPr>
          <w:rFonts w:eastAsia="Times New Roman"/>
          <w:color w:val="000000"/>
          <w:sz w:val="28"/>
          <w:szCs w:val="28"/>
          <w:lang w:eastAsia="ru-RU"/>
        </w:rPr>
        <w:t>:</w:t>
      </w:r>
      <w:r w:rsidRPr="00083F28">
        <w:rPr>
          <w:rFonts w:eastAsia="Times New Roman"/>
          <w:color w:val="000000"/>
          <w:sz w:val="28"/>
          <w:szCs w:val="28"/>
          <w:lang w:eastAsia="ru-RU"/>
        </w:rPr>
        <w:t xml:space="preserve"> </w:t>
      </w:r>
    </w:p>
    <w:p w14:paraId="4450D013" w14:textId="1780898F" w:rsidR="00AC127C" w:rsidRPr="00AC127C" w:rsidRDefault="00445AAF" w:rsidP="00AC127C">
      <w:pPr>
        <w:pStyle w:val="af2"/>
        <w:shd w:val="clear" w:color="auto" w:fill="FFFFFF"/>
        <w:spacing w:after="0"/>
        <w:jc w:val="both"/>
        <w:textAlignment w:val="baseline"/>
        <w:rPr>
          <w:rFonts w:eastAsia="Times New Roman"/>
          <w:color w:val="000000"/>
          <w:sz w:val="28"/>
          <w:szCs w:val="28"/>
          <w:lang w:eastAsia="ru-RU"/>
        </w:rPr>
      </w:pPr>
      <w:r w:rsidRPr="00083F28">
        <w:rPr>
          <w:rFonts w:eastAsia="Times New Roman"/>
          <w:color w:val="000000"/>
          <w:sz w:val="28"/>
          <w:szCs w:val="28"/>
          <w:lang w:eastAsia="ru-RU"/>
        </w:rPr>
        <w:t>-</w:t>
      </w:r>
      <w:r w:rsidR="00AC127C" w:rsidRPr="00083F28">
        <w:rPr>
          <w:rFonts w:eastAsia="Times New Roman"/>
          <w:color w:val="000000"/>
          <w:sz w:val="28"/>
          <w:szCs w:val="28"/>
          <w:lang w:eastAsia="ru-RU"/>
        </w:rPr>
        <w:t xml:space="preserve">Положення про </w:t>
      </w:r>
      <w:r w:rsidR="00AC127C" w:rsidRPr="00AC127C">
        <w:rPr>
          <w:rFonts w:eastAsia="Times New Roman"/>
          <w:color w:val="000000"/>
          <w:sz w:val="28"/>
          <w:szCs w:val="28"/>
          <w:lang w:eastAsia="ru-RU"/>
        </w:rPr>
        <w:t>відділ з питань юридичного</w:t>
      </w:r>
      <w:r w:rsidR="00AC127C" w:rsidRPr="00AC127C">
        <w:rPr>
          <w:rFonts w:eastAsia="Times New Roman"/>
          <w:b/>
          <w:bCs/>
          <w:sz w:val="28"/>
          <w:szCs w:val="28"/>
          <w:lang w:eastAsia="ru-RU"/>
        </w:rPr>
        <w:t xml:space="preserve"> </w:t>
      </w:r>
      <w:r w:rsidR="00AC127C" w:rsidRPr="00AC127C">
        <w:rPr>
          <w:rFonts w:eastAsia="Times New Roman"/>
          <w:sz w:val="28"/>
          <w:szCs w:val="28"/>
          <w:lang w:eastAsia="ru-RU"/>
        </w:rPr>
        <w:t xml:space="preserve">забезпечення ради, діловодства та </w:t>
      </w:r>
      <w:proofErr w:type="spellStart"/>
      <w:r w:rsidR="00AC127C" w:rsidRPr="00AC127C">
        <w:rPr>
          <w:rFonts w:eastAsia="Times New Roman"/>
          <w:sz w:val="28"/>
          <w:szCs w:val="28"/>
          <w:lang w:eastAsia="ru-RU"/>
        </w:rPr>
        <w:t>проектно</w:t>
      </w:r>
      <w:proofErr w:type="spellEnd"/>
      <w:r w:rsidR="00AC127C" w:rsidRPr="00AC127C">
        <w:rPr>
          <w:rFonts w:eastAsia="Times New Roman"/>
          <w:sz w:val="28"/>
          <w:szCs w:val="28"/>
          <w:lang w:eastAsia="ru-RU"/>
        </w:rPr>
        <w:t>-інвестиційної діяльності Вишнівської сільської ради</w:t>
      </w:r>
      <w:r w:rsidR="009959A4">
        <w:rPr>
          <w:rFonts w:eastAsia="Times New Roman"/>
          <w:sz w:val="28"/>
          <w:szCs w:val="28"/>
          <w:lang w:eastAsia="ru-RU"/>
        </w:rPr>
        <w:t xml:space="preserve"> в </w:t>
      </w:r>
      <w:r w:rsidR="00AC127C" w:rsidRPr="00083F28">
        <w:rPr>
          <w:rFonts w:eastAsia="Times New Roman"/>
          <w:color w:val="000000"/>
          <w:sz w:val="28"/>
          <w:szCs w:val="28"/>
          <w:lang w:eastAsia="ru-RU"/>
        </w:rPr>
        <w:t>новій редакції</w:t>
      </w:r>
      <w:r w:rsidR="00AC127C" w:rsidRPr="00AC127C">
        <w:rPr>
          <w:rFonts w:eastAsia="Times New Roman"/>
          <w:color w:val="000000"/>
          <w:sz w:val="28"/>
          <w:szCs w:val="28"/>
          <w:lang w:eastAsia="ru-RU"/>
        </w:rPr>
        <w:t>, згідно додатку 1.</w:t>
      </w:r>
    </w:p>
    <w:p w14:paraId="7D01D712" w14:textId="6C6090E5" w:rsidR="000F6654" w:rsidRDefault="00445AAF" w:rsidP="008B6FC8">
      <w:pPr>
        <w:spacing w:after="0" w:line="240" w:lineRule="auto"/>
        <w:jc w:val="both"/>
        <w:textAlignment w:val="baseline"/>
        <w:rPr>
          <w:rFonts w:ascii="Times New Roman" w:eastAsia="Calibri" w:hAnsi="Times New Roman" w:cs="Times New Roman"/>
          <w:sz w:val="28"/>
          <w:szCs w:val="28"/>
          <w:bdr w:val="none" w:sz="0" w:space="0" w:color="auto" w:frame="1"/>
        </w:rPr>
      </w:pPr>
      <w:r>
        <w:rPr>
          <w:rFonts w:ascii="Times New Roman" w:eastAsia="Calibri" w:hAnsi="Times New Roman" w:cs="Times New Roman"/>
          <w:sz w:val="28"/>
          <w:szCs w:val="28"/>
          <w:bdr w:val="none" w:sz="0" w:space="0" w:color="auto" w:frame="1"/>
        </w:rPr>
        <w:t>-</w:t>
      </w:r>
      <w:r w:rsidR="00AC127C" w:rsidRPr="00AA6A2F">
        <w:rPr>
          <w:rFonts w:ascii="Times New Roman" w:eastAsia="Calibri" w:hAnsi="Times New Roman" w:cs="Times New Roman"/>
          <w:sz w:val="28"/>
          <w:szCs w:val="28"/>
          <w:bdr w:val="none" w:sz="0" w:space="0" w:color="auto" w:frame="1"/>
        </w:rPr>
        <w:t xml:space="preserve">Положення </w:t>
      </w:r>
      <w:r w:rsidR="00AC127C">
        <w:rPr>
          <w:rFonts w:ascii="Times New Roman" w:eastAsia="Calibri" w:hAnsi="Times New Roman" w:cs="Times New Roman"/>
          <w:sz w:val="28"/>
          <w:szCs w:val="28"/>
          <w:bdr w:val="none" w:sz="0" w:space="0" w:color="auto" w:frame="1"/>
        </w:rPr>
        <w:t xml:space="preserve">про гуманітарний відділ Вишнівської сільської ради в новій редакції, згідно </w:t>
      </w:r>
      <w:r w:rsidR="00AC127C" w:rsidRPr="00AA6A2F">
        <w:rPr>
          <w:rFonts w:ascii="Times New Roman" w:eastAsia="Calibri" w:hAnsi="Times New Roman" w:cs="Times New Roman"/>
          <w:sz w:val="28"/>
          <w:szCs w:val="28"/>
          <w:bdr w:val="none" w:sz="0" w:space="0" w:color="auto" w:frame="1"/>
        </w:rPr>
        <w:t>додат</w:t>
      </w:r>
      <w:r w:rsidR="00AC127C">
        <w:rPr>
          <w:rFonts w:ascii="Times New Roman" w:eastAsia="Calibri" w:hAnsi="Times New Roman" w:cs="Times New Roman"/>
          <w:sz w:val="28"/>
          <w:szCs w:val="28"/>
          <w:bdr w:val="none" w:sz="0" w:space="0" w:color="auto" w:frame="1"/>
        </w:rPr>
        <w:t>ку</w:t>
      </w:r>
      <w:r>
        <w:rPr>
          <w:rFonts w:ascii="Times New Roman" w:eastAsia="Calibri" w:hAnsi="Times New Roman" w:cs="Times New Roman"/>
          <w:sz w:val="28"/>
          <w:szCs w:val="28"/>
          <w:bdr w:val="none" w:sz="0" w:space="0" w:color="auto" w:frame="1"/>
        </w:rPr>
        <w:t xml:space="preserve"> 2</w:t>
      </w:r>
      <w:r w:rsidR="00AC127C" w:rsidRPr="00AA6A2F">
        <w:rPr>
          <w:rFonts w:ascii="Times New Roman" w:eastAsia="Calibri" w:hAnsi="Times New Roman" w:cs="Times New Roman"/>
          <w:sz w:val="28"/>
          <w:szCs w:val="28"/>
          <w:bdr w:val="none" w:sz="0" w:space="0" w:color="auto" w:frame="1"/>
        </w:rPr>
        <w:t>.</w:t>
      </w:r>
    </w:p>
    <w:p w14:paraId="3155CE40" w14:textId="5B1E02B3" w:rsidR="000F6654" w:rsidRPr="00AA6A2F" w:rsidRDefault="00787017" w:rsidP="00445AAF">
      <w:pPr>
        <w:shd w:val="clear" w:color="auto" w:fill="FFFFFF"/>
        <w:spacing w:after="0" w:line="240" w:lineRule="auto"/>
        <w:jc w:val="both"/>
        <w:rPr>
          <w:rFonts w:ascii="Times New Roman" w:eastAsia="Calibri" w:hAnsi="Times New Roman" w:cs="Times New Roman"/>
          <w:sz w:val="28"/>
          <w:szCs w:val="28"/>
          <w:bdr w:val="none" w:sz="0" w:space="0" w:color="auto" w:frame="1"/>
        </w:rPr>
      </w:pPr>
      <w:r>
        <w:rPr>
          <w:rFonts w:ascii="Times New Roman" w:eastAsia="Calibri" w:hAnsi="Times New Roman" w:cs="Times New Roman"/>
          <w:sz w:val="28"/>
          <w:szCs w:val="28"/>
          <w:bdr w:val="none" w:sz="0" w:space="0" w:color="auto" w:frame="1"/>
        </w:rPr>
        <w:t>2.</w:t>
      </w:r>
      <w:r w:rsidR="00794B49">
        <w:rPr>
          <w:rFonts w:ascii="Times New Roman" w:eastAsia="Calibri" w:hAnsi="Times New Roman" w:cs="Times New Roman"/>
          <w:sz w:val="28"/>
          <w:szCs w:val="28"/>
          <w:bdr w:val="none" w:sz="0" w:space="0" w:color="auto" w:frame="1"/>
        </w:rPr>
        <w:t xml:space="preserve">Вважати таким, що </w:t>
      </w:r>
      <w:r w:rsidR="00445AAF" w:rsidRPr="00AA6A2F">
        <w:rPr>
          <w:rFonts w:ascii="Times New Roman" w:eastAsia="Calibri" w:hAnsi="Times New Roman" w:cs="Times New Roman"/>
          <w:bCs/>
          <w:sz w:val="28"/>
          <w:szCs w:val="28"/>
        </w:rPr>
        <w:t>втрати</w:t>
      </w:r>
      <w:r w:rsidR="00445AAF">
        <w:rPr>
          <w:rFonts w:ascii="Times New Roman" w:eastAsia="Calibri" w:hAnsi="Times New Roman" w:cs="Times New Roman"/>
          <w:bCs/>
          <w:sz w:val="28"/>
          <w:szCs w:val="28"/>
        </w:rPr>
        <w:t>в</w:t>
      </w:r>
      <w:r w:rsidR="00445AAF" w:rsidRPr="00AA6A2F">
        <w:rPr>
          <w:rFonts w:ascii="Times New Roman" w:eastAsia="Calibri" w:hAnsi="Times New Roman" w:cs="Times New Roman"/>
          <w:bCs/>
          <w:sz w:val="28"/>
          <w:szCs w:val="28"/>
        </w:rPr>
        <w:t xml:space="preserve"> чинність</w:t>
      </w:r>
      <w:r w:rsidR="00445AAF">
        <w:rPr>
          <w:rFonts w:ascii="Times New Roman" w:eastAsia="Calibri" w:hAnsi="Times New Roman" w:cs="Times New Roman"/>
          <w:sz w:val="28"/>
          <w:szCs w:val="28"/>
          <w:bdr w:val="none" w:sz="0" w:space="0" w:color="auto" w:frame="1"/>
        </w:rPr>
        <w:t xml:space="preserve"> </w:t>
      </w:r>
      <w:r w:rsidR="00AC127C">
        <w:rPr>
          <w:rFonts w:ascii="Times New Roman" w:eastAsia="Calibri" w:hAnsi="Times New Roman" w:cs="Times New Roman"/>
          <w:sz w:val="28"/>
          <w:szCs w:val="28"/>
          <w:bdr w:val="none" w:sz="0" w:space="0" w:color="auto" w:frame="1"/>
        </w:rPr>
        <w:t xml:space="preserve">пункт </w:t>
      </w:r>
      <w:r w:rsidR="00794B49">
        <w:rPr>
          <w:rFonts w:ascii="Times New Roman" w:eastAsia="Calibri" w:hAnsi="Times New Roman" w:cs="Times New Roman"/>
          <w:sz w:val="28"/>
          <w:szCs w:val="28"/>
          <w:bdr w:val="none" w:sz="0" w:space="0" w:color="auto" w:frame="1"/>
        </w:rPr>
        <w:t xml:space="preserve">1 </w:t>
      </w:r>
      <w:r w:rsidR="00794B49" w:rsidRPr="00AA6A2F">
        <w:rPr>
          <w:rFonts w:ascii="Times New Roman" w:eastAsia="Calibri" w:hAnsi="Times New Roman" w:cs="Times New Roman"/>
          <w:bCs/>
          <w:sz w:val="28"/>
          <w:szCs w:val="28"/>
        </w:rPr>
        <w:t xml:space="preserve">рішення сесії сільської ради від </w:t>
      </w:r>
      <w:r w:rsidR="003F15B4">
        <w:rPr>
          <w:rFonts w:ascii="Times New Roman" w:eastAsia="Calibri" w:hAnsi="Times New Roman" w:cs="Times New Roman"/>
          <w:bCs/>
          <w:sz w:val="28"/>
          <w:szCs w:val="28"/>
        </w:rPr>
        <w:t>05</w:t>
      </w:r>
      <w:r w:rsidR="00794B49" w:rsidRPr="00AA6A2F">
        <w:rPr>
          <w:rFonts w:ascii="Times New Roman" w:eastAsia="Calibri" w:hAnsi="Times New Roman" w:cs="Times New Roman"/>
          <w:bCs/>
          <w:sz w:val="28"/>
          <w:szCs w:val="28"/>
        </w:rPr>
        <w:t>.</w:t>
      </w:r>
      <w:r w:rsidR="003F15B4">
        <w:rPr>
          <w:rFonts w:ascii="Times New Roman" w:eastAsia="Calibri" w:hAnsi="Times New Roman" w:cs="Times New Roman"/>
          <w:bCs/>
          <w:sz w:val="28"/>
          <w:szCs w:val="28"/>
        </w:rPr>
        <w:t>12</w:t>
      </w:r>
      <w:r w:rsidR="00794B49" w:rsidRPr="00AA6A2F">
        <w:rPr>
          <w:rFonts w:ascii="Times New Roman" w:eastAsia="Calibri" w:hAnsi="Times New Roman" w:cs="Times New Roman"/>
          <w:bCs/>
          <w:sz w:val="28"/>
          <w:szCs w:val="28"/>
        </w:rPr>
        <w:t>.202</w:t>
      </w:r>
      <w:r w:rsidR="00794B49">
        <w:rPr>
          <w:rFonts w:ascii="Times New Roman" w:eastAsia="Calibri" w:hAnsi="Times New Roman" w:cs="Times New Roman"/>
          <w:bCs/>
          <w:sz w:val="28"/>
          <w:szCs w:val="28"/>
        </w:rPr>
        <w:t>5</w:t>
      </w:r>
      <w:r w:rsidR="00794B49" w:rsidRPr="00AA6A2F">
        <w:rPr>
          <w:rFonts w:ascii="Times New Roman" w:eastAsia="Calibri" w:hAnsi="Times New Roman" w:cs="Times New Roman"/>
          <w:bCs/>
          <w:sz w:val="28"/>
          <w:szCs w:val="28"/>
        </w:rPr>
        <w:t xml:space="preserve"> року №</w:t>
      </w:r>
      <w:r w:rsidR="00794B49">
        <w:rPr>
          <w:rFonts w:ascii="Times New Roman" w:eastAsia="Calibri" w:hAnsi="Times New Roman" w:cs="Times New Roman"/>
          <w:bCs/>
          <w:sz w:val="28"/>
          <w:szCs w:val="28"/>
        </w:rPr>
        <w:t>6</w:t>
      </w:r>
      <w:r w:rsidR="003F15B4">
        <w:rPr>
          <w:rFonts w:ascii="Times New Roman" w:eastAsia="Calibri" w:hAnsi="Times New Roman" w:cs="Times New Roman"/>
          <w:bCs/>
          <w:sz w:val="28"/>
          <w:szCs w:val="28"/>
        </w:rPr>
        <w:t>9</w:t>
      </w:r>
      <w:r w:rsidR="00794B49" w:rsidRPr="00AA6A2F">
        <w:rPr>
          <w:rFonts w:ascii="Times New Roman" w:eastAsia="Calibri" w:hAnsi="Times New Roman" w:cs="Times New Roman"/>
          <w:bCs/>
          <w:sz w:val="28"/>
          <w:szCs w:val="28"/>
        </w:rPr>
        <w:t>/</w:t>
      </w:r>
      <w:r w:rsidR="003F15B4">
        <w:rPr>
          <w:rFonts w:ascii="Times New Roman" w:eastAsia="Calibri" w:hAnsi="Times New Roman" w:cs="Times New Roman"/>
          <w:bCs/>
          <w:sz w:val="28"/>
          <w:szCs w:val="28"/>
        </w:rPr>
        <w:t>2</w:t>
      </w:r>
      <w:r w:rsidR="00794B49">
        <w:rPr>
          <w:rFonts w:ascii="Times New Roman" w:eastAsia="Calibri" w:hAnsi="Times New Roman" w:cs="Times New Roman"/>
          <w:bCs/>
          <w:sz w:val="28"/>
          <w:szCs w:val="28"/>
        </w:rPr>
        <w:t xml:space="preserve">0 </w:t>
      </w:r>
      <w:r w:rsidR="00794B49" w:rsidRPr="00AA6A2F">
        <w:rPr>
          <w:rFonts w:ascii="Times New Roman" w:eastAsia="Calibri" w:hAnsi="Times New Roman" w:cs="Times New Roman"/>
          <w:bCs/>
          <w:sz w:val="28"/>
          <w:szCs w:val="28"/>
        </w:rPr>
        <w:t>«</w:t>
      </w:r>
      <w:r w:rsidR="00794B49" w:rsidRPr="00AA6A2F">
        <w:rPr>
          <w:rFonts w:ascii="Times New Roman" w:eastAsia="Times New Roman" w:hAnsi="Times New Roman" w:cs="Times New Roman"/>
          <w:sz w:val="28"/>
          <w:szCs w:val="28"/>
          <w:bdr w:val="none" w:sz="0" w:space="0" w:color="auto" w:frame="1"/>
          <w:lang w:eastAsia="uk-UA"/>
        </w:rPr>
        <w:t>Про</w:t>
      </w:r>
      <w:r w:rsidR="00794B49">
        <w:rPr>
          <w:rFonts w:ascii="Times New Roman" w:eastAsia="Times New Roman" w:hAnsi="Times New Roman" w:cs="Times New Roman"/>
          <w:sz w:val="28"/>
          <w:szCs w:val="28"/>
          <w:bdr w:val="none" w:sz="0" w:space="0" w:color="auto" w:frame="1"/>
          <w:lang w:eastAsia="uk-UA"/>
        </w:rPr>
        <w:t xml:space="preserve"> </w:t>
      </w:r>
      <w:r w:rsidR="00794B49">
        <w:rPr>
          <w:rFonts w:ascii="Times New Roman" w:eastAsia="Calibri" w:hAnsi="Times New Roman" w:cs="Times New Roman"/>
          <w:sz w:val="28"/>
          <w:szCs w:val="28"/>
          <w:bdr w:val="none" w:sz="0" w:space="0" w:color="auto" w:frame="1"/>
        </w:rPr>
        <w:t xml:space="preserve">затвердження </w:t>
      </w:r>
      <w:r w:rsidR="003F15B4">
        <w:rPr>
          <w:rFonts w:ascii="Times New Roman" w:eastAsia="Calibri" w:hAnsi="Times New Roman" w:cs="Times New Roman"/>
          <w:sz w:val="28"/>
          <w:szCs w:val="28"/>
          <w:bdr w:val="none" w:sz="0" w:space="0" w:color="auto" w:frame="1"/>
        </w:rPr>
        <w:t>П</w:t>
      </w:r>
      <w:r w:rsidR="00794B49">
        <w:rPr>
          <w:rFonts w:ascii="Times New Roman" w:eastAsia="Calibri" w:hAnsi="Times New Roman" w:cs="Times New Roman"/>
          <w:sz w:val="28"/>
          <w:szCs w:val="28"/>
          <w:bdr w:val="none" w:sz="0" w:space="0" w:color="auto" w:frame="1"/>
        </w:rPr>
        <w:t xml:space="preserve">оложення про виконавчі </w:t>
      </w:r>
      <w:r w:rsidR="00E666F0">
        <w:rPr>
          <w:rFonts w:ascii="Times New Roman" w:eastAsia="Calibri" w:hAnsi="Times New Roman" w:cs="Times New Roman"/>
          <w:sz w:val="28"/>
          <w:szCs w:val="28"/>
          <w:bdr w:val="none" w:sz="0" w:space="0" w:color="auto" w:frame="1"/>
        </w:rPr>
        <w:t xml:space="preserve">органи </w:t>
      </w:r>
      <w:r w:rsidR="00794B49">
        <w:rPr>
          <w:rFonts w:ascii="Times New Roman" w:eastAsia="Calibri" w:hAnsi="Times New Roman" w:cs="Times New Roman"/>
          <w:sz w:val="28"/>
          <w:szCs w:val="28"/>
          <w:bdr w:val="none" w:sz="0" w:space="0" w:color="auto" w:frame="1"/>
        </w:rPr>
        <w:t>Вишнівської сільської ради</w:t>
      </w:r>
      <w:r w:rsidR="00445AAF">
        <w:rPr>
          <w:rFonts w:ascii="Times New Roman" w:eastAsia="Times New Roman" w:hAnsi="Times New Roman" w:cs="Times New Roman"/>
          <w:sz w:val="28"/>
          <w:szCs w:val="28"/>
          <w:bdr w:val="none" w:sz="0" w:space="0" w:color="auto" w:frame="1"/>
          <w:lang w:eastAsia="uk-UA"/>
        </w:rPr>
        <w:t>».</w:t>
      </w:r>
    </w:p>
    <w:p w14:paraId="562DF559" w14:textId="5FC5AA96" w:rsidR="008B6FC8" w:rsidRPr="00597639" w:rsidRDefault="00AA6A2F" w:rsidP="008B6FC8">
      <w:pPr>
        <w:shd w:val="clear" w:color="auto" w:fill="FFFFFF"/>
        <w:spacing w:after="0" w:line="240" w:lineRule="auto"/>
        <w:jc w:val="both"/>
        <w:rPr>
          <w:rFonts w:ascii="Times New Roman" w:eastAsia="Calibri" w:hAnsi="Times New Roman" w:cs="Times New Roman"/>
          <w:sz w:val="28"/>
          <w:szCs w:val="28"/>
          <w:bdr w:val="none" w:sz="0" w:space="0" w:color="auto" w:frame="1"/>
        </w:rPr>
      </w:pPr>
      <w:r w:rsidRPr="00AA6A2F">
        <w:rPr>
          <w:rFonts w:ascii="Times New Roman" w:eastAsia="Calibri" w:hAnsi="Times New Roman" w:cs="Times New Roman"/>
          <w:bCs/>
          <w:sz w:val="28"/>
          <w:szCs w:val="28"/>
        </w:rPr>
        <w:t>3</w:t>
      </w:r>
      <w:r w:rsidR="008B6FC8" w:rsidRPr="00AA6A2F">
        <w:rPr>
          <w:rFonts w:ascii="Times New Roman" w:eastAsia="Calibri" w:hAnsi="Times New Roman" w:cs="Times New Roman"/>
          <w:bCs/>
          <w:sz w:val="28"/>
          <w:szCs w:val="28"/>
        </w:rPr>
        <w:t>.Вважати що втратило чинність рішення сесії сільської ради від 2</w:t>
      </w:r>
      <w:r w:rsidR="00502099">
        <w:rPr>
          <w:rFonts w:ascii="Times New Roman" w:eastAsia="Calibri" w:hAnsi="Times New Roman" w:cs="Times New Roman"/>
          <w:bCs/>
          <w:sz w:val="28"/>
          <w:szCs w:val="28"/>
        </w:rPr>
        <w:t>9</w:t>
      </w:r>
      <w:r w:rsidR="008B6FC8" w:rsidRPr="00AA6A2F">
        <w:rPr>
          <w:rFonts w:ascii="Times New Roman" w:eastAsia="Calibri" w:hAnsi="Times New Roman" w:cs="Times New Roman"/>
          <w:bCs/>
          <w:sz w:val="28"/>
          <w:szCs w:val="28"/>
        </w:rPr>
        <w:t>.</w:t>
      </w:r>
      <w:r w:rsidR="00502099">
        <w:rPr>
          <w:rFonts w:ascii="Times New Roman" w:eastAsia="Calibri" w:hAnsi="Times New Roman" w:cs="Times New Roman"/>
          <w:bCs/>
          <w:sz w:val="28"/>
          <w:szCs w:val="28"/>
        </w:rPr>
        <w:t>10</w:t>
      </w:r>
      <w:r w:rsidR="008B6FC8" w:rsidRPr="00AA6A2F">
        <w:rPr>
          <w:rFonts w:ascii="Times New Roman" w:eastAsia="Calibri" w:hAnsi="Times New Roman" w:cs="Times New Roman"/>
          <w:bCs/>
          <w:sz w:val="28"/>
          <w:szCs w:val="28"/>
        </w:rPr>
        <w:t>.202</w:t>
      </w:r>
      <w:r w:rsidR="00502099">
        <w:rPr>
          <w:rFonts w:ascii="Times New Roman" w:eastAsia="Calibri" w:hAnsi="Times New Roman" w:cs="Times New Roman"/>
          <w:bCs/>
          <w:sz w:val="28"/>
          <w:szCs w:val="28"/>
        </w:rPr>
        <w:t>4</w:t>
      </w:r>
      <w:r w:rsidR="008B6FC8" w:rsidRPr="00AA6A2F">
        <w:rPr>
          <w:rFonts w:ascii="Times New Roman" w:eastAsia="Calibri" w:hAnsi="Times New Roman" w:cs="Times New Roman"/>
          <w:bCs/>
          <w:sz w:val="28"/>
          <w:szCs w:val="28"/>
        </w:rPr>
        <w:t xml:space="preserve"> року №</w:t>
      </w:r>
      <w:r w:rsidR="00502099">
        <w:rPr>
          <w:rFonts w:ascii="Times New Roman" w:eastAsia="Calibri" w:hAnsi="Times New Roman" w:cs="Times New Roman"/>
          <w:bCs/>
          <w:sz w:val="28"/>
          <w:szCs w:val="28"/>
        </w:rPr>
        <w:t>53</w:t>
      </w:r>
      <w:r w:rsidR="008B6FC8" w:rsidRPr="00AA6A2F">
        <w:rPr>
          <w:rFonts w:ascii="Times New Roman" w:eastAsia="Calibri" w:hAnsi="Times New Roman" w:cs="Times New Roman"/>
          <w:bCs/>
          <w:sz w:val="28"/>
          <w:szCs w:val="28"/>
        </w:rPr>
        <w:t>/</w:t>
      </w:r>
      <w:r w:rsidR="00502099">
        <w:rPr>
          <w:rFonts w:ascii="Times New Roman" w:eastAsia="Calibri" w:hAnsi="Times New Roman" w:cs="Times New Roman"/>
          <w:bCs/>
          <w:sz w:val="28"/>
          <w:szCs w:val="28"/>
        </w:rPr>
        <w:t xml:space="preserve">21 </w:t>
      </w:r>
      <w:r w:rsidRPr="00AA6A2F">
        <w:rPr>
          <w:rFonts w:ascii="Times New Roman" w:eastAsia="Calibri" w:hAnsi="Times New Roman" w:cs="Times New Roman"/>
          <w:bCs/>
          <w:sz w:val="28"/>
          <w:szCs w:val="28"/>
        </w:rPr>
        <w:t>«</w:t>
      </w:r>
      <w:r w:rsidR="008B6FC8" w:rsidRPr="00AA6A2F">
        <w:rPr>
          <w:rFonts w:ascii="Times New Roman" w:eastAsia="Times New Roman" w:hAnsi="Times New Roman" w:cs="Times New Roman"/>
          <w:sz w:val="28"/>
          <w:szCs w:val="28"/>
          <w:bdr w:val="none" w:sz="0" w:space="0" w:color="auto" w:frame="1"/>
          <w:lang w:eastAsia="uk-UA"/>
        </w:rPr>
        <w:t>Про</w:t>
      </w:r>
      <w:r w:rsidR="000C261B">
        <w:rPr>
          <w:rFonts w:ascii="Times New Roman" w:eastAsia="Times New Roman" w:hAnsi="Times New Roman" w:cs="Times New Roman"/>
          <w:sz w:val="28"/>
          <w:szCs w:val="28"/>
          <w:bdr w:val="none" w:sz="0" w:space="0" w:color="auto" w:frame="1"/>
          <w:lang w:eastAsia="uk-UA"/>
        </w:rPr>
        <w:t xml:space="preserve"> </w:t>
      </w:r>
      <w:r w:rsidR="00597639">
        <w:rPr>
          <w:rFonts w:ascii="Times New Roman" w:eastAsia="Calibri" w:hAnsi="Times New Roman" w:cs="Times New Roman"/>
          <w:sz w:val="28"/>
          <w:szCs w:val="28"/>
          <w:bdr w:val="none" w:sz="0" w:space="0" w:color="auto" w:frame="1"/>
        </w:rPr>
        <w:t>затвердження положення про гуманітарний відділ Вишнівської сільської ради</w:t>
      </w:r>
      <w:r w:rsidR="00502099">
        <w:rPr>
          <w:rFonts w:ascii="Times New Roman" w:eastAsia="Calibri" w:hAnsi="Times New Roman" w:cs="Times New Roman"/>
          <w:sz w:val="28"/>
          <w:szCs w:val="28"/>
          <w:bdr w:val="none" w:sz="0" w:space="0" w:color="auto" w:frame="1"/>
        </w:rPr>
        <w:t xml:space="preserve"> в новій редакції</w:t>
      </w:r>
      <w:r w:rsidR="008B6FC8" w:rsidRPr="00AA6A2F">
        <w:rPr>
          <w:rFonts w:ascii="Times New Roman" w:eastAsia="Times New Roman" w:hAnsi="Times New Roman" w:cs="Times New Roman"/>
          <w:sz w:val="28"/>
          <w:szCs w:val="28"/>
          <w:bdr w:val="none" w:sz="0" w:space="0" w:color="auto" w:frame="1"/>
          <w:lang w:eastAsia="uk-UA"/>
        </w:rPr>
        <w:t>».</w:t>
      </w:r>
    </w:p>
    <w:p w14:paraId="3C2A41E1" w14:textId="5A839C1F" w:rsidR="008B6FC8" w:rsidRPr="00AA6A2F" w:rsidRDefault="00AA6A2F" w:rsidP="008B6FC8">
      <w:pPr>
        <w:spacing w:after="0" w:line="259" w:lineRule="auto"/>
        <w:jc w:val="both"/>
        <w:textAlignment w:val="baseline"/>
        <w:rPr>
          <w:rFonts w:ascii="Times New Roman" w:eastAsia="Calibri" w:hAnsi="Times New Roman" w:cs="Times New Roman"/>
          <w:b/>
          <w:bCs/>
          <w:sz w:val="28"/>
          <w:szCs w:val="28"/>
        </w:rPr>
      </w:pPr>
      <w:r w:rsidRPr="00AA6A2F">
        <w:rPr>
          <w:rFonts w:ascii="Times New Roman" w:eastAsia="Calibri" w:hAnsi="Times New Roman" w:cs="Times New Roman"/>
          <w:bCs/>
          <w:sz w:val="28"/>
          <w:szCs w:val="28"/>
        </w:rPr>
        <w:t>4</w:t>
      </w:r>
      <w:r w:rsidR="008B6FC8" w:rsidRPr="00AA6A2F">
        <w:rPr>
          <w:rFonts w:ascii="Times New Roman" w:eastAsia="Calibri" w:hAnsi="Times New Roman" w:cs="Times New Roman"/>
          <w:bCs/>
          <w:sz w:val="28"/>
          <w:szCs w:val="28"/>
        </w:rPr>
        <w:t>.</w:t>
      </w:r>
      <w:r w:rsidR="008B6FC8" w:rsidRPr="00AA6A2F">
        <w:rPr>
          <w:rFonts w:ascii="Times New Roman" w:eastAsia="Calibri" w:hAnsi="Times New Roman" w:cs="Times New Roman"/>
          <w:sz w:val="28"/>
          <w:szCs w:val="28"/>
          <w:bdr w:val="none" w:sz="0" w:space="0" w:color="auto" w:frame="1"/>
        </w:rPr>
        <w:t xml:space="preserve">Контроль </w:t>
      </w:r>
      <w:r w:rsidR="00D62DFA">
        <w:rPr>
          <w:rFonts w:ascii="Times New Roman" w:eastAsia="Calibri" w:hAnsi="Times New Roman" w:cs="Times New Roman"/>
          <w:sz w:val="28"/>
          <w:szCs w:val="28"/>
          <w:bdr w:val="none" w:sz="0" w:space="0" w:color="auto" w:frame="1"/>
        </w:rPr>
        <w:t xml:space="preserve">за виконанням рішення покласти на постійну </w:t>
      </w:r>
      <w:r w:rsidR="00D62DFA">
        <w:rPr>
          <w:rFonts w:ascii="Times New Roman" w:eastAsia="Times New Roman" w:hAnsi="Times New Roman" w:cs="Times New Roman"/>
          <w:color w:val="000000"/>
          <w:sz w:val="28"/>
          <w:szCs w:val="28"/>
          <w:lang w:eastAsia="ar-SA"/>
        </w:rPr>
        <w:t xml:space="preserve">комісію з питань  </w:t>
      </w:r>
      <w:r w:rsidR="00D62DFA" w:rsidRPr="00512F59">
        <w:rPr>
          <w:rFonts w:ascii="Times New Roman" w:eastAsia="Times New Roman" w:hAnsi="Times New Roman" w:cs="Times New Roman"/>
          <w:sz w:val="28"/>
          <w:szCs w:val="28"/>
          <w:lang w:eastAsia="uk-UA" w:bidi="uk-UA"/>
        </w:rPr>
        <w:t>законності, депутатської діяльності, освіти, культури та соціального захисту населення</w:t>
      </w:r>
      <w:r w:rsidR="00D62DFA">
        <w:rPr>
          <w:rFonts w:ascii="Times New Roman" w:eastAsia="Times New Roman" w:hAnsi="Times New Roman" w:cs="Times New Roman"/>
          <w:sz w:val="28"/>
          <w:szCs w:val="28"/>
          <w:lang w:eastAsia="uk-UA" w:bidi="uk-UA"/>
        </w:rPr>
        <w:t>.</w:t>
      </w:r>
    </w:p>
    <w:p w14:paraId="3C2E39D1" w14:textId="77777777" w:rsidR="008B6FC8" w:rsidRPr="00AA6A2F" w:rsidRDefault="008B6FC8" w:rsidP="008B6FC8">
      <w:pPr>
        <w:spacing w:after="160" w:line="259" w:lineRule="auto"/>
        <w:rPr>
          <w:rFonts w:ascii="Times New Roman" w:eastAsia="Calibri" w:hAnsi="Times New Roman" w:cs="Times New Roman"/>
          <w:b/>
          <w:sz w:val="28"/>
          <w:szCs w:val="28"/>
        </w:rPr>
      </w:pPr>
    </w:p>
    <w:p w14:paraId="546CE20A" w14:textId="38CB087E" w:rsidR="008B6FC8" w:rsidRPr="00AA6A2F" w:rsidRDefault="00AA6A2F" w:rsidP="008B6FC8">
      <w:pPr>
        <w:shd w:val="clear" w:color="auto" w:fill="FFFFFF"/>
        <w:spacing w:after="0" w:line="240" w:lineRule="auto"/>
        <w:jc w:val="both"/>
        <w:rPr>
          <w:rFonts w:ascii="Times New Roman" w:eastAsia="Times New Roman" w:hAnsi="Times New Roman" w:cs="Times New Roman"/>
          <w:b/>
          <w:bCs/>
          <w:sz w:val="28"/>
          <w:szCs w:val="28"/>
          <w:lang w:eastAsia="uk-UA"/>
        </w:rPr>
      </w:pPr>
      <w:r w:rsidRPr="00AA6A2F">
        <w:rPr>
          <w:rFonts w:ascii="Times New Roman" w:eastAsia="Times New Roman" w:hAnsi="Times New Roman" w:cs="Times New Roman"/>
          <w:sz w:val="28"/>
          <w:szCs w:val="28"/>
          <w:lang w:eastAsia="uk-UA"/>
        </w:rPr>
        <w:t xml:space="preserve">Сільський голова                                                                      </w:t>
      </w:r>
      <w:r w:rsidR="001B60E4">
        <w:rPr>
          <w:rFonts w:ascii="Times New Roman" w:eastAsia="Times New Roman" w:hAnsi="Times New Roman" w:cs="Times New Roman"/>
          <w:sz w:val="28"/>
          <w:szCs w:val="28"/>
          <w:lang w:eastAsia="uk-UA"/>
        </w:rPr>
        <w:t xml:space="preserve">   </w:t>
      </w:r>
      <w:r w:rsidRPr="00AA6A2F">
        <w:rPr>
          <w:rFonts w:ascii="Times New Roman" w:eastAsia="Times New Roman" w:hAnsi="Times New Roman" w:cs="Times New Roman"/>
          <w:b/>
          <w:bCs/>
          <w:sz w:val="28"/>
          <w:szCs w:val="28"/>
          <w:lang w:eastAsia="uk-UA"/>
        </w:rPr>
        <w:t>Віктор СУЩИК</w:t>
      </w:r>
    </w:p>
    <w:p w14:paraId="70286EAC" w14:textId="77777777" w:rsidR="008B6FC8" w:rsidRPr="008B6FC8" w:rsidRDefault="008B6FC8" w:rsidP="008B6FC8">
      <w:pPr>
        <w:shd w:val="clear" w:color="auto" w:fill="FFFFFF"/>
        <w:spacing w:after="0" w:line="240" w:lineRule="auto"/>
        <w:jc w:val="both"/>
        <w:rPr>
          <w:rFonts w:ascii="Times New Roman" w:eastAsia="Times New Roman" w:hAnsi="Times New Roman" w:cs="Times New Roman"/>
          <w:sz w:val="21"/>
          <w:szCs w:val="21"/>
          <w:lang w:eastAsia="uk-UA"/>
        </w:rPr>
      </w:pPr>
      <w:r w:rsidRPr="008B6FC8">
        <w:rPr>
          <w:rFonts w:ascii="Times New Roman" w:eastAsia="Times New Roman" w:hAnsi="Times New Roman" w:cs="Times New Roman"/>
          <w:sz w:val="21"/>
          <w:szCs w:val="21"/>
          <w:lang w:eastAsia="uk-UA"/>
        </w:rPr>
        <w:t> </w:t>
      </w:r>
    </w:p>
    <w:p w14:paraId="5A2AC2E8" w14:textId="4B43A764" w:rsidR="008B6FC8" w:rsidRPr="008B6FC8" w:rsidRDefault="00725809" w:rsidP="008B6FC8">
      <w:pPr>
        <w:shd w:val="clear" w:color="auto" w:fill="FFFFFF"/>
        <w:spacing w:after="0" w:line="240" w:lineRule="auto"/>
        <w:jc w:val="both"/>
        <w:rPr>
          <w:rFonts w:ascii="Times New Roman" w:eastAsia="Times New Roman" w:hAnsi="Times New Roman" w:cs="Times New Roman"/>
          <w:sz w:val="21"/>
          <w:szCs w:val="21"/>
          <w:lang w:eastAsia="uk-UA"/>
        </w:rPr>
      </w:pPr>
      <w:r>
        <w:rPr>
          <w:rFonts w:ascii="Times New Roman" w:eastAsia="Times New Roman" w:hAnsi="Times New Roman" w:cs="Times New Roman"/>
          <w:sz w:val="21"/>
          <w:szCs w:val="21"/>
          <w:lang w:eastAsia="uk-UA"/>
        </w:rPr>
        <w:t>Ірина</w:t>
      </w:r>
      <w:r w:rsidR="00BD29DF" w:rsidRPr="00BD29DF">
        <w:rPr>
          <w:rFonts w:ascii="Times New Roman" w:eastAsia="Times New Roman" w:hAnsi="Times New Roman" w:cs="Times New Roman"/>
          <w:sz w:val="21"/>
          <w:szCs w:val="21"/>
          <w:lang w:eastAsia="uk-UA"/>
        </w:rPr>
        <w:t xml:space="preserve"> </w:t>
      </w:r>
      <w:r w:rsidR="00BD29DF" w:rsidRPr="008B6FC8">
        <w:rPr>
          <w:rFonts w:ascii="Times New Roman" w:eastAsia="Times New Roman" w:hAnsi="Times New Roman" w:cs="Times New Roman"/>
          <w:sz w:val="21"/>
          <w:szCs w:val="21"/>
          <w:lang w:eastAsia="uk-UA"/>
        </w:rPr>
        <w:t> </w:t>
      </w:r>
      <w:r w:rsidR="00BD29DF">
        <w:rPr>
          <w:rFonts w:ascii="Times New Roman" w:eastAsia="Times New Roman" w:hAnsi="Times New Roman" w:cs="Times New Roman"/>
          <w:sz w:val="21"/>
          <w:szCs w:val="21"/>
          <w:lang w:eastAsia="uk-UA"/>
        </w:rPr>
        <w:t>Богуш</w:t>
      </w:r>
      <w:r w:rsidR="00445AAF">
        <w:rPr>
          <w:rFonts w:ascii="Times New Roman" w:eastAsia="Times New Roman" w:hAnsi="Times New Roman" w:cs="Times New Roman"/>
          <w:sz w:val="21"/>
          <w:szCs w:val="21"/>
          <w:lang w:eastAsia="uk-UA"/>
        </w:rPr>
        <w:t>,</w:t>
      </w:r>
      <w:r>
        <w:rPr>
          <w:rFonts w:ascii="Times New Roman" w:eastAsia="Times New Roman" w:hAnsi="Times New Roman" w:cs="Times New Roman"/>
          <w:sz w:val="21"/>
          <w:szCs w:val="21"/>
          <w:lang w:eastAsia="uk-UA"/>
        </w:rPr>
        <w:t xml:space="preserve"> 32342</w:t>
      </w:r>
    </w:p>
    <w:p w14:paraId="35841307" w14:textId="77777777" w:rsidR="008B6FC8" w:rsidRPr="008B6FC8" w:rsidRDefault="008B6FC8" w:rsidP="008B6FC8">
      <w:pPr>
        <w:shd w:val="clear" w:color="auto" w:fill="FFFFFF"/>
        <w:spacing w:after="0" w:line="240" w:lineRule="auto"/>
        <w:jc w:val="both"/>
        <w:rPr>
          <w:rFonts w:ascii="Times New Roman" w:eastAsia="Times New Roman" w:hAnsi="Times New Roman" w:cs="Times New Roman"/>
          <w:sz w:val="21"/>
          <w:szCs w:val="21"/>
          <w:lang w:eastAsia="uk-UA"/>
        </w:rPr>
      </w:pPr>
      <w:r w:rsidRPr="008B6FC8">
        <w:rPr>
          <w:rFonts w:ascii="Times New Roman" w:eastAsia="Times New Roman" w:hAnsi="Times New Roman" w:cs="Times New Roman"/>
          <w:sz w:val="21"/>
          <w:szCs w:val="21"/>
          <w:lang w:eastAsia="uk-UA"/>
        </w:rPr>
        <w:t> </w:t>
      </w:r>
    </w:p>
    <w:p w14:paraId="26DAB7BB" w14:textId="77777777" w:rsidR="008B6FC8" w:rsidRPr="008B6FC8" w:rsidRDefault="008B6FC8" w:rsidP="008B6FC8">
      <w:pPr>
        <w:shd w:val="clear" w:color="auto" w:fill="FFFFFF"/>
        <w:spacing w:after="0" w:line="240" w:lineRule="auto"/>
        <w:jc w:val="both"/>
        <w:rPr>
          <w:rFonts w:ascii="Times New Roman" w:eastAsia="Times New Roman" w:hAnsi="Times New Roman" w:cs="Times New Roman"/>
          <w:sz w:val="21"/>
          <w:szCs w:val="21"/>
          <w:lang w:eastAsia="uk-UA"/>
        </w:rPr>
      </w:pPr>
      <w:r w:rsidRPr="008B6FC8">
        <w:rPr>
          <w:rFonts w:ascii="Times New Roman" w:eastAsia="Times New Roman" w:hAnsi="Times New Roman" w:cs="Times New Roman"/>
          <w:sz w:val="21"/>
          <w:szCs w:val="21"/>
          <w:lang w:eastAsia="uk-UA"/>
        </w:rPr>
        <w:t> </w:t>
      </w:r>
    </w:p>
    <w:p w14:paraId="2FC73FA6" w14:textId="77777777" w:rsidR="008B6FC8" w:rsidRPr="008B6FC8" w:rsidRDefault="008B6FC8" w:rsidP="008B6FC8">
      <w:pPr>
        <w:shd w:val="clear" w:color="auto" w:fill="FFFFFF"/>
        <w:spacing w:after="0" w:line="240" w:lineRule="auto"/>
        <w:jc w:val="both"/>
        <w:rPr>
          <w:rFonts w:ascii="Times New Roman" w:eastAsia="Times New Roman" w:hAnsi="Times New Roman" w:cs="Times New Roman"/>
          <w:sz w:val="21"/>
          <w:szCs w:val="21"/>
          <w:lang w:eastAsia="uk-UA"/>
        </w:rPr>
      </w:pPr>
    </w:p>
    <w:p w14:paraId="09E19E6C" w14:textId="77777777" w:rsidR="008B6FC8" w:rsidRPr="008B6FC8" w:rsidRDefault="008B6FC8" w:rsidP="008B6FC8">
      <w:pPr>
        <w:shd w:val="clear" w:color="auto" w:fill="FFFFFF"/>
        <w:spacing w:after="0" w:line="240" w:lineRule="auto"/>
        <w:jc w:val="both"/>
        <w:rPr>
          <w:rFonts w:ascii="Times New Roman" w:eastAsia="Times New Roman" w:hAnsi="Times New Roman" w:cs="Times New Roman"/>
          <w:sz w:val="21"/>
          <w:szCs w:val="21"/>
          <w:lang w:eastAsia="uk-UA"/>
        </w:rPr>
      </w:pPr>
    </w:p>
    <w:p w14:paraId="2F8743EB" w14:textId="77777777" w:rsidR="008B6FC8" w:rsidRDefault="008B6FC8" w:rsidP="008B6FC8">
      <w:pPr>
        <w:shd w:val="clear" w:color="auto" w:fill="FFFFFF"/>
        <w:spacing w:after="0" w:line="240" w:lineRule="auto"/>
        <w:jc w:val="both"/>
        <w:rPr>
          <w:rFonts w:ascii="Times New Roman" w:eastAsia="Times New Roman" w:hAnsi="Times New Roman" w:cs="Times New Roman"/>
          <w:sz w:val="21"/>
          <w:szCs w:val="21"/>
          <w:lang w:eastAsia="uk-UA"/>
        </w:rPr>
      </w:pPr>
    </w:p>
    <w:p w14:paraId="70E269F0" w14:textId="77777777" w:rsidR="004C4F39" w:rsidRPr="008B6FC8" w:rsidRDefault="004C4F39" w:rsidP="008B6FC8">
      <w:pPr>
        <w:shd w:val="clear" w:color="auto" w:fill="FFFFFF"/>
        <w:spacing w:after="0" w:line="240" w:lineRule="auto"/>
        <w:jc w:val="both"/>
        <w:rPr>
          <w:rFonts w:ascii="Times New Roman" w:eastAsia="Times New Roman" w:hAnsi="Times New Roman" w:cs="Times New Roman"/>
          <w:sz w:val="21"/>
          <w:szCs w:val="21"/>
          <w:lang w:eastAsia="uk-UA"/>
        </w:rPr>
      </w:pPr>
    </w:p>
    <w:p w14:paraId="4338ECFB" w14:textId="77777777" w:rsidR="00F955BC" w:rsidRPr="00F955BC" w:rsidRDefault="00F955BC" w:rsidP="00F955BC">
      <w:pPr>
        <w:spacing w:after="160" w:line="259" w:lineRule="auto"/>
        <w:rPr>
          <w:rFonts w:ascii="Times New Roman" w:eastAsia="Calibri" w:hAnsi="Times New Roman" w:cs="Times New Roman"/>
          <w:b/>
          <w:bCs/>
          <w:sz w:val="26"/>
          <w:szCs w:val="26"/>
        </w:rPr>
      </w:pPr>
    </w:p>
    <w:p w14:paraId="79E821A3" w14:textId="77777777" w:rsidR="00F955BC" w:rsidRPr="00F955BC" w:rsidRDefault="00F955BC" w:rsidP="00F955BC">
      <w:pPr>
        <w:spacing w:after="160" w:line="259" w:lineRule="auto"/>
        <w:rPr>
          <w:rFonts w:ascii="Times New Roman" w:eastAsia="Calibri" w:hAnsi="Times New Roman" w:cs="Times New Roman"/>
          <w:b/>
          <w:bCs/>
          <w:sz w:val="26"/>
          <w:szCs w:val="26"/>
        </w:rPr>
      </w:pPr>
    </w:p>
    <w:p w14:paraId="3241C5F7" w14:textId="77777777" w:rsidR="003F15B4" w:rsidRPr="003F15B4" w:rsidRDefault="003F15B4" w:rsidP="003F15B4">
      <w:pPr>
        <w:shd w:val="clear" w:color="auto" w:fill="FFFFFF"/>
        <w:spacing w:after="0" w:line="240" w:lineRule="auto"/>
        <w:jc w:val="right"/>
        <w:rPr>
          <w:rFonts w:ascii="Times New Roman" w:eastAsia="Calibri" w:hAnsi="Times New Roman" w:cs="Times New Roman"/>
          <w:bCs/>
          <w:sz w:val="24"/>
          <w:szCs w:val="24"/>
        </w:rPr>
      </w:pPr>
      <w:r w:rsidRPr="003F15B4">
        <w:rPr>
          <w:rFonts w:ascii="Times New Roman" w:eastAsia="Calibri" w:hAnsi="Times New Roman" w:cs="Times New Roman"/>
          <w:bCs/>
          <w:sz w:val="24"/>
          <w:szCs w:val="24"/>
        </w:rPr>
        <w:t>Додаток 1</w:t>
      </w:r>
    </w:p>
    <w:p w14:paraId="20546CB3" w14:textId="77777777" w:rsidR="003F15B4" w:rsidRPr="003F15B4" w:rsidRDefault="003F15B4" w:rsidP="003F15B4">
      <w:pPr>
        <w:shd w:val="clear" w:color="auto" w:fill="FFFFFF"/>
        <w:spacing w:after="0" w:line="240" w:lineRule="auto"/>
        <w:jc w:val="right"/>
        <w:rPr>
          <w:rFonts w:ascii="Times New Roman" w:eastAsia="Calibri" w:hAnsi="Times New Roman" w:cs="Times New Roman"/>
          <w:b/>
          <w:sz w:val="24"/>
          <w:szCs w:val="24"/>
        </w:rPr>
      </w:pPr>
      <w:r w:rsidRPr="003F15B4">
        <w:rPr>
          <w:rFonts w:ascii="Times New Roman" w:eastAsia="Calibri" w:hAnsi="Times New Roman" w:cs="Times New Roman"/>
          <w:b/>
          <w:sz w:val="24"/>
          <w:szCs w:val="24"/>
        </w:rPr>
        <w:t>ЗАТВЕРДЖЕНО</w:t>
      </w:r>
    </w:p>
    <w:p w14:paraId="61DACBF1" w14:textId="77777777" w:rsidR="003F15B4" w:rsidRPr="003F15B4" w:rsidRDefault="003F15B4" w:rsidP="003F15B4">
      <w:pPr>
        <w:shd w:val="clear" w:color="auto" w:fill="FFFFFF"/>
        <w:spacing w:after="0" w:line="240" w:lineRule="auto"/>
        <w:jc w:val="right"/>
        <w:rPr>
          <w:rFonts w:ascii="Times New Roman" w:eastAsia="Calibri" w:hAnsi="Times New Roman" w:cs="Times New Roman"/>
          <w:bCs/>
          <w:sz w:val="24"/>
          <w:szCs w:val="24"/>
        </w:rPr>
      </w:pPr>
      <w:r w:rsidRPr="003F15B4">
        <w:rPr>
          <w:rFonts w:ascii="Times New Roman" w:eastAsia="Calibri" w:hAnsi="Times New Roman" w:cs="Times New Roman"/>
          <w:bCs/>
          <w:sz w:val="24"/>
          <w:szCs w:val="24"/>
        </w:rPr>
        <w:t xml:space="preserve">Рішення сесії сільської ради </w:t>
      </w:r>
    </w:p>
    <w:p w14:paraId="21CED03E" w14:textId="46F25B26" w:rsidR="003F15B4" w:rsidRPr="003F15B4" w:rsidRDefault="003F15B4" w:rsidP="003F15B4">
      <w:pPr>
        <w:shd w:val="clear" w:color="auto" w:fill="FFFFFF"/>
        <w:spacing w:after="0" w:line="240" w:lineRule="auto"/>
        <w:jc w:val="right"/>
        <w:rPr>
          <w:rFonts w:ascii="Times New Roman" w:eastAsia="Calibri" w:hAnsi="Times New Roman" w:cs="Times New Roman"/>
          <w:bCs/>
          <w:sz w:val="24"/>
          <w:szCs w:val="24"/>
        </w:rPr>
      </w:pPr>
      <w:r w:rsidRPr="003F15B4">
        <w:rPr>
          <w:rFonts w:ascii="Times New Roman" w:eastAsia="Calibri" w:hAnsi="Times New Roman" w:cs="Times New Roman"/>
          <w:bCs/>
          <w:sz w:val="24"/>
          <w:szCs w:val="24"/>
        </w:rPr>
        <w:t xml:space="preserve">від </w:t>
      </w:r>
      <w:r w:rsidR="00C76078">
        <w:rPr>
          <w:rFonts w:ascii="Times New Roman" w:eastAsia="Calibri" w:hAnsi="Times New Roman" w:cs="Times New Roman"/>
          <w:bCs/>
          <w:sz w:val="24"/>
          <w:szCs w:val="24"/>
        </w:rPr>
        <w:t>23.07.</w:t>
      </w:r>
      <w:r w:rsidRPr="003F15B4">
        <w:rPr>
          <w:rFonts w:ascii="Times New Roman" w:eastAsia="Calibri" w:hAnsi="Times New Roman" w:cs="Times New Roman"/>
          <w:bCs/>
          <w:sz w:val="24"/>
          <w:szCs w:val="24"/>
        </w:rPr>
        <w:t>202</w:t>
      </w:r>
      <w:r w:rsidR="004C4F39">
        <w:rPr>
          <w:rFonts w:ascii="Times New Roman" w:eastAsia="Calibri" w:hAnsi="Times New Roman" w:cs="Times New Roman"/>
          <w:bCs/>
          <w:sz w:val="24"/>
          <w:szCs w:val="24"/>
        </w:rPr>
        <w:t>6</w:t>
      </w:r>
      <w:r w:rsidRPr="003F15B4">
        <w:rPr>
          <w:rFonts w:ascii="Times New Roman" w:eastAsia="Calibri" w:hAnsi="Times New Roman" w:cs="Times New Roman"/>
          <w:bCs/>
          <w:sz w:val="24"/>
          <w:szCs w:val="24"/>
        </w:rPr>
        <w:t xml:space="preserve"> р. №</w:t>
      </w:r>
      <w:r w:rsidR="004C4F39">
        <w:rPr>
          <w:rFonts w:ascii="Times New Roman" w:eastAsia="Calibri" w:hAnsi="Times New Roman" w:cs="Times New Roman"/>
          <w:bCs/>
          <w:sz w:val="24"/>
          <w:szCs w:val="24"/>
        </w:rPr>
        <w:t>76</w:t>
      </w:r>
      <w:r w:rsidRPr="003F15B4">
        <w:rPr>
          <w:rFonts w:ascii="Times New Roman" w:eastAsia="Calibri" w:hAnsi="Times New Roman" w:cs="Times New Roman"/>
          <w:bCs/>
          <w:sz w:val="24"/>
          <w:szCs w:val="24"/>
        </w:rPr>
        <w:t>/</w:t>
      </w:r>
      <w:r w:rsidR="00C76078">
        <w:rPr>
          <w:rFonts w:ascii="Times New Roman" w:eastAsia="Calibri" w:hAnsi="Times New Roman" w:cs="Times New Roman"/>
          <w:bCs/>
          <w:sz w:val="24"/>
          <w:szCs w:val="24"/>
        </w:rPr>
        <w:t>17</w:t>
      </w:r>
    </w:p>
    <w:p w14:paraId="16179F63" w14:textId="77777777" w:rsidR="003F15B4" w:rsidRPr="003F15B4" w:rsidRDefault="003F15B4" w:rsidP="003F15B4">
      <w:pPr>
        <w:spacing w:after="0" w:line="240" w:lineRule="auto"/>
        <w:jc w:val="right"/>
        <w:rPr>
          <w:rFonts w:ascii="Times New Roman" w:eastAsia="Times New Roman" w:hAnsi="Times New Roman" w:cs="Times New Roman"/>
          <w:b/>
          <w:bCs/>
          <w:color w:val="000000"/>
          <w:sz w:val="28"/>
          <w:szCs w:val="28"/>
          <w:lang w:eastAsia="ru-RU"/>
        </w:rPr>
      </w:pPr>
    </w:p>
    <w:p w14:paraId="234A49AC" w14:textId="77777777" w:rsidR="003F15B4" w:rsidRPr="003F15B4" w:rsidRDefault="003F15B4" w:rsidP="003F15B4">
      <w:pPr>
        <w:spacing w:after="0" w:line="240" w:lineRule="auto"/>
        <w:jc w:val="both"/>
        <w:rPr>
          <w:rFonts w:ascii="Times New Roman" w:eastAsia="Times New Roman" w:hAnsi="Times New Roman" w:cs="Times New Roman"/>
          <w:b/>
          <w:bCs/>
          <w:color w:val="000000"/>
          <w:sz w:val="28"/>
          <w:szCs w:val="28"/>
          <w:lang w:eastAsia="ru-RU"/>
        </w:rPr>
      </w:pPr>
    </w:p>
    <w:p w14:paraId="73F90181" w14:textId="77777777" w:rsidR="003F15B4" w:rsidRPr="003F15B4" w:rsidRDefault="003F15B4" w:rsidP="003F15B4">
      <w:pPr>
        <w:spacing w:after="0" w:line="240" w:lineRule="auto"/>
        <w:jc w:val="center"/>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b/>
          <w:bCs/>
          <w:color w:val="000000"/>
          <w:sz w:val="28"/>
          <w:szCs w:val="28"/>
          <w:lang w:eastAsia="ru-RU"/>
        </w:rPr>
        <w:t>ПОЛОЖЕННЯ</w:t>
      </w:r>
    </w:p>
    <w:p w14:paraId="32BBB0A5" w14:textId="77777777" w:rsidR="003F15B4" w:rsidRPr="003F15B4" w:rsidRDefault="003F15B4" w:rsidP="003F15B4">
      <w:pPr>
        <w:shd w:val="clear" w:color="auto" w:fill="FFFFFF"/>
        <w:spacing w:after="0" w:line="240" w:lineRule="auto"/>
        <w:jc w:val="center"/>
        <w:rPr>
          <w:rFonts w:ascii="Times New Roman" w:eastAsia="Times New Roman" w:hAnsi="Times New Roman" w:cs="Times New Roman"/>
          <w:b/>
          <w:bCs/>
          <w:sz w:val="28"/>
          <w:szCs w:val="28"/>
          <w:lang w:eastAsia="ru-RU"/>
        </w:rPr>
      </w:pPr>
      <w:r w:rsidRPr="003F15B4">
        <w:rPr>
          <w:rFonts w:ascii="Times New Roman" w:eastAsia="Times New Roman" w:hAnsi="Times New Roman" w:cs="Times New Roman"/>
          <w:b/>
          <w:sz w:val="28"/>
          <w:szCs w:val="28"/>
          <w:lang w:eastAsia="ru-RU"/>
        </w:rPr>
        <w:t xml:space="preserve">про відділ з питань юридичного забезпечення ради, діловодства та </w:t>
      </w:r>
      <w:proofErr w:type="spellStart"/>
      <w:r w:rsidRPr="003F15B4">
        <w:rPr>
          <w:rFonts w:ascii="Times New Roman" w:eastAsia="Times New Roman" w:hAnsi="Times New Roman" w:cs="Times New Roman"/>
          <w:b/>
          <w:sz w:val="28"/>
          <w:szCs w:val="28"/>
          <w:lang w:eastAsia="ru-RU"/>
        </w:rPr>
        <w:t>проектно</w:t>
      </w:r>
      <w:proofErr w:type="spellEnd"/>
      <w:r w:rsidRPr="003F15B4">
        <w:rPr>
          <w:rFonts w:ascii="Times New Roman" w:eastAsia="Times New Roman" w:hAnsi="Times New Roman" w:cs="Times New Roman"/>
          <w:b/>
          <w:sz w:val="28"/>
          <w:szCs w:val="28"/>
          <w:lang w:eastAsia="ru-RU"/>
        </w:rPr>
        <w:t xml:space="preserve">-інвестиційної діяльності </w:t>
      </w:r>
      <w:r w:rsidRPr="003F15B4">
        <w:rPr>
          <w:rFonts w:ascii="Times New Roman" w:eastAsia="Times New Roman" w:hAnsi="Times New Roman" w:cs="Times New Roman"/>
          <w:b/>
          <w:bCs/>
          <w:sz w:val="28"/>
          <w:szCs w:val="28"/>
          <w:lang w:eastAsia="ru-RU"/>
        </w:rPr>
        <w:t>Вишнівської сільської  ради</w:t>
      </w:r>
    </w:p>
    <w:p w14:paraId="65746A4E" w14:textId="77777777" w:rsidR="003F15B4" w:rsidRPr="00083F28" w:rsidRDefault="003F15B4" w:rsidP="003F15B4">
      <w:pPr>
        <w:shd w:val="clear" w:color="auto" w:fill="FFFFFF"/>
        <w:spacing w:after="0" w:line="240" w:lineRule="auto"/>
        <w:jc w:val="center"/>
        <w:rPr>
          <w:rFonts w:ascii="Times New Roman" w:eastAsia="Times New Roman" w:hAnsi="Times New Roman" w:cs="Times New Roman"/>
          <w:sz w:val="28"/>
          <w:szCs w:val="28"/>
          <w:lang w:eastAsia="ru-RU"/>
        </w:rPr>
      </w:pPr>
      <w:r w:rsidRPr="003F15B4">
        <w:rPr>
          <w:rFonts w:ascii="Times New Roman" w:eastAsia="Times New Roman" w:hAnsi="Times New Roman" w:cs="Times New Roman"/>
          <w:b/>
          <w:bCs/>
          <w:sz w:val="28"/>
          <w:szCs w:val="28"/>
          <w:lang w:eastAsia="ru-RU"/>
        </w:rPr>
        <w:t>(в новій редакції)</w:t>
      </w:r>
    </w:p>
    <w:p w14:paraId="3E1F0D4D"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p>
    <w:p w14:paraId="484E0A14" w14:textId="77777777" w:rsidR="003F15B4" w:rsidRPr="003F15B4" w:rsidRDefault="003F15B4" w:rsidP="003F15B4">
      <w:pPr>
        <w:spacing w:after="0" w:line="240" w:lineRule="auto"/>
        <w:jc w:val="center"/>
        <w:rPr>
          <w:rFonts w:ascii="Times New Roman" w:eastAsia="Times New Roman" w:hAnsi="Times New Roman" w:cs="Times New Roman"/>
          <w:b/>
          <w:bCs/>
          <w:sz w:val="28"/>
          <w:szCs w:val="28"/>
          <w:shd w:val="clear" w:color="auto" w:fill="FFFFFF"/>
          <w:lang w:eastAsia="ru-RU"/>
        </w:rPr>
      </w:pPr>
      <w:r w:rsidRPr="003F15B4">
        <w:rPr>
          <w:rFonts w:ascii="Times New Roman" w:eastAsia="Times New Roman" w:hAnsi="Times New Roman" w:cs="Times New Roman"/>
          <w:b/>
          <w:bCs/>
          <w:sz w:val="28"/>
          <w:szCs w:val="28"/>
          <w:shd w:val="clear" w:color="auto" w:fill="FFFFFF"/>
          <w:lang w:eastAsia="ru-RU"/>
        </w:rPr>
        <w:t xml:space="preserve">1.ЗАГАЛЬНІ ПОЛОЖЕННЯ </w:t>
      </w:r>
    </w:p>
    <w:p w14:paraId="74E58990" w14:textId="77777777" w:rsidR="003F15B4" w:rsidRPr="003F15B4" w:rsidRDefault="003F15B4" w:rsidP="003F15B4">
      <w:pPr>
        <w:spacing w:after="0" w:line="240" w:lineRule="auto"/>
        <w:jc w:val="both"/>
        <w:rPr>
          <w:rFonts w:ascii="Times New Roman" w:eastAsia="Calibri" w:hAnsi="Times New Roman" w:cs="Times New Roman"/>
          <w:sz w:val="28"/>
          <w:szCs w:val="28"/>
        </w:rPr>
      </w:pPr>
      <w:r w:rsidRPr="003F15B4">
        <w:rPr>
          <w:rFonts w:ascii="Times New Roman" w:eastAsia="Calibri" w:hAnsi="Times New Roman" w:cs="Times New Roman"/>
          <w:sz w:val="28"/>
          <w:szCs w:val="28"/>
        </w:rPr>
        <w:t xml:space="preserve">1.1.Відділ </w:t>
      </w:r>
      <w:bookmarkStart w:id="0" w:name="_Hlk170717573"/>
      <w:r w:rsidRPr="003F15B4">
        <w:rPr>
          <w:rFonts w:ascii="Times New Roman" w:eastAsia="Calibri" w:hAnsi="Times New Roman" w:cs="Times New Roman"/>
          <w:sz w:val="28"/>
          <w:szCs w:val="28"/>
        </w:rPr>
        <w:t xml:space="preserve">з питань юридичного забезпечення ради, діловодства та </w:t>
      </w:r>
      <w:proofErr w:type="spellStart"/>
      <w:r w:rsidRPr="003F15B4">
        <w:rPr>
          <w:rFonts w:ascii="Times New Roman" w:eastAsia="Calibri" w:hAnsi="Times New Roman" w:cs="Times New Roman"/>
          <w:sz w:val="28"/>
          <w:szCs w:val="28"/>
        </w:rPr>
        <w:t>проектно</w:t>
      </w:r>
      <w:proofErr w:type="spellEnd"/>
      <w:r w:rsidRPr="003F15B4">
        <w:rPr>
          <w:rFonts w:ascii="Times New Roman" w:eastAsia="Calibri" w:hAnsi="Times New Roman" w:cs="Times New Roman"/>
          <w:sz w:val="28"/>
          <w:szCs w:val="28"/>
        </w:rPr>
        <w:t xml:space="preserve">-інвестиційної діяльності </w:t>
      </w:r>
      <w:bookmarkEnd w:id="0"/>
      <w:r w:rsidRPr="003F15B4">
        <w:rPr>
          <w:rFonts w:ascii="Times New Roman" w:eastAsia="Calibri" w:hAnsi="Times New Roman" w:cs="Times New Roman"/>
          <w:sz w:val="28"/>
          <w:szCs w:val="28"/>
        </w:rPr>
        <w:t xml:space="preserve">Вишнівської сільської ради (далі − Відділ) є виконавчим органом Вишнівської сільської ради, який забезпечує роботу з юридичних  питань, діловодства та </w:t>
      </w:r>
      <w:proofErr w:type="spellStart"/>
      <w:r w:rsidRPr="003F15B4">
        <w:rPr>
          <w:rFonts w:ascii="Times New Roman" w:eastAsia="Calibri" w:hAnsi="Times New Roman" w:cs="Times New Roman"/>
          <w:sz w:val="28"/>
          <w:szCs w:val="28"/>
        </w:rPr>
        <w:t>проектно</w:t>
      </w:r>
      <w:proofErr w:type="spellEnd"/>
      <w:r w:rsidRPr="003F15B4">
        <w:rPr>
          <w:rFonts w:ascii="Times New Roman" w:eastAsia="Calibri" w:hAnsi="Times New Roman" w:cs="Times New Roman"/>
          <w:sz w:val="28"/>
          <w:szCs w:val="28"/>
        </w:rPr>
        <w:t>-інвестиційної діяльності.</w:t>
      </w:r>
    </w:p>
    <w:p w14:paraId="24DB5386" w14:textId="3C771A9D" w:rsidR="003F15B4" w:rsidRPr="003F15B4" w:rsidRDefault="003F15B4" w:rsidP="003F15B4">
      <w:pPr>
        <w:shd w:val="clear" w:color="auto" w:fill="FFFFFF"/>
        <w:spacing w:after="0" w:line="240" w:lineRule="auto"/>
        <w:jc w:val="both"/>
        <w:textAlignment w:val="baseline"/>
        <w:rPr>
          <w:rFonts w:ascii="Times New Roman" w:eastAsia="Calibri" w:hAnsi="Times New Roman" w:cs="Times New Roman"/>
          <w:sz w:val="28"/>
          <w:szCs w:val="28"/>
        </w:rPr>
      </w:pPr>
      <w:r w:rsidRPr="003F15B4">
        <w:rPr>
          <w:rFonts w:ascii="Times New Roman" w:eastAsia="Calibri" w:hAnsi="Times New Roman" w:cs="Times New Roman"/>
          <w:sz w:val="28"/>
          <w:szCs w:val="28"/>
        </w:rPr>
        <w:t>1.2.</w:t>
      </w:r>
      <w:r w:rsidRPr="00083F28">
        <w:rPr>
          <w:rFonts w:ascii="Times New Roman" w:eastAsia="Times New Roman" w:hAnsi="Times New Roman" w:cs="Times New Roman"/>
          <w:color w:val="000000"/>
          <w:sz w:val="28"/>
          <w:szCs w:val="28"/>
          <w:lang w:eastAsia="ru-RU"/>
        </w:rPr>
        <w:t>Відповідно до Закону України «Про місцеве самоврядування в Україні» відділ утворюється</w:t>
      </w:r>
      <w:r w:rsidRPr="003F15B4">
        <w:rPr>
          <w:rFonts w:ascii="Times New Roman" w:eastAsia="Times New Roman" w:hAnsi="Times New Roman" w:cs="Times New Roman"/>
          <w:color w:val="000000"/>
          <w:sz w:val="28"/>
          <w:szCs w:val="28"/>
          <w:lang w:eastAsia="ru-RU"/>
        </w:rPr>
        <w:t xml:space="preserve"> сільс</w:t>
      </w:r>
      <w:r w:rsidR="00A36629">
        <w:rPr>
          <w:rFonts w:ascii="Times New Roman" w:eastAsia="Times New Roman" w:hAnsi="Times New Roman" w:cs="Times New Roman"/>
          <w:color w:val="000000"/>
          <w:sz w:val="28"/>
          <w:szCs w:val="28"/>
          <w:lang w:eastAsia="ru-RU"/>
        </w:rPr>
        <w:t>ь</w:t>
      </w:r>
      <w:r w:rsidRPr="003F15B4">
        <w:rPr>
          <w:rFonts w:ascii="Times New Roman" w:eastAsia="Times New Roman" w:hAnsi="Times New Roman" w:cs="Times New Roman"/>
          <w:color w:val="000000"/>
          <w:sz w:val="28"/>
          <w:szCs w:val="28"/>
          <w:lang w:eastAsia="ru-RU"/>
        </w:rPr>
        <w:t xml:space="preserve">кою </w:t>
      </w:r>
      <w:r w:rsidRPr="00083F28">
        <w:rPr>
          <w:rFonts w:ascii="Times New Roman" w:eastAsia="Times New Roman" w:hAnsi="Times New Roman" w:cs="Times New Roman"/>
          <w:color w:val="000000"/>
          <w:sz w:val="28"/>
          <w:szCs w:val="28"/>
          <w:lang w:eastAsia="ru-RU"/>
        </w:rPr>
        <w:t xml:space="preserve">радою, яка затверджує структуру, чисельність працівників та положення про відділ. </w:t>
      </w:r>
      <w:r w:rsidRPr="003F15B4">
        <w:rPr>
          <w:rFonts w:ascii="Times New Roman" w:eastAsia="Calibri" w:hAnsi="Times New Roman" w:cs="Times New Roman"/>
          <w:sz w:val="28"/>
          <w:szCs w:val="28"/>
        </w:rPr>
        <w:t>У структурі відділу за рішенням Ради можуть утворюватися структурні підрозділи. Положення про них затверджується   рішенням  ради.</w:t>
      </w:r>
    </w:p>
    <w:p w14:paraId="0D1FF90D"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1.3.Відділ підзвітний  сільській раді та підконтрольний виконавчому комітету,  сільському  голові.</w:t>
      </w:r>
    </w:p>
    <w:p w14:paraId="1EA21222"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sz w:val="28"/>
          <w:szCs w:val="28"/>
          <w:lang w:eastAsia="ru-RU"/>
        </w:rPr>
      </w:pPr>
      <w:r w:rsidRPr="003F15B4">
        <w:rPr>
          <w:rFonts w:ascii="Times New Roman" w:eastAsia="Calibri" w:hAnsi="Times New Roman" w:cs="Times New Roman"/>
          <w:sz w:val="28"/>
          <w:szCs w:val="28"/>
        </w:rPr>
        <w:t xml:space="preserve">1.4.Відділ у своїй роботі </w:t>
      </w:r>
      <w:r w:rsidRPr="003F15B4">
        <w:rPr>
          <w:rFonts w:ascii="Times New Roman" w:eastAsia="Times New Roman" w:hAnsi="Times New Roman" w:cs="Times New Roman"/>
          <w:color w:val="000000"/>
          <w:sz w:val="28"/>
          <w:szCs w:val="28"/>
          <w:lang w:eastAsia="uk-UA"/>
        </w:rPr>
        <w:t xml:space="preserve">керується Конституцією України, </w:t>
      </w:r>
      <w:r w:rsidRPr="003F15B4">
        <w:rPr>
          <w:rFonts w:ascii="Times New Roman" w:eastAsia="Calibri" w:hAnsi="Times New Roman" w:cs="Times New Roman"/>
          <w:sz w:val="28"/>
          <w:szCs w:val="28"/>
        </w:rPr>
        <w:t xml:space="preserve">Конвенцією про захист прав людини і основоположних свобод, міжнародними договорами та правовими актами, ратифікованими Верховною Радою України, </w:t>
      </w:r>
      <w:r w:rsidRPr="003F15B4">
        <w:rPr>
          <w:rFonts w:ascii="Times New Roman" w:eastAsia="Times New Roman" w:hAnsi="Times New Roman" w:cs="Times New Roman"/>
          <w:color w:val="000000"/>
          <w:sz w:val="28"/>
          <w:szCs w:val="28"/>
          <w:lang w:eastAsia="uk-UA"/>
        </w:rPr>
        <w:t xml:space="preserve">Законом України «Про місцеве самоврядування в Україні», Законом України </w:t>
      </w:r>
      <w:r w:rsidRPr="003F15B4">
        <w:rPr>
          <w:rFonts w:ascii="Times New Roman" w:eastAsia="Calibri" w:hAnsi="Times New Roman" w:cs="Times New Roman"/>
          <w:sz w:val="28"/>
          <w:szCs w:val="28"/>
        </w:rPr>
        <w:t xml:space="preserve">«Про службу в органах місцевого самоврядування», </w:t>
      </w:r>
      <w:r w:rsidRPr="003F15B4">
        <w:rPr>
          <w:rFonts w:ascii="Times New Roman" w:eastAsia="Times New Roman" w:hAnsi="Times New Roman" w:cs="Times New Roman"/>
          <w:color w:val="000000"/>
          <w:sz w:val="28"/>
          <w:szCs w:val="28"/>
          <w:lang w:eastAsia="uk-UA"/>
        </w:rPr>
        <w:t xml:space="preserve">іншими законами України, постановами Верховної Ради України, указами та розпорядженнями Президента України, постановами та розпорядженнями Кабінету Міністрів України, Регламентами і рішеннями </w:t>
      </w:r>
      <w:r w:rsidRPr="003F15B4">
        <w:rPr>
          <w:rFonts w:ascii="Times New Roman" w:eastAsia="Calibri" w:hAnsi="Times New Roman" w:cs="Times New Roman"/>
          <w:sz w:val="28"/>
          <w:szCs w:val="28"/>
        </w:rPr>
        <w:t>сільської ради</w:t>
      </w:r>
      <w:r w:rsidRPr="003F15B4">
        <w:rPr>
          <w:rFonts w:ascii="Times New Roman" w:eastAsia="Times New Roman" w:hAnsi="Times New Roman" w:cs="Times New Roman"/>
          <w:bCs/>
          <w:color w:val="000000"/>
          <w:sz w:val="28"/>
          <w:szCs w:val="28"/>
          <w:lang w:eastAsia="uk-UA"/>
        </w:rPr>
        <w:t xml:space="preserve"> </w:t>
      </w:r>
      <w:r w:rsidRPr="003F15B4">
        <w:rPr>
          <w:rFonts w:ascii="Times New Roman" w:eastAsia="Times New Roman" w:hAnsi="Times New Roman" w:cs="Times New Roman"/>
          <w:color w:val="000000"/>
          <w:sz w:val="28"/>
          <w:szCs w:val="28"/>
          <w:lang w:eastAsia="uk-UA"/>
        </w:rPr>
        <w:t xml:space="preserve">та її виконавчого комітету, розпорядженнями </w:t>
      </w:r>
      <w:r w:rsidRPr="003F15B4">
        <w:rPr>
          <w:rFonts w:ascii="Times New Roman" w:eastAsia="Calibri" w:hAnsi="Times New Roman" w:cs="Times New Roman"/>
          <w:sz w:val="28"/>
          <w:szCs w:val="28"/>
        </w:rPr>
        <w:t>сільсько</w:t>
      </w:r>
      <w:r w:rsidRPr="003F15B4">
        <w:rPr>
          <w:rFonts w:ascii="Times New Roman" w:eastAsia="Times New Roman" w:hAnsi="Times New Roman" w:cs="Times New Roman"/>
          <w:color w:val="000000"/>
          <w:sz w:val="28"/>
          <w:szCs w:val="28"/>
          <w:lang w:eastAsia="uk-UA"/>
        </w:rPr>
        <w:t xml:space="preserve">го голови, іншими чинними нормативно – правовими актами, а також цим Положенням про </w:t>
      </w:r>
      <w:r w:rsidRPr="003F15B4">
        <w:rPr>
          <w:rFonts w:ascii="Times New Roman" w:eastAsia="Calibri" w:hAnsi="Times New Roman" w:cs="Times New Roman"/>
          <w:sz w:val="28"/>
          <w:szCs w:val="28"/>
        </w:rPr>
        <w:t xml:space="preserve">відділ </w:t>
      </w:r>
      <w:r w:rsidRPr="003F15B4">
        <w:rPr>
          <w:rFonts w:ascii="Times New Roman" w:eastAsia="Times New Roman" w:hAnsi="Times New Roman" w:cs="Times New Roman"/>
          <w:bCs/>
          <w:sz w:val="28"/>
          <w:szCs w:val="28"/>
          <w:lang w:eastAsia="ru-RU"/>
        </w:rPr>
        <w:t xml:space="preserve">з питань юридичного забезпечення ради, діловодства та </w:t>
      </w:r>
      <w:proofErr w:type="spellStart"/>
      <w:r w:rsidRPr="003F15B4">
        <w:rPr>
          <w:rFonts w:ascii="Times New Roman" w:eastAsia="Times New Roman" w:hAnsi="Times New Roman" w:cs="Times New Roman"/>
          <w:bCs/>
          <w:sz w:val="28"/>
          <w:szCs w:val="28"/>
          <w:lang w:eastAsia="ru-RU"/>
        </w:rPr>
        <w:t>проектно</w:t>
      </w:r>
      <w:proofErr w:type="spellEnd"/>
      <w:r w:rsidRPr="003F15B4">
        <w:rPr>
          <w:rFonts w:ascii="Times New Roman" w:eastAsia="Times New Roman" w:hAnsi="Times New Roman" w:cs="Times New Roman"/>
          <w:bCs/>
          <w:sz w:val="28"/>
          <w:szCs w:val="28"/>
          <w:lang w:eastAsia="ru-RU"/>
        </w:rPr>
        <w:t>-інвестиційної діяльності</w:t>
      </w:r>
      <w:r w:rsidRPr="003F15B4">
        <w:rPr>
          <w:rFonts w:ascii="Times New Roman" w:eastAsia="Times New Roman" w:hAnsi="Times New Roman" w:cs="Times New Roman"/>
          <w:sz w:val="28"/>
          <w:szCs w:val="28"/>
          <w:lang w:eastAsia="ru-RU"/>
        </w:rPr>
        <w:t xml:space="preserve"> </w:t>
      </w:r>
      <w:r w:rsidRPr="003F15B4">
        <w:rPr>
          <w:rFonts w:ascii="Times New Roman" w:eastAsia="Times New Roman" w:hAnsi="Times New Roman" w:cs="Times New Roman"/>
          <w:bCs/>
          <w:sz w:val="28"/>
          <w:szCs w:val="28"/>
          <w:lang w:eastAsia="ru-RU"/>
        </w:rPr>
        <w:t>Вишнівської сільської</w:t>
      </w:r>
      <w:r w:rsidRPr="003F15B4">
        <w:rPr>
          <w:rFonts w:ascii="Times New Roman" w:eastAsia="Times New Roman" w:hAnsi="Times New Roman" w:cs="Times New Roman"/>
          <w:bCs/>
          <w:sz w:val="28"/>
          <w:szCs w:val="28"/>
          <w:lang w:val="ru-RU" w:eastAsia="ru-RU"/>
        </w:rPr>
        <w:t> </w:t>
      </w:r>
      <w:r w:rsidRPr="003F15B4">
        <w:rPr>
          <w:rFonts w:ascii="Times New Roman" w:eastAsia="Times New Roman" w:hAnsi="Times New Roman" w:cs="Times New Roman"/>
          <w:bCs/>
          <w:sz w:val="28"/>
          <w:szCs w:val="28"/>
          <w:lang w:eastAsia="ru-RU"/>
        </w:rPr>
        <w:t xml:space="preserve"> ради</w:t>
      </w:r>
      <w:r w:rsidRPr="003F15B4">
        <w:rPr>
          <w:rFonts w:ascii="Times New Roman" w:eastAsia="Times New Roman" w:hAnsi="Times New Roman" w:cs="Times New Roman"/>
          <w:color w:val="000000"/>
          <w:sz w:val="28"/>
          <w:szCs w:val="28"/>
          <w:lang w:eastAsia="uk-UA"/>
        </w:rPr>
        <w:t xml:space="preserve"> (далі - Положення).</w:t>
      </w:r>
    </w:p>
    <w:p w14:paraId="4A9E74D9" w14:textId="77777777" w:rsidR="003F15B4" w:rsidRPr="003F15B4" w:rsidRDefault="003F15B4" w:rsidP="003F15B4">
      <w:pPr>
        <w:spacing w:after="0" w:line="240" w:lineRule="auto"/>
        <w:jc w:val="both"/>
        <w:rPr>
          <w:rFonts w:ascii="Times New Roman" w:eastAsia="Times New Roman" w:hAnsi="Times New Roman" w:cs="Times New Roman"/>
          <w:b/>
          <w:bCs/>
          <w:color w:val="000000"/>
          <w:sz w:val="28"/>
          <w:szCs w:val="28"/>
          <w:lang w:eastAsia="ru-RU"/>
        </w:rPr>
      </w:pPr>
    </w:p>
    <w:p w14:paraId="3BF58226" w14:textId="77777777" w:rsidR="003F15B4" w:rsidRPr="003F15B4" w:rsidRDefault="003F15B4" w:rsidP="003F15B4">
      <w:pPr>
        <w:spacing w:after="0" w:line="240" w:lineRule="auto"/>
        <w:contextualSpacing/>
        <w:jc w:val="both"/>
        <w:rPr>
          <w:rFonts w:ascii="Times New Roman" w:eastAsia="Times New Roman" w:hAnsi="Times New Roman" w:cs="Times New Roman"/>
          <w:b/>
          <w:bCs/>
          <w:sz w:val="28"/>
          <w:szCs w:val="28"/>
          <w:lang w:eastAsia="ru-RU"/>
        </w:rPr>
      </w:pPr>
      <w:r w:rsidRPr="003F15B4">
        <w:rPr>
          <w:rFonts w:ascii="Times New Roman" w:eastAsia="Times New Roman" w:hAnsi="Times New Roman" w:cs="Times New Roman"/>
          <w:b/>
          <w:sz w:val="28"/>
          <w:szCs w:val="28"/>
          <w:shd w:val="clear" w:color="auto" w:fill="FFFFFF"/>
          <w:lang w:eastAsia="ru-RU"/>
        </w:rPr>
        <w:t xml:space="preserve">                                                     2.3АВДАННЯ ВІДДІЛУ</w:t>
      </w:r>
    </w:p>
    <w:p w14:paraId="548EB310"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2.1.Організовувати правову роботу, спрямовану на правильне застосування, неухильне додержання та запобігання невиконанню вимог актів законодавства, інших нормативно-правових актів сільською радою, її виконавчим комітетом та посадовими особами під час виконання покладених на них завдань і функціональних обов’язків, роз’яснення чинного законодавства України та нормативно правових актів.</w:t>
      </w:r>
    </w:p>
    <w:p w14:paraId="01783CB1"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2.2.Розробляти та  брати участь у розробці документів правового характеру, надавати правову допомогу працівникам сільської ради, підготовка та розгляд претензії, представлення інтересів сільської ради, структурних підрозділів  та виконавчого комітету в судах та інших установах, підприємствах, організаціях.</w:t>
      </w:r>
    </w:p>
    <w:p w14:paraId="7CBCF789"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lastRenderedPageBreak/>
        <w:t>2.3.Здійснення візування рішень сільської ради, виконавчого комітету, розпоряджень сільського голови, підготовка висновків по правових питаннях, що виникають в діяльності  сільської ради.</w:t>
      </w:r>
    </w:p>
    <w:p w14:paraId="78714D89" w14:textId="58490F01"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2.4.Надавання методич</w:t>
      </w:r>
      <w:r w:rsidR="00A36629">
        <w:rPr>
          <w:rFonts w:ascii="Times New Roman" w:eastAsia="Times New Roman" w:hAnsi="Times New Roman" w:cs="Times New Roman"/>
          <w:color w:val="000000"/>
          <w:sz w:val="28"/>
          <w:szCs w:val="28"/>
          <w:lang w:eastAsia="uk-UA"/>
        </w:rPr>
        <w:t>н</w:t>
      </w:r>
      <w:r w:rsidRPr="003F15B4">
        <w:rPr>
          <w:rFonts w:ascii="Times New Roman" w:eastAsia="Times New Roman" w:hAnsi="Times New Roman" w:cs="Times New Roman"/>
          <w:color w:val="000000"/>
          <w:sz w:val="28"/>
          <w:szCs w:val="28"/>
          <w:lang w:eastAsia="uk-UA"/>
        </w:rPr>
        <w:t>ої допомогу виконавчим органам сільської ради, структурним підрозділам, установам, підприємствам та організаціям сільської ради при розгляді правових питань.</w:t>
      </w:r>
    </w:p>
    <w:p w14:paraId="2DB8756F"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 xml:space="preserve">2.5.Підготовка </w:t>
      </w:r>
      <w:proofErr w:type="spellStart"/>
      <w:r w:rsidRPr="003F15B4">
        <w:rPr>
          <w:rFonts w:ascii="Times New Roman" w:eastAsia="Times New Roman" w:hAnsi="Times New Roman" w:cs="Times New Roman"/>
          <w:color w:val="000000"/>
          <w:sz w:val="28"/>
          <w:szCs w:val="28"/>
          <w:lang w:eastAsia="uk-UA"/>
        </w:rPr>
        <w:t>проектів</w:t>
      </w:r>
      <w:proofErr w:type="spellEnd"/>
      <w:r w:rsidRPr="003F15B4">
        <w:rPr>
          <w:rFonts w:ascii="Times New Roman" w:eastAsia="Times New Roman" w:hAnsi="Times New Roman" w:cs="Times New Roman"/>
          <w:color w:val="000000"/>
          <w:sz w:val="28"/>
          <w:szCs w:val="28"/>
          <w:lang w:eastAsia="uk-UA"/>
        </w:rPr>
        <w:t xml:space="preserve"> рішень сесії сільської ради та здійснення  їх погодження.</w:t>
      </w:r>
    </w:p>
    <w:p w14:paraId="187DF61F"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 xml:space="preserve">2.6.Перевірка на відповідність чинному законодавству України </w:t>
      </w:r>
      <w:proofErr w:type="spellStart"/>
      <w:r w:rsidRPr="003F15B4">
        <w:rPr>
          <w:rFonts w:ascii="Times New Roman" w:eastAsia="Times New Roman" w:hAnsi="Times New Roman" w:cs="Times New Roman"/>
          <w:color w:val="000000"/>
          <w:sz w:val="28"/>
          <w:szCs w:val="28"/>
          <w:lang w:eastAsia="uk-UA"/>
        </w:rPr>
        <w:t>проектів</w:t>
      </w:r>
      <w:proofErr w:type="spellEnd"/>
      <w:r w:rsidRPr="003F15B4">
        <w:rPr>
          <w:rFonts w:ascii="Times New Roman" w:eastAsia="Times New Roman" w:hAnsi="Times New Roman" w:cs="Times New Roman"/>
          <w:color w:val="000000"/>
          <w:sz w:val="28"/>
          <w:szCs w:val="28"/>
          <w:lang w:eastAsia="uk-UA"/>
        </w:rPr>
        <w:t xml:space="preserve"> рішень сесії сільської ради, виконавчого комітету сільської  ради, розпоряджень  сільського голови. У разі невідповідності </w:t>
      </w:r>
      <w:proofErr w:type="spellStart"/>
      <w:r w:rsidRPr="003F15B4">
        <w:rPr>
          <w:rFonts w:ascii="Times New Roman" w:eastAsia="Times New Roman" w:hAnsi="Times New Roman" w:cs="Times New Roman"/>
          <w:color w:val="000000"/>
          <w:sz w:val="28"/>
          <w:szCs w:val="28"/>
          <w:lang w:eastAsia="uk-UA"/>
        </w:rPr>
        <w:t>проектів</w:t>
      </w:r>
      <w:proofErr w:type="spellEnd"/>
      <w:r w:rsidRPr="003F15B4">
        <w:rPr>
          <w:rFonts w:ascii="Times New Roman" w:eastAsia="Times New Roman" w:hAnsi="Times New Roman" w:cs="Times New Roman"/>
          <w:color w:val="000000"/>
          <w:sz w:val="28"/>
          <w:szCs w:val="28"/>
          <w:lang w:eastAsia="uk-UA"/>
        </w:rPr>
        <w:t xml:space="preserve"> розпоряджень та рішень вимогам актів чинного законодавства відділ подає пропозиції (зауваження, рекомендації, як усні так і письмові) щодо приведення нормативно-правових актів та інших документів органу місцевого самоврядування, у відповідність із законодавством.</w:t>
      </w:r>
    </w:p>
    <w:p w14:paraId="3357D216"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 xml:space="preserve">2.7.Винисення на розгляд постійних комісій сільської ради </w:t>
      </w:r>
      <w:proofErr w:type="spellStart"/>
      <w:r w:rsidRPr="003F15B4">
        <w:rPr>
          <w:rFonts w:ascii="Times New Roman" w:eastAsia="Times New Roman" w:hAnsi="Times New Roman" w:cs="Times New Roman"/>
          <w:color w:val="000000"/>
          <w:sz w:val="28"/>
          <w:szCs w:val="28"/>
          <w:lang w:eastAsia="uk-UA"/>
        </w:rPr>
        <w:t>проектів</w:t>
      </w:r>
      <w:proofErr w:type="spellEnd"/>
      <w:r w:rsidRPr="003F15B4">
        <w:rPr>
          <w:rFonts w:ascii="Times New Roman" w:eastAsia="Times New Roman" w:hAnsi="Times New Roman" w:cs="Times New Roman"/>
          <w:color w:val="000000"/>
          <w:sz w:val="28"/>
          <w:szCs w:val="28"/>
          <w:lang w:eastAsia="uk-UA"/>
        </w:rPr>
        <w:t xml:space="preserve"> рішень сесії та виконавчого комітету  у відповідності до регламенту  сільської ради.</w:t>
      </w:r>
    </w:p>
    <w:p w14:paraId="4B237321"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2.8.Організація участі у  забезпеченні реалізації державної правової політики у роботі сільської ради та виконавчого комітету, захист їх законних інтересів.</w:t>
      </w:r>
    </w:p>
    <w:p w14:paraId="2A048A5D"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2.9.Забезпечення правильного застосування законодавства сільською радою,  виконавчим комітетом та виконавчими органами.</w:t>
      </w:r>
    </w:p>
    <w:p w14:paraId="0B3CCF4E"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2.10.Внесення пропозиції щодо необхідності вжиття заходів щодо зміни, призупинення або скасування актів, прийнятих з порушенням законодавства.</w:t>
      </w:r>
    </w:p>
    <w:p w14:paraId="36E99BAF"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2.11.Надання правової допомоги депутатам та постійним комісіям сільської ради та посадовим особам.</w:t>
      </w:r>
    </w:p>
    <w:p w14:paraId="3B0652D4"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2.12.Організація і ведення  претензійно-позовної роботи сільської ради та її виконавчого комітету.</w:t>
      </w:r>
    </w:p>
    <w:p w14:paraId="7CA46913"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 xml:space="preserve">2.13.Надання правової оцінки </w:t>
      </w:r>
      <w:proofErr w:type="spellStart"/>
      <w:r w:rsidRPr="003F15B4">
        <w:rPr>
          <w:rFonts w:ascii="Times New Roman" w:eastAsia="Times New Roman" w:hAnsi="Times New Roman" w:cs="Times New Roman"/>
          <w:color w:val="000000"/>
          <w:sz w:val="28"/>
          <w:szCs w:val="28"/>
          <w:lang w:eastAsia="uk-UA"/>
        </w:rPr>
        <w:t>проектам</w:t>
      </w:r>
      <w:proofErr w:type="spellEnd"/>
      <w:r w:rsidRPr="003F15B4">
        <w:rPr>
          <w:rFonts w:ascii="Times New Roman" w:eastAsia="Times New Roman" w:hAnsi="Times New Roman" w:cs="Times New Roman"/>
          <w:color w:val="000000"/>
          <w:sz w:val="28"/>
          <w:szCs w:val="28"/>
          <w:lang w:eastAsia="uk-UA"/>
        </w:rPr>
        <w:t xml:space="preserve"> господарських та інших договорів, угод, меморандумів, що укладаються  сільським головою від імені сільської ради.</w:t>
      </w:r>
    </w:p>
    <w:p w14:paraId="4A600AD8"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2.14.Сприяння своєчасному вжиттю заходів за рішеннями, постановами і ухвалами судів, відповідними документами інших правоохоронних і контролюючих органів.</w:t>
      </w:r>
    </w:p>
    <w:p w14:paraId="618CCD91"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2.15.Розгляд  звернень фізичних та юридичних осіб з питань, що  надходять до сільської ради, або безпосередньо до відділу, внесення пропозицій щодо вирішення порушених питань.</w:t>
      </w:r>
    </w:p>
    <w:p w14:paraId="71B7305B" w14:textId="77777777" w:rsidR="003F15B4" w:rsidRPr="003F15B4" w:rsidRDefault="003F15B4" w:rsidP="003F15B4">
      <w:pPr>
        <w:tabs>
          <w:tab w:val="left" w:pos="567"/>
        </w:tabs>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 xml:space="preserve">2.16.Опрацьовування матеріалів, що надійшли від правоохоронних і контролюючих органів, результати претензійної і позовної роботи, дані статистичної звітності, що характеризують стан законності в діяльності  сільської ради  та її установ. </w:t>
      </w:r>
    </w:p>
    <w:p w14:paraId="1BC6F67E"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3F15B4">
        <w:rPr>
          <w:rFonts w:ascii="Times New Roman" w:eastAsia="Times New Roman" w:hAnsi="Times New Roman" w:cs="Times New Roman"/>
          <w:color w:val="1D1D1B"/>
          <w:sz w:val="28"/>
          <w:szCs w:val="28"/>
          <w:lang w:eastAsia="ru-RU"/>
        </w:rPr>
        <w:t>2.17.Здійснення розробки Стратегій, Програм, Порядків, Положень та  Інструкцій.</w:t>
      </w:r>
    </w:p>
    <w:p w14:paraId="3AEAF4C0"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3F15B4">
        <w:rPr>
          <w:rFonts w:ascii="Times New Roman" w:eastAsia="Times New Roman" w:hAnsi="Times New Roman" w:cs="Times New Roman"/>
          <w:color w:val="1D1D1B"/>
          <w:sz w:val="28"/>
          <w:szCs w:val="28"/>
          <w:lang w:eastAsia="ru-RU"/>
        </w:rPr>
        <w:t>2.18.Здійснення організації роботи по запобіганню корупції у сільській раді  її виконавчих органів та структурних підрозділів.</w:t>
      </w:r>
    </w:p>
    <w:p w14:paraId="62BC2D55"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3F15B4">
        <w:rPr>
          <w:rFonts w:ascii="Times New Roman" w:eastAsia="Times New Roman" w:hAnsi="Times New Roman" w:cs="Times New Roman"/>
          <w:color w:val="1D1D1B"/>
          <w:sz w:val="28"/>
          <w:szCs w:val="28"/>
          <w:lang w:eastAsia="ru-RU"/>
        </w:rPr>
        <w:t>2.19.Здійснення організації роботи по веденню реєстру об’єктів рухомого та нерухомого майна територіальної громади.</w:t>
      </w:r>
    </w:p>
    <w:p w14:paraId="68240FEF"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3F15B4">
        <w:rPr>
          <w:rFonts w:ascii="Times New Roman" w:eastAsia="Times New Roman" w:hAnsi="Times New Roman" w:cs="Times New Roman"/>
          <w:color w:val="1D1D1B"/>
          <w:sz w:val="28"/>
          <w:szCs w:val="28"/>
          <w:lang w:eastAsia="ru-RU"/>
        </w:rPr>
        <w:t>2.20.Здійснення проведення аукціонів з передачі комунального майна в оренду.</w:t>
      </w:r>
    </w:p>
    <w:p w14:paraId="4A843FE8"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3F15B4">
        <w:rPr>
          <w:rFonts w:ascii="Times New Roman" w:eastAsia="Times New Roman" w:hAnsi="Times New Roman" w:cs="Times New Roman"/>
          <w:color w:val="1D1D1B"/>
          <w:sz w:val="28"/>
          <w:szCs w:val="28"/>
          <w:lang w:eastAsia="ru-RU"/>
        </w:rPr>
        <w:t xml:space="preserve">2.21.Здійснення організації та проведення тендерних </w:t>
      </w:r>
      <w:proofErr w:type="spellStart"/>
      <w:r w:rsidRPr="003F15B4">
        <w:rPr>
          <w:rFonts w:ascii="Times New Roman" w:eastAsia="Times New Roman" w:hAnsi="Times New Roman" w:cs="Times New Roman"/>
          <w:color w:val="1D1D1B"/>
          <w:sz w:val="28"/>
          <w:szCs w:val="28"/>
          <w:lang w:eastAsia="ru-RU"/>
        </w:rPr>
        <w:t>закупівель</w:t>
      </w:r>
      <w:proofErr w:type="spellEnd"/>
      <w:r w:rsidRPr="003F15B4">
        <w:rPr>
          <w:rFonts w:ascii="Times New Roman" w:eastAsia="Times New Roman" w:hAnsi="Times New Roman" w:cs="Times New Roman"/>
          <w:color w:val="1D1D1B"/>
          <w:sz w:val="28"/>
          <w:szCs w:val="28"/>
          <w:lang w:eastAsia="ru-RU"/>
        </w:rPr>
        <w:t xml:space="preserve"> сільської ради.</w:t>
      </w:r>
    </w:p>
    <w:p w14:paraId="4E947954"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3F15B4">
        <w:rPr>
          <w:rFonts w:ascii="Times New Roman" w:eastAsia="Times New Roman" w:hAnsi="Times New Roman" w:cs="Times New Roman"/>
          <w:color w:val="1D1D1B"/>
          <w:sz w:val="28"/>
          <w:szCs w:val="28"/>
          <w:lang w:eastAsia="ru-RU"/>
        </w:rPr>
        <w:lastRenderedPageBreak/>
        <w:t>2.22.Здійснення організації роботи з правопорушниками на яких накладено адміністративне стягнення  та застосовано кримінальне покарання у вигляді  громадських та суспільно-корисних  робіт.</w:t>
      </w:r>
    </w:p>
    <w:p w14:paraId="30FF6162"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 xml:space="preserve">2.23.Забезпечення розробки проєкту, реалізацію та координацію виконання Стратегії розвитку </w:t>
      </w:r>
      <w:r w:rsidRPr="00083F28">
        <w:rPr>
          <w:rFonts w:ascii="Times New Roman" w:eastAsia="Times New Roman" w:hAnsi="Times New Roman" w:cs="Times New Roman"/>
          <w:sz w:val="28"/>
          <w:szCs w:val="28"/>
          <w:lang w:eastAsia="ru-RU"/>
        </w:rPr>
        <w:t xml:space="preserve">Вишнівської </w:t>
      </w:r>
      <w:r w:rsidRPr="003F15B4">
        <w:rPr>
          <w:rFonts w:ascii="Times New Roman" w:eastAsia="Times New Roman" w:hAnsi="Times New Roman" w:cs="Times New Roman"/>
          <w:color w:val="000000"/>
          <w:sz w:val="28"/>
          <w:szCs w:val="28"/>
          <w:lang w:eastAsia="uk-UA"/>
        </w:rPr>
        <w:t>територіальної громади та підготовку звітів про її виконання.</w:t>
      </w:r>
    </w:p>
    <w:p w14:paraId="5047CC96" w14:textId="77777777" w:rsidR="003F15B4" w:rsidRPr="00083F28" w:rsidRDefault="003F15B4" w:rsidP="003F15B4">
      <w:pPr>
        <w:shd w:val="clear" w:color="auto" w:fill="FFFFFF"/>
        <w:spacing w:after="0" w:line="240" w:lineRule="auto"/>
        <w:jc w:val="both"/>
        <w:rPr>
          <w:rFonts w:ascii="Times New Roman" w:eastAsia="Times New Roman" w:hAnsi="Times New Roman" w:cs="Times New Roman"/>
          <w:color w:val="000000"/>
          <w:sz w:val="28"/>
          <w:szCs w:val="28"/>
          <w:lang w:val="ru-RU" w:eastAsia="uk-UA"/>
        </w:rPr>
      </w:pPr>
      <w:r w:rsidRPr="003F15B4">
        <w:rPr>
          <w:rFonts w:ascii="Times New Roman" w:eastAsia="Times New Roman" w:hAnsi="Times New Roman" w:cs="Times New Roman"/>
          <w:color w:val="000000"/>
          <w:sz w:val="28"/>
          <w:szCs w:val="28"/>
          <w:lang w:eastAsia="uk-UA"/>
        </w:rPr>
        <w:t>2.24.Забезпечення роботи з ведення персонально-первинного обліку  та персонального військового обліку.</w:t>
      </w:r>
    </w:p>
    <w:p w14:paraId="1579FE12" w14:textId="2E959E1C" w:rsidR="00083F28" w:rsidRPr="00083F28" w:rsidRDefault="00083F28" w:rsidP="003F15B4">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36629">
        <w:rPr>
          <w:rFonts w:ascii="Times New Roman" w:eastAsia="Times New Roman" w:hAnsi="Times New Roman" w:cs="Times New Roman"/>
          <w:color w:val="000000"/>
          <w:sz w:val="28"/>
          <w:szCs w:val="28"/>
          <w:lang w:val="ru-RU" w:eastAsia="uk-UA"/>
        </w:rPr>
        <w:t>2.25</w:t>
      </w:r>
      <w:r w:rsidR="00A36629" w:rsidRPr="00A36629">
        <w:rPr>
          <w:rFonts w:ascii="Times New Roman" w:eastAsia="Times New Roman" w:hAnsi="Times New Roman" w:cs="Times New Roman"/>
          <w:color w:val="000000"/>
          <w:sz w:val="28"/>
          <w:szCs w:val="28"/>
          <w:lang w:eastAsia="uk-UA"/>
        </w:rPr>
        <w:t>.Забезпечення участі</w:t>
      </w:r>
      <w:r w:rsidRPr="00A36629">
        <w:rPr>
          <w:rFonts w:ascii="Times New Roman" w:eastAsia="Times New Roman" w:hAnsi="Times New Roman" w:cs="Times New Roman"/>
          <w:color w:val="000000"/>
          <w:sz w:val="28"/>
          <w:szCs w:val="28"/>
          <w:lang w:eastAsia="uk-UA"/>
        </w:rPr>
        <w:t xml:space="preserve"> у плануванні та координації дій з мобілізаційної підготовки і виконання завдань на території громади.</w:t>
      </w:r>
    </w:p>
    <w:p w14:paraId="6D80641E" w14:textId="1441A7B4" w:rsidR="003F15B4" w:rsidRPr="003F15B4" w:rsidRDefault="003F15B4" w:rsidP="003F15B4">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2.2</w:t>
      </w:r>
      <w:r w:rsidR="00083F28">
        <w:rPr>
          <w:rFonts w:ascii="Times New Roman" w:eastAsia="Times New Roman" w:hAnsi="Times New Roman" w:cs="Times New Roman"/>
          <w:color w:val="000000"/>
          <w:sz w:val="28"/>
          <w:szCs w:val="28"/>
          <w:lang w:eastAsia="uk-UA"/>
        </w:rPr>
        <w:t>6</w:t>
      </w:r>
      <w:r w:rsidRPr="003F15B4">
        <w:rPr>
          <w:rFonts w:ascii="Times New Roman" w:eastAsia="Times New Roman" w:hAnsi="Times New Roman" w:cs="Times New Roman"/>
          <w:color w:val="000000"/>
          <w:sz w:val="28"/>
          <w:szCs w:val="28"/>
          <w:lang w:eastAsia="uk-UA"/>
        </w:rPr>
        <w:t>.Забезпечення  роботи  з питань діяльності молодіжної політики.</w:t>
      </w:r>
    </w:p>
    <w:p w14:paraId="718DB3A1" w14:textId="57A2DE0B" w:rsidR="003F15B4" w:rsidRPr="003F15B4" w:rsidRDefault="003F15B4" w:rsidP="003F15B4">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2.2</w:t>
      </w:r>
      <w:r w:rsidR="00083F28">
        <w:rPr>
          <w:rFonts w:ascii="Times New Roman" w:eastAsia="Times New Roman" w:hAnsi="Times New Roman" w:cs="Times New Roman"/>
          <w:color w:val="000000"/>
          <w:sz w:val="28"/>
          <w:szCs w:val="28"/>
          <w:lang w:eastAsia="uk-UA"/>
        </w:rPr>
        <w:t>7</w:t>
      </w:r>
      <w:r w:rsidRPr="003F15B4">
        <w:rPr>
          <w:rFonts w:ascii="Times New Roman" w:eastAsia="Times New Roman" w:hAnsi="Times New Roman" w:cs="Times New Roman"/>
          <w:color w:val="000000"/>
          <w:sz w:val="28"/>
          <w:szCs w:val="28"/>
          <w:lang w:eastAsia="uk-UA"/>
        </w:rPr>
        <w:t>.Забезпечення роботи з кадрової політики у сільській раді.</w:t>
      </w:r>
    </w:p>
    <w:p w14:paraId="64311482" w14:textId="1CE4844E" w:rsidR="003F15B4" w:rsidRPr="003F15B4" w:rsidRDefault="003F15B4" w:rsidP="003F15B4">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2.2</w:t>
      </w:r>
      <w:r w:rsidR="00083F28">
        <w:rPr>
          <w:rFonts w:ascii="Times New Roman" w:eastAsia="Times New Roman" w:hAnsi="Times New Roman" w:cs="Times New Roman"/>
          <w:color w:val="000000"/>
          <w:sz w:val="28"/>
          <w:szCs w:val="28"/>
          <w:lang w:eastAsia="uk-UA"/>
        </w:rPr>
        <w:t>8</w:t>
      </w:r>
      <w:r w:rsidRPr="003F15B4">
        <w:rPr>
          <w:rFonts w:ascii="Times New Roman" w:eastAsia="Times New Roman" w:hAnsi="Times New Roman" w:cs="Times New Roman"/>
          <w:color w:val="000000"/>
          <w:sz w:val="28"/>
          <w:szCs w:val="28"/>
          <w:lang w:eastAsia="uk-UA"/>
        </w:rPr>
        <w:t>.Забезпечення роботи з організації діловодства у Вишнівській сільській раді.</w:t>
      </w:r>
    </w:p>
    <w:p w14:paraId="49ECA428" w14:textId="720CBE92"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2.2</w:t>
      </w:r>
      <w:r w:rsidR="00083F28">
        <w:rPr>
          <w:rFonts w:ascii="Times New Roman" w:eastAsia="Times New Roman" w:hAnsi="Times New Roman" w:cs="Times New Roman"/>
          <w:color w:val="000000"/>
          <w:sz w:val="28"/>
          <w:szCs w:val="28"/>
          <w:lang w:eastAsia="uk-UA"/>
        </w:rPr>
        <w:t>9</w:t>
      </w:r>
      <w:r w:rsidRPr="003F15B4">
        <w:rPr>
          <w:rFonts w:ascii="Times New Roman" w:eastAsia="Times New Roman" w:hAnsi="Times New Roman" w:cs="Times New Roman"/>
          <w:color w:val="000000"/>
          <w:sz w:val="28"/>
          <w:szCs w:val="28"/>
          <w:lang w:eastAsia="uk-UA"/>
        </w:rPr>
        <w:t>.Забезпечення наповнення вебсайту  Вишнівської сільської ради та інших соціальних мереж сільської ради.</w:t>
      </w:r>
    </w:p>
    <w:p w14:paraId="16625FB6" w14:textId="399E1206" w:rsidR="003F15B4" w:rsidRPr="003F15B4" w:rsidRDefault="003F15B4" w:rsidP="003F15B4">
      <w:pPr>
        <w:spacing w:after="0" w:line="240" w:lineRule="auto"/>
        <w:jc w:val="both"/>
        <w:rPr>
          <w:rFonts w:ascii="Times New Roman" w:eastAsia="Times New Roman" w:hAnsi="Times New Roman" w:cs="Times New Roman"/>
          <w:sz w:val="28"/>
          <w:szCs w:val="28"/>
          <w:lang w:eastAsia="uk-UA"/>
        </w:rPr>
      </w:pPr>
      <w:r w:rsidRPr="003F15B4">
        <w:rPr>
          <w:rFonts w:ascii="Times New Roman" w:eastAsia="Times New Roman" w:hAnsi="Times New Roman" w:cs="Times New Roman"/>
          <w:color w:val="000000"/>
          <w:sz w:val="28"/>
          <w:szCs w:val="28"/>
          <w:lang w:eastAsia="uk-UA"/>
        </w:rPr>
        <w:t>2.</w:t>
      </w:r>
      <w:r w:rsidR="00083F28">
        <w:rPr>
          <w:rFonts w:ascii="Times New Roman" w:eastAsia="Times New Roman" w:hAnsi="Times New Roman" w:cs="Times New Roman"/>
          <w:color w:val="000000"/>
          <w:sz w:val="28"/>
          <w:szCs w:val="28"/>
          <w:lang w:eastAsia="uk-UA"/>
        </w:rPr>
        <w:t>30</w:t>
      </w:r>
      <w:r w:rsidRPr="003F15B4">
        <w:rPr>
          <w:rFonts w:ascii="Times New Roman" w:eastAsia="Times New Roman" w:hAnsi="Times New Roman" w:cs="Times New Roman"/>
          <w:color w:val="000000"/>
          <w:sz w:val="28"/>
          <w:szCs w:val="28"/>
          <w:lang w:eastAsia="uk-UA"/>
        </w:rPr>
        <w:t>.</w:t>
      </w:r>
      <w:r w:rsidRPr="003F15B4">
        <w:rPr>
          <w:rFonts w:ascii="Times New Roman" w:eastAsia="Calibri" w:hAnsi="Times New Roman" w:cs="Times New Roman"/>
          <w:sz w:val="28"/>
          <w:szCs w:val="28"/>
          <w:shd w:val="clear" w:color="auto" w:fill="FFFFFF"/>
        </w:rPr>
        <w:t xml:space="preserve">Аналізування стану та тенденції додержання законодавства про працю та зайнятість населення у межах території </w:t>
      </w:r>
      <w:proofErr w:type="spellStart"/>
      <w:r w:rsidRPr="003F15B4">
        <w:rPr>
          <w:rFonts w:ascii="Times New Roman" w:eastAsia="Times New Roman" w:hAnsi="Times New Roman" w:cs="Times New Roman"/>
          <w:sz w:val="28"/>
          <w:szCs w:val="28"/>
          <w:lang w:val="ru-RU" w:eastAsia="ru-RU"/>
        </w:rPr>
        <w:t>Вишнівської</w:t>
      </w:r>
      <w:proofErr w:type="spellEnd"/>
      <w:r w:rsidRPr="003F15B4">
        <w:rPr>
          <w:rFonts w:ascii="Times New Roman" w:eastAsia="Times New Roman" w:hAnsi="Times New Roman" w:cs="Times New Roman"/>
          <w:sz w:val="28"/>
          <w:szCs w:val="28"/>
          <w:lang w:val="ru-RU" w:eastAsia="ru-RU"/>
        </w:rPr>
        <w:t xml:space="preserve"> </w:t>
      </w:r>
      <w:r w:rsidRPr="003F15B4">
        <w:rPr>
          <w:rFonts w:ascii="Times New Roman" w:eastAsia="Calibri" w:hAnsi="Times New Roman" w:cs="Times New Roman"/>
          <w:sz w:val="28"/>
          <w:szCs w:val="28"/>
          <w:shd w:val="clear" w:color="auto" w:fill="FFFFFF"/>
        </w:rPr>
        <w:t>територіальної громади,  та вживати заходів до усунення недоліків</w:t>
      </w:r>
      <w:bookmarkStart w:id="1" w:name="n29"/>
      <w:bookmarkStart w:id="2" w:name="n23"/>
      <w:bookmarkStart w:id="3" w:name="n22"/>
      <w:bookmarkEnd w:id="1"/>
      <w:bookmarkEnd w:id="2"/>
      <w:bookmarkEnd w:id="3"/>
      <w:r w:rsidRPr="003F15B4">
        <w:rPr>
          <w:rFonts w:ascii="Times New Roman" w:eastAsia="Calibri" w:hAnsi="Times New Roman" w:cs="Times New Roman"/>
          <w:sz w:val="28"/>
          <w:szCs w:val="28"/>
          <w:shd w:val="clear" w:color="auto" w:fill="FFFFFF"/>
        </w:rPr>
        <w:t>.</w:t>
      </w:r>
    </w:p>
    <w:p w14:paraId="56FE800A" w14:textId="5626882E" w:rsidR="003F15B4" w:rsidRPr="003F15B4" w:rsidRDefault="003F15B4" w:rsidP="003F15B4">
      <w:pPr>
        <w:tabs>
          <w:tab w:val="left" w:pos="567"/>
        </w:tabs>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2.3</w:t>
      </w:r>
      <w:r w:rsidR="00083F28">
        <w:rPr>
          <w:rFonts w:ascii="Times New Roman" w:eastAsia="Times New Roman" w:hAnsi="Times New Roman" w:cs="Times New Roman"/>
          <w:sz w:val="28"/>
          <w:szCs w:val="28"/>
          <w:lang w:eastAsia="ru-RU"/>
        </w:rPr>
        <w:t>1</w:t>
      </w:r>
      <w:r w:rsidRPr="003F15B4">
        <w:rPr>
          <w:rFonts w:ascii="Times New Roman" w:eastAsia="Times New Roman" w:hAnsi="Times New Roman" w:cs="Times New Roman"/>
          <w:sz w:val="28"/>
          <w:szCs w:val="28"/>
          <w:lang w:eastAsia="ru-RU"/>
        </w:rPr>
        <w:t>.Участь в роботі комісій по розгляду галузевих питань, семінарах, нарадах та робочих групах.</w:t>
      </w:r>
    </w:p>
    <w:p w14:paraId="7C82DEF0" w14:textId="6F2D83A4"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2.3</w:t>
      </w:r>
      <w:r w:rsidR="00083F28">
        <w:rPr>
          <w:rFonts w:ascii="Times New Roman" w:eastAsia="Times New Roman" w:hAnsi="Times New Roman" w:cs="Times New Roman"/>
          <w:color w:val="000000"/>
          <w:sz w:val="28"/>
          <w:szCs w:val="28"/>
          <w:lang w:eastAsia="uk-UA"/>
        </w:rPr>
        <w:t>2</w:t>
      </w:r>
      <w:r w:rsidRPr="003F15B4">
        <w:rPr>
          <w:rFonts w:ascii="Times New Roman" w:eastAsia="Times New Roman" w:hAnsi="Times New Roman" w:cs="Times New Roman"/>
          <w:color w:val="000000"/>
          <w:sz w:val="28"/>
          <w:szCs w:val="28"/>
          <w:lang w:eastAsia="uk-UA"/>
        </w:rPr>
        <w:t>.Участь у застосуванні заходів правового впливу у разі невиконання чи неналежного виконання договірних зобов'язань, забезпеченні захисту прав та законних інтересів органу місцевого самоврядування.</w:t>
      </w:r>
    </w:p>
    <w:p w14:paraId="43AF9F30" w14:textId="7A87A7DB"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2.3</w:t>
      </w:r>
      <w:r w:rsidR="00083F28">
        <w:rPr>
          <w:rFonts w:ascii="Times New Roman" w:eastAsia="Times New Roman" w:hAnsi="Times New Roman" w:cs="Times New Roman"/>
          <w:color w:val="000000"/>
          <w:sz w:val="28"/>
          <w:szCs w:val="28"/>
          <w:lang w:eastAsia="uk-UA"/>
        </w:rPr>
        <w:t>3</w:t>
      </w:r>
      <w:r w:rsidRPr="003F15B4">
        <w:rPr>
          <w:rFonts w:ascii="Times New Roman" w:eastAsia="Times New Roman" w:hAnsi="Times New Roman" w:cs="Times New Roman"/>
          <w:color w:val="000000"/>
          <w:sz w:val="28"/>
          <w:szCs w:val="28"/>
          <w:lang w:eastAsia="uk-UA"/>
        </w:rPr>
        <w:t>.За дорученням  сільського голови брати участь у розгляді матеріалів за наслідками перевірок, ревізії, інвентаризацій, давати правові висновки за фактами виявлених правопорушень.</w:t>
      </w:r>
    </w:p>
    <w:p w14:paraId="437AD3F9" w14:textId="77777777" w:rsidR="003F15B4" w:rsidRPr="003F15B4" w:rsidRDefault="003F15B4" w:rsidP="003F15B4">
      <w:pPr>
        <w:tabs>
          <w:tab w:val="left" w:pos="567"/>
        </w:tabs>
        <w:spacing w:after="0" w:line="240" w:lineRule="auto"/>
        <w:contextualSpacing/>
        <w:jc w:val="both"/>
        <w:rPr>
          <w:rFonts w:ascii="Times New Roman" w:eastAsia="Times New Roman" w:hAnsi="Times New Roman" w:cs="Times New Roman"/>
          <w:sz w:val="28"/>
          <w:szCs w:val="28"/>
          <w:lang w:eastAsia="ru-RU"/>
        </w:rPr>
      </w:pPr>
    </w:p>
    <w:p w14:paraId="5A22C1A3" w14:textId="77777777" w:rsidR="003F15B4" w:rsidRPr="003F15B4" w:rsidRDefault="003F15B4" w:rsidP="003F15B4">
      <w:pPr>
        <w:spacing w:after="0" w:line="240" w:lineRule="auto"/>
        <w:jc w:val="center"/>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b/>
          <w:bCs/>
          <w:color w:val="000000"/>
          <w:sz w:val="28"/>
          <w:szCs w:val="28"/>
          <w:bdr w:val="none" w:sz="0" w:space="0" w:color="auto" w:frame="1"/>
          <w:shd w:val="clear" w:color="auto" w:fill="FFFFFF"/>
          <w:lang w:eastAsia="ru-RU"/>
        </w:rPr>
        <w:t>3.ФУНКЦІЇ ВІДДІЛУ</w:t>
      </w:r>
      <w:r w:rsidRPr="003F15B4">
        <w:rPr>
          <w:rFonts w:ascii="Times New Roman" w:eastAsia="Times New Roman" w:hAnsi="Times New Roman" w:cs="Times New Roman"/>
          <w:color w:val="333333"/>
          <w:sz w:val="26"/>
          <w:szCs w:val="26"/>
          <w:lang w:eastAsia="uk-UA"/>
        </w:rPr>
        <w:t> </w:t>
      </w:r>
    </w:p>
    <w:p w14:paraId="026B5D50" w14:textId="77777777" w:rsidR="003F15B4" w:rsidRPr="003F15B4" w:rsidRDefault="003F15B4" w:rsidP="003F15B4">
      <w:pPr>
        <w:spacing w:after="0" w:line="240" w:lineRule="auto"/>
        <w:jc w:val="both"/>
        <w:rPr>
          <w:rFonts w:ascii="Times New Roman" w:eastAsia="Times New Roman" w:hAnsi="Times New Roman" w:cs="Times New Roman"/>
          <w:b/>
          <w:bCs/>
          <w:sz w:val="28"/>
          <w:szCs w:val="28"/>
          <w:lang w:eastAsia="ru-RU"/>
        </w:rPr>
      </w:pPr>
      <w:r w:rsidRPr="003F15B4">
        <w:rPr>
          <w:rFonts w:ascii="Times New Roman" w:eastAsia="Times New Roman" w:hAnsi="Times New Roman" w:cs="Times New Roman"/>
          <w:b/>
          <w:bCs/>
          <w:sz w:val="28"/>
          <w:szCs w:val="28"/>
          <w:lang w:eastAsia="ru-RU"/>
        </w:rPr>
        <w:t>3.1.З питань діловодства:</w:t>
      </w:r>
    </w:p>
    <w:p w14:paraId="6BE78A65" w14:textId="77777777" w:rsidR="003F15B4" w:rsidRPr="003F15B4" w:rsidRDefault="003F15B4" w:rsidP="003F15B4">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3.1.1.Розроблення Інструкції з діловодства Вишнівської сільської ради, її виконавчих органів.</w:t>
      </w:r>
    </w:p>
    <w:p w14:paraId="2CB537B6" w14:textId="77777777" w:rsidR="003F15B4" w:rsidRPr="003F15B4" w:rsidRDefault="003F15B4" w:rsidP="003F15B4">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 xml:space="preserve">3.1.2.Організація загального Діловодства у сільській раді, її виконавчих органах, структурних підрозділів та   виконавчому комітеті згідно </w:t>
      </w:r>
      <w:r w:rsidRPr="003F15B4">
        <w:rPr>
          <w:rFonts w:ascii="Times New Roman" w:eastAsia="Times New Roman" w:hAnsi="Times New Roman" w:cs="Times New Roman"/>
          <w:bCs/>
          <w:sz w:val="28"/>
          <w:szCs w:val="28"/>
          <w:lang w:eastAsia="ru-RU"/>
        </w:rPr>
        <w:t>з Інструкцією ведення діловодства та діючих стандартів і правил</w:t>
      </w:r>
      <w:r w:rsidRPr="003F15B4">
        <w:rPr>
          <w:rFonts w:ascii="Times New Roman" w:eastAsia="Times New Roman" w:hAnsi="Times New Roman" w:cs="Times New Roman"/>
          <w:sz w:val="28"/>
          <w:szCs w:val="28"/>
          <w:lang w:eastAsia="ru-RU"/>
        </w:rPr>
        <w:t>;</w:t>
      </w:r>
    </w:p>
    <w:p w14:paraId="3F2704A1" w14:textId="77777777" w:rsidR="003F15B4" w:rsidRPr="003F15B4" w:rsidRDefault="003F15B4" w:rsidP="003F15B4">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3.1.3.Документаційне забезпечення діяльності сільської ради, її виконавчих органів, структурних підрозділів та виконавчого  комітету.</w:t>
      </w:r>
    </w:p>
    <w:p w14:paraId="56E96137" w14:textId="77777777" w:rsidR="003F15B4" w:rsidRPr="003F15B4" w:rsidRDefault="003F15B4" w:rsidP="003F15B4">
      <w:pPr>
        <w:autoSpaceDE w:val="0"/>
        <w:autoSpaceDN w:val="0"/>
        <w:adjustRightInd w:val="0"/>
        <w:spacing w:after="100" w:line="241" w:lineRule="atLeast"/>
        <w:jc w:val="both"/>
        <w:rPr>
          <w:rFonts w:ascii="Times New Roman" w:eastAsia="Calibri" w:hAnsi="Times New Roman" w:cs="Times New Roman"/>
          <w:color w:val="000000"/>
          <w:sz w:val="28"/>
          <w:szCs w:val="28"/>
        </w:rPr>
      </w:pPr>
      <w:r w:rsidRPr="003F15B4">
        <w:rPr>
          <w:rFonts w:ascii="Times New Roman" w:eastAsia="Calibri" w:hAnsi="Times New Roman" w:cs="Times New Roman"/>
          <w:color w:val="000000"/>
          <w:sz w:val="28"/>
          <w:szCs w:val="28"/>
        </w:rPr>
        <w:t>3.1.4.Реєстрація вхідної та вихідної документації, яка надходить до сільської ради через електронну систему документообігу «АСКОД» «СЕВ».</w:t>
      </w:r>
    </w:p>
    <w:p w14:paraId="524354D2" w14:textId="77777777" w:rsidR="003F15B4" w:rsidRPr="003F15B4" w:rsidRDefault="003F15B4" w:rsidP="003F15B4">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3.1.5.Контроль за обов’язковим додержанням у виконавчих органах сільської ради, структурних підрозділів вимог щодо складання та оформлення документів;</w:t>
      </w:r>
    </w:p>
    <w:p w14:paraId="7C19CDF5" w14:textId="77777777" w:rsidR="003F15B4" w:rsidRPr="003F15B4" w:rsidRDefault="003F15B4" w:rsidP="003F15B4">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3.1.6.Організація особистого прийому громадян сільським головою, першим заступником голови</w:t>
      </w:r>
      <w:r w:rsidRPr="003F15B4">
        <w:rPr>
          <w:rFonts w:ascii="Times New Roman" w:eastAsia="Times New Roman" w:hAnsi="Times New Roman" w:cs="Times New Roman"/>
          <w:color w:val="FF0000"/>
          <w:sz w:val="28"/>
          <w:szCs w:val="28"/>
          <w:lang w:eastAsia="ru-RU"/>
        </w:rPr>
        <w:t xml:space="preserve"> </w:t>
      </w:r>
      <w:r w:rsidRPr="003F15B4">
        <w:rPr>
          <w:rFonts w:ascii="Times New Roman" w:eastAsia="Times New Roman" w:hAnsi="Times New Roman" w:cs="Times New Roman"/>
          <w:sz w:val="28"/>
          <w:szCs w:val="28"/>
          <w:lang w:eastAsia="ru-RU"/>
        </w:rPr>
        <w:t>та секретарем ради.</w:t>
      </w:r>
    </w:p>
    <w:p w14:paraId="04FF2FC3" w14:textId="77777777" w:rsidR="003F15B4" w:rsidRPr="003F15B4" w:rsidRDefault="003F15B4" w:rsidP="003F15B4">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3.1.7.Забезпечення контролю за своєчасним розглядом пропозицій, заяв і скарг громадян, запитів які надійшли до сільської ради.</w:t>
      </w:r>
    </w:p>
    <w:p w14:paraId="4CD7F3C7" w14:textId="77777777" w:rsidR="003F15B4" w:rsidRPr="003F15B4" w:rsidRDefault="003F15B4" w:rsidP="003F15B4">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3.1.8.Організація діловодства по запитам на інформацію згідно із Законом України «Про доступ до публічної інформації».</w:t>
      </w:r>
    </w:p>
    <w:p w14:paraId="13AFEC04"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bCs/>
          <w:sz w:val="28"/>
          <w:szCs w:val="28"/>
          <w:lang w:eastAsia="ru-RU"/>
        </w:rPr>
      </w:pPr>
      <w:r w:rsidRPr="003F15B4">
        <w:rPr>
          <w:rFonts w:ascii="Times New Roman" w:eastAsia="Times New Roman" w:hAnsi="Times New Roman" w:cs="Times New Roman"/>
          <w:bCs/>
          <w:sz w:val="28"/>
          <w:szCs w:val="28"/>
          <w:lang w:eastAsia="ru-RU"/>
        </w:rPr>
        <w:lastRenderedPageBreak/>
        <w:t xml:space="preserve">3.1.9.Підготовка </w:t>
      </w:r>
      <w:proofErr w:type="spellStart"/>
      <w:r w:rsidRPr="003F15B4">
        <w:rPr>
          <w:rFonts w:ascii="Times New Roman" w:eastAsia="Times New Roman" w:hAnsi="Times New Roman" w:cs="Times New Roman"/>
          <w:bCs/>
          <w:sz w:val="28"/>
          <w:szCs w:val="28"/>
          <w:lang w:eastAsia="ru-RU"/>
        </w:rPr>
        <w:t>проектів</w:t>
      </w:r>
      <w:proofErr w:type="spellEnd"/>
      <w:r w:rsidRPr="003F15B4">
        <w:rPr>
          <w:rFonts w:ascii="Times New Roman" w:eastAsia="Times New Roman" w:hAnsi="Times New Roman" w:cs="Times New Roman"/>
          <w:bCs/>
          <w:sz w:val="28"/>
          <w:szCs w:val="28"/>
          <w:lang w:eastAsia="ru-RU"/>
        </w:rPr>
        <w:t>, реєстрація, облік, систематизація і зберігання протягом встановленого строку розпоряджень сільського голови.</w:t>
      </w:r>
    </w:p>
    <w:p w14:paraId="5EFE1D4F"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bCs/>
          <w:sz w:val="28"/>
          <w:szCs w:val="28"/>
          <w:lang w:eastAsia="ru-RU"/>
        </w:rPr>
      </w:pPr>
      <w:r w:rsidRPr="003F15B4">
        <w:rPr>
          <w:rFonts w:ascii="Times New Roman" w:eastAsia="Times New Roman" w:hAnsi="Times New Roman" w:cs="Times New Roman"/>
          <w:bCs/>
          <w:sz w:val="28"/>
          <w:szCs w:val="28"/>
          <w:lang w:eastAsia="ru-RU"/>
        </w:rPr>
        <w:t>3.1.10.Контроль за строками розгляду звернень громадян і виконанням рішень, які прийняті по заявам, пропозиціям та скаргам громадян.</w:t>
      </w:r>
    </w:p>
    <w:p w14:paraId="55B740F5"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bCs/>
          <w:sz w:val="28"/>
          <w:szCs w:val="28"/>
          <w:lang w:eastAsia="ru-RU"/>
        </w:rPr>
      </w:pPr>
      <w:r w:rsidRPr="003F15B4">
        <w:rPr>
          <w:rFonts w:ascii="Times New Roman" w:eastAsia="Times New Roman" w:hAnsi="Times New Roman" w:cs="Times New Roman"/>
          <w:bCs/>
          <w:sz w:val="28"/>
          <w:szCs w:val="28"/>
          <w:lang w:eastAsia="ru-RU"/>
        </w:rPr>
        <w:t>3.1.11.Аналіз і узагальнення пропозиції, заяви і скарги громадян.</w:t>
      </w:r>
    </w:p>
    <w:p w14:paraId="7243C800"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bCs/>
          <w:sz w:val="28"/>
          <w:szCs w:val="28"/>
          <w:lang w:eastAsia="ru-RU"/>
        </w:rPr>
      </w:pPr>
    </w:p>
    <w:p w14:paraId="52F62F5E" w14:textId="77777777" w:rsidR="003F15B4" w:rsidRPr="003F15B4" w:rsidRDefault="003F15B4" w:rsidP="003F15B4">
      <w:pPr>
        <w:spacing w:after="0" w:line="240" w:lineRule="auto"/>
        <w:jc w:val="both"/>
        <w:rPr>
          <w:rFonts w:ascii="Times New Roman" w:eastAsia="Times New Roman" w:hAnsi="Times New Roman" w:cs="Times New Roman"/>
          <w:b/>
          <w:bCs/>
          <w:sz w:val="28"/>
          <w:szCs w:val="28"/>
          <w:lang w:eastAsia="ru-RU"/>
        </w:rPr>
      </w:pPr>
      <w:r w:rsidRPr="003F15B4">
        <w:rPr>
          <w:rFonts w:ascii="Times New Roman" w:eastAsia="Times New Roman" w:hAnsi="Times New Roman" w:cs="Times New Roman"/>
          <w:b/>
          <w:bCs/>
          <w:sz w:val="28"/>
          <w:szCs w:val="28"/>
          <w:lang w:eastAsia="ru-RU"/>
        </w:rPr>
        <w:t xml:space="preserve">3.2.З питань </w:t>
      </w:r>
      <w:proofErr w:type="spellStart"/>
      <w:r w:rsidRPr="003F15B4">
        <w:rPr>
          <w:rFonts w:ascii="Times New Roman" w:eastAsia="Times New Roman" w:hAnsi="Times New Roman" w:cs="Times New Roman"/>
          <w:b/>
          <w:bCs/>
          <w:sz w:val="28"/>
          <w:szCs w:val="28"/>
          <w:lang w:eastAsia="ru-RU"/>
        </w:rPr>
        <w:t>проектно</w:t>
      </w:r>
      <w:proofErr w:type="spellEnd"/>
      <w:r w:rsidRPr="003F15B4">
        <w:rPr>
          <w:rFonts w:ascii="Times New Roman" w:eastAsia="Times New Roman" w:hAnsi="Times New Roman" w:cs="Times New Roman"/>
          <w:b/>
          <w:bCs/>
          <w:sz w:val="28"/>
          <w:szCs w:val="28"/>
          <w:lang w:eastAsia="ru-RU"/>
        </w:rPr>
        <w:t>-інвестиційної діяльності:</w:t>
      </w:r>
    </w:p>
    <w:p w14:paraId="498417E4" w14:textId="77777777" w:rsidR="003F15B4" w:rsidRPr="003F15B4" w:rsidRDefault="003F15B4" w:rsidP="003F15B4">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3.2.1.Організація виконання стратегічних та поточних програм соціально-економічного  розвитку громади;</w:t>
      </w:r>
    </w:p>
    <w:p w14:paraId="6B95717F"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3.2.2.Здійснення аналітичної та організаційної роботи у сфері залучення внутрішніх та зовнішніх інвестицій  розвитку громади.</w:t>
      </w:r>
    </w:p>
    <w:p w14:paraId="5F301603"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 xml:space="preserve">3.2.3.Здійснення підготовки конкретних пропозицій та практичних рекомендацій щодо розроблення та участі у конкурсах </w:t>
      </w:r>
      <w:proofErr w:type="spellStart"/>
      <w:r w:rsidRPr="003F15B4">
        <w:rPr>
          <w:rFonts w:ascii="Times New Roman" w:eastAsia="Times New Roman" w:hAnsi="Times New Roman" w:cs="Times New Roman"/>
          <w:sz w:val="28"/>
          <w:szCs w:val="28"/>
          <w:lang w:eastAsia="ru-RU"/>
        </w:rPr>
        <w:t>проектів</w:t>
      </w:r>
      <w:proofErr w:type="spellEnd"/>
      <w:r w:rsidRPr="003F15B4">
        <w:rPr>
          <w:rFonts w:ascii="Times New Roman" w:eastAsia="Times New Roman" w:hAnsi="Times New Roman" w:cs="Times New Roman"/>
          <w:sz w:val="28"/>
          <w:szCs w:val="28"/>
          <w:lang w:eastAsia="ru-RU"/>
        </w:rPr>
        <w:t xml:space="preserve"> і програм щодо діють на території України та її межами.</w:t>
      </w:r>
    </w:p>
    <w:p w14:paraId="52C95B1D"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3.2.4.Здійснення сприяння налагодженню міжнародних зав’язків громади в галузі інвестиційної діяльності, промоція інвестиційної привабливості громади, цільовий пошук та встановлення контактів з потенційними інвесторами, представниками зовнішніх джерел фінансування.</w:t>
      </w:r>
    </w:p>
    <w:p w14:paraId="11B94234"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 xml:space="preserve">3.2.5.Здійснення роботи з підготовки </w:t>
      </w:r>
      <w:proofErr w:type="spellStart"/>
      <w:r w:rsidRPr="003F15B4">
        <w:rPr>
          <w:rFonts w:ascii="Times New Roman" w:eastAsia="Times New Roman" w:hAnsi="Times New Roman" w:cs="Times New Roman"/>
          <w:sz w:val="28"/>
          <w:szCs w:val="28"/>
          <w:lang w:eastAsia="ru-RU"/>
        </w:rPr>
        <w:t>проектів</w:t>
      </w:r>
      <w:proofErr w:type="spellEnd"/>
      <w:r w:rsidRPr="003F15B4">
        <w:rPr>
          <w:rFonts w:ascii="Times New Roman" w:eastAsia="Times New Roman" w:hAnsi="Times New Roman" w:cs="Times New Roman"/>
          <w:sz w:val="28"/>
          <w:szCs w:val="28"/>
          <w:lang w:eastAsia="ru-RU"/>
        </w:rPr>
        <w:t xml:space="preserve"> угод, договорів, меморандумів і протоколів про наміри з питань  регіональних та міжнародних відносин сільської ради.</w:t>
      </w:r>
    </w:p>
    <w:p w14:paraId="0B2D7021"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3.2.6. Здійснення аналізу і оцінки соціально-економічної ситуації в громаді, участь у розробці і реалізації концепцій, програм і прогнозів соціально-економічного розвитку з урахуванням загальнодержавних інтересів, місцевих умов і ресурсів.</w:t>
      </w:r>
    </w:p>
    <w:p w14:paraId="69334E0B"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3.2.7.Залучення додаткових позабюджетних ресурсів на вирішення місцевих проблем у межах повноважень і способом, передбаченим Конституцією і законами України, реалізація зовнішньої політики та міжнародного співробітництва територіальної громади.</w:t>
      </w:r>
    </w:p>
    <w:p w14:paraId="7045F4B4"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3.2.8.Забезпечення реалізації державної політики щодо розвитку і підтримки підприємництва та бізнесу.</w:t>
      </w:r>
    </w:p>
    <w:p w14:paraId="46C98F22"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3.2.9.Забезпечення та розвиток міжнародної, міжрегіональної, міжмуніципальної і міжвідомчої співпраці громади.</w:t>
      </w:r>
    </w:p>
    <w:p w14:paraId="3D84DB00"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 xml:space="preserve">3.2.10. Координація участі громади а </w:t>
      </w:r>
      <w:proofErr w:type="spellStart"/>
      <w:r w:rsidRPr="003F15B4">
        <w:rPr>
          <w:rFonts w:ascii="Times New Roman" w:eastAsia="Times New Roman" w:hAnsi="Times New Roman" w:cs="Times New Roman"/>
          <w:sz w:val="28"/>
          <w:szCs w:val="28"/>
          <w:lang w:eastAsia="ru-RU"/>
        </w:rPr>
        <w:t>проектах</w:t>
      </w:r>
      <w:proofErr w:type="spellEnd"/>
      <w:r w:rsidRPr="003F15B4">
        <w:rPr>
          <w:rFonts w:ascii="Times New Roman" w:eastAsia="Times New Roman" w:hAnsi="Times New Roman" w:cs="Times New Roman"/>
          <w:sz w:val="28"/>
          <w:szCs w:val="28"/>
          <w:lang w:eastAsia="ru-RU"/>
        </w:rPr>
        <w:t xml:space="preserve"> технічної допомоги та грантових </w:t>
      </w:r>
      <w:proofErr w:type="spellStart"/>
      <w:r w:rsidRPr="003F15B4">
        <w:rPr>
          <w:rFonts w:ascii="Times New Roman" w:eastAsia="Times New Roman" w:hAnsi="Times New Roman" w:cs="Times New Roman"/>
          <w:sz w:val="28"/>
          <w:szCs w:val="28"/>
          <w:lang w:eastAsia="ru-RU"/>
        </w:rPr>
        <w:t>проектах</w:t>
      </w:r>
      <w:proofErr w:type="spellEnd"/>
      <w:r w:rsidRPr="003F15B4">
        <w:rPr>
          <w:rFonts w:ascii="Times New Roman" w:eastAsia="Times New Roman" w:hAnsi="Times New Roman" w:cs="Times New Roman"/>
          <w:sz w:val="28"/>
          <w:szCs w:val="28"/>
          <w:lang w:eastAsia="ru-RU"/>
        </w:rPr>
        <w:t>.</w:t>
      </w:r>
    </w:p>
    <w:p w14:paraId="2CD26C10"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3.2.11.Популяризація та представлення громади (її бренду, кращих практик).</w:t>
      </w:r>
    </w:p>
    <w:p w14:paraId="1F886C38" w14:textId="456EFA18"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3.2.12.Сприяння здійсненню інвестиційної діяльності, поліпшен</w:t>
      </w:r>
      <w:r w:rsidR="00F964FC">
        <w:rPr>
          <w:rFonts w:ascii="Times New Roman" w:eastAsia="Times New Roman" w:hAnsi="Times New Roman" w:cs="Times New Roman"/>
          <w:sz w:val="28"/>
          <w:szCs w:val="28"/>
          <w:lang w:eastAsia="ru-RU"/>
        </w:rPr>
        <w:t>ню</w:t>
      </w:r>
      <w:r w:rsidRPr="003F15B4">
        <w:rPr>
          <w:rFonts w:ascii="Times New Roman" w:eastAsia="Times New Roman" w:hAnsi="Times New Roman" w:cs="Times New Roman"/>
          <w:sz w:val="28"/>
          <w:szCs w:val="28"/>
          <w:lang w:eastAsia="ru-RU"/>
        </w:rPr>
        <w:t> інвестиційного клімату в громаді.</w:t>
      </w:r>
    </w:p>
    <w:p w14:paraId="4FAC61FB" w14:textId="77777777" w:rsidR="003F15B4" w:rsidRPr="003F15B4" w:rsidRDefault="003F15B4" w:rsidP="003F15B4">
      <w:pPr>
        <w:spacing w:after="0" w:line="240" w:lineRule="auto"/>
        <w:jc w:val="both"/>
        <w:rPr>
          <w:rFonts w:ascii="Times New Roman" w:eastAsia="Calibri" w:hAnsi="Times New Roman" w:cs="Times New Roman"/>
          <w:sz w:val="28"/>
          <w:szCs w:val="28"/>
        </w:rPr>
      </w:pPr>
      <w:r w:rsidRPr="003F15B4">
        <w:rPr>
          <w:rFonts w:ascii="Times New Roman" w:eastAsia="Times New Roman" w:hAnsi="Times New Roman" w:cs="Times New Roman"/>
          <w:color w:val="000000"/>
          <w:sz w:val="28"/>
          <w:szCs w:val="28"/>
          <w:lang w:eastAsia="uk-UA"/>
        </w:rPr>
        <w:t>3.2.13.Сприяння створенню інфраструктури підтримки підприємництва на території громади, надання консультаційної, інформаційної та іншої допомоги суб'єктам підприємницької діяльності.</w:t>
      </w:r>
      <w:r w:rsidRPr="003F15B4">
        <w:rPr>
          <w:rFonts w:ascii="Times New Roman" w:eastAsia="Calibri" w:hAnsi="Times New Roman" w:cs="Times New Roman"/>
          <w:sz w:val="28"/>
          <w:szCs w:val="28"/>
        </w:rPr>
        <w:t xml:space="preserve"> </w:t>
      </w:r>
    </w:p>
    <w:p w14:paraId="2337B885" w14:textId="77777777" w:rsidR="003F15B4" w:rsidRPr="003F15B4" w:rsidRDefault="003F15B4" w:rsidP="003F15B4">
      <w:pPr>
        <w:spacing w:after="0" w:line="240" w:lineRule="auto"/>
        <w:jc w:val="both"/>
        <w:rPr>
          <w:rFonts w:ascii="Times New Roman" w:eastAsia="Calibri" w:hAnsi="Times New Roman" w:cs="Times New Roman"/>
          <w:sz w:val="28"/>
          <w:szCs w:val="28"/>
        </w:rPr>
      </w:pPr>
      <w:r w:rsidRPr="003F15B4">
        <w:rPr>
          <w:rFonts w:ascii="Times New Roman" w:eastAsia="Calibri" w:hAnsi="Times New Roman" w:cs="Times New Roman"/>
          <w:sz w:val="28"/>
          <w:szCs w:val="28"/>
        </w:rPr>
        <w:t xml:space="preserve">3.2.14.Реалізація політики щодо збалансованого економічного і соціального розвитку </w:t>
      </w:r>
      <w:r w:rsidRPr="00083F28">
        <w:rPr>
          <w:rFonts w:ascii="Times New Roman" w:eastAsia="Times New Roman" w:hAnsi="Times New Roman" w:cs="Times New Roman"/>
          <w:sz w:val="28"/>
          <w:szCs w:val="28"/>
          <w:lang w:eastAsia="ru-RU"/>
        </w:rPr>
        <w:t xml:space="preserve">Вишнівської </w:t>
      </w:r>
      <w:r w:rsidRPr="003F15B4">
        <w:rPr>
          <w:rFonts w:ascii="Times New Roman" w:eastAsia="Calibri" w:hAnsi="Times New Roman" w:cs="Times New Roman"/>
          <w:sz w:val="28"/>
          <w:szCs w:val="28"/>
        </w:rPr>
        <w:t>сільської ради та ефективного використання її ресурсів.</w:t>
      </w:r>
    </w:p>
    <w:p w14:paraId="2BAE9418" w14:textId="77777777" w:rsidR="003F15B4" w:rsidRPr="003F15B4" w:rsidRDefault="003F15B4" w:rsidP="003F15B4">
      <w:pPr>
        <w:shd w:val="clear" w:color="auto" w:fill="FFFFFF"/>
        <w:spacing w:after="0"/>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sz w:val="28"/>
          <w:szCs w:val="28"/>
          <w:lang w:eastAsia="uk-UA"/>
        </w:rPr>
        <w:t>3.2.15.Бере участь</w:t>
      </w:r>
      <w:r w:rsidRPr="003F15B4">
        <w:rPr>
          <w:rFonts w:ascii="Times New Roman" w:eastAsia="Times New Roman" w:hAnsi="Times New Roman" w:cs="Times New Roman"/>
          <w:color w:val="000000"/>
          <w:sz w:val="28"/>
          <w:szCs w:val="28"/>
          <w:lang w:eastAsia="uk-UA"/>
        </w:rPr>
        <w:t xml:space="preserve"> у формуванні галузевого (секторального) </w:t>
      </w:r>
      <w:proofErr w:type="spellStart"/>
      <w:r w:rsidRPr="003F15B4">
        <w:rPr>
          <w:rFonts w:ascii="Times New Roman" w:eastAsia="Times New Roman" w:hAnsi="Times New Roman" w:cs="Times New Roman"/>
          <w:color w:val="000000"/>
          <w:sz w:val="28"/>
          <w:szCs w:val="28"/>
          <w:lang w:eastAsia="uk-UA"/>
        </w:rPr>
        <w:t>проектного</w:t>
      </w:r>
      <w:proofErr w:type="spellEnd"/>
      <w:r w:rsidRPr="003F15B4">
        <w:rPr>
          <w:rFonts w:ascii="Times New Roman" w:eastAsia="Times New Roman" w:hAnsi="Times New Roman" w:cs="Times New Roman"/>
          <w:color w:val="000000"/>
          <w:sz w:val="28"/>
          <w:szCs w:val="28"/>
          <w:lang w:eastAsia="uk-UA"/>
        </w:rPr>
        <w:t xml:space="preserve"> портфеля публічних інвестицій Вишнівської сільської ради.</w:t>
      </w:r>
    </w:p>
    <w:p w14:paraId="63742506" w14:textId="77777777" w:rsidR="003F15B4" w:rsidRPr="003F15B4" w:rsidRDefault="003F15B4" w:rsidP="003F15B4">
      <w:pPr>
        <w:shd w:val="clear" w:color="auto" w:fill="FFFFFF"/>
        <w:spacing w:after="0"/>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3.2.16.Бере участь у роботі  Місцевої інвестиційної ради при Вишнівській сільській раді та комісії з питань  розподілу публічних інвестицій.</w:t>
      </w:r>
    </w:p>
    <w:p w14:paraId="79BD3BE1" w14:textId="77777777" w:rsidR="003F15B4" w:rsidRPr="003F15B4" w:rsidRDefault="003F15B4" w:rsidP="003F15B4">
      <w:pPr>
        <w:spacing w:after="0" w:line="240" w:lineRule="auto"/>
        <w:rPr>
          <w:rFonts w:ascii="Times New Roman" w:eastAsia="Aptos" w:hAnsi="Times New Roman" w:cs="Times New Roman"/>
          <w:bCs/>
          <w:kern w:val="2"/>
          <w:sz w:val="28"/>
          <w:szCs w:val="28"/>
        </w:rPr>
      </w:pPr>
      <w:r w:rsidRPr="003F15B4">
        <w:rPr>
          <w:rFonts w:ascii="Times New Roman" w:eastAsia="Times New Roman" w:hAnsi="Times New Roman" w:cs="Times New Roman"/>
          <w:color w:val="000000"/>
          <w:sz w:val="28"/>
          <w:szCs w:val="28"/>
          <w:lang w:eastAsia="uk-UA"/>
        </w:rPr>
        <w:lastRenderedPageBreak/>
        <w:t>3.2.17.Р</w:t>
      </w:r>
      <w:r w:rsidRPr="003F15B4">
        <w:rPr>
          <w:rFonts w:ascii="Times New Roman" w:eastAsia="Calibri" w:hAnsi="Times New Roman" w:cs="Times New Roman"/>
          <w:bCs/>
          <w:sz w:val="28"/>
          <w:szCs w:val="28"/>
          <w:lang w:eastAsia="ru-RU"/>
        </w:rPr>
        <w:t xml:space="preserve">еалізація політики  у сфері  управління  публічними інвестиціями у </w:t>
      </w:r>
      <w:r w:rsidRPr="003F15B4">
        <w:rPr>
          <w:rFonts w:ascii="Times New Roman" w:eastAsia="Aptos" w:hAnsi="Times New Roman" w:cs="Times New Roman"/>
          <w:bCs/>
          <w:kern w:val="2"/>
          <w:sz w:val="28"/>
          <w:szCs w:val="28"/>
        </w:rPr>
        <w:t>Вишнівській сільській раді.</w:t>
      </w:r>
    </w:p>
    <w:p w14:paraId="6BAF2BBC" w14:textId="77777777" w:rsidR="003F15B4" w:rsidRPr="003F15B4" w:rsidRDefault="003F15B4" w:rsidP="003F15B4">
      <w:pPr>
        <w:spacing w:after="0" w:line="240" w:lineRule="auto"/>
        <w:jc w:val="both"/>
        <w:rPr>
          <w:rFonts w:ascii="Times New Roman" w:eastAsia="Aptos" w:hAnsi="Times New Roman" w:cs="Times New Roman"/>
          <w:color w:val="000000"/>
          <w:kern w:val="2"/>
          <w:sz w:val="28"/>
          <w:szCs w:val="28"/>
        </w:rPr>
      </w:pPr>
      <w:r w:rsidRPr="003F15B4">
        <w:rPr>
          <w:rFonts w:ascii="Times New Roman" w:eastAsia="Aptos" w:hAnsi="Times New Roman" w:cs="Times New Roman"/>
          <w:bCs/>
          <w:kern w:val="2"/>
          <w:sz w:val="28"/>
          <w:szCs w:val="28"/>
        </w:rPr>
        <w:t>3.2.18.</w:t>
      </w:r>
      <w:r w:rsidRPr="003F15B4">
        <w:rPr>
          <w:rFonts w:ascii="Times New Roman" w:eastAsia="Aptos" w:hAnsi="Times New Roman" w:cs="Times New Roman"/>
          <w:color w:val="000000"/>
          <w:kern w:val="2"/>
          <w:sz w:val="28"/>
          <w:szCs w:val="28"/>
        </w:rPr>
        <w:t xml:space="preserve">Формування висновків щодо результатів галузевої (секторальної) оцінки, експертної оцінки та галузевого (секторального) </w:t>
      </w:r>
      <w:proofErr w:type="spellStart"/>
      <w:r w:rsidRPr="003F15B4">
        <w:rPr>
          <w:rFonts w:ascii="Times New Roman" w:eastAsia="Aptos" w:hAnsi="Times New Roman" w:cs="Times New Roman"/>
          <w:color w:val="000000"/>
          <w:kern w:val="2"/>
          <w:sz w:val="28"/>
          <w:szCs w:val="28"/>
        </w:rPr>
        <w:t>проектного</w:t>
      </w:r>
      <w:proofErr w:type="spellEnd"/>
      <w:r w:rsidRPr="003F15B4">
        <w:rPr>
          <w:rFonts w:ascii="Times New Roman" w:eastAsia="Aptos" w:hAnsi="Times New Roman" w:cs="Times New Roman"/>
          <w:color w:val="000000"/>
          <w:kern w:val="2"/>
          <w:sz w:val="28"/>
          <w:szCs w:val="28"/>
        </w:rPr>
        <w:t xml:space="preserve"> портфеля й єдиного </w:t>
      </w:r>
      <w:proofErr w:type="spellStart"/>
      <w:r w:rsidRPr="003F15B4">
        <w:rPr>
          <w:rFonts w:ascii="Times New Roman" w:eastAsia="Aptos" w:hAnsi="Times New Roman" w:cs="Times New Roman"/>
          <w:color w:val="000000"/>
          <w:kern w:val="2"/>
          <w:sz w:val="28"/>
          <w:szCs w:val="28"/>
        </w:rPr>
        <w:t>проектного</w:t>
      </w:r>
      <w:proofErr w:type="spellEnd"/>
      <w:r w:rsidRPr="003F15B4">
        <w:rPr>
          <w:rFonts w:ascii="Times New Roman" w:eastAsia="Aptos" w:hAnsi="Times New Roman" w:cs="Times New Roman"/>
          <w:color w:val="000000"/>
          <w:kern w:val="2"/>
          <w:sz w:val="28"/>
          <w:szCs w:val="28"/>
        </w:rPr>
        <w:t xml:space="preserve"> портфеля публічних інвестицій  Вишнівської сільської ради здійснювати з використанням програмних засобів Єдиної інформаційної системи управління публічними інвестиційними проєктами.</w:t>
      </w:r>
    </w:p>
    <w:p w14:paraId="3A2DB505" w14:textId="0C31DD14" w:rsidR="003F15B4" w:rsidRPr="003F15B4" w:rsidRDefault="003F15B4" w:rsidP="003F15B4">
      <w:pPr>
        <w:shd w:val="clear" w:color="auto" w:fill="FFFFFF"/>
        <w:spacing w:after="0"/>
        <w:jc w:val="both"/>
        <w:textAlignment w:val="baseline"/>
        <w:rPr>
          <w:rFonts w:ascii="Times New Roman" w:eastAsia="Times New Roman" w:hAnsi="Times New Roman" w:cs="Times New Roman"/>
          <w:color w:val="000000"/>
          <w:sz w:val="28"/>
          <w:szCs w:val="28"/>
          <w:lang w:eastAsia="uk-UA"/>
        </w:rPr>
      </w:pPr>
      <w:r w:rsidRPr="003F15B4">
        <w:rPr>
          <w:rFonts w:ascii="Times New Roman" w:eastAsia="Aptos" w:hAnsi="Times New Roman" w:cs="Times New Roman"/>
          <w:color w:val="000000"/>
          <w:sz w:val="28"/>
          <w:szCs w:val="28"/>
          <w:lang w:eastAsia="uk-UA"/>
        </w:rPr>
        <w:t>3.2.19.</w:t>
      </w:r>
      <w:r w:rsidRPr="003F15B4">
        <w:rPr>
          <w:rFonts w:ascii="Times New Roman" w:eastAsia="Times New Roman" w:hAnsi="Times New Roman" w:cs="Times New Roman"/>
          <w:color w:val="000000"/>
          <w:sz w:val="28"/>
          <w:szCs w:val="28"/>
          <w:lang w:eastAsia="uk-UA"/>
        </w:rPr>
        <w:t xml:space="preserve">Розробка Середньострокового  плану </w:t>
      </w:r>
      <w:proofErr w:type="spellStart"/>
      <w:r w:rsidRPr="003F15B4">
        <w:rPr>
          <w:rFonts w:ascii="Times New Roman" w:eastAsia="Times New Roman" w:hAnsi="Times New Roman" w:cs="Times New Roman"/>
          <w:color w:val="000000"/>
          <w:sz w:val="28"/>
          <w:szCs w:val="28"/>
          <w:lang w:eastAsia="uk-UA"/>
        </w:rPr>
        <w:t>пріорітетних</w:t>
      </w:r>
      <w:proofErr w:type="spellEnd"/>
      <w:r w:rsidRPr="003F15B4">
        <w:rPr>
          <w:rFonts w:ascii="Times New Roman" w:eastAsia="Times New Roman" w:hAnsi="Times New Roman" w:cs="Times New Roman"/>
          <w:color w:val="000000"/>
          <w:sz w:val="28"/>
          <w:szCs w:val="28"/>
          <w:lang w:eastAsia="uk-UA"/>
        </w:rPr>
        <w:t xml:space="preserve">  публічних  і</w:t>
      </w:r>
      <w:r w:rsidR="007529CF">
        <w:rPr>
          <w:rFonts w:ascii="Times New Roman" w:eastAsia="Times New Roman" w:hAnsi="Times New Roman" w:cs="Times New Roman"/>
          <w:color w:val="000000"/>
          <w:sz w:val="28"/>
          <w:szCs w:val="28"/>
          <w:lang w:eastAsia="uk-UA"/>
        </w:rPr>
        <w:t>нвестицій регіону</w:t>
      </w:r>
      <w:r w:rsidRPr="003F15B4">
        <w:rPr>
          <w:rFonts w:ascii="Times New Roman" w:eastAsia="Times New Roman" w:hAnsi="Times New Roman" w:cs="Times New Roman"/>
          <w:color w:val="000000"/>
          <w:sz w:val="28"/>
          <w:szCs w:val="28"/>
          <w:lang w:eastAsia="uk-UA"/>
        </w:rPr>
        <w:t xml:space="preserve"> (територіальної  громади) щороку  на плановий  і наступні  за </w:t>
      </w:r>
      <w:r w:rsidR="007529CF">
        <w:rPr>
          <w:rFonts w:ascii="Times New Roman" w:eastAsia="Times New Roman" w:hAnsi="Times New Roman" w:cs="Times New Roman"/>
          <w:color w:val="000000"/>
          <w:sz w:val="28"/>
          <w:szCs w:val="28"/>
          <w:lang w:eastAsia="uk-UA"/>
        </w:rPr>
        <w:t>плановим  два бюджетних періоди</w:t>
      </w:r>
      <w:r w:rsidRPr="003F15B4">
        <w:rPr>
          <w:rFonts w:ascii="Times New Roman" w:eastAsia="Times New Roman" w:hAnsi="Times New Roman" w:cs="Times New Roman"/>
          <w:color w:val="000000"/>
          <w:sz w:val="28"/>
          <w:szCs w:val="28"/>
          <w:lang w:eastAsia="uk-UA"/>
        </w:rPr>
        <w:t xml:space="preserve"> щороку під час  складання прогнозу  місцевого бюджету.</w:t>
      </w:r>
    </w:p>
    <w:p w14:paraId="0686660C" w14:textId="77777777" w:rsidR="003F15B4" w:rsidRPr="003F15B4" w:rsidRDefault="003F15B4" w:rsidP="003F15B4">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p>
    <w:p w14:paraId="6D059D0B" w14:textId="77777777" w:rsidR="003F15B4" w:rsidRPr="003F15B4" w:rsidRDefault="003F15B4" w:rsidP="003F15B4">
      <w:pPr>
        <w:spacing w:after="0" w:line="240" w:lineRule="auto"/>
        <w:jc w:val="both"/>
        <w:rPr>
          <w:rFonts w:ascii="Times New Roman" w:eastAsia="Times New Roman" w:hAnsi="Times New Roman" w:cs="Times New Roman"/>
          <w:b/>
          <w:bCs/>
          <w:sz w:val="28"/>
          <w:szCs w:val="28"/>
          <w:lang w:eastAsia="ru-RU"/>
        </w:rPr>
      </w:pPr>
      <w:r w:rsidRPr="003F15B4">
        <w:rPr>
          <w:rFonts w:ascii="Times New Roman" w:eastAsia="Times New Roman" w:hAnsi="Times New Roman" w:cs="Times New Roman"/>
          <w:b/>
          <w:bCs/>
          <w:sz w:val="28"/>
          <w:szCs w:val="28"/>
          <w:lang w:eastAsia="ru-RU"/>
        </w:rPr>
        <w:t>3.3.3 питань кадрової роботи:</w:t>
      </w:r>
    </w:p>
    <w:p w14:paraId="0B66A22A"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3.3.1.Забезпечення реалізації державної політики з питань управління персоналом у сільській раді та її виконавчих органів.</w:t>
      </w:r>
    </w:p>
    <w:p w14:paraId="7B67DFC6"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lang w:eastAsia="ru-RU"/>
        </w:rPr>
        <w:t>3.3.2.Оформлення прийому, переведення, переміщень і звільнення працівників, облік відпусток працівників і здійснення контролю за їх наданням.</w:t>
      </w:r>
    </w:p>
    <w:p w14:paraId="5B00A9D0"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lang w:eastAsia="ru-RU"/>
        </w:rPr>
        <w:t>3.3.3.Організація обліку з особового складу по кадрах, облік військовозобов’язаних.</w:t>
      </w:r>
    </w:p>
    <w:p w14:paraId="437F6635"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F15B4">
        <w:rPr>
          <w:rFonts w:ascii="Times New Roman" w:eastAsia="Times New Roman" w:hAnsi="Times New Roman" w:cs="Times New Roman"/>
          <w:color w:val="000000"/>
          <w:sz w:val="28"/>
          <w:szCs w:val="28"/>
          <w:lang w:eastAsia="ru-RU"/>
        </w:rPr>
        <w:t>3.3.4.О</w:t>
      </w:r>
      <w:r w:rsidRPr="003F15B4">
        <w:rPr>
          <w:rFonts w:ascii="Times New Roman" w:eastAsia="Times New Roman" w:hAnsi="Times New Roman" w:cs="Times New Roman"/>
          <w:color w:val="333333"/>
          <w:sz w:val="28"/>
          <w:szCs w:val="28"/>
          <w:lang w:eastAsia="ru-RU"/>
        </w:rPr>
        <w:t>рганізація роботи щодо підбору та формуванню кадрового резерву, роботи з професійної підготовки, перепідготовки та підвищення кваліфікації посадових осіб сільської ради та її виконавчих органів.</w:t>
      </w:r>
    </w:p>
    <w:p w14:paraId="0980CA56"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3.3.5.Приймання від претендентів на посади посадових осіб місцевого самоврядування відповідні документи та подає їх на розгляд конкурсної комісії, проводить спеціальну перевірку та здійснює інші заходи щодо організації конкурсного відбору.</w:t>
      </w:r>
    </w:p>
    <w:p w14:paraId="2CDEF8DF"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3.3.6.Проведення заходів щодо забезпечення трудової дисципліни, оформляє документи, пов'язані з проведенням службового розслідування та застосуванням заходів дисциплінарного впливу.</w:t>
      </w:r>
    </w:p>
    <w:p w14:paraId="00FE3C43"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3.3.7.Здійснення роботи, пов'язаної із заповненням, обліком і зберіганням трудових книжок та особових справ (особових карток) працівників.</w:t>
      </w:r>
    </w:p>
    <w:p w14:paraId="345A8120"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3.3.8.Здійснення організаційного забезпечення та участі у роботі атестаційної комісії та проведенні щорічної оцінки виконання посадовими особами покладених на них завдань і обов’язків.</w:t>
      </w:r>
    </w:p>
    <w:p w14:paraId="0F18779B"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3.3.9.Здійснення контролю за дотриманням законів України «Про службу в органах місцевого самоврядування», «Про місцеве самоврядування в Україні» та інших законодавчих актів з питань управління персоналом.</w:t>
      </w:r>
    </w:p>
    <w:p w14:paraId="38B11F28"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3.3.10.Здійснення роботи щодо укладення, продовження терміну дії, розірвання контрактів з керівниками комунальних підприємств, установ і організацій сільської ради.</w:t>
      </w:r>
    </w:p>
    <w:p w14:paraId="7E05194E"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pacing w:val="-4"/>
          <w:sz w:val="28"/>
          <w:szCs w:val="28"/>
          <w:lang w:eastAsia="ru-RU"/>
        </w:rPr>
        <w:t xml:space="preserve">3.3.11.Розробка </w:t>
      </w:r>
      <w:proofErr w:type="spellStart"/>
      <w:r w:rsidRPr="003F15B4">
        <w:rPr>
          <w:rFonts w:ascii="Times New Roman" w:eastAsia="Times New Roman" w:hAnsi="Times New Roman" w:cs="Times New Roman"/>
          <w:spacing w:val="-4"/>
          <w:sz w:val="28"/>
          <w:szCs w:val="28"/>
          <w:lang w:eastAsia="ru-RU"/>
        </w:rPr>
        <w:t>проектів</w:t>
      </w:r>
      <w:proofErr w:type="spellEnd"/>
      <w:r w:rsidRPr="003F15B4">
        <w:rPr>
          <w:rFonts w:ascii="Times New Roman" w:eastAsia="Times New Roman" w:hAnsi="Times New Roman" w:cs="Times New Roman"/>
          <w:spacing w:val="-4"/>
          <w:sz w:val="28"/>
          <w:szCs w:val="28"/>
          <w:lang w:eastAsia="ru-RU"/>
        </w:rPr>
        <w:t xml:space="preserve"> нормативно-правових актів, що стосується кадрових питань.</w:t>
      </w:r>
    </w:p>
    <w:p w14:paraId="24A8D0B4"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3.3.12.Підготовка розпоряджень для відрядження працівників у межах України та за кордон.</w:t>
      </w:r>
    </w:p>
    <w:p w14:paraId="7B5B5D88"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3.3.13.Розробка структури та штатних розписів сільської ради, її виконавчих органів та структурних підрозділів.</w:t>
      </w:r>
    </w:p>
    <w:p w14:paraId="7B2029EE"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lastRenderedPageBreak/>
        <w:t>3.3.14.Проведення іншої роботи, пов'язаної із застосуванням законодавства про працю та службу в органах місцевого самоврядування визначену законодавством.</w:t>
      </w:r>
    </w:p>
    <w:p w14:paraId="1BF595A9" w14:textId="77777777" w:rsidR="003F15B4" w:rsidRPr="003F15B4" w:rsidRDefault="003F15B4" w:rsidP="003F15B4">
      <w:pPr>
        <w:spacing w:after="0" w:line="240" w:lineRule="auto"/>
        <w:jc w:val="both"/>
        <w:rPr>
          <w:rFonts w:ascii="Times New Roman" w:eastAsia="Times New Roman" w:hAnsi="Times New Roman" w:cs="Times New Roman"/>
          <w:b/>
          <w:bCs/>
          <w:sz w:val="28"/>
          <w:szCs w:val="28"/>
          <w:lang w:eastAsia="ru-RU"/>
        </w:rPr>
      </w:pPr>
    </w:p>
    <w:p w14:paraId="377B3429" w14:textId="77777777" w:rsidR="003F15B4" w:rsidRPr="003F15B4" w:rsidRDefault="003F15B4" w:rsidP="003F15B4">
      <w:pPr>
        <w:spacing w:after="0" w:line="240" w:lineRule="auto"/>
        <w:jc w:val="both"/>
        <w:rPr>
          <w:rFonts w:ascii="Times New Roman" w:eastAsia="Times New Roman" w:hAnsi="Times New Roman" w:cs="Times New Roman"/>
          <w:b/>
          <w:sz w:val="28"/>
          <w:szCs w:val="28"/>
          <w:lang w:eastAsia="ru-RU"/>
        </w:rPr>
      </w:pPr>
      <w:r w:rsidRPr="003F15B4">
        <w:rPr>
          <w:rFonts w:ascii="Times New Roman" w:eastAsia="Times New Roman" w:hAnsi="Times New Roman" w:cs="Times New Roman"/>
          <w:b/>
          <w:bCs/>
          <w:sz w:val="28"/>
          <w:szCs w:val="28"/>
          <w:lang w:eastAsia="ru-RU"/>
        </w:rPr>
        <w:t>3.4.З</w:t>
      </w:r>
      <w:r w:rsidRPr="003F15B4">
        <w:rPr>
          <w:rFonts w:ascii="Times New Roman" w:eastAsia="Times New Roman" w:hAnsi="Times New Roman" w:cs="Times New Roman"/>
          <w:b/>
          <w:sz w:val="28"/>
          <w:szCs w:val="28"/>
          <w:lang w:eastAsia="ru-RU"/>
        </w:rPr>
        <w:t xml:space="preserve"> питань військового обліку:</w:t>
      </w:r>
    </w:p>
    <w:p w14:paraId="0C8CD27A" w14:textId="77777777" w:rsidR="003F15B4" w:rsidRPr="003F15B4" w:rsidRDefault="003F15B4" w:rsidP="003F15B4">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3F15B4">
        <w:rPr>
          <w:rFonts w:ascii="Times New Roman" w:eastAsia="Times New Roman" w:hAnsi="Times New Roman" w:cs="Times New Roman"/>
          <w:color w:val="000000"/>
          <w:sz w:val="28"/>
          <w:szCs w:val="28"/>
          <w:lang w:eastAsia="ru-RU"/>
        </w:rPr>
        <w:t>3.4.1.Забезпечення виконання вимог чинного законодавства України з питань військового обліку, зокрема</w:t>
      </w:r>
      <w:r w:rsidRPr="003F15B4">
        <w:rPr>
          <w:rFonts w:ascii="Times New Roman" w:eastAsia="Times New Roman" w:hAnsi="Times New Roman" w:cs="Times New Roman"/>
          <w:color w:val="333333"/>
          <w:sz w:val="28"/>
          <w:szCs w:val="28"/>
          <w:shd w:val="clear" w:color="auto" w:fill="FFFFFF"/>
          <w:lang w:eastAsia="ru-RU"/>
        </w:rPr>
        <w:t xml:space="preserve"> </w:t>
      </w:r>
      <w:hyperlink r:id="rId7" w:anchor="n10" w:history="1">
        <w:r w:rsidRPr="00083F28">
          <w:rPr>
            <w:rFonts w:ascii="Times New Roman" w:eastAsia="Times New Roman" w:hAnsi="Times New Roman" w:cs="Times New Roman"/>
            <w:sz w:val="28"/>
            <w:szCs w:val="28"/>
            <w:shd w:val="clear" w:color="auto" w:fill="FFFFFF"/>
            <w:lang w:eastAsia="ru-RU"/>
          </w:rPr>
          <w:t>Порядок організації та ведення військового обліку призовників, військовозобов’язаних та резервістів</w:t>
        </w:r>
      </w:hyperlink>
      <w:r w:rsidRPr="003F15B4">
        <w:rPr>
          <w:rFonts w:ascii="Times New Roman" w:eastAsia="Times New Roman" w:hAnsi="Times New Roman" w:cs="Times New Roman"/>
          <w:color w:val="333333"/>
          <w:sz w:val="28"/>
          <w:szCs w:val="28"/>
          <w:shd w:val="clear" w:color="auto" w:fill="FFFFFF"/>
          <w:lang w:eastAsia="ru-RU"/>
        </w:rPr>
        <w:t>,</w:t>
      </w:r>
      <w:r w:rsidRPr="003F15B4">
        <w:rPr>
          <w:rFonts w:ascii="Times New Roman" w:eastAsia="Times New Roman" w:hAnsi="Times New Roman" w:cs="Times New Roman"/>
          <w:color w:val="000000"/>
          <w:sz w:val="28"/>
          <w:szCs w:val="28"/>
          <w:lang w:eastAsia="ru-RU"/>
        </w:rPr>
        <w:t xml:space="preserve"> </w:t>
      </w:r>
      <w:r w:rsidRPr="003F15B4">
        <w:rPr>
          <w:rFonts w:ascii="Times New Roman" w:eastAsia="Times New Roman" w:hAnsi="Times New Roman" w:cs="Times New Roman"/>
          <w:sz w:val="28"/>
          <w:szCs w:val="28"/>
          <w:shd w:val="clear" w:color="auto" w:fill="FFFFFF"/>
          <w:lang w:eastAsia="ru-RU"/>
        </w:rPr>
        <w:t xml:space="preserve">затвердженого Постановою Кабінету Міністрів України від </w:t>
      </w:r>
      <w:r w:rsidRPr="003F15B4">
        <w:rPr>
          <w:rFonts w:ascii="Times New Roman" w:eastAsia="Times New Roman" w:hAnsi="Times New Roman" w:cs="Times New Roman"/>
          <w:bCs/>
          <w:color w:val="333333"/>
          <w:sz w:val="28"/>
          <w:szCs w:val="28"/>
          <w:shd w:val="clear" w:color="auto" w:fill="FFFFFF"/>
          <w:lang w:eastAsia="ru-RU"/>
        </w:rPr>
        <w:t>30.12.2022 р. №1487</w:t>
      </w:r>
      <w:r w:rsidRPr="003F15B4">
        <w:rPr>
          <w:rFonts w:ascii="Times New Roman" w:eastAsia="Times New Roman" w:hAnsi="Times New Roman" w:cs="Times New Roman"/>
          <w:sz w:val="28"/>
          <w:szCs w:val="28"/>
          <w:shd w:val="clear" w:color="auto" w:fill="FFFFFF"/>
          <w:lang w:eastAsia="ru-RU"/>
        </w:rPr>
        <w:t xml:space="preserve"> в частині повноважень виконавчих органів сільської ради:</w:t>
      </w:r>
    </w:p>
    <w:p w14:paraId="11735409"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інформує відповідний РТЦК та СП, органів СБУ, підрозділів Служби зовнішньої розвідки про посадових осіб підприємств, установ та організацій, які порушують вимоги цього Порядку, а також про громадян, які порушують правила військового обліку, для притягнення винних до відповідальності згідно із законом.</w:t>
      </w:r>
    </w:p>
    <w:p w14:paraId="106B9C36"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bdr w:val="none" w:sz="0" w:space="0" w:color="auto" w:frame="1"/>
          <w:lang w:eastAsia="uk-UA"/>
        </w:rPr>
      </w:pPr>
      <w:r w:rsidRPr="003F15B4">
        <w:rPr>
          <w:rFonts w:ascii="Times New Roman" w:eastAsia="Times New Roman" w:hAnsi="Times New Roman" w:cs="Times New Roman"/>
          <w:color w:val="000000"/>
          <w:sz w:val="28"/>
          <w:szCs w:val="28"/>
          <w:bdr w:val="none" w:sz="0" w:space="0" w:color="auto" w:frame="1"/>
          <w:lang w:eastAsia="uk-UA"/>
        </w:rPr>
        <w:t>3.4.2.Оформлення бронювання військовозобов’язаних.</w:t>
      </w:r>
    </w:p>
    <w:p w14:paraId="45BC7F1C" w14:textId="7B0F5E8E" w:rsidR="003F15B4" w:rsidRPr="003F15B4" w:rsidRDefault="003F15B4" w:rsidP="003F15B4">
      <w:pPr>
        <w:spacing w:after="0" w:line="240" w:lineRule="auto"/>
        <w:jc w:val="both"/>
        <w:rPr>
          <w:rFonts w:ascii="Times New Roman" w:eastAsia="Times New Roman" w:hAnsi="Times New Roman" w:cs="Times New Roman"/>
          <w:sz w:val="28"/>
          <w:szCs w:val="28"/>
          <w:lang w:eastAsia="uk-UA"/>
        </w:rPr>
      </w:pPr>
      <w:r w:rsidRPr="003F15B4">
        <w:rPr>
          <w:rFonts w:ascii="Times New Roman" w:eastAsia="Times New Roman" w:hAnsi="Times New Roman" w:cs="Times New Roman"/>
          <w:sz w:val="28"/>
          <w:szCs w:val="28"/>
          <w:lang w:eastAsia="uk-UA"/>
        </w:rPr>
        <w:t>3.4.</w:t>
      </w:r>
      <w:r w:rsidR="00083F28">
        <w:rPr>
          <w:rFonts w:ascii="Times New Roman" w:eastAsia="Times New Roman" w:hAnsi="Times New Roman" w:cs="Times New Roman"/>
          <w:sz w:val="28"/>
          <w:szCs w:val="28"/>
          <w:lang w:eastAsia="uk-UA"/>
        </w:rPr>
        <w:t>3</w:t>
      </w:r>
      <w:r w:rsidRPr="003F15B4">
        <w:rPr>
          <w:rFonts w:ascii="Times New Roman" w:eastAsia="Times New Roman" w:hAnsi="Times New Roman" w:cs="Times New Roman"/>
          <w:sz w:val="28"/>
          <w:szCs w:val="28"/>
          <w:lang w:eastAsia="uk-UA"/>
        </w:rPr>
        <w:t>.Звірка карток первинного обліку військовозобов’язаних і списків призовників.</w:t>
      </w:r>
    </w:p>
    <w:p w14:paraId="6B65365A" w14:textId="25F337E4"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uk-UA"/>
        </w:rPr>
        <w:t>3.4.</w:t>
      </w:r>
      <w:r w:rsidR="00083F28">
        <w:rPr>
          <w:rFonts w:ascii="Times New Roman" w:eastAsia="Times New Roman" w:hAnsi="Times New Roman" w:cs="Times New Roman"/>
          <w:sz w:val="28"/>
          <w:szCs w:val="28"/>
          <w:lang w:eastAsia="uk-UA"/>
        </w:rPr>
        <w:t>4</w:t>
      </w:r>
      <w:r w:rsidRPr="003F15B4">
        <w:rPr>
          <w:rFonts w:ascii="Times New Roman" w:eastAsia="Times New Roman" w:hAnsi="Times New Roman" w:cs="Times New Roman"/>
          <w:sz w:val="28"/>
          <w:szCs w:val="28"/>
          <w:lang w:eastAsia="uk-UA"/>
        </w:rPr>
        <w:t xml:space="preserve">.Листування з </w:t>
      </w:r>
      <w:r w:rsidRPr="003F15B4">
        <w:rPr>
          <w:rFonts w:ascii="Times New Roman" w:eastAsia="Times New Roman" w:hAnsi="Times New Roman" w:cs="Times New Roman"/>
          <w:sz w:val="28"/>
          <w:szCs w:val="28"/>
          <w:lang w:eastAsia="ru-RU"/>
        </w:rPr>
        <w:t>територіальними  центрами комплектування та соціальної підтримки Волинської області.</w:t>
      </w:r>
    </w:p>
    <w:p w14:paraId="24E30B17" w14:textId="582DCE45" w:rsidR="003F15B4" w:rsidRDefault="003F15B4" w:rsidP="003F15B4">
      <w:pPr>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3.4.</w:t>
      </w:r>
      <w:r w:rsidR="00083F28">
        <w:rPr>
          <w:rFonts w:ascii="Times New Roman" w:eastAsia="Times New Roman" w:hAnsi="Times New Roman" w:cs="Times New Roman"/>
          <w:sz w:val="28"/>
          <w:szCs w:val="28"/>
          <w:lang w:eastAsia="ru-RU"/>
        </w:rPr>
        <w:t>5</w:t>
      </w:r>
      <w:r w:rsidRPr="003F15B4">
        <w:rPr>
          <w:rFonts w:ascii="Times New Roman" w:eastAsia="Times New Roman" w:hAnsi="Times New Roman" w:cs="Times New Roman"/>
          <w:sz w:val="28"/>
          <w:szCs w:val="28"/>
          <w:lang w:eastAsia="ru-RU"/>
        </w:rPr>
        <w:t>.Ведення та зберігання журналу обліку результатів перевірки стану військового обліку, звіряння їх облікових даних з даними першого відділу РТЦК та СП.</w:t>
      </w:r>
    </w:p>
    <w:p w14:paraId="464ED4B3" w14:textId="77777777" w:rsidR="00083F28" w:rsidRDefault="00083F28" w:rsidP="003F15B4">
      <w:pPr>
        <w:spacing w:after="0" w:line="240" w:lineRule="auto"/>
        <w:jc w:val="both"/>
        <w:rPr>
          <w:rFonts w:ascii="Times New Roman" w:eastAsia="Times New Roman" w:hAnsi="Times New Roman" w:cs="Times New Roman"/>
          <w:sz w:val="28"/>
          <w:szCs w:val="28"/>
          <w:lang w:eastAsia="ru-RU"/>
        </w:rPr>
      </w:pPr>
    </w:p>
    <w:p w14:paraId="3ED5C4BE" w14:textId="75903983" w:rsidR="00083F28" w:rsidRPr="00A36629" w:rsidRDefault="00083F28" w:rsidP="00083F28">
      <w:pPr>
        <w:spacing w:after="0" w:line="240" w:lineRule="auto"/>
        <w:jc w:val="both"/>
        <w:rPr>
          <w:rFonts w:ascii="Times New Roman" w:eastAsia="Times New Roman" w:hAnsi="Times New Roman" w:cs="Times New Roman"/>
          <w:b/>
          <w:bCs/>
          <w:sz w:val="28"/>
          <w:szCs w:val="28"/>
          <w:lang w:eastAsia="ru-RU"/>
        </w:rPr>
      </w:pPr>
      <w:r w:rsidRPr="00A36629">
        <w:rPr>
          <w:rFonts w:ascii="Times New Roman" w:eastAsia="Times New Roman" w:hAnsi="Times New Roman" w:cs="Times New Roman"/>
          <w:b/>
          <w:bCs/>
          <w:sz w:val="28"/>
          <w:szCs w:val="28"/>
          <w:lang w:eastAsia="ru-RU"/>
        </w:rPr>
        <w:t>3.5. З питань мобілізаційної та оборонної  роботи:</w:t>
      </w:r>
    </w:p>
    <w:p w14:paraId="29E97A20" w14:textId="3CDF613A" w:rsidR="00083F28" w:rsidRPr="00A36629" w:rsidRDefault="00083F28" w:rsidP="00083F28">
      <w:pPr>
        <w:spacing w:after="0" w:line="240" w:lineRule="auto"/>
        <w:jc w:val="both"/>
        <w:rPr>
          <w:rFonts w:ascii="Times New Roman" w:eastAsia="Times New Roman" w:hAnsi="Times New Roman" w:cs="Times New Roman"/>
          <w:sz w:val="28"/>
          <w:szCs w:val="28"/>
          <w:lang w:eastAsia="ru-RU"/>
        </w:rPr>
      </w:pPr>
      <w:r w:rsidRPr="00A36629">
        <w:rPr>
          <w:rFonts w:ascii="Times New Roman" w:eastAsia="Times New Roman" w:hAnsi="Times New Roman" w:cs="Times New Roman"/>
          <w:sz w:val="28"/>
          <w:szCs w:val="28"/>
          <w:lang w:eastAsia="ru-RU"/>
        </w:rPr>
        <w:t>3.5.1</w:t>
      </w:r>
      <w:r w:rsidR="00A36629" w:rsidRPr="00A36629">
        <w:rPr>
          <w:rFonts w:ascii="Times New Roman" w:eastAsia="Times New Roman" w:hAnsi="Times New Roman" w:cs="Times New Roman"/>
          <w:sz w:val="28"/>
          <w:szCs w:val="28"/>
          <w:lang w:eastAsia="ru-RU"/>
        </w:rPr>
        <w:t>.</w:t>
      </w:r>
      <w:r w:rsidRPr="00A36629">
        <w:rPr>
          <w:rFonts w:ascii="Times New Roman" w:eastAsia="Times New Roman" w:hAnsi="Times New Roman" w:cs="Times New Roman"/>
          <w:sz w:val="28"/>
          <w:szCs w:val="28"/>
          <w:lang w:eastAsia="ru-RU"/>
        </w:rPr>
        <w:t>Бере участь у державному регулюванні мобілізаційної підготовки та мобілізації;</w:t>
      </w:r>
    </w:p>
    <w:p w14:paraId="7CFEF3F0" w14:textId="1EC72013" w:rsidR="00083F28" w:rsidRPr="00A36629" w:rsidRDefault="00083F28" w:rsidP="00083F28">
      <w:pPr>
        <w:spacing w:after="0" w:line="240" w:lineRule="auto"/>
        <w:jc w:val="both"/>
        <w:rPr>
          <w:rFonts w:ascii="Times New Roman" w:eastAsia="Times New Roman" w:hAnsi="Times New Roman" w:cs="Times New Roman"/>
          <w:sz w:val="28"/>
          <w:szCs w:val="28"/>
          <w:lang w:eastAsia="ru-RU"/>
        </w:rPr>
      </w:pPr>
      <w:r w:rsidRPr="00A36629">
        <w:rPr>
          <w:rFonts w:ascii="Times New Roman" w:eastAsia="Times New Roman" w:hAnsi="Times New Roman" w:cs="Times New Roman"/>
          <w:sz w:val="28"/>
          <w:szCs w:val="28"/>
          <w:lang w:eastAsia="ru-RU"/>
        </w:rPr>
        <w:t>3.5.2.Організовує виконання Вишнівською  сільською радою законів, інших нормативно-правових актів з питань мобілізаційної підготовки та мобілізації;</w:t>
      </w:r>
    </w:p>
    <w:p w14:paraId="5BE147FB" w14:textId="7EAF1BB6" w:rsidR="00083F28" w:rsidRPr="00A36629" w:rsidRDefault="00083F28" w:rsidP="00083F28">
      <w:pPr>
        <w:spacing w:after="0" w:line="240" w:lineRule="auto"/>
        <w:jc w:val="both"/>
        <w:rPr>
          <w:rFonts w:ascii="Times New Roman" w:eastAsia="Times New Roman" w:hAnsi="Times New Roman" w:cs="Times New Roman"/>
          <w:sz w:val="28"/>
          <w:szCs w:val="28"/>
          <w:lang w:eastAsia="ru-RU"/>
        </w:rPr>
      </w:pPr>
      <w:r w:rsidRPr="00A36629">
        <w:rPr>
          <w:rFonts w:ascii="Times New Roman" w:eastAsia="Times New Roman" w:hAnsi="Times New Roman" w:cs="Times New Roman"/>
          <w:sz w:val="28"/>
          <w:szCs w:val="28"/>
          <w:lang w:eastAsia="ru-RU"/>
        </w:rPr>
        <w:t>3.5.3.Організовує інформаційне, методичне забезпечення мобілізаційної підготовки та мобілізації;</w:t>
      </w:r>
    </w:p>
    <w:p w14:paraId="6C934385" w14:textId="4F87B89C" w:rsidR="00083F28" w:rsidRPr="00A36629" w:rsidRDefault="00083F28" w:rsidP="00083F28">
      <w:pPr>
        <w:spacing w:after="0" w:line="240" w:lineRule="auto"/>
        <w:jc w:val="both"/>
        <w:rPr>
          <w:rFonts w:ascii="Times New Roman" w:eastAsia="Times New Roman" w:hAnsi="Times New Roman" w:cs="Times New Roman"/>
          <w:sz w:val="28"/>
          <w:szCs w:val="28"/>
          <w:lang w:eastAsia="ru-RU"/>
        </w:rPr>
      </w:pPr>
      <w:r w:rsidRPr="00A36629">
        <w:rPr>
          <w:rFonts w:ascii="Times New Roman" w:eastAsia="Times New Roman" w:hAnsi="Times New Roman" w:cs="Times New Roman"/>
          <w:sz w:val="28"/>
          <w:szCs w:val="28"/>
          <w:lang w:eastAsia="ru-RU"/>
        </w:rPr>
        <w:t>3.5.4.Подає пропозиції щодо передачі мобілізаційних завдань (замовлень) іншим підприємствам, установам та організаціям у разі ліквідації (реорганізації) підприємств, установ та організацій;</w:t>
      </w:r>
    </w:p>
    <w:p w14:paraId="68922F43" w14:textId="4E479CEC" w:rsidR="00083F28" w:rsidRPr="00A36629" w:rsidRDefault="00083F28" w:rsidP="00083F28">
      <w:pPr>
        <w:spacing w:after="0" w:line="240" w:lineRule="auto"/>
        <w:jc w:val="both"/>
        <w:rPr>
          <w:rFonts w:ascii="Times New Roman" w:eastAsia="Times New Roman" w:hAnsi="Times New Roman" w:cs="Times New Roman"/>
          <w:sz w:val="28"/>
          <w:szCs w:val="28"/>
          <w:lang w:eastAsia="ru-RU"/>
        </w:rPr>
      </w:pPr>
      <w:r w:rsidRPr="00A36629">
        <w:rPr>
          <w:rFonts w:ascii="Times New Roman" w:eastAsia="Times New Roman" w:hAnsi="Times New Roman" w:cs="Times New Roman"/>
          <w:sz w:val="28"/>
          <w:szCs w:val="28"/>
          <w:lang w:eastAsia="ru-RU"/>
        </w:rPr>
        <w:t xml:space="preserve"> 3.5.5.Забезпечує подання державним органам інформації, необхідної для планування та здійснення мобілізаційних заходів;</w:t>
      </w:r>
    </w:p>
    <w:p w14:paraId="388B9A14" w14:textId="33D1EE98" w:rsidR="00083F28" w:rsidRPr="003F15B4" w:rsidRDefault="00083F28" w:rsidP="00083F28">
      <w:pPr>
        <w:spacing w:after="0" w:line="240" w:lineRule="auto"/>
        <w:jc w:val="both"/>
        <w:rPr>
          <w:rFonts w:ascii="Times New Roman" w:eastAsia="Times New Roman" w:hAnsi="Times New Roman" w:cs="Times New Roman"/>
          <w:sz w:val="28"/>
          <w:szCs w:val="28"/>
          <w:lang w:eastAsia="ru-RU"/>
        </w:rPr>
      </w:pPr>
      <w:r w:rsidRPr="00A36629">
        <w:rPr>
          <w:rFonts w:ascii="Times New Roman" w:eastAsia="Times New Roman" w:hAnsi="Times New Roman" w:cs="Times New Roman"/>
          <w:sz w:val="28"/>
          <w:szCs w:val="28"/>
          <w:lang w:eastAsia="ru-RU"/>
        </w:rPr>
        <w:t>3.5.6.Забезпечує додержання режиму секретності під час здійснення заходів з мобілізаційної підготовки.</w:t>
      </w:r>
    </w:p>
    <w:p w14:paraId="352D3684" w14:textId="77777777" w:rsidR="003F15B4" w:rsidRPr="003F15B4" w:rsidRDefault="003F15B4" w:rsidP="003F15B4">
      <w:pPr>
        <w:spacing w:after="0" w:line="240" w:lineRule="auto"/>
        <w:jc w:val="both"/>
        <w:rPr>
          <w:rFonts w:ascii="Times New Roman" w:eastAsia="Times New Roman" w:hAnsi="Times New Roman" w:cs="Times New Roman"/>
          <w:sz w:val="28"/>
          <w:szCs w:val="28"/>
          <w:lang w:eastAsia="ru-RU"/>
        </w:rPr>
      </w:pPr>
    </w:p>
    <w:p w14:paraId="22913288" w14:textId="1065F965" w:rsidR="003F15B4" w:rsidRPr="003F15B4" w:rsidRDefault="003F15B4" w:rsidP="003F15B4">
      <w:pPr>
        <w:spacing w:after="0" w:line="240" w:lineRule="auto"/>
        <w:jc w:val="both"/>
        <w:rPr>
          <w:rFonts w:ascii="Times New Roman" w:eastAsia="Times New Roman" w:hAnsi="Times New Roman" w:cs="Times New Roman"/>
          <w:b/>
          <w:bCs/>
          <w:sz w:val="28"/>
          <w:szCs w:val="28"/>
          <w:lang w:eastAsia="ru-RU"/>
        </w:rPr>
      </w:pPr>
      <w:r w:rsidRPr="003F15B4">
        <w:rPr>
          <w:rFonts w:ascii="Times New Roman" w:eastAsia="Times New Roman" w:hAnsi="Times New Roman" w:cs="Times New Roman"/>
          <w:b/>
          <w:bCs/>
          <w:sz w:val="28"/>
          <w:szCs w:val="28"/>
          <w:lang w:eastAsia="ru-RU"/>
        </w:rPr>
        <w:t>3.</w:t>
      </w:r>
      <w:r w:rsidR="00083F28">
        <w:rPr>
          <w:rFonts w:ascii="Times New Roman" w:eastAsia="Times New Roman" w:hAnsi="Times New Roman" w:cs="Times New Roman"/>
          <w:b/>
          <w:bCs/>
          <w:sz w:val="28"/>
          <w:szCs w:val="28"/>
          <w:lang w:eastAsia="ru-RU"/>
        </w:rPr>
        <w:t>6</w:t>
      </w:r>
      <w:r w:rsidRPr="003F15B4">
        <w:rPr>
          <w:rFonts w:ascii="Times New Roman" w:eastAsia="Times New Roman" w:hAnsi="Times New Roman" w:cs="Times New Roman"/>
          <w:b/>
          <w:bCs/>
          <w:sz w:val="28"/>
          <w:szCs w:val="28"/>
          <w:lang w:eastAsia="ru-RU"/>
        </w:rPr>
        <w:t xml:space="preserve">.З питань публічних </w:t>
      </w:r>
      <w:proofErr w:type="spellStart"/>
      <w:r w:rsidRPr="003F15B4">
        <w:rPr>
          <w:rFonts w:ascii="Times New Roman" w:eastAsia="Times New Roman" w:hAnsi="Times New Roman" w:cs="Times New Roman"/>
          <w:b/>
          <w:bCs/>
          <w:sz w:val="28"/>
          <w:szCs w:val="28"/>
          <w:lang w:eastAsia="ru-RU"/>
        </w:rPr>
        <w:t>закупівель</w:t>
      </w:r>
      <w:proofErr w:type="spellEnd"/>
      <w:r w:rsidRPr="003F15B4">
        <w:rPr>
          <w:rFonts w:ascii="Times New Roman" w:eastAsia="Times New Roman" w:hAnsi="Times New Roman" w:cs="Times New Roman"/>
          <w:b/>
          <w:bCs/>
          <w:sz w:val="28"/>
          <w:szCs w:val="28"/>
          <w:lang w:eastAsia="ru-RU"/>
        </w:rPr>
        <w:t>:</w:t>
      </w:r>
    </w:p>
    <w:p w14:paraId="374C574F" w14:textId="040D96FD"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val="ru-RU" w:eastAsia="ru-RU"/>
        </w:rPr>
      </w:pPr>
      <w:r w:rsidRPr="003F15B4">
        <w:rPr>
          <w:rFonts w:ascii="Times New Roman" w:eastAsia="Times New Roman" w:hAnsi="Times New Roman" w:cs="Times New Roman"/>
          <w:color w:val="1D1D1B"/>
          <w:sz w:val="28"/>
          <w:szCs w:val="28"/>
          <w:lang w:eastAsia="ru-RU"/>
        </w:rPr>
        <w:t>3.</w:t>
      </w:r>
      <w:r w:rsidR="00083F28">
        <w:rPr>
          <w:rFonts w:ascii="Times New Roman" w:eastAsia="Times New Roman" w:hAnsi="Times New Roman" w:cs="Times New Roman"/>
          <w:color w:val="1D1D1B"/>
          <w:sz w:val="28"/>
          <w:szCs w:val="28"/>
          <w:lang w:eastAsia="ru-RU"/>
        </w:rPr>
        <w:t>6</w:t>
      </w:r>
      <w:r w:rsidRPr="003F15B4">
        <w:rPr>
          <w:rFonts w:ascii="Times New Roman" w:eastAsia="Times New Roman" w:hAnsi="Times New Roman" w:cs="Times New Roman"/>
          <w:color w:val="1D1D1B"/>
          <w:sz w:val="28"/>
          <w:szCs w:val="28"/>
          <w:lang w:eastAsia="ru-RU"/>
        </w:rPr>
        <w:t>.1.П</w:t>
      </w:r>
      <w:proofErr w:type="spellStart"/>
      <w:r w:rsidRPr="003F15B4">
        <w:rPr>
          <w:rFonts w:ascii="Times New Roman" w:eastAsia="Times New Roman" w:hAnsi="Times New Roman" w:cs="Times New Roman"/>
          <w:color w:val="1D1D1B"/>
          <w:sz w:val="28"/>
          <w:szCs w:val="28"/>
          <w:lang w:val="ru-RU" w:eastAsia="ru-RU"/>
        </w:rPr>
        <w:t>ланування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закупівель</w:t>
      </w:r>
      <w:proofErr w:type="spellEnd"/>
      <w:r w:rsidRPr="003F15B4">
        <w:rPr>
          <w:rFonts w:ascii="Times New Roman" w:eastAsia="Times New Roman" w:hAnsi="Times New Roman" w:cs="Times New Roman"/>
          <w:color w:val="1D1D1B"/>
          <w:sz w:val="28"/>
          <w:szCs w:val="28"/>
          <w:lang w:val="ru-RU" w:eastAsia="ru-RU"/>
        </w:rPr>
        <w:t xml:space="preserve"> та </w:t>
      </w:r>
      <w:proofErr w:type="spellStart"/>
      <w:r w:rsidRPr="003F15B4">
        <w:rPr>
          <w:rFonts w:ascii="Times New Roman" w:eastAsia="Times New Roman" w:hAnsi="Times New Roman" w:cs="Times New Roman"/>
          <w:color w:val="1D1D1B"/>
          <w:sz w:val="28"/>
          <w:szCs w:val="28"/>
          <w:lang w:val="ru-RU" w:eastAsia="ru-RU"/>
        </w:rPr>
        <w:t>формування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річного</w:t>
      </w:r>
      <w:proofErr w:type="spellEnd"/>
      <w:r w:rsidRPr="003F15B4">
        <w:rPr>
          <w:rFonts w:ascii="Times New Roman" w:eastAsia="Times New Roman" w:hAnsi="Times New Roman" w:cs="Times New Roman"/>
          <w:color w:val="1D1D1B"/>
          <w:sz w:val="28"/>
          <w:szCs w:val="28"/>
          <w:lang w:val="ru-RU" w:eastAsia="ru-RU"/>
        </w:rPr>
        <w:t xml:space="preserve"> плану </w:t>
      </w:r>
      <w:proofErr w:type="spellStart"/>
      <w:r w:rsidRPr="003F15B4">
        <w:rPr>
          <w:rFonts w:ascii="Times New Roman" w:eastAsia="Times New Roman" w:hAnsi="Times New Roman" w:cs="Times New Roman"/>
          <w:color w:val="1D1D1B"/>
          <w:sz w:val="28"/>
          <w:szCs w:val="28"/>
          <w:lang w:val="ru-RU" w:eastAsia="ru-RU"/>
        </w:rPr>
        <w:t>закупівель</w:t>
      </w:r>
      <w:proofErr w:type="spellEnd"/>
      <w:r w:rsidRPr="003F15B4">
        <w:rPr>
          <w:rFonts w:ascii="Times New Roman" w:eastAsia="Times New Roman" w:hAnsi="Times New Roman" w:cs="Times New Roman"/>
          <w:color w:val="1D1D1B"/>
          <w:sz w:val="28"/>
          <w:szCs w:val="28"/>
          <w:lang w:val="ru-RU" w:eastAsia="ru-RU"/>
        </w:rPr>
        <w:t xml:space="preserve"> в </w:t>
      </w:r>
      <w:proofErr w:type="spellStart"/>
      <w:r w:rsidRPr="003F15B4">
        <w:rPr>
          <w:rFonts w:ascii="Times New Roman" w:eastAsia="Times New Roman" w:hAnsi="Times New Roman" w:cs="Times New Roman"/>
          <w:color w:val="1D1D1B"/>
          <w:sz w:val="28"/>
          <w:szCs w:val="28"/>
          <w:lang w:val="ru-RU" w:eastAsia="ru-RU"/>
        </w:rPr>
        <w:t>електронній</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системі</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закупівель</w:t>
      </w:r>
      <w:proofErr w:type="spellEnd"/>
      <w:r w:rsidRPr="003F15B4">
        <w:rPr>
          <w:rFonts w:ascii="Times New Roman" w:eastAsia="Times New Roman" w:hAnsi="Times New Roman" w:cs="Times New Roman"/>
          <w:color w:val="1D1D1B"/>
          <w:sz w:val="28"/>
          <w:szCs w:val="28"/>
          <w:lang w:val="ru-RU" w:eastAsia="ru-RU"/>
        </w:rPr>
        <w:t>.</w:t>
      </w:r>
    </w:p>
    <w:p w14:paraId="06BE4B9E" w14:textId="21382B00"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val="ru-RU" w:eastAsia="ru-RU"/>
        </w:rPr>
      </w:pPr>
      <w:r w:rsidRPr="003F15B4">
        <w:rPr>
          <w:rFonts w:ascii="Times New Roman" w:eastAsia="Times New Roman" w:hAnsi="Times New Roman" w:cs="Times New Roman"/>
          <w:color w:val="1D1D1B"/>
          <w:sz w:val="28"/>
          <w:szCs w:val="28"/>
          <w:lang w:eastAsia="ru-RU"/>
        </w:rPr>
        <w:t>3.</w:t>
      </w:r>
      <w:r w:rsidR="00083F28">
        <w:rPr>
          <w:rFonts w:ascii="Times New Roman" w:eastAsia="Times New Roman" w:hAnsi="Times New Roman" w:cs="Times New Roman"/>
          <w:color w:val="1D1D1B"/>
          <w:sz w:val="28"/>
          <w:szCs w:val="28"/>
          <w:lang w:eastAsia="ru-RU"/>
        </w:rPr>
        <w:t>6</w:t>
      </w:r>
      <w:r w:rsidRPr="003F15B4">
        <w:rPr>
          <w:rFonts w:ascii="Times New Roman" w:eastAsia="Times New Roman" w:hAnsi="Times New Roman" w:cs="Times New Roman"/>
          <w:color w:val="1D1D1B"/>
          <w:sz w:val="28"/>
          <w:szCs w:val="28"/>
          <w:lang w:eastAsia="ru-RU"/>
        </w:rPr>
        <w:t xml:space="preserve">.2.Проведення </w:t>
      </w:r>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вибору</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процедури</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закупівлі</w:t>
      </w:r>
      <w:proofErr w:type="spellEnd"/>
      <w:r w:rsidRPr="003F15B4">
        <w:rPr>
          <w:rFonts w:ascii="Times New Roman" w:eastAsia="Times New Roman" w:hAnsi="Times New Roman" w:cs="Times New Roman"/>
          <w:color w:val="1D1D1B"/>
          <w:sz w:val="28"/>
          <w:szCs w:val="28"/>
          <w:lang w:val="ru-RU" w:eastAsia="ru-RU"/>
        </w:rPr>
        <w:t>.</w:t>
      </w:r>
    </w:p>
    <w:p w14:paraId="4D679EAD" w14:textId="74FE4EC8"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val="ru-RU" w:eastAsia="ru-RU"/>
        </w:rPr>
      </w:pPr>
      <w:r w:rsidRPr="003F15B4">
        <w:rPr>
          <w:rFonts w:ascii="Times New Roman" w:eastAsia="Times New Roman" w:hAnsi="Times New Roman" w:cs="Times New Roman"/>
          <w:color w:val="1D1D1B"/>
          <w:sz w:val="28"/>
          <w:szCs w:val="28"/>
          <w:lang w:eastAsia="ru-RU"/>
        </w:rPr>
        <w:t>3.</w:t>
      </w:r>
      <w:r w:rsidR="00083F28">
        <w:rPr>
          <w:rFonts w:ascii="Times New Roman" w:eastAsia="Times New Roman" w:hAnsi="Times New Roman" w:cs="Times New Roman"/>
          <w:color w:val="1D1D1B"/>
          <w:sz w:val="28"/>
          <w:szCs w:val="28"/>
          <w:lang w:eastAsia="ru-RU"/>
        </w:rPr>
        <w:t>6</w:t>
      </w:r>
      <w:r w:rsidRPr="003F15B4">
        <w:rPr>
          <w:rFonts w:ascii="Times New Roman" w:eastAsia="Times New Roman" w:hAnsi="Times New Roman" w:cs="Times New Roman"/>
          <w:color w:val="1D1D1B"/>
          <w:sz w:val="28"/>
          <w:szCs w:val="28"/>
          <w:lang w:eastAsia="ru-RU"/>
        </w:rPr>
        <w:t>.3.З</w:t>
      </w:r>
      <w:proofErr w:type="spellStart"/>
      <w:r w:rsidRPr="003F15B4">
        <w:rPr>
          <w:rFonts w:ascii="Times New Roman" w:eastAsia="Times New Roman" w:hAnsi="Times New Roman" w:cs="Times New Roman"/>
          <w:color w:val="1D1D1B"/>
          <w:sz w:val="28"/>
          <w:szCs w:val="28"/>
          <w:lang w:val="ru-RU" w:eastAsia="ru-RU"/>
        </w:rPr>
        <w:t>абезпечення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укладання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рамкових</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угод</w:t>
      </w:r>
      <w:proofErr w:type="spellEnd"/>
      <w:r w:rsidRPr="003F15B4">
        <w:rPr>
          <w:rFonts w:ascii="Times New Roman" w:eastAsia="Times New Roman" w:hAnsi="Times New Roman" w:cs="Times New Roman"/>
          <w:color w:val="1D1D1B"/>
          <w:sz w:val="28"/>
          <w:szCs w:val="28"/>
          <w:lang w:val="ru-RU" w:eastAsia="ru-RU"/>
        </w:rPr>
        <w:t xml:space="preserve">, </w:t>
      </w:r>
      <w:r w:rsidRPr="003F15B4">
        <w:rPr>
          <w:rFonts w:ascii="Times New Roman" w:eastAsia="Times New Roman" w:hAnsi="Times New Roman" w:cs="Times New Roman"/>
          <w:color w:val="1D1D1B"/>
          <w:sz w:val="28"/>
          <w:szCs w:val="28"/>
          <w:lang w:eastAsia="ru-RU"/>
        </w:rPr>
        <w:t xml:space="preserve">здійснює </w:t>
      </w:r>
      <w:proofErr w:type="spellStart"/>
      <w:r w:rsidRPr="003F15B4">
        <w:rPr>
          <w:rFonts w:ascii="Times New Roman" w:eastAsia="Times New Roman" w:hAnsi="Times New Roman" w:cs="Times New Roman"/>
          <w:color w:val="1D1D1B"/>
          <w:sz w:val="28"/>
          <w:szCs w:val="28"/>
          <w:lang w:val="ru-RU" w:eastAsia="ru-RU"/>
        </w:rPr>
        <w:t>забезпечення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рівних</w:t>
      </w:r>
      <w:proofErr w:type="spellEnd"/>
      <w:r w:rsidRPr="003F15B4">
        <w:rPr>
          <w:rFonts w:ascii="Times New Roman" w:eastAsia="Times New Roman" w:hAnsi="Times New Roman" w:cs="Times New Roman"/>
          <w:color w:val="1D1D1B"/>
          <w:sz w:val="28"/>
          <w:szCs w:val="28"/>
          <w:lang w:val="ru-RU" w:eastAsia="ru-RU"/>
        </w:rPr>
        <w:t xml:space="preserve"> умов для </w:t>
      </w:r>
      <w:proofErr w:type="spellStart"/>
      <w:r w:rsidRPr="003F15B4">
        <w:rPr>
          <w:rFonts w:ascii="Times New Roman" w:eastAsia="Times New Roman" w:hAnsi="Times New Roman" w:cs="Times New Roman"/>
          <w:color w:val="1D1D1B"/>
          <w:sz w:val="28"/>
          <w:szCs w:val="28"/>
          <w:lang w:val="ru-RU" w:eastAsia="ru-RU"/>
        </w:rPr>
        <w:t>всіх</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учасників</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об'єктивний</w:t>
      </w:r>
      <w:proofErr w:type="spellEnd"/>
      <w:r w:rsidRPr="003F15B4">
        <w:rPr>
          <w:rFonts w:ascii="Times New Roman" w:eastAsia="Times New Roman" w:hAnsi="Times New Roman" w:cs="Times New Roman"/>
          <w:color w:val="1D1D1B"/>
          <w:sz w:val="28"/>
          <w:szCs w:val="28"/>
          <w:lang w:val="ru-RU" w:eastAsia="ru-RU"/>
        </w:rPr>
        <w:t xml:space="preserve"> та </w:t>
      </w:r>
      <w:proofErr w:type="spellStart"/>
      <w:r w:rsidRPr="003F15B4">
        <w:rPr>
          <w:rFonts w:ascii="Times New Roman" w:eastAsia="Times New Roman" w:hAnsi="Times New Roman" w:cs="Times New Roman"/>
          <w:color w:val="1D1D1B"/>
          <w:sz w:val="28"/>
          <w:szCs w:val="28"/>
          <w:lang w:val="ru-RU" w:eastAsia="ru-RU"/>
        </w:rPr>
        <w:t>чесний</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вибір</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переможця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процедури</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закупівлі</w:t>
      </w:r>
      <w:proofErr w:type="spellEnd"/>
      <w:r w:rsidRPr="003F15B4">
        <w:rPr>
          <w:rFonts w:ascii="Times New Roman" w:eastAsia="Times New Roman" w:hAnsi="Times New Roman" w:cs="Times New Roman"/>
          <w:color w:val="1D1D1B"/>
          <w:sz w:val="28"/>
          <w:szCs w:val="28"/>
          <w:lang w:val="ru-RU" w:eastAsia="ru-RU"/>
        </w:rPr>
        <w:t>/</w:t>
      </w:r>
      <w:proofErr w:type="spellStart"/>
      <w:r w:rsidRPr="003F15B4">
        <w:rPr>
          <w:rFonts w:ascii="Times New Roman" w:eastAsia="Times New Roman" w:hAnsi="Times New Roman" w:cs="Times New Roman"/>
          <w:color w:val="1D1D1B"/>
          <w:sz w:val="28"/>
          <w:szCs w:val="28"/>
          <w:lang w:val="ru-RU" w:eastAsia="ru-RU"/>
        </w:rPr>
        <w:t>спрощеної</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закупівлі</w:t>
      </w:r>
      <w:proofErr w:type="spellEnd"/>
      <w:r w:rsidRPr="003F15B4">
        <w:rPr>
          <w:rFonts w:ascii="Times New Roman" w:eastAsia="Times New Roman" w:hAnsi="Times New Roman" w:cs="Times New Roman"/>
          <w:color w:val="1D1D1B"/>
          <w:sz w:val="28"/>
          <w:szCs w:val="28"/>
          <w:lang w:val="ru-RU" w:eastAsia="ru-RU"/>
        </w:rPr>
        <w:t>.</w:t>
      </w:r>
    </w:p>
    <w:p w14:paraId="1B3F281E" w14:textId="243DA03E"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val="ru-RU" w:eastAsia="ru-RU"/>
        </w:rPr>
      </w:pPr>
      <w:r w:rsidRPr="003F15B4">
        <w:rPr>
          <w:rFonts w:ascii="Times New Roman" w:eastAsia="Times New Roman" w:hAnsi="Times New Roman" w:cs="Times New Roman"/>
          <w:color w:val="1D1D1B"/>
          <w:sz w:val="28"/>
          <w:szCs w:val="28"/>
          <w:lang w:eastAsia="ru-RU"/>
        </w:rPr>
        <w:t>3.</w:t>
      </w:r>
      <w:r w:rsidR="00083F28">
        <w:rPr>
          <w:rFonts w:ascii="Times New Roman" w:eastAsia="Times New Roman" w:hAnsi="Times New Roman" w:cs="Times New Roman"/>
          <w:color w:val="1D1D1B"/>
          <w:sz w:val="28"/>
          <w:szCs w:val="28"/>
          <w:lang w:eastAsia="ru-RU"/>
        </w:rPr>
        <w:t>6</w:t>
      </w:r>
      <w:r w:rsidRPr="003F15B4">
        <w:rPr>
          <w:rFonts w:ascii="Times New Roman" w:eastAsia="Times New Roman" w:hAnsi="Times New Roman" w:cs="Times New Roman"/>
          <w:color w:val="1D1D1B"/>
          <w:sz w:val="28"/>
          <w:szCs w:val="28"/>
          <w:lang w:eastAsia="ru-RU"/>
        </w:rPr>
        <w:t>.4.З</w:t>
      </w:r>
      <w:proofErr w:type="spellStart"/>
      <w:r w:rsidRPr="003F15B4">
        <w:rPr>
          <w:rFonts w:ascii="Times New Roman" w:eastAsia="Times New Roman" w:hAnsi="Times New Roman" w:cs="Times New Roman"/>
          <w:color w:val="1D1D1B"/>
          <w:sz w:val="28"/>
          <w:szCs w:val="28"/>
          <w:lang w:val="ru-RU" w:eastAsia="ru-RU"/>
        </w:rPr>
        <w:t>абезпечення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складання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затвердження</w:t>
      </w:r>
      <w:proofErr w:type="spellEnd"/>
      <w:r w:rsidRPr="003F15B4">
        <w:rPr>
          <w:rFonts w:ascii="Times New Roman" w:eastAsia="Times New Roman" w:hAnsi="Times New Roman" w:cs="Times New Roman"/>
          <w:color w:val="1D1D1B"/>
          <w:sz w:val="28"/>
          <w:szCs w:val="28"/>
          <w:lang w:val="ru-RU" w:eastAsia="ru-RU"/>
        </w:rPr>
        <w:t xml:space="preserve"> та </w:t>
      </w:r>
      <w:proofErr w:type="spellStart"/>
      <w:r w:rsidRPr="003F15B4">
        <w:rPr>
          <w:rFonts w:ascii="Times New Roman" w:eastAsia="Times New Roman" w:hAnsi="Times New Roman" w:cs="Times New Roman"/>
          <w:color w:val="1D1D1B"/>
          <w:sz w:val="28"/>
          <w:szCs w:val="28"/>
          <w:lang w:val="ru-RU" w:eastAsia="ru-RU"/>
        </w:rPr>
        <w:t>зберігання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відповідних</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документів</w:t>
      </w:r>
      <w:proofErr w:type="spellEnd"/>
      <w:r w:rsidRPr="003F15B4">
        <w:rPr>
          <w:rFonts w:ascii="Times New Roman" w:eastAsia="Times New Roman" w:hAnsi="Times New Roman" w:cs="Times New Roman"/>
          <w:color w:val="1D1D1B"/>
          <w:sz w:val="28"/>
          <w:szCs w:val="28"/>
          <w:lang w:val="ru-RU" w:eastAsia="ru-RU"/>
        </w:rPr>
        <w:t xml:space="preserve"> з </w:t>
      </w:r>
      <w:proofErr w:type="spellStart"/>
      <w:r w:rsidRPr="003F15B4">
        <w:rPr>
          <w:rFonts w:ascii="Times New Roman" w:eastAsia="Times New Roman" w:hAnsi="Times New Roman" w:cs="Times New Roman"/>
          <w:color w:val="1D1D1B"/>
          <w:sz w:val="28"/>
          <w:szCs w:val="28"/>
          <w:lang w:val="ru-RU" w:eastAsia="ru-RU"/>
        </w:rPr>
        <w:t>питань</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публічних</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закупівель</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визначених</w:t>
      </w:r>
      <w:proofErr w:type="spellEnd"/>
      <w:r w:rsidRPr="003F15B4">
        <w:rPr>
          <w:rFonts w:ascii="Times New Roman" w:eastAsia="Times New Roman" w:hAnsi="Times New Roman" w:cs="Times New Roman"/>
          <w:color w:val="1D1D1B"/>
          <w:sz w:val="28"/>
          <w:szCs w:val="28"/>
          <w:lang w:val="ru-RU" w:eastAsia="ru-RU"/>
        </w:rPr>
        <w:t xml:space="preserve"> Законом;</w:t>
      </w:r>
    </w:p>
    <w:p w14:paraId="60F2D57F" w14:textId="0B37C10B"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val="ru-RU" w:eastAsia="ru-RU"/>
        </w:rPr>
      </w:pPr>
      <w:r w:rsidRPr="003F15B4">
        <w:rPr>
          <w:rFonts w:ascii="Times New Roman" w:eastAsia="Times New Roman" w:hAnsi="Times New Roman" w:cs="Times New Roman"/>
          <w:color w:val="1D1D1B"/>
          <w:sz w:val="28"/>
          <w:szCs w:val="28"/>
          <w:lang w:eastAsia="ru-RU"/>
        </w:rPr>
        <w:lastRenderedPageBreak/>
        <w:t>3.</w:t>
      </w:r>
      <w:r w:rsidR="00083F28">
        <w:rPr>
          <w:rFonts w:ascii="Times New Roman" w:eastAsia="Times New Roman" w:hAnsi="Times New Roman" w:cs="Times New Roman"/>
          <w:color w:val="1D1D1B"/>
          <w:sz w:val="28"/>
          <w:szCs w:val="28"/>
          <w:lang w:eastAsia="ru-RU"/>
        </w:rPr>
        <w:t>6</w:t>
      </w:r>
      <w:r w:rsidRPr="003F15B4">
        <w:rPr>
          <w:rFonts w:ascii="Times New Roman" w:eastAsia="Times New Roman" w:hAnsi="Times New Roman" w:cs="Times New Roman"/>
          <w:color w:val="1D1D1B"/>
          <w:sz w:val="28"/>
          <w:szCs w:val="28"/>
          <w:lang w:eastAsia="ru-RU"/>
        </w:rPr>
        <w:t>.5.З</w:t>
      </w:r>
      <w:proofErr w:type="spellStart"/>
      <w:r w:rsidRPr="003F15B4">
        <w:rPr>
          <w:rFonts w:ascii="Times New Roman" w:eastAsia="Times New Roman" w:hAnsi="Times New Roman" w:cs="Times New Roman"/>
          <w:color w:val="1D1D1B"/>
          <w:sz w:val="28"/>
          <w:szCs w:val="28"/>
          <w:lang w:val="ru-RU" w:eastAsia="ru-RU"/>
        </w:rPr>
        <w:t>абезпечення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оприлюднення</w:t>
      </w:r>
      <w:proofErr w:type="spellEnd"/>
      <w:r w:rsidRPr="003F15B4">
        <w:rPr>
          <w:rFonts w:ascii="Times New Roman" w:eastAsia="Times New Roman" w:hAnsi="Times New Roman" w:cs="Times New Roman"/>
          <w:color w:val="1D1D1B"/>
          <w:sz w:val="28"/>
          <w:szCs w:val="28"/>
          <w:lang w:val="ru-RU" w:eastAsia="ru-RU"/>
        </w:rPr>
        <w:t xml:space="preserve"> в </w:t>
      </w:r>
      <w:proofErr w:type="spellStart"/>
      <w:r w:rsidRPr="003F15B4">
        <w:rPr>
          <w:rFonts w:ascii="Times New Roman" w:eastAsia="Times New Roman" w:hAnsi="Times New Roman" w:cs="Times New Roman"/>
          <w:color w:val="1D1D1B"/>
          <w:sz w:val="28"/>
          <w:szCs w:val="28"/>
          <w:lang w:val="ru-RU" w:eastAsia="ru-RU"/>
        </w:rPr>
        <w:t>електронній</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системі</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закупівель</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інформації</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необхідної</w:t>
      </w:r>
      <w:proofErr w:type="spellEnd"/>
      <w:r w:rsidRPr="003F15B4">
        <w:rPr>
          <w:rFonts w:ascii="Times New Roman" w:eastAsia="Times New Roman" w:hAnsi="Times New Roman" w:cs="Times New Roman"/>
          <w:color w:val="1D1D1B"/>
          <w:sz w:val="28"/>
          <w:szCs w:val="28"/>
          <w:lang w:val="ru-RU" w:eastAsia="ru-RU"/>
        </w:rPr>
        <w:t xml:space="preserve"> для </w:t>
      </w:r>
      <w:proofErr w:type="spellStart"/>
      <w:r w:rsidRPr="003F15B4">
        <w:rPr>
          <w:rFonts w:ascii="Times New Roman" w:eastAsia="Times New Roman" w:hAnsi="Times New Roman" w:cs="Times New Roman"/>
          <w:color w:val="1D1D1B"/>
          <w:sz w:val="28"/>
          <w:szCs w:val="28"/>
          <w:lang w:val="ru-RU" w:eastAsia="ru-RU"/>
        </w:rPr>
        <w:t>виконання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вимог</w:t>
      </w:r>
      <w:proofErr w:type="spellEnd"/>
      <w:r w:rsidRPr="003F15B4">
        <w:rPr>
          <w:rFonts w:ascii="Times New Roman" w:eastAsia="Times New Roman" w:hAnsi="Times New Roman" w:cs="Times New Roman"/>
          <w:color w:val="1D1D1B"/>
          <w:sz w:val="28"/>
          <w:szCs w:val="28"/>
          <w:lang w:val="ru-RU" w:eastAsia="ru-RU"/>
        </w:rPr>
        <w:t xml:space="preserve"> Закону.</w:t>
      </w:r>
    </w:p>
    <w:p w14:paraId="5EF557BB" w14:textId="08E884F5"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3F15B4">
        <w:rPr>
          <w:rFonts w:ascii="Times New Roman" w:eastAsia="Times New Roman" w:hAnsi="Times New Roman" w:cs="Times New Roman"/>
          <w:color w:val="1D1D1B"/>
          <w:sz w:val="28"/>
          <w:szCs w:val="28"/>
          <w:lang w:eastAsia="ru-RU"/>
        </w:rPr>
        <w:t>3.</w:t>
      </w:r>
      <w:r w:rsidR="00083F28">
        <w:rPr>
          <w:rFonts w:ascii="Times New Roman" w:eastAsia="Times New Roman" w:hAnsi="Times New Roman" w:cs="Times New Roman"/>
          <w:color w:val="1D1D1B"/>
          <w:sz w:val="28"/>
          <w:szCs w:val="28"/>
          <w:lang w:eastAsia="ru-RU"/>
        </w:rPr>
        <w:t>6</w:t>
      </w:r>
      <w:r w:rsidRPr="003F15B4">
        <w:rPr>
          <w:rFonts w:ascii="Times New Roman" w:eastAsia="Times New Roman" w:hAnsi="Times New Roman" w:cs="Times New Roman"/>
          <w:color w:val="1D1D1B"/>
          <w:sz w:val="28"/>
          <w:szCs w:val="28"/>
          <w:lang w:eastAsia="ru-RU"/>
        </w:rPr>
        <w:t xml:space="preserve">.6.Підготовка </w:t>
      </w:r>
      <w:proofErr w:type="spellStart"/>
      <w:r w:rsidRPr="003F15B4">
        <w:rPr>
          <w:rFonts w:ascii="Times New Roman" w:eastAsia="Times New Roman" w:hAnsi="Times New Roman" w:cs="Times New Roman"/>
          <w:color w:val="1D1D1B"/>
          <w:sz w:val="28"/>
          <w:szCs w:val="28"/>
          <w:lang w:val="ru-RU" w:eastAsia="ru-RU"/>
        </w:rPr>
        <w:t>тендерн</w:t>
      </w:r>
      <w:r w:rsidRPr="003F15B4">
        <w:rPr>
          <w:rFonts w:ascii="Times New Roman" w:eastAsia="Times New Roman" w:hAnsi="Times New Roman" w:cs="Times New Roman"/>
          <w:color w:val="1D1D1B"/>
          <w:sz w:val="28"/>
          <w:szCs w:val="28"/>
          <w:lang w:eastAsia="ru-RU"/>
        </w:rPr>
        <w:t>ої</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документаці</w:t>
      </w:r>
      <w:proofErr w:type="spellEnd"/>
      <w:r w:rsidRPr="003F15B4">
        <w:rPr>
          <w:rFonts w:ascii="Times New Roman" w:eastAsia="Times New Roman" w:hAnsi="Times New Roman" w:cs="Times New Roman"/>
          <w:color w:val="1D1D1B"/>
          <w:sz w:val="28"/>
          <w:szCs w:val="28"/>
          <w:lang w:eastAsia="ru-RU"/>
        </w:rPr>
        <w:t>ї</w:t>
      </w:r>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оголошення</w:t>
      </w:r>
      <w:proofErr w:type="spellEnd"/>
      <w:r w:rsidRPr="003F15B4">
        <w:rPr>
          <w:rFonts w:ascii="Times New Roman" w:eastAsia="Times New Roman" w:hAnsi="Times New Roman" w:cs="Times New Roman"/>
          <w:color w:val="1D1D1B"/>
          <w:sz w:val="28"/>
          <w:szCs w:val="28"/>
          <w:lang w:val="ru-RU" w:eastAsia="ru-RU"/>
        </w:rPr>
        <w:t xml:space="preserve"> про </w:t>
      </w:r>
      <w:proofErr w:type="spellStart"/>
      <w:r w:rsidRPr="003F15B4">
        <w:rPr>
          <w:rFonts w:ascii="Times New Roman" w:eastAsia="Times New Roman" w:hAnsi="Times New Roman" w:cs="Times New Roman"/>
          <w:color w:val="1D1D1B"/>
          <w:sz w:val="28"/>
          <w:szCs w:val="28"/>
          <w:lang w:val="ru-RU" w:eastAsia="ru-RU"/>
        </w:rPr>
        <w:t>проведення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спрощеної</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закупівлі</w:t>
      </w:r>
      <w:proofErr w:type="spellEnd"/>
      <w:r w:rsidRPr="003F15B4">
        <w:rPr>
          <w:rFonts w:ascii="Times New Roman" w:eastAsia="Times New Roman" w:hAnsi="Times New Roman" w:cs="Times New Roman"/>
          <w:color w:val="1D1D1B"/>
          <w:sz w:val="28"/>
          <w:szCs w:val="28"/>
          <w:lang w:val="ru-RU" w:eastAsia="ru-RU"/>
        </w:rPr>
        <w:t xml:space="preserve"> та </w:t>
      </w:r>
      <w:proofErr w:type="spellStart"/>
      <w:r w:rsidRPr="003F15B4">
        <w:rPr>
          <w:rFonts w:ascii="Times New Roman" w:eastAsia="Times New Roman" w:hAnsi="Times New Roman" w:cs="Times New Roman"/>
          <w:color w:val="1D1D1B"/>
          <w:sz w:val="28"/>
          <w:szCs w:val="28"/>
          <w:lang w:val="ru-RU" w:eastAsia="ru-RU"/>
        </w:rPr>
        <w:t>вимог</w:t>
      </w:r>
      <w:proofErr w:type="spellEnd"/>
      <w:r w:rsidRPr="003F15B4">
        <w:rPr>
          <w:rFonts w:ascii="Times New Roman" w:eastAsia="Times New Roman" w:hAnsi="Times New Roman" w:cs="Times New Roman"/>
          <w:color w:val="1D1D1B"/>
          <w:sz w:val="28"/>
          <w:szCs w:val="28"/>
          <w:lang w:val="ru-RU" w:eastAsia="ru-RU"/>
        </w:rPr>
        <w:t xml:space="preserve"> до предмета </w:t>
      </w:r>
      <w:proofErr w:type="spellStart"/>
      <w:r w:rsidRPr="003F15B4">
        <w:rPr>
          <w:rFonts w:ascii="Times New Roman" w:eastAsia="Times New Roman" w:hAnsi="Times New Roman" w:cs="Times New Roman"/>
          <w:color w:val="1D1D1B"/>
          <w:sz w:val="28"/>
          <w:szCs w:val="28"/>
          <w:lang w:val="ru-RU" w:eastAsia="ru-RU"/>
        </w:rPr>
        <w:t>закупівлі</w:t>
      </w:r>
      <w:proofErr w:type="spellEnd"/>
      <w:r w:rsidRPr="003F15B4">
        <w:rPr>
          <w:rFonts w:ascii="Times New Roman" w:eastAsia="Times New Roman" w:hAnsi="Times New Roman" w:cs="Times New Roman"/>
          <w:color w:val="1D1D1B"/>
          <w:sz w:val="28"/>
          <w:szCs w:val="28"/>
          <w:lang w:val="ru-RU" w:eastAsia="ru-RU"/>
        </w:rPr>
        <w:t>;</w:t>
      </w:r>
    </w:p>
    <w:p w14:paraId="05337EAC" w14:textId="7878C7D5"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val="ru-RU" w:eastAsia="ru-RU"/>
        </w:rPr>
      </w:pPr>
      <w:r w:rsidRPr="003F15B4">
        <w:rPr>
          <w:rFonts w:ascii="Times New Roman" w:eastAsia="Times New Roman" w:hAnsi="Times New Roman" w:cs="Times New Roman"/>
          <w:color w:val="1D1D1B"/>
          <w:sz w:val="28"/>
          <w:szCs w:val="28"/>
          <w:lang w:eastAsia="ru-RU"/>
        </w:rPr>
        <w:t>3.</w:t>
      </w:r>
      <w:r w:rsidR="00083F28">
        <w:rPr>
          <w:rFonts w:ascii="Times New Roman" w:eastAsia="Times New Roman" w:hAnsi="Times New Roman" w:cs="Times New Roman"/>
          <w:color w:val="1D1D1B"/>
          <w:sz w:val="28"/>
          <w:szCs w:val="28"/>
          <w:lang w:eastAsia="ru-RU"/>
        </w:rPr>
        <w:t>6</w:t>
      </w:r>
      <w:r w:rsidRPr="003F15B4">
        <w:rPr>
          <w:rFonts w:ascii="Times New Roman" w:eastAsia="Times New Roman" w:hAnsi="Times New Roman" w:cs="Times New Roman"/>
          <w:color w:val="1D1D1B"/>
          <w:sz w:val="28"/>
          <w:szCs w:val="28"/>
          <w:lang w:eastAsia="ru-RU"/>
        </w:rPr>
        <w:t xml:space="preserve">.7.Здійснення </w:t>
      </w:r>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розгляд</w:t>
      </w:r>
      <w:proofErr w:type="spellEnd"/>
      <w:r w:rsidRPr="003F15B4">
        <w:rPr>
          <w:rFonts w:ascii="Times New Roman" w:eastAsia="Times New Roman" w:hAnsi="Times New Roman" w:cs="Times New Roman"/>
          <w:color w:val="1D1D1B"/>
          <w:sz w:val="28"/>
          <w:szCs w:val="28"/>
          <w:lang w:eastAsia="ru-RU"/>
        </w:rPr>
        <w:t>у</w:t>
      </w:r>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тендерних</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пропозицій</w:t>
      </w:r>
      <w:proofErr w:type="spellEnd"/>
      <w:r w:rsidRPr="003F15B4">
        <w:rPr>
          <w:rFonts w:ascii="Times New Roman" w:eastAsia="Times New Roman" w:hAnsi="Times New Roman" w:cs="Times New Roman"/>
          <w:color w:val="1D1D1B"/>
          <w:sz w:val="28"/>
          <w:szCs w:val="28"/>
          <w:lang w:val="ru-RU" w:eastAsia="ru-RU"/>
        </w:rPr>
        <w:t xml:space="preserve"> та </w:t>
      </w:r>
      <w:proofErr w:type="spellStart"/>
      <w:r w:rsidRPr="003F15B4">
        <w:rPr>
          <w:rFonts w:ascii="Times New Roman" w:eastAsia="Times New Roman" w:hAnsi="Times New Roman" w:cs="Times New Roman"/>
          <w:color w:val="1D1D1B"/>
          <w:sz w:val="28"/>
          <w:szCs w:val="28"/>
          <w:lang w:val="ru-RU" w:eastAsia="ru-RU"/>
        </w:rPr>
        <w:t>прий</w:t>
      </w:r>
      <w:r w:rsidRPr="003F15B4">
        <w:rPr>
          <w:rFonts w:ascii="Times New Roman" w:eastAsia="Times New Roman" w:hAnsi="Times New Roman" w:cs="Times New Roman"/>
          <w:color w:val="1D1D1B"/>
          <w:sz w:val="28"/>
          <w:szCs w:val="28"/>
          <w:lang w:eastAsia="ru-RU"/>
        </w:rPr>
        <w:t>няття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рішен</w:t>
      </w:r>
      <w:proofErr w:type="spellEnd"/>
      <w:r w:rsidRPr="003F15B4">
        <w:rPr>
          <w:rFonts w:ascii="Times New Roman" w:eastAsia="Times New Roman" w:hAnsi="Times New Roman" w:cs="Times New Roman"/>
          <w:color w:val="1D1D1B"/>
          <w:sz w:val="28"/>
          <w:szCs w:val="28"/>
          <w:lang w:eastAsia="ru-RU"/>
        </w:rPr>
        <w:t>ь</w:t>
      </w:r>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уповноваженої</w:t>
      </w:r>
      <w:proofErr w:type="spellEnd"/>
      <w:r w:rsidRPr="003F15B4">
        <w:rPr>
          <w:rFonts w:ascii="Times New Roman" w:eastAsia="Times New Roman" w:hAnsi="Times New Roman" w:cs="Times New Roman"/>
          <w:color w:val="1D1D1B"/>
          <w:sz w:val="28"/>
          <w:szCs w:val="28"/>
          <w:lang w:val="ru-RU" w:eastAsia="ru-RU"/>
        </w:rPr>
        <w:t xml:space="preserve"> особи.</w:t>
      </w:r>
    </w:p>
    <w:p w14:paraId="238F48E1" w14:textId="7968D8AF"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3F15B4">
        <w:rPr>
          <w:rFonts w:ascii="Times New Roman" w:eastAsia="Times New Roman" w:hAnsi="Times New Roman" w:cs="Times New Roman"/>
          <w:color w:val="1D1D1B"/>
          <w:sz w:val="28"/>
          <w:szCs w:val="28"/>
          <w:lang w:eastAsia="ru-RU"/>
        </w:rPr>
        <w:t>3.</w:t>
      </w:r>
      <w:r w:rsidR="00083F28">
        <w:rPr>
          <w:rFonts w:ascii="Times New Roman" w:eastAsia="Times New Roman" w:hAnsi="Times New Roman" w:cs="Times New Roman"/>
          <w:color w:val="1D1D1B"/>
          <w:sz w:val="28"/>
          <w:szCs w:val="28"/>
          <w:lang w:eastAsia="ru-RU"/>
        </w:rPr>
        <w:t>6</w:t>
      </w:r>
      <w:r w:rsidRPr="003F15B4">
        <w:rPr>
          <w:rFonts w:ascii="Times New Roman" w:eastAsia="Times New Roman" w:hAnsi="Times New Roman" w:cs="Times New Roman"/>
          <w:color w:val="1D1D1B"/>
          <w:sz w:val="28"/>
          <w:szCs w:val="28"/>
          <w:lang w:eastAsia="ru-RU"/>
        </w:rPr>
        <w:t xml:space="preserve">.8.Здійснення </w:t>
      </w:r>
      <w:proofErr w:type="spellStart"/>
      <w:r w:rsidRPr="003F15B4">
        <w:rPr>
          <w:rFonts w:ascii="Times New Roman" w:eastAsia="Times New Roman" w:hAnsi="Times New Roman" w:cs="Times New Roman"/>
          <w:color w:val="1D1D1B"/>
          <w:sz w:val="28"/>
          <w:szCs w:val="28"/>
          <w:lang w:val="ru-RU" w:eastAsia="ru-RU"/>
        </w:rPr>
        <w:t>взаємоді</w:t>
      </w:r>
      <w:proofErr w:type="spellEnd"/>
      <w:r w:rsidRPr="003F15B4">
        <w:rPr>
          <w:rFonts w:ascii="Times New Roman" w:eastAsia="Times New Roman" w:hAnsi="Times New Roman" w:cs="Times New Roman"/>
          <w:color w:val="1D1D1B"/>
          <w:sz w:val="28"/>
          <w:szCs w:val="28"/>
          <w:lang w:eastAsia="ru-RU"/>
        </w:rPr>
        <w:t>ї</w:t>
      </w:r>
      <w:r w:rsidRPr="003F15B4">
        <w:rPr>
          <w:rFonts w:ascii="Times New Roman" w:eastAsia="Times New Roman" w:hAnsi="Times New Roman" w:cs="Times New Roman"/>
          <w:color w:val="1D1D1B"/>
          <w:sz w:val="28"/>
          <w:szCs w:val="28"/>
          <w:lang w:val="ru-RU" w:eastAsia="ru-RU"/>
        </w:rPr>
        <w:t xml:space="preserve"> з органами, </w:t>
      </w:r>
      <w:proofErr w:type="spellStart"/>
      <w:r w:rsidRPr="003F15B4">
        <w:rPr>
          <w:rFonts w:ascii="Times New Roman" w:eastAsia="Times New Roman" w:hAnsi="Times New Roman" w:cs="Times New Roman"/>
          <w:color w:val="1D1D1B"/>
          <w:sz w:val="28"/>
          <w:szCs w:val="28"/>
          <w:lang w:val="ru-RU" w:eastAsia="ru-RU"/>
        </w:rPr>
        <w:t>що</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здійснюють</w:t>
      </w:r>
      <w:proofErr w:type="spellEnd"/>
      <w:r w:rsidRPr="003F15B4">
        <w:rPr>
          <w:rFonts w:ascii="Times New Roman" w:eastAsia="Times New Roman" w:hAnsi="Times New Roman" w:cs="Times New Roman"/>
          <w:color w:val="1D1D1B"/>
          <w:sz w:val="28"/>
          <w:szCs w:val="28"/>
          <w:lang w:val="ru-RU" w:eastAsia="ru-RU"/>
        </w:rPr>
        <w:t xml:space="preserve"> контроль у </w:t>
      </w:r>
      <w:proofErr w:type="spellStart"/>
      <w:r w:rsidRPr="003F15B4">
        <w:rPr>
          <w:rFonts w:ascii="Times New Roman" w:eastAsia="Times New Roman" w:hAnsi="Times New Roman" w:cs="Times New Roman"/>
          <w:color w:val="1D1D1B"/>
          <w:sz w:val="28"/>
          <w:szCs w:val="28"/>
          <w:lang w:val="ru-RU" w:eastAsia="ru-RU"/>
        </w:rPr>
        <w:t>сфері</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публічних</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закупівель</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під</w:t>
      </w:r>
      <w:proofErr w:type="spellEnd"/>
      <w:r w:rsidRPr="003F15B4">
        <w:rPr>
          <w:rFonts w:ascii="Times New Roman" w:eastAsia="Times New Roman" w:hAnsi="Times New Roman" w:cs="Times New Roman"/>
          <w:color w:val="1D1D1B"/>
          <w:sz w:val="28"/>
          <w:szCs w:val="28"/>
          <w:lang w:val="ru-RU" w:eastAsia="ru-RU"/>
        </w:rPr>
        <w:t xml:space="preserve"> час </w:t>
      </w:r>
      <w:proofErr w:type="spellStart"/>
      <w:r w:rsidRPr="003F15B4">
        <w:rPr>
          <w:rFonts w:ascii="Times New Roman" w:eastAsia="Times New Roman" w:hAnsi="Times New Roman" w:cs="Times New Roman"/>
          <w:color w:val="1D1D1B"/>
          <w:sz w:val="28"/>
          <w:szCs w:val="28"/>
          <w:lang w:val="ru-RU" w:eastAsia="ru-RU"/>
        </w:rPr>
        <w:t>виконання</w:t>
      </w:r>
      <w:proofErr w:type="spellEnd"/>
      <w:r w:rsidRPr="003F15B4">
        <w:rPr>
          <w:rFonts w:ascii="Times New Roman" w:eastAsia="Times New Roman" w:hAnsi="Times New Roman" w:cs="Times New Roman"/>
          <w:color w:val="1D1D1B"/>
          <w:sz w:val="28"/>
          <w:szCs w:val="28"/>
          <w:lang w:val="ru-RU" w:eastAsia="ru-RU"/>
        </w:rPr>
        <w:t xml:space="preserve"> ними </w:t>
      </w:r>
      <w:proofErr w:type="spellStart"/>
      <w:r w:rsidRPr="003F15B4">
        <w:rPr>
          <w:rFonts w:ascii="Times New Roman" w:eastAsia="Times New Roman" w:hAnsi="Times New Roman" w:cs="Times New Roman"/>
          <w:color w:val="1D1D1B"/>
          <w:sz w:val="28"/>
          <w:szCs w:val="28"/>
          <w:lang w:val="ru-RU" w:eastAsia="ru-RU"/>
        </w:rPr>
        <w:t>своїх</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функцій</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відповідно</w:t>
      </w:r>
      <w:proofErr w:type="spellEnd"/>
      <w:r w:rsidRPr="003F15B4">
        <w:rPr>
          <w:rFonts w:ascii="Times New Roman" w:eastAsia="Times New Roman" w:hAnsi="Times New Roman" w:cs="Times New Roman"/>
          <w:color w:val="1D1D1B"/>
          <w:sz w:val="28"/>
          <w:szCs w:val="28"/>
          <w:lang w:val="ru-RU" w:eastAsia="ru-RU"/>
        </w:rPr>
        <w:t xml:space="preserve"> до </w:t>
      </w:r>
      <w:proofErr w:type="spellStart"/>
      <w:r w:rsidRPr="003F15B4">
        <w:rPr>
          <w:rFonts w:ascii="Times New Roman" w:eastAsia="Times New Roman" w:hAnsi="Times New Roman" w:cs="Times New Roman"/>
          <w:color w:val="1D1D1B"/>
          <w:sz w:val="28"/>
          <w:szCs w:val="28"/>
          <w:lang w:val="ru-RU" w:eastAsia="ru-RU"/>
        </w:rPr>
        <w:t>законодавства</w:t>
      </w:r>
      <w:proofErr w:type="spellEnd"/>
      <w:r w:rsidRPr="003F15B4">
        <w:rPr>
          <w:rFonts w:ascii="Times New Roman" w:eastAsia="Times New Roman" w:hAnsi="Times New Roman" w:cs="Times New Roman"/>
          <w:color w:val="1D1D1B"/>
          <w:sz w:val="28"/>
          <w:szCs w:val="28"/>
          <w:lang w:val="ru-RU" w:eastAsia="ru-RU"/>
        </w:rPr>
        <w:t>.</w:t>
      </w:r>
    </w:p>
    <w:p w14:paraId="4AEBA2A6"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1D1D1B"/>
          <w:sz w:val="28"/>
          <w:szCs w:val="28"/>
          <w:lang w:eastAsia="ru-RU"/>
        </w:rPr>
      </w:pPr>
    </w:p>
    <w:p w14:paraId="4CCB9C03" w14:textId="2C0923DE" w:rsidR="003F15B4" w:rsidRPr="003F15B4" w:rsidRDefault="003F15B4" w:rsidP="003F15B4">
      <w:pPr>
        <w:shd w:val="clear" w:color="auto" w:fill="FFFFFF"/>
        <w:spacing w:after="0" w:line="240" w:lineRule="auto"/>
        <w:jc w:val="both"/>
        <w:rPr>
          <w:rFonts w:ascii="Times New Roman" w:eastAsia="Times New Roman" w:hAnsi="Times New Roman" w:cs="Times New Roman"/>
          <w:b/>
          <w:bCs/>
          <w:color w:val="1D1D1B"/>
          <w:sz w:val="28"/>
          <w:szCs w:val="28"/>
          <w:lang w:eastAsia="ru-RU"/>
        </w:rPr>
      </w:pPr>
      <w:r w:rsidRPr="003F15B4">
        <w:rPr>
          <w:rFonts w:ascii="Times New Roman" w:eastAsia="Times New Roman" w:hAnsi="Times New Roman" w:cs="Times New Roman"/>
          <w:b/>
          <w:bCs/>
          <w:color w:val="1D1D1B"/>
          <w:sz w:val="28"/>
          <w:szCs w:val="28"/>
          <w:lang w:eastAsia="ru-RU"/>
        </w:rPr>
        <w:t>3.</w:t>
      </w:r>
      <w:r w:rsidR="00083F28">
        <w:rPr>
          <w:rFonts w:ascii="Times New Roman" w:eastAsia="Times New Roman" w:hAnsi="Times New Roman" w:cs="Times New Roman"/>
          <w:b/>
          <w:bCs/>
          <w:color w:val="1D1D1B"/>
          <w:sz w:val="28"/>
          <w:szCs w:val="28"/>
          <w:lang w:eastAsia="ru-RU"/>
        </w:rPr>
        <w:t>7</w:t>
      </w:r>
      <w:r w:rsidRPr="003F15B4">
        <w:rPr>
          <w:rFonts w:ascii="Times New Roman" w:eastAsia="Times New Roman" w:hAnsi="Times New Roman" w:cs="Times New Roman"/>
          <w:b/>
          <w:bCs/>
          <w:color w:val="1D1D1B"/>
          <w:sz w:val="28"/>
          <w:szCs w:val="28"/>
          <w:lang w:eastAsia="ru-RU"/>
        </w:rPr>
        <w:t>.З питань молодіжної політки:</w:t>
      </w:r>
    </w:p>
    <w:p w14:paraId="3A2CF389" w14:textId="41ED92DE" w:rsidR="003F15B4" w:rsidRPr="003F15B4" w:rsidRDefault="003F15B4" w:rsidP="003F15B4">
      <w:pPr>
        <w:shd w:val="clear" w:color="auto" w:fill="FFFFFF"/>
        <w:spacing w:after="0" w:line="240" w:lineRule="auto"/>
        <w:jc w:val="both"/>
        <w:rPr>
          <w:rFonts w:ascii="Times New Roman" w:eastAsia="Times New Roman" w:hAnsi="Times New Roman" w:cs="Times New Roman"/>
          <w:color w:val="000000"/>
          <w:sz w:val="28"/>
          <w:szCs w:val="28"/>
          <w:bdr w:val="none" w:sz="0" w:space="0" w:color="auto" w:frame="1"/>
          <w:lang w:eastAsia="uk-UA"/>
        </w:rPr>
      </w:pPr>
      <w:r w:rsidRPr="003F15B4">
        <w:rPr>
          <w:rFonts w:ascii="Times New Roman" w:eastAsia="Times New Roman" w:hAnsi="Times New Roman" w:cs="Times New Roman"/>
          <w:sz w:val="28"/>
          <w:szCs w:val="28"/>
        </w:rPr>
        <w:t>3.</w:t>
      </w:r>
      <w:r w:rsidR="00083F28">
        <w:rPr>
          <w:rFonts w:ascii="Times New Roman" w:eastAsia="Times New Roman" w:hAnsi="Times New Roman" w:cs="Times New Roman"/>
          <w:sz w:val="28"/>
          <w:szCs w:val="28"/>
        </w:rPr>
        <w:t>7</w:t>
      </w:r>
      <w:r w:rsidRPr="003F15B4">
        <w:rPr>
          <w:rFonts w:ascii="Times New Roman" w:eastAsia="Times New Roman" w:hAnsi="Times New Roman" w:cs="Times New Roman"/>
          <w:sz w:val="28"/>
          <w:szCs w:val="28"/>
        </w:rPr>
        <w:t>.1.</w:t>
      </w:r>
      <w:proofErr w:type="spellStart"/>
      <w:r w:rsidRPr="003F15B4">
        <w:rPr>
          <w:rFonts w:ascii="Times New Roman" w:eastAsia="Times New Roman" w:hAnsi="Times New Roman" w:cs="Times New Roman"/>
          <w:sz w:val="28"/>
          <w:szCs w:val="28"/>
          <w:lang w:val="ru-RU"/>
        </w:rPr>
        <w:t>Сприя</w:t>
      </w:r>
      <w:r w:rsidRPr="003F15B4">
        <w:rPr>
          <w:rFonts w:ascii="Times New Roman" w:eastAsia="Times New Roman" w:hAnsi="Times New Roman" w:cs="Times New Roman"/>
          <w:sz w:val="28"/>
          <w:szCs w:val="28"/>
        </w:rPr>
        <w:t>ння</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соціально</w:t>
      </w:r>
      <w:proofErr w:type="spellEnd"/>
      <w:r w:rsidRPr="003F15B4">
        <w:rPr>
          <w:rFonts w:ascii="Times New Roman" w:eastAsia="Times New Roman" w:hAnsi="Times New Roman" w:cs="Times New Roman"/>
          <w:sz w:val="28"/>
          <w:szCs w:val="28"/>
        </w:rPr>
        <w:t>му</w:t>
      </w:r>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становленню</w:t>
      </w:r>
      <w:proofErr w:type="spellEnd"/>
      <w:r w:rsidRPr="003F15B4">
        <w:rPr>
          <w:rFonts w:ascii="Times New Roman" w:eastAsia="Times New Roman" w:hAnsi="Times New Roman" w:cs="Times New Roman"/>
          <w:sz w:val="28"/>
          <w:szCs w:val="28"/>
          <w:lang w:val="ru-RU"/>
        </w:rPr>
        <w:t xml:space="preserve"> та </w:t>
      </w:r>
      <w:proofErr w:type="spellStart"/>
      <w:r w:rsidRPr="003F15B4">
        <w:rPr>
          <w:rFonts w:ascii="Times New Roman" w:eastAsia="Times New Roman" w:hAnsi="Times New Roman" w:cs="Times New Roman"/>
          <w:sz w:val="28"/>
          <w:szCs w:val="28"/>
          <w:lang w:val="ru-RU"/>
        </w:rPr>
        <w:t>розвитку</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молоді</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громади</w:t>
      </w:r>
      <w:proofErr w:type="spellEnd"/>
      <w:r w:rsidRPr="003F15B4">
        <w:rPr>
          <w:rFonts w:ascii="Times New Roman" w:eastAsia="Times New Roman" w:hAnsi="Times New Roman" w:cs="Times New Roman"/>
          <w:sz w:val="28"/>
          <w:szCs w:val="28"/>
          <w:lang w:val="ru-RU"/>
        </w:rPr>
        <w:t>;</w:t>
      </w:r>
    </w:p>
    <w:p w14:paraId="69879D71" w14:textId="69725768" w:rsidR="003F15B4" w:rsidRPr="003F15B4" w:rsidRDefault="003F15B4" w:rsidP="003F15B4">
      <w:pPr>
        <w:tabs>
          <w:tab w:val="left" w:pos="982"/>
        </w:tabs>
        <w:spacing w:after="0" w:line="240" w:lineRule="auto"/>
        <w:jc w:val="both"/>
        <w:rPr>
          <w:rFonts w:ascii="Times New Roman" w:eastAsia="Times New Roman" w:hAnsi="Times New Roman" w:cs="Times New Roman"/>
          <w:sz w:val="28"/>
          <w:szCs w:val="28"/>
        </w:rPr>
      </w:pPr>
      <w:r w:rsidRPr="003F15B4">
        <w:rPr>
          <w:rFonts w:ascii="Times New Roman" w:eastAsia="Times New Roman" w:hAnsi="Times New Roman" w:cs="Times New Roman"/>
          <w:sz w:val="28"/>
          <w:szCs w:val="28"/>
        </w:rPr>
        <w:t>3</w:t>
      </w:r>
      <w:r w:rsidRPr="003F15B4">
        <w:rPr>
          <w:rFonts w:ascii="Times New Roman" w:eastAsia="Times New Roman" w:hAnsi="Times New Roman" w:cs="Times New Roman"/>
          <w:sz w:val="28"/>
          <w:szCs w:val="28"/>
          <w:lang w:val="ru-RU"/>
        </w:rPr>
        <w:t>.</w:t>
      </w:r>
      <w:r w:rsidR="00083F28">
        <w:rPr>
          <w:rFonts w:ascii="Times New Roman" w:eastAsia="Times New Roman" w:hAnsi="Times New Roman" w:cs="Times New Roman"/>
          <w:sz w:val="28"/>
          <w:szCs w:val="28"/>
        </w:rPr>
        <w:t>7</w:t>
      </w:r>
      <w:r w:rsidRPr="003F15B4">
        <w:rPr>
          <w:rFonts w:ascii="Times New Roman" w:eastAsia="Times New Roman" w:hAnsi="Times New Roman" w:cs="Times New Roman"/>
          <w:sz w:val="28"/>
          <w:szCs w:val="28"/>
        </w:rPr>
        <w:t>.2</w:t>
      </w:r>
      <w:r w:rsidRPr="003F15B4">
        <w:rPr>
          <w:rFonts w:ascii="Times New Roman" w:eastAsia="Times New Roman" w:hAnsi="Times New Roman" w:cs="Times New Roman"/>
          <w:sz w:val="28"/>
          <w:szCs w:val="28"/>
          <w:lang w:val="ru-RU"/>
        </w:rPr>
        <w:t>.</w:t>
      </w:r>
      <w:proofErr w:type="spellStart"/>
      <w:r w:rsidRPr="003F15B4">
        <w:rPr>
          <w:rFonts w:ascii="Times New Roman" w:eastAsia="Times New Roman" w:hAnsi="Times New Roman" w:cs="Times New Roman"/>
          <w:sz w:val="28"/>
          <w:szCs w:val="28"/>
          <w:lang w:val="ru-RU"/>
        </w:rPr>
        <w:t>Забезпеч</w:t>
      </w:r>
      <w:r w:rsidRPr="003F15B4">
        <w:rPr>
          <w:rFonts w:ascii="Times New Roman" w:eastAsia="Times New Roman" w:hAnsi="Times New Roman" w:cs="Times New Roman"/>
          <w:sz w:val="28"/>
          <w:szCs w:val="28"/>
        </w:rPr>
        <w:t>ення</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виконання</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програм</w:t>
      </w:r>
      <w:proofErr w:type="spellEnd"/>
      <w:r w:rsidRPr="003F15B4">
        <w:rPr>
          <w:rFonts w:ascii="Times New Roman" w:eastAsia="Times New Roman" w:hAnsi="Times New Roman" w:cs="Times New Roman"/>
          <w:sz w:val="28"/>
          <w:szCs w:val="28"/>
          <w:lang w:val="ru-RU"/>
        </w:rPr>
        <w:t xml:space="preserve"> і </w:t>
      </w:r>
      <w:proofErr w:type="spellStart"/>
      <w:r w:rsidRPr="003F15B4">
        <w:rPr>
          <w:rFonts w:ascii="Times New Roman" w:eastAsia="Times New Roman" w:hAnsi="Times New Roman" w:cs="Times New Roman"/>
          <w:sz w:val="28"/>
          <w:szCs w:val="28"/>
          <w:lang w:val="ru-RU"/>
        </w:rPr>
        <w:t>заходів</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спрямованих</w:t>
      </w:r>
      <w:proofErr w:type="spellEnd"/>
      <w:r w:rsidRPr="003F15B4">
        <w:rPr>
          <w:rFonts w:ascii="Times New Roman" w:eastAsia="Times New Roman" w:hAnsi="Times New Roman" w:cs="Times New Roman"/>
          <w:sz w:val="28"/>
          <w:szCs w:val="28"/>
          <w:lang w:val="ru-RU"/>
        </w:rPr>
        <w:t xml:space="preserve"> на </w:t>
      </w:r>
      <w:proofErr w:type="spellStart"/>
      <w:r w:rsidRPr="003F15B4">
        <w:rPr>
          <w:rFonts w:ascii="Times New Roman" w:eastAsia="Times New Roman" w:hAnsi="Times New Roman" w:cs="Times New Roman"/>
          <w:sz w:val="28"/>
          <w:szCs w:val="28"/>
          <w:lang w:val="ru-RU"/>
        </w:rPr>
        <w:t>розвиток</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творчих</w:t>
      </w:r>
      <w:proofErr w:type="spellEnd"/>
      <w:r w:rsidRPr="003F15B4">
        <w:rPr>
          <w:rFonts w:ascii="Times New Roman" w:eastAsia="Times New Roman" w:hAnsi="Times New Roman" w:cs="Times New Roman"/>
          <w:sz w:val="28"/>
          <w:szCs w:val="28"/>
          <w:lang w:val="ru-RU"/>
        </w:rPr>
        <w:t xml:space="preserve"> та </w:t>
      </w:r>
      <w:proofErr w:type="spellStart"/>
      <w:r w:rsidRPr="003F15B4">
        <w:rPr>
          <w:rFonts w:ascii="Times New Roman" w:eastAsia="Times New Roman" w:hAnsi="Times New Roman" w:cs="Times New Roman"/>
          <w:sz w:val="28"/>
          <w:szCs w:val="28"/>
          <w:lang w:val="ru-RU"/>
        </w:rPr>
        <w:t>інтелектуальних</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здібностей</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молоді</w:t>
      </w:r>
      <w:proofErr w:type="spellEnd"/>
      <w:r w:rsidRPr="003F15B4">
        <w:rPr>
          <w:rFonts w:ascii="Times New Roman" w:eastAsia="Times New Roman" w:hAnsi="Times New Roman" w:cs="Times New Roman"/>
          <w:sz w:val="28"/>
          <w:szCs w:val="28"/>
        </w:rPr>
        <w:t>.</w:t>
      </w:r>
    </w:p>
    <w:p w14:paraId="12AFED9E" w14:textId="50410A64" w:rsidR="003F15B4" w:rsidRPr="003F15B4" w:rsidRDefault="003F15B4" w:rsidP="003F15B4">
      <w:pPr>
        <w:tabs>
          <w:tab w:val="left" w:pos="973"/>
        </w:tabs>
        <w:spacing w:after="0" w:line="240" w:lineRule="auto"/>
        <w:jc w:val="both"/>
        <w:rPr>
          <w:rFonts w:ascii="Times New Roman" w:eastAsia="Times New Roman" w:hAnsi="Times New Roman" w:cs="Times New Roman"/>
          <w:sz w:val="28"/>
          <w:szCs w:val="28"/>
        </w:rPr>
      </w:pPr>
      <w:r w:rsidRPr="003F15B4">
        <w:rPr>
          <w:rFonts w:ascii="Times New Roman" w:eastAsia="Times New Roman" w:hAnsi="Times New Roman" w:cs="Times New Roman"/>
          <w:sz w:val="28"/>
          <w:szCs w:val="28"/>
        </w:rPr>
        <w:t>3</w:t>
      </w:r>
      <w:r w:rsidRPr="00083F28">
        <w:rPr>
          <w:rFonts w:ascii="Times New Roman" w:eastAsia="Times New Roman" w:hAnsi="Times New Roman" w:cs="Times New Roman"/>
          <w:sz w:val="28"/>
          <w:szCs w:val="28"/>
        </w:rPr>
        <w:t>.</w:t>
      </w:r>
      <w:r w:rsidR="00083F28">
        <w:rPr>
          <w:rFonts w:ascii="Times New Roman" w:eastAsia="Times New Roman" w:hAnsi="Times New Roman" w:cs="Times New Roman"/>
          <w:sz w:val="28"/>
          <w:szCs w:val="28"/>
        </w:rPr>
        <w:t>7</w:t>
      </w:r>
      <w:r w:rsidRPr="003F15B4">
        <w:rPr>
          <w:rFonts w:ascii="Times New Roman" w:eastAsia="Times New Roman" w:hAnsi="Times New Roman" w:cs="Times New Roman"/>
          <w:sz w:val="28"/>
          <w:szCs w:val="28"/>
        </w:rPr>
        <w:t>.3</w:t>
      </w:r>
      <w:r w:rsidRPr="00083F28">
        <w:rPr>
          <w:rFonts w:ascii="Times New Roman" w:eastAsia="Times New Roman" w:hAnsi="Times New Roman" w:cs="Times New Roman"/>
          <w:sz w:val="28"/>
          <w:szCs w:val="28"/>
        </w:rPr>
        <w:t>.Здійсн</w:t>
      </w:r>
      <w:r w:rsidRPr="003F15B4">
        <w:rPr>
          <w:rFonts w:ascii="Times New Roman" w:eastAsia="Times New Roman" w:hAnsi="Times New Roman" w:cs="Times New Roman"/>
          <w:sz w:val="28"/>
          <w:szCs w:val="28"/>
        </w:rPr>
        <w:t>ення</w:t>
      </w:r>
      <w:r w:rsidRPr="00083F28">
        <w:rPr>
          <w:rFonts w:ascii="Times New Roman" w:eastAsia="Times New Roman" w:hAnsi="Times New Roman" w:cs="Times New Roman"/>
          <w:sz w:val="28"/>
          <w:szCs w:val="28"/>
        </w:rPr>
        <w:t xml:space="preserve"> міжгалузе</w:t>
      </w:r>
      <w:r w:rsidRPr="003F15B4">
        <w:rPr>
          <w:rFonts w:ascii="Times New Roman" w:eastAsia="Times New Roman" w:hAnsi="Times New Roman" w:cs="Times New Roman"/>
          <w:sz w:val="28"/>
          <w:szCs w:val="28"/>
        </w:rPr>
        <w:t xml:space="preserve">вої </w:t>
      </w:r>
      <w:r w:rsidRPr="00083F28">
        <w:rPr>
          <w:rFonts w:ascii="Times New Roman" w:eastAsia="Times New Roman" w:hAnsi="Times New Roman" w:cs="Times New Roman"/>
          <w:sz w:val="28"/>
          <w:szCs w:val="28"/>
        </w:rPr>
        <w:t>координаці</w:t>
      </w:r>
      <w:r w:rsidRPr="003F15B4">
        <w:rPr>
          <w:rFonts w:ascii="Times New Roman" w:eastAsia="Times New Roman" w:hAnsi="Times New Roman" w:cs="Times New Roman"/>
          <w:sz w:val="28"/>
          <w:szCs w:val="28"/>
        </w:rPr>
        <w:t>ї</w:t>
      </w:r>
      <w:r w:rsidRPr="00083F28">
        <w:rPr>
          <w:rFonts w:ascii="Times New Roman" w:eastAsia="Times New Roman" w:hAnsi="Times New Roman" w:cs="Times New Roman"/>
          <w:sz w:val="28"/>
          <w:szCs w:val="28"/>
        </w:rPr>
        <w:t xml:space="preserve"> заходів з питань реалізації державної політики щодо забезпечення прав та інтересів молоді</w:t>
      </w:r>
      <w:r w:rsidRPr="003F15B4">
        <w:rPr>
          <w:rFonts w:ascii="Times New Roman" w:eastAsia="Times New Roman" w:hAnsi="Times New Roman" w:cs="Times New Roman"/>
          <w:sz w:val="28"/>
          <w:szCs w:val="28"/>
        </w:rPr>
        <w:t xml:space="preserve"> громади.</w:t>
      </w:r>
    </w:p>
    <w:p w14:paraId="023B79A7" w14:textId="150A886A" w:rsidR="003F15B4" w:rsidRPr="003F15B4" w:rsidRDefault="003F15B4" w:rsidP="003F15B4">
      <w:pPr>
        <w:tabs>
          <w:tab w:val="left" w:pos="973"/>
        </w:tabs>
        <w:spacing w:after="0" w:line="240" w:lineRule="auto"/>
        <w:jc w:val="both"/>
        <w:rPr>
          <w:rFonts w:ascii="Times New Roman" w:eastAsia="Times New Roman" w:hAnsi="Times New Roman" w:cs="Times New Roman"/>
          <w:sz w:val="28"/>
          <w:szCs w:val="28"/>
        </w:rPr>
      </w:pPr>
      <w:r w:rsidRPr="003F15B4">
        <w:rPr>
          <w:rFonts w:ascii="Times New Roman" w:eastAsia="Times New Roman" w:hAnsi="Times New Roman" w:cs="Times New Roman"/>
          <w:sz w:val="28"/>
          <w:szCs w:val="28"/>
        </w:rPr>
        <w:t>3</w:t>
      </w:r>
      <w:r w:rsidRPr="003F15B4">
        <w:rPr>
          <w:rFonts w:ascii="Times New Roman" w:eastAsia="Times New Roman" w:hAnsi="Times New Roman" w:cs="Times New Roman"/>
          <w:sz w:val="28"/>
          <w:szCs w:val="28"/>
          <w:lang w:val="ru-RU"/>
        </w:rPr>
        <w:t>.</w:t>
      </w:r>
      <w:r w:rsidR="00083F28">
        <w:rPr>
          <w:rFonts w:ascii="Times New Roman" w:eastAsia="Times New Roman" w:hAnsi="Times New Roman" w:cs="Times New Roman"/>
          <w:sz w:val="28"/>
          <w:szCs w:val="28"/>
        </w:rPr>
        <w:t>7</w:t>
      </w:r>
      <w:r w:rsidRPr="003F15B4">
        <w:rPr>
          <w:rFonts w:ascii="Times New Roman" w:eastAsia="Times New Roman" w:hAnsi="Times New Roman" w:cs="Times New Roman"/>
          <w:sz w:val="28"/>
          <w:szCs w:val="28"/>
        </w:rPr>
        <w:t>.4</w:t>
      </w:r>
      <w:r w:rsidRPr="003F15B4">
        <w:rPr>
          <w:rFonts w:ascii="Times New Roman" w:eastAsia="Times New Roman" w:hAnsi="Times New Roman" w:cs="Times New Roman"/>
          <w:sz w:val="28"/>
          <w:szCs w:val="28"/>
          <w:lang w:val="ru-RU"/>
        </w:rPr>
        <w:t>.</w:t>
      </w:r>
      <w:r w:rsidRPr="003F15B4">
        <w:rPr>
          <w:rFonts w:ascii="Times New Roman" w:eastAsia="Times New Roman" w:hAnsi="Times New Roman" w:cs="Times New Roman"/>
          <w:sz w:val="28"/>
          <w:szCs w:val="28"/>
        </w:rPr>
        <w:t>О</w:t>
      </w:r>
      <w:proofErr w:type="spellStart"/>
      <w:r w:rsidRPr="003F15B4">
        <w:rPr>
          <w:rFonts w:ascii="Times New Roman" w:eastAsia="Times New Roman" w:hAnsi="Times New Roman" w:cs="Times New Roman"/>
          <w:sz w:val="28"/>
          <w:szCs w:val="28"/>
          <w:lang w:val="ru-RU"/>
        </w:rPr>
        <w:t>рганіз</w:t>
      </w:r>
      <w:r w:rsidRPr="003F15B4">
        <w:rPr>
          <w:rFonts w:ascii="Times New Roman" w:eastAsia="Times New Roman" w:hAnsi="Times New Roman" w:cs="Times New Roman"/>
          <w:sz w:val="28"/>
          <w:szCs w:val="28"/>
        </w:rPr>
        <w:t>ація</w:t>
      </w:r>
      <w:proofErr w:type="spellEnd"/>
      <w:r w:rsidRPr="003F15B4">
        <w:rPr>
          <w:rFonts w:ascii="Times New Roman" w:eastAsia="Times New Roman" w:hAnsi="Times New Roman" w:cs="Times New Roman"/>
          <w:sz w:val="28"/>
          <w:szCs w:val="28"/>
          <w:lang w:val="ru-RU"/>
        </w:rPr>
        <w:t xml:space="preserve"> заход</w:t>
      </w:r>
      <w:proofErr w:type="spellStart"/>
      <w:r w:rsidRPr="003F15B4">
        <w:rPr>
          <w:rFonts w:ascii="Times New Roman" w:eastAsia="Times New Roman" w:hAnsi="Times New Roman" w:cs="Times New Roman"/>
          <w:sz w:val="28"/>
          <w:szCs w:val="28"/>
        </w:rPr>
        <w:t>ів</w:t>
      </w:r>
      <w:proofErr w:type="spellEnd"/>
      <w:r w:rsidRPr="003F15B4">
        <w:rPr>
          <w:rFonts w:ascii="Times New Roman" w:eastAsia="Times New Roman" w:hAnsi="Times New Roman" w:cs="Times New Roman"/>
          <w:sz w:val="28"/>
          <w:szCs w:val="28"/>
          <w:lang w:val="ru-RU"/>
        </w:rPr>
        <w:t>, конкурс</w:t>
      </w:r>
      <w:proofErr w:type="spellStart"/>
      <w:r w:rsidRPr="003F15B4">
        <w:rPr>
          <w:rFonts w:ascii="Times New Roman" w:eastAsia="Times New Roman" w:hAnsi="Times New Roman" w:cs="Times New Roman"/>
          <w:sz w:val="28"/>
          <w:szCs w:val="28"/>
        </w:rPr>
        <w:t>ів</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благодійн</w:t>
      </w:r>
      <w:r w:rsidRPr="003F15B4">
        <w:rPr>
          <w:rFonts w:ascii="Times New Roman" w:eastAsia="Times New Roman" w:hAnsi="Times New Roman" w:cs="Times New Roman"/>
          <w:sz w:val="28"/>
          <w:szCs w:val="28"/>
        </w:rPr>
        <w:t>их</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акці</w:t>
      </w:r>
      <w:proofErr w:type="spellEnd"/>
      <w:r w:rsidRPr="003F15B4">
        <w:rPr>
          <w:rFonts w:ascii="Times New Roman" w:eastAsia="Times New Roman" w:hAnsi="Times New Roman" w:cs="Times New Roman"/>
          <w:sz w:val="28"/>
          <w:szCs w:val="28"/>
        </w:rPr>
        <w:t>й</w:t>
      </w:r>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навчаль</w:t>
      </w:r>
      <w:proofErr w:type="spellEnd"/>
      <w:r w:rsidRPr="003F15B4">
        <w:rPr>
          <w:rFonts w:ascii="Times New Roman" w:eastAsia="Times New Roman" w:hAnsi="Times New Roman" w:cs="Times New Roman"/>
          <w:sz w:val="28"/>
          <w:szCs w:val="28"/>
        </w:rPr>
        <w:t xml:space="preserve">них </w:t>
      </w:r>
      <w:proofErr w:type="spellStart"/>
      <w:r w:rsidRPr="003F15B4">
        <w:rPr>
          <w:rFonts w:ascii="Times New Roman" w:eastAsia="Times New Roman" w:hAnsi="Times New Roman" w:cs="Times New Roman"/>
          <w:sz w:val="28"/>
          <w:szCs w:val="28"/>
          <w:lang w:val="ru-RU"/>
        </w:rPr>
        <w:t>семінар</w:t>
      </w:r>
      <w:r w:rsidRPr="003F15B4">
        <w:rPr>
          <w:rFonts w:ascii="Times New Roman" w:eastAsia="Times New Roman" w:hAnsi="Times New Roman" w:cs="Times New Roman"/>
          <w:sz w:val="28"/>
          <w:szCs w:val="28"/>
        </w:rPr>
        <w:t>ів</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із</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громадськими</w:t>
      </w:r>
      <w:proofErr w:type="spellEnd"/>
      <w:r w:rsidRPr="003F15B4">
        <w:rPr>
          <w:rFonts w:ascii="Times New Roman" w:eastAsia="Times New Roman" w:hAnsi="Times New Roman" w:cs="Times New Roman"/>
          <w:sz w:val="28"/>
          <w:szCs w:val="28"/>
          <w:lang w:val="ru-RU"/>
        </w:rPr>
        <w:t xml:space="preserve"> </w:t>
      </w:r>
      <w:proofErr w:type="spellStart"/>
      <w:r w:rsidRPr="003F15B4">
        <w:rPr>
          <w:rFonts w:ascii="Times New Roman" w:eastAsia="Times New Roman" w:hAnsi="Times New Roman" w:cs="Times New Roman"/>
          <w:sz w:val="28"/>
          <w:szCs w:val="28"/>
          <w:lang w:val="ru-RU"/>
        </w:rPr>
        <w:t>організаціями</w:t>
      </w:r>
      <w:proofErr w:type="spellEnd"/>
      <w:r w:rsidRPr="003F15B4">
        <w:rPr>
          <w:rFonts w:ascii="Times New Roman" w:eastAsia="Times New Roman" w:hAnsi="Times New Roman" w:cs="Times New Roman"/>
          <w:sz w:val="28"/>
          <w:szCs w:val="28"/>
        </w:rPr>
        <w:t>.</w:t>
      </w:r>
    </w:p>
    <w:p w14:paraId="3EB6B86F" w14:textId="781FEA0A" w:rsidR="003F15B4" w:rsidRPr="003F15B4" w:rsidRDefault="003F15B4" w:rsidP="003F15B4">
      <w:pPr>
        <w:tabs>
          <w:tab w:val="left" w:pos="973"/>
        </w:tabs>
        <w:spacing w:after="0" w:line="240" w:lineRule="auto"/>
        <w:jc w:val="both"/>
        <w:rPr>
          <w:rFonts w:ascii="Times New Roman" w:eastAsia="Times New Roman" w:hAnsi="Times New Roman" w:cs="Times New Roman"/>
          <w:sz w:val="28"/>
          <w:szCs w:val="28"/>
        </w:rPr>
      </w:pPr>
      <w:r w:rsidRPr="003F15B4">
        <w:rPr>
          <w:rFonts w:ascii="Times New Roman" w:eastAsia="Times New Roman" w:hAnsi="Times New Roman" w:cs="Times New Roman"/>
          <w:sz w:val="28"/>
          <w:szCs w:val="28"/>
          <w:lang w:eastAsia="ru-RU"/>
        </w:rPr>
        <w:t>3.</w:t>
      </w:r>
      <w:r w:rsidR="00083F28">
        <w:rPr>
          <w:rFonts w:ascii="Times New Roman" w:eastAsia="Times New Roman" w:hAnsi="Times New Roman" w:cs="Times New Roman"/>
          <w:sz w:val="28"/>
          <w:szCs w:val="28"/>
          <w:lang w:eastAsia="ru-RU"/>
        </w:rPr>
        <w:t>7</w:t>
      </w:r>
      <w:r w:rsidRPr="003F15B4">
        <w:rPr>
          <w:rFonts w:ascii="Times New Roman" w:eastAsia="Times New Roman" w:hAnsi="Times New Roman" w:cs="Times New Roman"/>
          <w:sz w:val="28"/>
          <w:szCs w:val="28"/>
          <w:lang w:eastAsia="ru-RU"/>
        </w:rPr>
        <w:t>.5.</w:t>
      </w:r>
      <w:proofErr w:type="spellStart"/>
      <w:r w:rsidRPr="003F15B4">
        <w:rPr>
          <w:rFonts w:ascii="Times New Roman" w:eastAsia="Times New Roman" w:hAnsi="Times New Roman" w:cs="Times New Roman"/>
          <w:sz w:val="28"/>
          <w:szCs w:val="28"/>
          <w:lang w:val="ru-RU" w:eastAsia="ru-RU"/>
        </w:rPr>
        <w:t>Забезпечення</w:t>
      </w:r>
      <w:proofErr w:type="spellEnd"/>
      <w:r w:rsidRPr="003F15B4">
        <w:rPr>
          <w:rFonts w:ascii="Times New Roman" w:eastAsia="Times New Roman" w:hAnsi="Times New Roman" w:cs="Times New Roman"/>
          <w:sz w:val="28"/>
          <w:szCs w:val="28"/>
          <w:lang w:eastAsia="ru-RU"/>
        </w:rPr>
        <w:t xml:space="preserve"> проведення </w:t>
      </w:r>
      <w:proofErr w:type="spellStart"/>
      <w:r w:rsidRPr="003F15B4">
        <w:rPr>
          <w:rFonts w:ascii="Times New Roman" w:eastAsia="Times New Roman" w:hAnsi="Times New Roman" w:cs="Times New Roman"/>
          <w:sz w:val="28"/>
          <w:szCs w:val="28"/>
          <w:lang w:val="ru-RU" w:eastAsia="ru-RU"/>
        </w:rPr>
        <w:t>заходів</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спрямованих</w:t>
      </w:r>
      <w:proofErr w:type="spellEnd"/>
      <w:r w:rsidRPr="003F15B4">
        <w:rPr>
          <w:rFonts w:ascii="Times New Roman" w:eastAsia="Times New Roman" w:hAnsi="Times New Roman" w:cs="Times New Roman"/>
          <w:sz w:val="28"/>
          <w:szCs w:val="28"/>
          <w:lang w:val="ru-RU" w:eastAsia="ru-RU"/>
        </w:rPr>
        <w:t xml:space="preserve"> на </w:t>
      </w:r>
      <w:proofErr w:type="spellStart"/>
      <w:r w:rsidRPr="003F15B4">
        <w:rPr>
          <w:rFonts w:ascii="Times New Roman" w:eastAsia="Times New Roman" w:hAnsi="Times New Roman" w:cs="Times New Roman"/>
          <w:sz w:val="28"/>
          <w:szCs w:val="28"/>
          <w:lang w:val="ru-RU" w:eastAsia="ru-RU"/>
        </w:rPr>
        <w:t>організацію</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відпочинку</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дозвілля</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молоді</w:t>
      </w:r>
      <w:proofErr w:type="spellEnd"/>
    </w:p>
    <w:p w14:paraId="4248C35F" w14:textId="60A1CBBB" w:rsidR="003F15B4" w:rsidRDefault="003F15B4" w:rsidP="00A36629">
      <w:pPr>
        <w:tabs>
          <w:tab w:val="left" w:pos="969"/>
        </w:tabs>
        <w:spacing w:after="0" w:line="240" w:lineRule="auto"/>
        <w:jc w:val="both"/>
        <w:rPr>
          <w:rFonts w:ascii="Times New Roman" w:eastAsia="Times New Roman" w:hAnsi="Times New Roman" w:cs="Times New Roman"/>
          <w:sz w:val="28"/>
          <w:szCs w:val="28"/>
          <w:lang w:val="ru-RU"/>
        </w:rPr>
      </w:pPr>
      <w:r w:rsidRPr="003F15B4">
        <w:rPr>
          <w:rFonts w:ascii="Times New Roman" w:eastAsia="Times New Roman" w:hAnsi="Times New Roman" w:cs="Times New Roman"/>
          <w:sz w:val="28"/>
          <w:szCs w:val="28"/>
          <w:lang w:eastAsia="uk-UA"/>
        </w:rPr>
        <w:t>3.</w:t>
      </w:r>
      <w:r w:rsidR="00083F28">
        <w:rPr>
          <w:rFonts w:ascii="Times New Roman" w:eastAsia="Times New Roman" w:hAnsi="Times New Roman" w:cs="Times New Roman"/>
          <w:sz w:val="28"/>
          <w:szCs w:val="28"/>
          <w:lang w:eastAsia="uk-UA"/>
        </w:rPr>
        <w:t>7</w:t>
      </w:r>
      <w:r w:rsidRPr="003F15B4">
        <w:rPr>
          <w:rFonts w:ascii="Times New Roman" w:eastAsia="Times New Roman" w:hAnsi="Times New Roman" w:cs="Times New Roman"/>
          <w:sz w:val="28"/>
          <w:szCs w:val="28"/>
          <w:lang w:eastAsia="uk-UA"/>
        </w:rPr>
        <w:t>.5.Проведення інформаційно-роз’яснювальної роботи через засоби масової інформації щодо впровадження молодіжної політики та додаткових можливостей для молоді.</w:t>
      </w:r>
    </w:p>
    <w:p w14:paraId="3A11A0B9" w14:textId="77777777" w:rsidR="00A36629" w:rsidRPr="00A36629" w:rsidRDefault="00A36629" w:rsidP="00A36629">
      <w:pPr>
        <w:tabs>
          <w:tab w:val="left" w:pos="969"/>
        </w:tabs>
        <w:spacing w:after="0" w:line="240" w:lineRule="auto"/>
        <w:jc w:val="both"/>
        <w:rPr>
          <w:rFonts w:ascii="Times New Roman" w:eastAsia="Times New Roman" w:hAnsi="Times New Roman" w:cs="Times New Roman"/>
          <w:sz w:val="28"/>
          <w:szCs w:val="28"/>
          <w:lang w:val="ru-RU"/>
        </w:rPr>
      </w:pPr>
    </w:p>
    <w:p w14:paraId="7C7BE0C3" w14:textId="77777777" w:rsidR="003F15B4" w:rsidRPr="003F15B4" w:rsidRDefault="003F15B4" w:rsidP="003F15B4">
      <w:pPr>
        <w:spacing w:after="160" w:line="259" w:lineRule="auto"/>
        <w:jc w:val="center"/>
        <w:rPr>
          <w:rFonts w:ascii="Times New Roman" w:eastAsia="Times New Roman" w:hAnsi="Times New Roman" w:cs="Times New Roman"/>
          <w:b/>
          <w:bCs/>
          <w:color w:val="000000"/>
          <w:sz w:val="28"/>
          <w:szCs w:val="28"/>
          <w:bdr w:val="none" w:sz="0" w:space="0" w:color="auto" w:frame="1"/>
          <w:shd w:val="clear" w:color="auto" w:fill="FFFFFF"/>
          <w:lang w:eastAsia="ru-RU"/>
        </w:rPr>
      </w:pPr>
      <w:r w:rsidRPr="003F15B4">
        <w:rPr>
          <w:rFonts w:ascii="Times New Roman" w:eastAsia="Times New Roman" w:hAnsi="Times New Roman" w:cs="Times New Roman"/>
          <w:b/>
          <w:bCs/>
          <w:color w:val="000000"/>
          <w:sz w:val="28"/>
          <w:szCs w:val="28"/>
          <w:bdr w:val="none" w:sz="0" w:space="0" w:color="auto" w:frame="1"/>
          <w:lang w:eastAsia="uk-UA"/>
        </w:rPr>
        <w:t xml:space="preserve">4. </w:t>
      </w:r>
      <w:r w:rsidRPr="003F15B4">
        <w:rPr>
          <w:rFonts w:ascii="Times New Roman" w:eastAsia="Times New Roman" w:hAnsi="Times New Roman" w:cs="Times New Roman"/>
          <w:b/>
          <w:bCs/>
          <w:color w:val="000000"/>
          <w:sz w:val="28"/>
          <w:szCs w:val="28"/>
          <w:bdr w:val="none" w:sz="0" w:space="0" w:color="auto" w:frame="1"/>
          <w:shd w:val="clear" w:color="auto" w:fill="FFFFFF"/>
          <w:lang w:eastAsia="ru-RU"/>
        </w:rPr>
        <w:t>ПРАВА ТА ОБОВ’ЯЗКИ НАЧАЛЬНИКА ТА ПРАЦІВНИКІВ ВІДДІЛУ</w:t>
      </w:r>
    </w:p>
    <w:p w14:paraId="376A9419"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4.1.Розподіл обов'язків між працівниками відділу здійснює начальник відділу  за погодженням з  сільським головою.</w:t>
      </w:r>
    </w:p>
    <w:p w14:paraId="0EC05548"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3F15B4">
        <w:rPr>
          <w:rFonts w:ascii="Times New Roman" w:eastAsia="Times New Roman" w:hAnsi="Times New Roman" w:cs="Times New Roman"/>
          <w:color w:val="333333"/>
          <w:sz w:val="28"/>
          <w:szCs w:val="28"/>
          <w:bdr w:val="none" w:sz="0" w:space="0" w:color="auto" w:frame="1"/>
          <w:lang w:eastAsia="uk-UA"/>
        </w:rPr>
        <w:t>4.2.Кваліфікація та компетенція, зокрема, конкретні обов’язки та права начальника відділу визначаються цим Положенням та посадовими інструкціями.</w:t>
      </w:r>
    </w:p>
    <w:p w14:paraId="0394689A"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4.3.Начальник відділу безпосередньо підпорядкований сільському голові.</w:t>
      </w:r>
    </w:p>
    <w:p w14:paraId="6F7D8D52"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4.4.Начальник відділу забезпечує якісне та своєчасне виконання покладених на Відділ завдань та доручень керівництва сільської ради</w:t>
      </w:r>
    </w:p>
    <w:p w14:paraId="3EA37787"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4.5.У разі тимчасової відсутності начальника відділу (відрядження, відпустки, тимчасової втрати працездатності тощо) – виконання його обов’язків покладається  на працівника відділу відповідно до розпорядження сільського  голови.</w:t>
      </w:r>
    </w:p>
    <w:p w14:paraId="202D4FE2"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3F15B4">
        <w:rPr>
          <w:rFonts w:ascii="Times New Roman" w:eastAsia="Times New Roman" w:hAnsi="Times New Roman" w:cs="Times New Roman"/>
          <w:color w:val="333333"/>
          <w:sz w:val="28"/>
          <w:szCs w:val="28"/>
          <w:bdr w:val="none" w:sz="0" w:space="0" w:color="auto" w:frame="1"/>
          <w:lang w:eastAsia="uk-UA"/>
        </w:rPr>
        <w:t>4.7.Начальник Відділу здійснює інші повноваження відповідно до Положення про Відділ, а також покладених на нього завдань окремими рішеннями Вишнівської сільської ради, її виконавчого комітету, розпорядженнями сільського голови.</w:t>
      </w:r>
    </w:p>
    <w:p w14:paraId="055E62C7"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4.9.Одержувати від виконавчих органів, структурних підрозділів   та підвідомчих бюджетних установ необхідні відомості, довідки та інші матеріали, а також пояснення до них.</w:t>
      </w:r>
    </w:p>
    <w:p w14:paraId="11001F53"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3F15B4">
        <w:rPr>
          <w:rFonts w:ascii="Times New Roman" w:eastAsia="Times New Roman" w:hAnsi="Times New Roman" w:cs="Times New Roman"/>
          <w:bCs/>
          <w:color w:val="333333"/>
          <w:sz w:val="28"/>
          <w:szCs w:val="28"/>
          <w:bdr w:val="none" w:sz="0" w:space="0" w:color="auto" w:frame="1"/>
          <w:lang w:eastAsia="uk-UA"/>
        </w:rPr>
        <w:t>4.13.</w:t>
      </w:r>
      <w:r w:rsidRPr="003F15B4">
        <w:rPr>
          <w:rFonts w:ascii="Times New Roman" w:eastAsia="Times New Roman" w:hAnsi="Times New Roman" w:cs="Times New Roman"/>
          <w:color w:val="333333"/>
          <w:sz w:val="28"/>
          <w:szCs w:val="28"/>
          <w:bdr w:val="none" w:sz="0" w:space="0" w:color="auto" w:frame="1"/>
          <w:lang w:eastAsia="uk-UA"/>
        </w:rPr>
        <w:t xml:space="preserve">Представляти сільську раду в установленому порядку з питань, що відносяться до компетенції відділу, в органах державної влади, органах місцевого самоврядування, фондах загальнообов'язкового державного </w:t>
      </w:r>
      <w:r w:rsidRPr="003F15B4">
        <w:rPr>
          <w:rFonts w:ascii="Times New Roman" w:eastAsia="Times New Roman" w:hAnsi="Times New Roman" w:cs="Times New Roman"/>
          <w:color w:val="333333"/>
          <w:sz w:val="28"/>
          <w:szCs w:val="28"/>
          <w:bdr w:val="none" w:sz="0" w:space="0" w:color="auto" w:frame="1"/>
          <w:lang w:eastAsia="uk-UA"/>
        </w:rPr>
        <w:lastRenderedPageBreak/>
        <w:t>соціального страхування, підприємствах, установах та організаціях незалежно від форми власності.</w:t>
      </w:r>
    </w:p>
    <w:p w14:paraId="4CBE5B04" w14:textId="77777777" w:rsidR="003F15B4" w:rsidRPr="003F15B4" w:rsidRDefault="003F15B4" w:rsidP="003F15B4">
      <w:pPr>
        <w:spacing w:after="160" w:line="259"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333333"/>
          <w:sz w:val="28"/>
          <w:szCs w:val="28"/>
          <w:bdr w:val="none" w:sz="0" w:space="0" w:color="auto" w:frame="1"/>
          <w:lang w:eastAsia="uk-UA"/>
        </w:rPr>
        <w:t>4</w:t>
      </w:r>
      <w:r w:rsidRPr="003F15B4">
        <w:rPr>
          <w:rFonts w:ascii="Times New Roman" w:eastAsia="Times New Roman" w:hAnsi="Times New Roman" w:cs="Times New Roman"/>
          <w:color w:val="1D1D1B"/>
          <w:sz w:val="28"/>
          <w:szCs w:val="28"/>
          <w:lang w:val="ru-RU" w:eastAsia="ru-RU"/>
        </w:rPr>
        <w:t xml:space="preserve">.14.Забезпечувати </w:t>
      </w:r>
      <w:proofErr w:type="spellStart"/>
      <w:r w:rsidRPr="003F15B4">
        <w:rPr>
          <w:rFonts w:ascii="Times New Roman" w:eastAsia="Times New Roman" w:hAnsi="Times New Roman" w:cs="Times New Roman"/>
          <w:color w:val="1D1D1B"/>
          <w:sz w:val="28"/>
          <w:szCs w:val="28"/>
          <w:lang w:val="ru-RU" w:eastAsia="ru-RU"/>
        </w:rPr>
        <w:t>самопредставництво</w:t>
      </w:r>
      <w:proofErr w:type="spellEnd"/>
      <w:r w:rsidRPr="003F15B4">
        <w:rPr>
          <w:rFonts w:ascii="Times New Roman" w:eastAsia="Times New Roman" w:hAnsi="Times New Roman" w:cs="Times New Roman"/>
          <w:color w:val="1D1D1B"/>
          <w:sz w:val="28"/>
          <w:szCs w:val="28"/>
          <w:lang w:val="ru-RU" w:eastAsia="ru-RU"/>
        </w:rPr>
        <w:t xml:space="preserve"> </w:t>
      </w:r>
      <w:r w:rsidRPr="003F15B4">
        <w:rPr>
          <w:rFonts w:ascii="Times New Roman" w:eastAsia="Times New Roman" w:hAnsi="Times New Roman" w:cs="Times New Roman"/>
          <w:color w:val="1D1D1B"/>
          <w:sz w:val="28"/>
          <w:szCs w:val="28"/>
          <w:lang w:eastAsia="ru-RU"/>
        </w:rPr>
        <w:t xml:space="preserve">Вишнівської сільської </w:t>
      </w:r>
      <w:r w:rsidRPr="003F15B4">
        <w:rPr>
          <w:rFonts w:ascii="Times New Roman" w:eastAsia="Times New Roman" w:hAnsi="Times New Roman" w:cs="Times New Roman"/>
          <w:color w:val="1D1D1B"/>
          <w:sz w:val="28"/>
          <w:szCs w:val="28"/>
          <w:lang w:val="ru-RU" w:eastAsia="ru-RU"/>
        </w:rPr>
        <w:t xml:space="preserve">ради, </w:t>
      </w:r>
      <w:proofErr w:type="spellStart"/>
      <w:r w:rsidRPr="003F15B4">
        <w:rPr>
          <w:rFonts w:ascii="Times New Roman" w:eastAsia="Times New Roman" w:hAnsi="Times New Roman" w:cs="Times New Roman"/>
          <w:color w:val="1D1D1B"/>
          <w:sz w:val="28"/>
          <w:szCs w:val="28"/>
          <w:lang w:val="ru-RU" w:eastAsia="ru-RU"/>
        </w:rPr>
        <w:t>її</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виконавчих</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органів</w:t>
      </w:r>
      <w:proofErr w:type="spellEnd"/>
      <w:r w:rsidRPr="003F15B4">
        <w:rPr>
          <w:rFonts w:ascii="Times New Roman" w:eastAsia="Times New Roman" w:hAnsi="Times New Roman" w:cs="Times New Roman"/>
          <w:color w:val="1D1D1B"/>
          <w:sz w:val="28"/>
          <w:szCs w:val="28"/>
          <w:lang w:val="ru-RU" w:eastAsia="ru-RU"/>
        </w:rPr>
        <w:t xml:space="preserve">, у справах, в </w:t>
      </w:r>
      <w:proofErr w:type="spellStart"/>
      <w:r w:rsidRPr="003F15B4">
        <w:rPr>
          <w:rFonts w:ascii="Times New Roman" w:eastAsia="Times New Roman" w:hAnsi="Times New Roman" w:cs="Times New Roman"/>
          <w:color w:val="1D1D1B"/>
          <w:sz w:val="28"/>
          <w:szCs w:val="28"/>
          <w:lang w:val="ru-RU" w:eastAsia="ru-RU"/>
        </w:rPr>
        <w:t>яких</w:t>
      </w:r>
      <w:proofErr w:type="spellEnd"/>
      <w:r w:rsidRPr="003F15B4">
        <w:rPr>
          <w:rFonts w:ascii="Times New Roman" w:eastAsia="Times New Roman" w:hAnsi="Times New Roman" w:cs="Times New Roman"/>
          <w:color w:val="1D1D1B"/>
          <w:sz w:val="28"/>
          <w:szCs w:val="28"/>
          <w:lang w:val="ru-RU" w:eastAsia="ru-RU"/>
        </w:rPr>
        <w:t xml:space="preserve"> начальник </w:t>
      </w:r>
      <w:proofErr w:type="spellStart"/>
      <w:r w:rsidRPr="003F15B4">
        <w:rPr>
          <w:rFonts w:ascii="Times New Roman" w:eastAsia="Times New Roman" w:hAnsi="Times New Roman" w:cs="Times New Roman"/>
          <w:color w:val="1D1D1B"/>
          <w:sz w:val="28"/>
          <w:szCs w:val="28"/>
          <w:lang w:val="ru-RU" w:eastAsia="ru-RU"/>
        </w:rPr>
        <w:t>відділу</w:t>
      </w:r>
      <w:proofErr w:type="spellEnd"/>
      <w:r w:rsidRPr="003F15B4">
        <w:rPr>
          <w:rFonts w:ascii="Times New Roman" w:eastAsia="Times New Roman" w:hAnsi="Times New Roman" w:cs="Times New Roman"/>
          <w:color w:val="1D1D1B"/>
          <w:sz w:val="28"/>
          <w:szCs w:val="28"/>
          <w:lang w:val="ru-RU" w:eastAsia="ru-RU"/>
        </w:rPr>
        <w:t xml:space="preserve"> та </w:t>
      </w:r>
      <w:proofErr w:type="spellStart"/>
      <w:r w:rsidRPr="003F15B4">
        <w:rPr>
          <w:rFonts w:ascii="Times New Roman" w:eastAsia="Times New Roman" w:hAnsi="Times New Roman" w:cs="Times New Roman"/>
          <w:color w:val="1D1D1B"/>
          <w:sz w:val="28"/>
          <w:szCs w:val="28"/>
          <w:lang w:val="ru-RU" w:eastAsia="ru-RU"/>
        </w:rPr>
        <w:t>його</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спеціалісти</w:t>
      </w:r>
      <w:proofErr w:type="spellEnd"/>
      <w:r w:rsidRPr="003F15B4">
        <w:rPr>
          <w:rFonts w:ascii="Times New Roman" w:eastAsia="Times New Roman" w:hAnsi="Times New Roman" w:cs="Times New Roman"/>
          <w:color w:val="1D1D1B"/>
          <w:sz w:val="28"/>
          <w:szCs w:val="28"/>
          <w:lang w:val="ru-RU" w:eastAsia="ru-RU"/>
        </w:rPr>
        <w:t xml:space="preserve"> за </w:t>
      </w:r>
      <w:proofErr w:type="spellStart"/>
      <w:r w:rsidRPr="003F15B4">
        <w:rPr>
          <w:rFonts w:ascii="Times New Roman" w:eastAsia="Times New Roman" w:hAnsi="Times New Roman" w:cs="Times New Roman"/>
          <w:color w:val="1D1D1B"/>
          <w:sz w:val="28"/>
          <w:szCs w:val="28"/>
          <w:lang w:val="ru-RU" w:eastAsia="ru-RU"/>
        </w:rPr>
        <w:t>окремим</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дорученням</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беруть</w:t>
      </w:r>
      <w:proofErr w:type="spellEnd"/>
      <w:r w:rsidRPr="003F15B4">
        <w:rPr>
          <w:rFonts w:ascii="Times New Roman" w:eastAsia="Times New Roman" w:hAnsi="Times New Roman" w:cs="Times New Roman"/>
          <w:color w:val="1D1D1B"/>
          <w:sz w:val="28"/>
          <w:szCs w:val="28"/>
          <w:lang w:val="ru-RU" w:eastAsia="ru-RU"/>
        </w:rPr>
        <w:t xml:space="preserve"> участь у справах з </w:t>
      </w:r>
      <w:proofErr w:type="spellStart"/>
      <w:r w:rsidRPr="003F15B4">
        <w:rPr>
          <w:rFonts w:ascii="Times New Roman" w:eastAsia="Times New Roman" w:hAnsi="Times New Roman" w:cs="Times New Roman"/>
          <w:color w:val="1D1D1B"/>
          <w:sz w:val="28"/>
          <w:szCs w:val="28"/>
          <w:lang w:val="ru-RU" w:eastAsia="ru-RU"/>
        </w:rPr>
        <w:t>усіма</w:t>
      </w:r>
      <w:proofErr w:type="spellEnd"/>
      <w:r w:rsidRPr="003F15B4">
        <w:rPr>
          <w:rFonts w:ascii="Times New Roman" w:eastAsia="Times New Roman" w:hAnsi="Times New Roman" w:cs="Times New Roman"/>
          <w:color w:val="1D1D1B"/>
          <w:sz w:val="28"/>
          <w:szCs w:val="28"/>
          <w:lang w:val="ru-RU" w:eastAsia="ru-RU"/>
        </w:rPr>
        <w:t xml:space="preserve"> правами, </w:t>
      </w:r>
      <w:proofErr w:type="spellStart"/>
      <w:r w:rsidRPr="003F15B4">
        <w:rPr>
          <w:rFonts w:ascii="Times New Roman" w:eastAsia="Times New Roman" w:hAnsi="Times New Roman" w:cs="Times New Roman"/>
          <w:color w:val="1D1D1B"/>
          <w:sz w:val="28"/>
          <w:szCs w:val="28"/>
          <w:lang w:val="ru-RU" w:eastAsia="ru-RU"/>
        </w:rPr>
        <w:t>що</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надані</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законодавством</w:t>
      </w:r>
      <w:proofErr w:type="spellEnd"/>
      <w:r w:rsidRPr="003F15B4">
        <w:rPr>
          <w:rFonts w:ascii="Times New Roman" w:eastAsia="Times New Roman" w:hAnsi="Times New Roman" w:cs="Times New Roman"/>
          <w:color w:val="1D1D1B"/>
          <w:sz w:val="28"/>
          <w:szCs w:val="28"/>
          <w:lang w:val="ru-RU" w:eastAsia="ru-RU"/>
        </w:rPr>
        <w:t xml:space="preserve"> про </w:t>
      </w:r>
      <w:proofErr w:type="spellStart"/>
      <w:r w:rsidRPr="003F15B4">
        <w:rPr>
          <w:rFonts w:ascii="Times New Roman" w:eastAsia="Times New Roman" w:hAnsi="Times New Roman" w:cs="Times New Roman"/>
          <w:color w:val="1D1D1B"/>
          <w:sz w:val="28"/>
          <w:szCs w:val="28"/>
          <w:lang w:val="ru-RU" w:eastAsia="ru-RU"/>
        </w:rPr>
        <w:t>адміністративне</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господарське</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цивільне</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судочинство</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кримінальним</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процесуальним</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законодавством</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України</w:t>
      </w:r>
      <w:proofErr w:type="spellEnd"/>
      <w:r w:rsidRPr="003F15B4">
        <w:rPr>
          <w:rFonts w:ascii="Times New Roman" w:eastAsia="Times New Roman" w:hAnsi="Times New Roman" w:cs="Times New Roman"/>
          <w:color w:val="1D1D1B"/>
          <w:sz w:val="28"/>
          <w:szCs w:val="28"/>
          <w:lang w:val="ru-RU" w:eastAsia="ru-RU"/>
        </w:rPr>
        <w:t xml:space="preserve">, Законом </w:t>
      </w:r>
      <w:proofErr w:type="spellStart"/>
      <w:r w:rsidRPr="003F15B4">
        <w:rPr>
          <w:rFonts w:ascii="Times New Roman" w:eastAsia="Times New Roman" w:hAnsi="Times New Roman" w:cs="Times New Roman"/>
          <w:color w:val="1D1D1B"/>
          <w:sz w:val="28"/>
          <w:szCs w:val="28"/>
          <w:lang w:val="ru-RU" w:eastAsia="ru-RU"/>
        </w:rPr>
        <w:t>України</w:t>
      </w:r>
      <w:proofErr w:type="spellEnd"/>
      <w:r w:rsidRPr="003F15B4">
        <w:rPr>
          <w:rFonts w:ascii="Times New Roman" w:eastAsia="Times New Roman" w:hAnsi="Times New Roman" w:cs="Times New Roman"/>
          <w:color w:val="1D1D1B"/>
          <w:sz w:val="28"/>
          <w:szCs w:val="28"/>
          <w:lang w:val="ru-RU" w:eastAsia="ru-RU"/>
        </w:rPr>
        <w:t xml:space="preserve"> «Про </w:t>
      </w:r>
      <w:proofErr w:type="spellStart"/>
      <w:r w:rsidRPr="003F15B4">
        <w:rPr>
          <w:rFonts w:ascii="Times New Roman" w:eastAsia="Times New Roman" w:hAnsi="Times New Roman" w:cs="Times New Roman"/>
          <w:color w:val="1D1D1B"/>
          <w:sz w:val="28"/>
          <w:szCs w:val="28"/>
          <w:lang w:val="ru-RU" w:eastAsia="ru-RU"/>
        </w:rPr>
        <w:t>виконавче</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провадження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позивачу</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відповідачу</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третій</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особі</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учаснику</w:t>
      </w:r>
      <w:proofErr w:type="spellEnd"/>
      <w:r w:rsidRPr="003F15B4">
        <w:rPr>
          <w:rFonts w:ascii="Times New Roman" w:eastAsia="Times New Roman" w:hAnsi="Times New Roman" w:cs="Times New Roman"/>
          <w:color w:val="1D1D1B"/>
          <w:sz w:val="28"/>
          <w:szCs w:val="28"/>
          <w:lang w:val="ru-RU" w:eastAsia="ru-RU"/>
        </w:rPr>
        <w:t xml:space="preserve"> судового </w:t>
      </w:r>
      <w:proofErr w:type="spellStart"/>
      <w:r w:rsidRPr="003F15B4">
        <w:rPr>
          <w:rFonts w:ascii="Times New Roman" w:eastAsia="Times New Roman" w:hAnsi="Times New Roman" w:cs="Times New Roman"/>
          <w:color w:val="1D1D1B"/>
          <w:sz w:val="28"/>
          <w:szCs w:val="28"/>
          <w:lang w:val="ru-RU" w:eastAsia="ru-RU"/>
        </w:rPr>
        <w:t>провадження</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учаснику</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виконавчого</w:t>
      </w:r>
      <w:proofErr w:type="spellEnd"/>
      <w:r w:rsidRPr="003F15B4">
        <w:rPr>
          <w:rFonts w:ascii="Times New Roman" w:eastAsia="Times New Roman" w:hAnsi="Times New Roman" w:cs="Times New Roman"/>
          <w:color w:val="1D1D1B"/>
          <w:sz w:val="28"/>
          <w:szCs w:val="28"/>
          <w:lang w:val="ru-RU" w:eastAsia="ru-RU"/>
        </w:rPr>
        <w:t xml:space="preserve"> </w:t>
      </w:r>
      <w:proofErr w:type="spellStart"/>
      <w:r w:rsidRPr="003F15B4">
        <w:rPr>
          <w:rFonts w:ascii="Times New Roman" w:eastAsia="Times New Roman" w:hAnsi="Times New Roman" w:cs="Times New Roman"/>
          <w:color w:val="1D1D1B"/>
          <w:sz w:val="28"/>
          <w:szCs w:val="28"/>
          <w:lang w:val="ru-RU" w:eastAsia="ru-RU"/>
        </w:rPr>
        <w:t>провадження</w:t>
      </w:r>
      <w:proofErr w:type="spellEnd"/>
      <w:r w:rsidRPr="003F15B4">
        <w:rPr>
          <w:rFonts w:ascii="Times New Roman" w:eastAsia="Times New Roman" w:hAnsi="Times New Roman" w:cs="Times New Roman"/>
          <w:color w:val="1D1D1B"/>
          <w:sz w:val="28"/>
          <w:szCs w:val="28"/>
          <w:lang w:val="ru-RU" w:eastAsia="ru-RU"/>
        </w:rPr>
        <w:t>.</w:t>
      </w:r>
    </w:p>
    <w:p w14:paraId="3DB67435"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4.15.Вивчати стан законодавчої бази у сфері розвитку органу місцевого самоврядування.</w:t>
      </w:r>
    </w:p>
    <w:p w14:paraId="1B94E13C"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bdr w:val="none" w:sz="0" w:space="0" w:color="auto" w:frame="1"/>
          <w:shd w:val="clear" w:color="auto" w:fill="FFFFFF"/>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 xml:space="preserve">4.16.Брати участь у розробленні програм, порядків та рішень. </w:t>
      </w:r>
    </w:p>
    <w:p w14:paraId="39917551"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4.17.Виносити на розгляд сільської  ради, виконавчого комітету рішення з питань, що віднесені до компетенції відділу.</w:t>
      </w:r>
    </w:p>
    <w:p w14:paraId="1C4E78F3"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4.18.Начальник та працівники відділу мають право одержувати необхідну інформацію, а в разі потреби–відповідні документи від інших  виконавчих органів, структурних підрозділів ради та інших установ та організацій, пов’язаних з роботою в галузі  що відноситься до компетенції відділу.</w:t>
      </w:r>
    </w:p>
    <w:p w14:paraId="0982B190"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4.19.Брати участь в засіданнях постійних  депутатських комісіях сільської ради, сесіях сільської ради, засіданнях виконавчого комітету та комісій сільської ради.</w:t>
      </w:r>
    </w:p>
    <w:p w14:paraId="75E28606"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4.20.Вносити пропозиції щодо заохочення або притягнення до відповідальності керівників структурних підрозділів та інших посадових осіб у разі виявлення відповідних порушень при розгляді питань пов’язаних з роботою відділу.</w:t>
      </w:r>
    </w:p>
    <w:p w14:paraId="0E3C9489"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333333"/>
          <w:sz w:val="26"/>
          <w:szCs w:val="26"/>
          <w:bdr w:val="none" w:sz="0" w:space="0" w:color="auto" w:frame="1"/>
          <w:lang w:eastAsia="uk-UA"/>
        </w:rPr>
        <w:t>4</w:t>
      </w:r>
      <w:r w:rsidRPr="003F15B4">
        <w:rPr>
          <w:rFonts w:ascii="Times New Roman" w:eastAsia="Times New Roman" w:hAnsi="Times New Roman" w:cs="Times New Roman"/>
          <w:color w:val="000000"/>
          <w:sz w:val="28"/>
          <w:szCs w:val="28"/>
          <w:lang w:eastAsia="uk-UA"/>
        </w:rPr>
        <w:t xml:space="preserve">.21.Залучати посадових осіб виконавчих органів сільської  ради, працівників підприємств, установ та організацій, що підпорядковані сільській раді для підготовки </w:t>
      </w:r>
      <w:proofErr w:type="spellStart"/>
      <w:r w:rsidRPr="003F15B4">
        <w:rPr>
          <w:rFonts w:ascii="Times New Roman" w:eastAsia="Times New Roman" w:hAnsi="Times New Roman" w:cs="Times New Roman"/>
          <w:color w:val="000000"/>
          <w:sz w:val="28"/>
          <w:szCs w:val="28"/>
          <w:lang w:eastAsia="uk-UA"/>
        </w:rPr>
        <w:t>проектів</w:t>
      </w:r>
      <w:proofErr w:type="spellEnd"/>
      <w:r w:rsidRPr="003F15B4">
        <w:rPr>
          <w:rFonts w:ascii="Times New Roman" w:eastAsia="Times New Roman" w:hAnsi="Times New Roman" w:cs="Times New Roman"/>
          <w:color w:val="000000"/>
          <w:sz w:val="28"/>
          <w:szCs w:val="28"/>
          <w:lang w:eastAsia="uk-UA"/>
        </w:rPr>
        <w:t xml:space="preserve"> нормативно-правових актів та інших документів, а також для розробки і здійснення заходів, що проводяться відділом відповідно до покладених на нього завдань.</w:t>
      </w:r>
    </w:p>
    <w:p w14:paraId="451B0517"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4.22.Одержувати від виконавчих органів  сільської ради, підприємств, установ та організацій, що підпорядковані сільській раді письмові та усні пояснення з питань, що виникають під час погодження документів при розгляді правових питань.</w:t>
      </w:r>
    </w:p>
    <w:p w14:paraId="389F1B79"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4.23.Одержувати в установленому порядку від посадових осіб документи, довідки, розрахунки, інші матеріали, необхідні для виконання покладених на відділ завдань.</w:t>
      </w:r>
    </w:p>
    <w:p w14:paraId="4AEDBBCF"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 xml:space="preserve">4.24.Візувати </w:t>
      </w:r>
      <w:proofErr w:type="spellStart"/>
      <w:r w:rsidRPr="003F15B4">
        <w:rPr>
          <w:rFonts w:ascii="Times New Roman" w:eastAsia="Times New Roman" w:hAnsi="Times New Roman" w:cs="Times New Roman"/>
          <w:color w:val="000000"/>
          <w:sz w:val="28"/>
          <w:szCs w:val="28"/>
          <w:lang w:eastAsia="uk-UA"/>
        </w:rPr>
        <w:t>проекти</w:t>
      </w:r>
      <w:proofErr w:type="spellEnd"/>
      <w:r w:rsidRPr="003F15B4">
        <w:rPr>
          <w:rFonts w:ascii="Times New Roman" w:eastAsia="Times New Roman" w:hAnsi="Times New Roman" w:cs="Times New Roman"/>
          <w:color w:val="000000"/>
          <w:sz w:val="28"/>
          <w:szCs w:val="28"/>
          <w:lang w:eastAsia="uk-UA"/>
        </w:rPr>
        <w:t xml:space="preserve"> правових документів, які не суперечать діючому законодавству.</w:t>
      </w:r>
    </w:p>
    <w:p w14:paraId="1D4ADFA6"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4.25.Вносити сільському голові пропозиції щодо удосконалення роботи виконавчими органами сільської ради.</w:t>
      </w:r>
    </w:p>
    <w:p w14:paraId="5C72A8E9"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bookmarkStart w:id="4" w:name="_Hlk206498868"/>
      <w:r w:rsidRPr="003F15B4">
        <w:rPr>
          <w:rFonts w:ascii="Times New Roman" w:eastAsia="Times New Roman" w:hAnsi="Times New Roman" w:cs="Times New Roman"/>
          <w:color w:val="000000"/>
          <w:sz w:val="28"/>
          <w:szCs w:val="28"/>
          <w:lang w:eastAsia="uk-UA"/>
        </w:rPr>
        <w:t>4.26.Використовувати систему зв’язку і комунікацій, що існують у  сільській раді.</w:t>
      </w:r>
    </w:p>
    <w:bookmarkEnd w:id="4"/>
    <w:p w14:paraId="35C6E908"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p>
    <w:p w14:paraId="2AE6B172" w14:textId="77777777" w:rsidR="003F15B4" w:rsidRPr="003F15B4" w:rsidRDefault="003F15B4" w:rsidP="003F15B4">
      <w:pPr>
        <w:spacing w:after="160" w:line="259" w:lineRule="auto"/>
        <w:jc w:val="center"/>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lang w:eastAsia="uk-UA"/>
        </w:rPr>
        <w:tab/>
      </w:r>
      <w:r w:rsidRPr="003F15B4">
        <w:rPr>
          <w:rFonts w:ascii="Times New Roman" w:eastAsia="Times New Roman" w:hAnsi="Times New Roman" w:cs="Times New Roman"/>
          <w:b/>
          <w:bCs/>
          <w:color w:val="000000"/>
          <w:sz w:val="28"/>
          <w:szCs w:val="28"/>
          <w:bdr w:val="none" w:sz="0" w:space="0" w:color="auto" w:frame="1"/>
          <w:shd w:val="clear" w:color="auto" w:fill="FFFFFF"/>
          <w:lang w:eastAsia="ru-RU"/>
        </w:rPr>
        <w:t>5. ОРГАНІЗАЦІЯ РОБОТИ ВІДДІЛУ</w:t>
      </w:r>
    </w:p>
    <w:p w14:paraId="6F323E93"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 xml:space="preserve">5.1.Відділ очолює начальник відділу  з питань юридичного забезпечення ради, діловодства та </w:t>
      </w:r>
      <w:proofErr w:type="spellStart"/>
      <w:r w:rsidRPr="003F15B4">
        <w:rPr>
          <w:rFonts w:ascii="Times New Roman" w:eastAsia="Times New Roman" w:hAnsi="Times New Roman" w:cs="Times New Roman"/>
          <w:color w:val="000000"/>
          <w:sz w:val="28"/>
          <w:szCs w:val="28"/>
          <w:bdr w:val="none" w:sz="0" w:space="0" w:color="auto" w:frame="1"/>
          <w:shd w:val="clear" w:color="auto" w:fill="FFFFFF"/>
          <w:lang w:eastAsia="ru-RU"/>
        </w:rPr>
        <w:t>проектно</w:t>
      </w:r>
      <w:proofErr w:type="spellEnd"/>
      <w:r w:rsidRPr="003F15B4">
        <w:rPr>
          <w:rFonts w:ascii="Times New Roman" w:eastAsia="Times New Roman" w:hAnsi="Times New Roman" w:cs="Times New Roman"/>
          <w:color w:val="000000"/>
          <w:sz w:val="28"/>
          <w:szCs w:val="28"/>
          <w:bdr w:val="none" w:sz="0" w:space="0" w:color="auto" w:frame="1"/>
          <w:shd w:val="clear" w:color="auto" w:fill="FFFFFF"/>
          <w:lang w:eastAsia="ru-RU"/>
        </w:rPr>
        <w:t xml:space="preserve">-інвестиційної діяльності (далі - начальник). На період </w:t>
      </w:r>
      <w:r w:rsidRPr="003F15B4">
        <w:rPr>
          <w:rFonts w:ascii="Times New Roman" w:eastAsia="Times New Roman" w:hAnsi="Times New Roman" w:cs="Times New Roman"/>
          <w:color w:val="000000"/>
          <w:sz w:val="28"/>
          <w:szCs w:val="28"/>
          <w:bdr w:val="none" w:sz="0" w:space="0" w:color="auto" w:frame="1"/>
          <w:shd w:val="clear" w:color="auto" w:fill="FFFFFF"/>
          <w:lang w:eastAsia="ru-RU"/>
        </w:rPr>
        <w:lastRenderedPageBreak/>
        <w:t>відпустки або на час відсутності начальника відділу його обов’язки виконує працівник відділу відповідно до розпорядження  сільського голови.</w:t>
      </w:r>
    </w:p>
    <w:p w14:paraId="75977746"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5.2.Начальник відділу та його працівники призначаються на посаду та звільняються з посади розпорядженням  сільського голови згідно чинного законодавства.</w:t>
      </w:r>
    </w:p>
    <w:p w14:paraId="4EC7AB98"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5.3.Службові обов’язки працівників визначаються посадовими інструкціями, що затверджуються  сільським головою.</w:t>
      </w:r>
    </w:p>
    <w:p w14:paraId="5D0EC719"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5.4.Організація роботи відділу здійснюється згідно планів відділу.</w:t>
      </w:r>
    </w:p>
    <w:p w14:paraId="1AF904F8"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5.5.Порядок планування роботи відділу здійснюється начальником відділу.</w:t>
      </w:r>
    </w:p>
    <w:p w14:paraId="5E404D5F"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5.6.Відділ взаємодіє з іншими виконавчими органами сільської ради, та структурними підрозділами.</w:t>
      </w:r>
    </w:p>
    <w:p w14:paraId="63E526F4" w14:textId="77777777" w:rsidR="003F15B4" w:rsidRPr="003F15B4" w:rsidRDefault="003F15B4" w:rsidP="003F15B4">
      <w:pPr>
        <w:tabs>
          <w:tab w:val="left" w:pos="900"/>
        </w:tabs>
        <w:spacing w:after="0" w:line="240" w:lineRule="auto"/>
        <w:jc w:val="both"/>
        <w:textAlignment w:val="baseline"/>
        <w:rPr>
          <w:rFonts w:ascii="Times New Roman" w:eastAsia="Times New Roman" w:hAnsi="Times New Roman" w:cs="Times New Roman"/>
          <w:color w:val="000000"/>
          <w:sz w:val="28"/>
          <w:szCs w:val="28"/>
          <w:lang w:eastAsia="uk-UA"/>
        </w:rPr>
      </w:pPr>
    </w:p>
    <w:p w14:paraId="691438A1" w14:textId="77777777" w:rsidR="003F15B4" w:rsidRPr="003F15B4" w:rsidRDefault="003F15B4" w:rsidP="003F15B4">
      <w:pPr>
        <w:spacing w:after="0" w:line="240" w:lineRule="auto"/>
        <w:jc w:val="center"/>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b/>
          <w:bCs/>
          <w:color w:val="000000"/>
          <w:sz w:val="28"/>
          <w:szCs w:val="28"/>
          <w:bdr w:val="none" w:sz="0" w:space="0" w:color="auto" w:frame="1"/>
          <w:shd w:val="clear" w:color="auto" w:fill="FFFFFF"/>
          <w:lang w:eastAsia="ru-RU"/>
        </w:rPr>
        <w:t>6.ОРГАНІЗАЦІЙНО-ПРАВОВИЙ СТАТУС НАЧАЛЬНИКА ВІДДІЛУ</w:t>
      </w:r>
    </w:p>
    <w:p w14:paraId="47CD5819"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6.1.Здійснює свою діяльність у межах наданих повноважень відповідно до Положення про відділ, несе персональну відповідальність за виконання покладених на відділ завдань, організовує, очолює та забезпечує їх виконання.</w:t>
      </w:r>
    </w:p>
    <w:p w14:paraId="2BB9883B" w14:textId="6757DDFA"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6.2.Повинен знати Конституцію України, нормативно-правові акти, що стосуються державної служби, служби в органах місцевого самоврядування, закон України «Про місцеве самоврядування України», Постанови Кабінету Міністрів України, Укази Президента України, рішення сільської  ради та її виконавчого комітету, розпорядження  сільського голови, та інші нормативні акти, що застосовуються у галузі</w:t>
      </w:r>
      <w:r w:rsidR="008C2CD8">
        <w:rPr>
          <w:rFonts w:ascii="Times New Roman" w:eastAsia="Times New Roman" w:hAnsi="Times New Roman" w:cs="Times New Roman"/>
          <w:color w:val="000000"/>
          <w:sz w:val="28"/>
          <w:szCs w:val="28"/>
          <w:bdr w:val="none" w:sz="0" w:space="0" w:color="auto" w:frame="1"/>
          <w:shd w:val="clear" w:color="auto" w:fill="FFFFFF"/>
          <w:lang w:eastAsia="ru-RU"/>
        </w:rPr>
        <w:t xml:space="preserve"> роботи відділу</w:t>
      </w:r>
      <w:r w:rsidRPr="003F15B4">
        <w:rPr>
          <w:rFonts w:ascii="Times New Roman" w:eastAsia="Times New Roman" w:hAnsi="Times New Roman" w:cs="Times New Roman"/>
          <w:color w:val="000000"/>
          <w:sz w:val="28"/>
          <w:szCs w:val="28"/>
          <w:bdr w:val="none" w:sz="0" w:space="0" w:color="auto" w:frame="1"/>
          <w:shd w:val="clear" w:color="auto" w:fill="FFFFFF"/>
          <w:lang w:eastAsia="ru-RU"/>
        </w:rPr>
        <w:t>, правила поведінки посадової особи органу місцевого самоврядування, правила та норми охорони праці і протипожежного захисту, основні принципи роботи на комп’ютері та відповідні програмні засоби.</w:t>
      </w:r>
    </w:p>
    <w:p w14:paraId="07AC0E69"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6.3.Організовує роботу відділу щодо виконання покладених на відділ завдань, систематично проводить планові наради, про результати роботи за відповідними показниками та надання пропозицій до плану виконавчого комітету та його діяльності, а саме вдосконалення роботи персоналу, політики якості, стратегії дій, партнерських стосунків із замовником, постачальниками та ефективного використання ресурсів.</w:t>
      </w:r>
    </w:p>
    <w:p w14:paraId="6EB196DA"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6.4.Вносить на розгляд сільському голові пропозиції щодо оптимальної структури та штатного розпису відділу.</w:t>
      </w:r>
    </w:p>
    <w:p w14:paraId="2DF518B1"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6.5.Розробляє і вносить на затвердження  сільському голові посадові інструкції працівників відділу.</w:t>
      </w:r>
    </w:p>
    <w:p w14:paraId="2EC0FC91"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6.6.Забезпечує виконання плану роботи ради та виконавчого комітету з питань, що стосуються відділу, доручень керівництва, плану роботи відділу.</w:t>
      </w:r>
    </w:p>
    <w:p w14:paraId="3CA61E58"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6.7.Подає письмові пропозиції щодо планів навчань та підвищення кваліфікації посадових осіб відділу.</w:t>
      </w:r>
    </w:p>
    <w:p w14:paraId="4BE6DD60"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6.8.Звітує один раз на рік про проведену роботу відділу перед виконавчим комітетом, організовує передачу досвіду, про що зазначає у своїх планах відділу.</w:t>
      </w:r>
    </w:p>
    <w:p w14:paraId="72C789AF"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6.9.В установленому порядку вносить подання про заохочення працівників відділу та накладання дисциплінарних стягнень. Представляє відділ у державних органах та громадських установах при вирішенні питань пов’язаних з діяльністю відділу.</w:t>
      </w:r>
    </w:p>
    <w:p w14:paraId="6BF9E84C"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6.10.Розробляє і здійснює заходи щодо поліпшення організації та підвищення ефективності роботи відділу.</w:t>
      </w:r>
    </w:p>
    <w:p w14:paraId="6D5190D6"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lastRenderedPageBreak/>
        <w:t>6.11.Координує взаємодію відділу з іншими виконавчими органами, структурними підрозділами ради сільської ради.</w:t>
      </w:r>
    </w:p>
    <w:p w14:paraId="6D2E4ADD"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6.12.Бере участь у засіданнях сільської ради, комісіях, нарадах  сільського голови у разі розгляду питань, які стосуються компетенції відділу.</w:t>
      </w:r>
    </w:p>
    <w:p w14:paraId="23FAFA7F"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6.13.Підписує та візує документи в межах своєї компетенції.</w:t>
      </w:r>
    </w:p>
    <w:p w14:paraId="6E689780"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6.14.Бере участь у розробленні нормативно-правових актів.</w:t>
      </w:r>
    </w:p>
    <w:p w14:paraId="3D8900A3"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p>
    <w:p w14:paraId="4BEA3FDC" w14:textId="77777777" w:rsidR="003F15B4" w:rsidRPr="003F15B4" w:rsidRDefault="003F15B4" w:rsidP="003F15B4">
      <w:pPr>
        <w:spacing w:after="0" w:line="240" w:lineRule="auto"/>
        <w:jc w:val="center"/>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b/>
          <w:bCs/>
          <w:color w:val="000000"/>
          <w:sz w:val="28"/>
          <w:szCs w:val="28"/>
          <w:bdr w:val="none" w:sz="0" w:space="0" w:color="auto" w:frame="1"/>
          <w:shd w:val="clear" w:color="auto" w:fill="FFFFFF"/>
          <w:lang w:eastAsia="ru-RU"/>
        </w:rPr>
        <w:t>7.ВІДПОВІДАЛЬНІСТЬ НАЧАЛЬНИКА ТА ПРАЦІВНИКА ВІДДІЛУ</w:t>
      </w:r>
    </w:p>
    <w:p w14:paraId="74A0C22C"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7.1.Начальник відділу несе персональну відповідальність за несвоєчасне і неякісне виконання завдань, функцій покладених на відділ, передбачених цим положенням та посадовими інструкціями.</w:t>
      </w:r>
    </w:p>
    <w:p w14:paraId="5645F75C"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7.2. Працівники відділу несуть відповідальність за недотримання Положення про відділ, бездіяльність або невиконання наданих прав; порушення правил внутрішнього розпорядку та трудової дисципліни, норм етики, поведінки посадової особи органів місцевого самоврядування та обмежень, пов’язаних з прийняттям на службу в органи місцевого самоврядування та її проходженням.</w:t>
      </w:r>
    </w:p>
    <w:p w14:paraId="552F7B7B"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7.3.У разі неналежного виконання своїх обов’язків несуть матеріальну, адміністративну відповідальність відповідно до Закону України «Про службу в органах місцевого самоврядування».</w:t>
      </w:r>
    </w:p>
    <w:p w14:paraId="19A10F94"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bdr w:val="none" w:sz="0" w:space="0" w:color="auto" w:frame="1"/>
          <w:shd w:val="clear" w:color="auto" w:fill="FFFFFF"/>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7.4. Несе відповідальність за збереження документів, які надійшли у відділ.</w:t>
      </w:r>
    </w:p>
    <w:p w14:paraId="52DF57D6" w14:textId="77777777" w:rsidR="003F15B4" w:rsidRPr="003F15B4" w:rsidRDefault="003F15B4" w:rsidP="003F15B4">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7.5.Несе відповідальність за збереження майна відділу.</w:t>
      </w:r>
    </w:p>
    <w:p w14:paraId="5D3999FC"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3F15B4">
        <w:rPr>
          <w:rFonts w:ascii="Times New Roman" w:eastAsia="Times New Roman" w:hAnsi="Times New Roman" w:cs="Times New Roman"/>
          <w:color w:val="333333"/>
          <w:sz w:val="28"/>
          <w:szCs w:val="28"/>
          <w:bdr w:val="none" w:sz="0" w:space="0" w:color="auto" w:frame="1"/>
          <w:lang w:eastAsia="uk-UA"/>
        </w:rPr>
        <w:t>7.6. За порушення трудової та виконавчої дисципліни працівники відділу притягуються до відповідальності згідно з чинним законодавством України.</w:t>
      </w:r>
    </w:p>
    <w:p w14:paraId="05D5524F" w14:textId="77777777" w:rsidR="003F15B4" w:rsidRPr="003F15B4" w:rsidRDefault="003F15B4" w:rsidP="003F15B4">
      <w:pPr>
        <w:shd w:val="clear" w:color="auto" w:fill="FFFFFF"/>
        <w:spacing w:after="0" w:line="240" w:lineRule="auto"/>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b/>
          <w:bCs/>
          <w:color w:val="333333"/>
          <w:sz w:val="28"/>
          <w:szCs w:val="28"/>
          <w:bdr w:val="none" w:sz="0" w:space="0" w:color="auto" w:frame="1"/>
          <w:lang w:eastAsia="uk-UA"/>
        </w:rPr>
        <w:t>Працівники відділу зобов'язані:</w:t>
      </w:r>
    </w:p>
    <w:p w14:paraId="63C35A8B"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7.7.Утримувати своє робоче місце в чистоті, дотримуватися установленого по</w:t>
      </w:r>
      <w:r w:rsidRPr="003F15B4">
        <w:rPr>
          <w:rFonts w:ascii="Times New Roman" w:eastAsia="Times New Roman" w:hAnsi="Times New Roman" w:cs="Times New Roman"/>
          <w:color w:val="333333"/>
          <w:sz w:val="28"/>
          <w:szCs w:val="28"/>
          <w:bdr w:val="none" w:sz="0" w:space="0" w:color="auto" w:frame="1"/>
          <w:lang w:eastAsia="uk-UA"/>
        </w:rPr>
        <w:softHyphen/>
        <w:t>рядку зберігання матеріальних цінностей, документів, оргтехніки, здійснювати економію енергетичних ресурсів, додержуватися чистоти в адміністративній будівлі.</w:t>
      </w:r>
    </w:p>
    <w:p w14:paraId="58756907"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Поводити себе гідно, додержуватися моральних і етичних правил у взаємо</w:t>
      </w:r>
      <w:r w:rsidRPr="003F15B4">
        <w:rPr>
          <w:rFonts w:ascii="Times New Roman" w:eastAsia="Times New Roman" w:hAnsi="Times New Roman" w:cs="Times New Roman"/>
          <w:color w:val="333333"/>
          <w:sz w:val="28"/>
          <w:szCs w:val="28"/>
          <w:bdr w:val="none" w:sz="0" w:space="0" w:color="auto" w:frame="1"/>
          <w:lang w:eastAsia="uk-UA"/>
        </w:rPr>
        <w:softHyphen/>
        <w:t>відносинах із співробітниками та відвідувачами.</w:t>
      </w:r>
    </w:p>
    <w:p w14:paraId="2B4B05EA"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7.8.Дотримуватися прав і свобод людини і громадянина.</w:t>
      </w:r>
    </w:p>
    <w:p w14:paraId="782EA9B6"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7.9.Постійно вдосконалювати організацію своєї роботи, підвищувати професійну кваліфікацію.</w:t>
      </w:r>
    </w:p>
    <w:p w14:paraId="3131A4CD"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7.10.Проявляти ініціативність, творчість у роботі.</w:t>
      </w:r>
    </w:p>
    <w:p w14:paraId="588C25B6"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7.11.Дотримуватись обмежень, передбачених законодавством, щодо служби в органах місцевого самоврядування.</w:t>
      </w:r>
    </w:p>
    <w:p w14:paraId="138F9DC6"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7.12.Підтримувати авторитет сільської ради  та її виконавчих органів.</w:t>
      </w:r>
    </w:p>
    <w:p w14:paraId="07A46291"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7.13.Зберігати державну таємницю, інформацію про громадян, що стали їм відомі у зв'язку з виконанням службових обов'язків, а також іншу інформацію, яка, згідно із законодавством, не підлягає розголошенню.</w:t>
      </w:r>
    </w:p>
    <w:p w14:paraId="4865F98A"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7.14.Не допускати дій та бездіяльності, які можуть зашкодити інтересам місцевого самоврядування та держави.</w:t>
      </w:r>
    </w:p>
    <w:p w14:paraId="0B230B10"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7.15.Проходити атестацію як посадові особи місцевого самоврядування відповідно до вимог чинного законодавства.</w:t>
      </w:r>
    </w:p>
    <w:p w14:paraId="5A6C15D0" w14:textId="77777777" w:rsidR="003F15B4" w:rsidRPr="003F15B4" w:rsidRDefault="003F15B4" w:rsidP="003F15B4">
      <w:pPr>
        <w:shd w:val="clear" w:color="auto" w:fill="FFFFFF"/>
        <w:spacing w:after="0" w:line="240" w:lineRule="auto"/>
        <w:rPr>
          <w:rFonts w:ascii="Times New Roman" w:eastAsia="Times New Roman" w:hAnsi="Times New Roman" w:cs="Times New Roman"/>
          <w:b/>
          <w:bCs/>
          <w:color w:val="333333"/>
          <w:sz w:val="26"/>
          <w:szCs w:val="26"/>
          <w:bdr w:val="none" w:sz="0" w:space="0" w:color="auto" w:frame="1"/>
          <w:lang w:eastAsia="uk-UA"/>
        </w:rPr>
      </w:pPr>
    </w:p>
    <w:p w14:paraId="7F8DC4D2" w14:textId="77777777" w:rsidR="003F15B4" w:rsidRPr="003F15B4" w:rsidRDefault="003F15B4" w:rsidP="003F15B4">
      <w:pPr>
        <w:shd w:val="clear" w:color="auto" w:fill="FFFFFF"/>
        <w:spacing w:after="0" w:line="240" w:lineRule="auto"/>
        <w:jc w:val="center"/>
        <w:rPr>
          <w:rFonts w:ascii="Times New Roman" w:eastAsia="Times New Roman" w:hAnsi="Times New Roman" w:cs="Times New Roman"/>
          <w:color w:val="333333"/>
          <w:sz w:val="26"/>
          <w:szCs w:val="26"/>
          <w:lang w:eastAsia="uk-UA"/>
        </w:rPr>
      </w:pPr>
      <w:r w:rsidRPr="003F15B4">
        <w:rPr>
          <w:rFonts w:ascii="Times New Roman" w:eastAsia="Times New Roman" w:hAnsi="Times New Roman" w:cs="Times New Roman"/>
          <w:b/>
          <w:bCs/>
          <w:color w:val="333333"/>
          <w:sz w:val="26"/>
          <w:szCs w:val="26"/>
          <w:bdr w:val="none" w:sz="0" w:space="0" w:color="auto" w:frame="1"/>
          <w:lang w:eastAsia="uk-UA"/>
        </w:rPr>
        <w:t>8.ПРАВО ПРАЦІВНИКІВ</w:t>
      </w:r>
      <w:r w:rsidRPr="003F15B4">
        <w:rPr>
          <w:rFonts w:ascii="Times New Roman" w:eastAsia="Times New Roman" w:hAnsi="Times New Roman" w:cs="Times New Roman"/>
          <w:color w:val="333333"/>
          <w:sz w:val="26"/>
          <w:szCs w:val="26"/>
          <w:lang w:eastAsia="uk-UA"/>
        </w:rPr>
        <w:t> </w:t>
      </w:r>
    </w:p>
    <w:p w14:paraId="7CC49A95"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8.1.Користуватися правами і свободами, які гарантуються громадянам України Конституцією та законами України.</w:t>
      </w:r>
    </w:p>
    <w:p w14:paraId="1D6B2E5B"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lastRenderedPageBreak/>
        <w:t>8.2.На повагу особистої гідності, справедливого і шанобливого ставлення до себе з боку керівників, співробітників і громадян.</w:t>
      </w:r>
    </w:p>
    <w:p w14:paraId="33DE2603"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8.3. На своєчасну оплату праці залежно від займаної посади, якості, досвіду та стажу роботи.</w:t>
      </w:r>
    </w:p>
    <w:p w14:paraId="6C650978"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8.3. На соціальний і правовий захист.</w:t>
      </w:r>
    </w:p>
    <w:p w14:paraId="7B292C43"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3F15B4">
        <w:rPr>
          <w:rFonts w:ascii="Times New Roman" w:eastAsia="Times New Roman" w:hAnsi="Times New Roman" w:cs="Times New Roman"/>
          <w:color w:val="333333"/>
          <w:sz w:val="28"/>
          <w:szCs w:val="28"/>
          <w:bdr w:val="none" w:sz="0" w:space="0" w:color="auto" w:frame="1"/>
          <w:lang w:eastAsia="uk-UA"/>
        </w:rPr>
        <w:t>8.4.Брати участь у розгляді питань і прийнятті рішень у межах своїх повноважень.</w:t>
      </w:r>
    </w:p>
    <w:p w14:paraId="7594074A"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8.5.Одержувати в установленому порядку від посадових осіб документи, довідки, розрахунки, інші матеріали, необхідні для виконання покладених на відділ завдань.</w:t>
      </w:r>
    </w:p>
    <w:p w14:paraId="4AE892F3" w14:textId="77777777" w:rsidR="003F15B4" w:rsidRPr="003F15B4" w:rsidRDefault="003F15B4" w:rsidP="003F15B4">
      <w:pPr>
        <w:spacing w:after="0" w:line="240" w:lineRule="auto"/>
        <w:jc w:val="both"/>
        <w:textAlignment w:val="baseline"/>
        <w:rPr>
          <w:rFonts w:ascii="Times New Roman" w:eastAsia="Times New Roman" w:hAnsi="Times New Roman" w:cs="Times New Roman"/>
          <w:color w:val="000000"/>
          <w:sz w:val="28"/>
          <w:szCs w:val="28"/>
          <w:lang w:eastAsia="uk-UA"/>
        </w:rPr>
      </w:pPr>
      <w:r w:rsidRPr="003F15B4">
        <w:rPr>
          <w:rFonts w:ascii="Times New Roman" w:eastAsia="Times New Roman" w:hAnsi="Times New Roman" w:cs="Times New Roman"/>
          <w:color w:val="000000"/>
          <w:sz w:val="28"/>
          <w:szCs w:val="28"/>
          <w:lang w:eastAsia="uk-UA"/>
        </w:rPr>
        <w:t>8.6.Виносити на розгляд засідання сесії сільської ради та виконавчого комітету рішення з питань, що віднесені до компетенції відділу.</w:t>
      </w:r>
    </w:p>
    <w:p w14:paraId="575A51DD"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8.7.Брати участь у засіданнях сільської ради та засіданнях виконавчого комітету, нарадах, а також в тих, що проводяться у виконавчих органах сільської ради з питань, віднесених до компетенції відділу.</w:t>
      </w:r>
    </w:p>
    <w:p w14:paraId="3F03601B"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sz w:val="28"/>
          <w:szCs w:val="28"/>
          <w:lang w:eastAsia="ru-RU"/>
        </w:rPr>
      </w:pPr>
      <w:r w:rsidRPr="003F15B4">
        <w:rPr>
          <w:rFonts w:ascii="Times New Roman" w:eastAsia="Times New Roman" w:hAnsi="Times New Roman" w:cs="Times New Roman"/>
          <w:sz w:val="28"/>
          <w:szCs w:val="28"/>
          <w:lang w:eastAsia="ru-RU"/>
        </w:rPr>
        <w:t>8.8.Надавати пропозиції щодо організації роботи відділу при розгляді питань, що відносяться до компетенції відділу.</w:t>
      </w:r>
    </w:p>
    <w:p w14:paraId="7F8AB6F5"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000000"/>
          <w:sz w:val="28"/>
          <w:szCs w:val="28"/>
          <w:lang w:eastAsia="uk-UA"/>
        </w:rPr>
        <w:t>8.9.Використовувати систему зв’язку і комунікацій, що існують у  сільській раді.</w:t>
      </w:r>
    </w:p>
    <w:p w14:paraId="0799DC54" w14:textId="77777777" w:rsidR="003F15B4" w:rsidRPr="003F15B4" w:rsidRDefault="003F15B4" w:rsidP="003F15B4">
      <w:pPr>
        <w:shd w:val="clear" w:color="auto" w:fill="FFFFFF"/>
        <w:spacing w:after="0" w:line="240" w:lineRule="auto"/>
        <w:jc w:val="both"/>
        <w:rPr>
          <w:rFonts w:ascii="Times New Roman" w:eastAsia="Calibri" w:hAnsi="Times New Roman" w:cs="Times New Roman"/>
          <w:b/>
          <w:bCs/>
          <w:sz w:val="26"/>
          <w:szCs w:val="26"/>
        </w:rPr>
      </w:pPr>
      <w:r w:rsidRPr="003F15B4">
        <w:rPr>
          <w:rFonts w:ascii="Times New Roman" w:eastAsia="Times New Roman" w:hAnsi="Times New Roman" w:cs="Times New Roman"/>
          <w:color w:val="333333"/>
          <w:sz w:val="26"/>
          <w:szCs w:val="26"/>
          <w:lang w:eastAsia="uk-UA"/>
        </w:rPr>
        <w:t> </w:t>
      </w:r>
    </w:p>
    <w:p w14:paraId="34A637CA" w14:textId="77777777" w:rsidR="003F15B4" w:rsidRPr="003F15B4" w:rsidRDefault="003F15B4" w:rsidP="003F15B4">
      <w:pPr>
        <w:shd w:val="clear" w:color="auto" w:fill="FFFFFF"/>
        <w:spacing w:after="0" w:line="240" w:lineRule="auto"/>
        <w:jc w:val="center"/>
        <w:rPr>
          <w:rFonts w:ascii="Times New Roman" w:eastAsia="Times New Roman" w:hAnsi="Times New Roman" w:cs="Times New Roman"/>
          <w:b/>
          <w:bCs/>
          <w:sz w:val="28"/>
          <w:szCs w:val="28"/>
          <w:lang w:eastAsia="ru-RU"/>
        </w:rPr>
      </w:pPr>
      <w:r w:rsidRPr="003F15B4">
        <w:rPr>
          <w:rFonts w:ascii="Times New Roman" w:eastAsia="Times New Roman" w:hAnsi="Times New Roman" w:cs="Times New Roman"/>
          <w:b/>
          <w:bCs/>
          <w:sz w:val="28"/>
          <w:szCs w:val="28"/>
          <w:lang w:eastAsia="ru-RU"/>
        </w:rPr>
        <w:t>9</w:t>
      </w:r>
      <w:r w:rsidRPr="003F15B4">
        <w:rPr>
          <w:rFonts w:ascii="Times New Roman" w:eastAsia="Times New Roman" w:hAnsi="Times New Roman" w:cs="Times New Roman"/>
          <w:b/>
          <w:bCs/>
          <w:sz w:val="28"/>
          <w:szCs w:val="28"/>
          <w:lang w:val="ru-RU" w:eastAsia="ru-RU"/>
        </w:rPr>
        <w:t>. П</w:t>
      </w:r>
      <w:r w:rsidRPr="003F15B4">
        <w:rPr>
          <w:rFonts w:ascii="Times New Roman" w:eastAsia="Times New Roman" w:hAnsi="Times New Roman" w:cs="Times New Roman"/>
          <w:b/>
          <w:bCs/>
          <w:sz w:val="28"/>
          <w:szCs w:val="28"/>
          <w:lang w:eastAsia="ru-RU"/>
        </w:rPr>
        <w:t>РИКІНЦЕВІ ПОЛОЖЕННЯ</w:t>
      </w:r>
    </w:p>
    <w:p w14:paraId="67B71FD7"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sz w:val="28"/>
          <w:szCs w:val="28"/>
          <w:lang w:val="ru-RU" w:eastAsia="ru-RU"/>
        </w:rPr>
      </w:pPr>
      <w:r w:rsidRPr="003F15B4">
        <w:rPr>
          <w:rFonts w:ascii="Times New Roman" w:eastAsia="Times New Roman" w:hAnsi="Times New Roman" w:cs="Times New Roman"/>
          <w:sz w:val="28"/>
          <w:szCs w:val="28"/>
          <w:lang w:eastAsia="ru-RU"/>
        </w:rPr>
        <w:t>9</w:t>
      </w:r>
      <w:r w:rsidRPr="003F15B4">
        <w:rPr>
          <w:rFonts w:ascii="Times New Roman" w:eastAsia="Times New Roman" w:hAnsi="Times New Roman" w:cs="Times New Roman"/>
          <w:sz w:val="28"/>
          <w:szCs w:val="28"/>
          <w:lang w:val="ru-RU" w:eastAsia="ru-RU"/>
        </w:rPr>
        <w:t xml:space="preserve">.1.Ліквідація та </w:t>
      </w:r>
      <w:proofErr w:type="spellStart"/>
      <w:r w:rsidRPr="003F15B4">
        <w:rPr>
          <w:rFonts w:ascii="Times New Roman" w:eastAsia="Times New Roman" w:hAnsi="Times New Roman" w:cs="Times New Roman"/>
          <w:sz w:val="28"/>
          <w:szCs w:val="28"/>
          <w:lang w:val="ru-RU" w:eastAsia="ru-RU"/>
        </w:rPr>
        <w:t>реорганізація</w:t>
      </w:r>
      <w:proofErr w:type="spellEnd"/>
      <w:r w:rsidRPr="003F15B4">
        <w:rPr>
          <w:rFonts w:ascii="Times New Roman" w:eastAsia="Times New Roman" w:hAnsi="Times New Roman" w:cs="Times New Roman"/>
          <w:sz w:val="28"/>
          <w:szCs w:val="28"/>
          <w:lang w:val="ru-RU" w:eastAsia="ru-RU"/>
        </w:rPr>
        <w:t xml:space="preserve"> </w:t>
      </w:r>
      <w:r w:rsidRPr="003F15B4">
        <w:rPr>
          <w:rFonts w:ascii="Times New Roman" w:eastAsia="Times New Roman" w:hAnsi="Times New Roman" w:cs="Times New Roman"/>
          <w:sz w:val="28"/>
          <w:szCs w:val="28"/>
          <w:lang w:eastAsia="ru-RU"/>
        </w:rPr>
        <w:t>в</w:t>
      </w:r>
      <w:proofErr w:type="spellStart"/>
      <w:r w:rsidRPr="003F15B4">
        <w:rPr>
          <w:rFonts w:ascii="Times New Roman" w:eastAsia="Times New Roman" w:hAnsi="Times New Roman" w:cs="Times New Roman"/>
          <w:sz w:val="28"/>
          <w:szCs w:val="28"/>
          <w:lang w:val="ru-RU" w:eastAsia="ru-RU"/>
        </w:rPr>
        <w:t>ідділу</w:t>
      </w:r>
      <w:proofErr w:type="spellEnd"/>
      <w:r w:rsidRPr="003F15B4">
        <w:rPr>
          <w:rFonts w:ascii="Times New Roman" w:eastAsia="Times New Roman" w:hAnsi="Times New Roman" w:cs="Times New Roman"/>
          <w:sz w:val="28"/>
          <w:szCs w:val="28"/>
          <w:lang w:val="ru-RU" w:eastAsia="ru-RU"/>
        </w:rPr>
        <w:t xml:space="preserve"> проводиться </w:t>
      </w:r>
      <w:proofErr w:type="spellStart"/>
      <w:r w:rsidRPr="003F15B4">
        <w:rPr>
          <w:rFonts w:ascii="Times New Roman" w:eastAsia="Times New Roman" w:hAnsi="Times New Roman" w:cs="Times New Roman"/>
          <w:sz w:val="28"/>
          <w:szCs w:val="28"/>
          <w:lang w:val="ru-RU" w:eastAsia="ru-RU"/>
        </w:rPr>
        <w:t>сільською</w:t>
      </w:r>
      <w:proofErr w:type="spellEnd"/>
      <w:r w:rsidRPr="003F15B4">
        <w:rPr>
          <w:rFonts w:ascii="Times New Roman" w:eastAsia="Times New Roman" w:hAnsi="Times New Roman" w:cs="Times New Roman"/>
          <w:sz w:val="28"/>
          <w:szCs w:val="28"/>
          <w:lang w:val="ru-RU" w:eastAsia="ru-RU"/>
        </w:rPr>
        <w:t xml:space="preserve"> радою у порядку, </w:t>
      </w:r>
      <w:proofErr w:type="spellStart"/>
      <w:r w:rsidRPr="003F15B4">
        <w:rPr>
          <w:rFonts w:ascii="Times New Roman" w:eastAsia="Times New Roman" w:hAnsi="Times New Roman" w:cs="Times New Roman"/>
          <w:sz w:val="28"/>
          <w:szCs w:val="28"/>
          <w:lang w:val="ru-RU" w:eastAsia="ru-RU"/>
        </w:rPr>
        <w:t>визначеному</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чинним</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законодавством</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України</w:t>
      </w:r>
      <w:proofErr w:type="spellEnd"/>
      <w:r w:rsidRPr="003F15B4">
        <w:rPr>
          <w:rFonts w:ascii="Times New Roman" w:eastAsia="Times New Roman" w:hAnsi="Times New Roman" w:cs="Times New Roman"/>
          <w:sz w:val="28"/>
          <w:szCs w:val="28"/>
          <w:lang w:val="ru-RU" w:eastAsia="ru-RU"/>
        </w:rPr>
        <w:t>.</w:t>
      </w:r>
    </w:p>
    <w:p w14:paraId="774D64AD"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sz w:val="28"/>
          <w:szCs w:val="28"/>
          <w:lang w:val="ru-RU" w:eastAsia="ru-RU"/>
        </w:rPr>
      </w:pPr>
      <w:r w:rsidRPr="003F15B4">
        <w:rPr>
          <w:rFonts w:ascii="Times New Roman" w:eastAsia="Times New Roman" w:hAnsi="Times New Roman" w:cs="Times New Roman"/>
          <w:sz w:val="28"/>
          <w:szCs w:val="28"/>
          <w:lang w:eastAsia="ru-RU"/>
        </w:rPr>
        <w:t>9</w:t>
      </w:r>
      <w:r w:rsidRPr="003F15B4">
        <w:rPr>
          <w:rFonts w:ascii="Times New Roman" w:eastAsia="Times New Roman" w:hAnsi="Times New Roman" w:cs="Times New Roman"/>
          <w:sz w:val="28"/>
          <w:szCs w:val="28"/>
          <w:lang w:val="ru-RU" w:eastAsia="ru-RU"/>
        </w:rPr>
        <w:t xml:space="preserve">.2.Зміни та </w:t>
      </w:r>
      <w:proofErr w:type="spellStart"/>
      <w:r w:rsidRPr="003F15B4">
        <w:rPr>
          <w:rFonts w:ascii="Times New Roman" w:eastAsia="Times New Roman" w:hAnsi="Times New Roman" w:cs="Times New Roman"/>
          <w:sz w:val="28"/>
          <w:szCs w:val="28"/>
          <w:lang w:val="ru-RU" w:eastAsia="ru-RU"/>
        </w:rPr>
        <w:t>доповнення</w:t>
      </w:r>
      <w:proofErr w:type="spellEnd"/>
      <w:r w:rsidRPr="003F15B4">
        <w:rPr>
          <w:rFonts w:ascii="Times New Roman" w:eastAsia="Times New Roman" w:hAnsi="Times New Roman" w:cs="Times New Roman"/>
          <w:sz w:val="28"/>
          <w:szCs w:val="28"/>
          <w:lang w:val="ru-RU" w:eastAsia="ru-RU"/>
        </w:rPr>
        <w:t xml:space="preserve"> до </w:t>
      </w:r>
      <w:proofErr w:type="spellStart"/>
      <w:r w:rsidRPr="003F15B4">
        <w:rPr>
          <w:rFonts w:ascii="Times New Roman" w:eastAsia="Times New Roman" w:hAnsi="Times New Roman" w:cs="Times New Roman"/>
          <w:sz w:val="28"/>
          <w:szCs w:val="28"/>
          <w:lang w:val="ru-RU" w:eastAsia="ru-RU"/>
        </w:rPr>
        <w:t>цього</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Положення</w:t>
      </w:r>
      <w:proofErr w:type="spellEnd"/>
      <w:r w:rsidRPr="003F15B4">
        <w:rPr>
          <w:rFonts w:ascii="Times New Roman" w:eastAsia="Times New Roman" w:hAnsi="Times New Roman" w:cs="Times New Roman"/>
          <w:sz w:val="28"/>
          <w:szCs w:val="28"/>
          <w:lang w:val="ru-RU" w:eastAsia="ru-RU"/>
        </w:rPr>
        <w:t xml:space="preserve"> </w:t>
      </w:r>
      <w:proofErr w:type="spellStart"/>
      <w:r w:rsidRPr="003F15B4">
        <w:rPr>
          <w:rFonts w:ascii="Times New Roman" w:eastAsia="Times New Roman" w:hAnsi="Times New Roman" w:cs="Times New Roman"/>
          <w:sz w:val="28"/>
          <w:szCs w:val="28"/>
          <w:lang w:val="ru-RU" w:eastAsia="ru-RU"/>
        </w:rPr>
        <w:t>вносяться</w:t>
      </w:r>
      <w:proofErr w:type="spellEnd"/>
      <w:r w:rsidRPr="003F15B4">
        <w:rPr>
          <w:rFonts w:ascii="Times New Roman" w:eastAsia="Times New Roman" w:hAnsi="Times New Roman" w:cs="Times New Roman"/>
          <w:sz w:val="28"/>
          <w:szCs w:val="28"/>
          <w:lang w:eastAsia="ru-RU"/>
        </w:rPr>
        <w:t xml:space="preserve"> згідно рішення сільської ради</w:t>
      </w:r>
      <w:r w:rsidRPr="003F15B4">
        <w:rPr>
          <w:rFonts w:ascii="Times New Roman" w:eastAsia="Times New Roman" w:hAnsi="Times New Roman" w:cs="Times New Roman"/>
          <w:sz w:val="28"/>
          <w:szCs w:val="28"/>
          <w:lang w:val="ru-RU" w:eastAsia="ru-RU"/>
        </w:rPr>
        <w:t>.</w:t>
      </w:r>
    </w:p>
    <w:p w14:paraId="6F1C3E6D"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sz w:val="28"/>
          <w:szCs w:val="28"/>
          <w:lang w:val="ru-RU" w:eastAsia="ru-RU"/>
        </w:rPr>
      </w:pPr>
      <w:r w:rsidRPr="003F15B4">
        <w:rPr>
          <w:rFonts w:ascii="Times New Roman" w:eastAsia="Times New Roman" w:hAnsi="Times New Roman" w:cs="Times New Roman"/>
          <w:sz w:val="28"/>
          <w:szCs w:val="28"/>
          <w:lang w:val="ru-RU" w:eastAsia="ru-RU"/>
        </w:rPr>
        <w:t> </w:t>
      </w:r>
    </w:p>
    <w:p w14:paraId="2993C5EC" w14:textId="77777777" w:rsidR="003F15B4" w:rsidRPr="003F15B4" w:rsidRDefault="003F15B4" w:rsidP="003F15B4">
      <w:pPr>
        <w:shd w:val="clear" w:color="auto" w:fill="FFFFFF"/>
        <w:spacing w:after="0" w:line="240" w:lineRule="auto"/>
        <w:jc w:val="both"/>
        <w:rPr>
          <w:rFonts w:ascii="Times New Roman" w:eastAsia="Times New Roman" w:hAnsi="Times New Roman" w:cs="Times New Roman"/>
          <w:sz w:val="28"/>
          <w:szCs w:val="28"/>
          <w:lang w:val="ru-RU" w:eastAsia="ru-RU"/>
        </w:rPr>
      </w:pPr>
    </w:p>
    <w:p w14:paraId="595F5CDB" w14:textId="77777777" w:rsidR="00F955BC" w:rsidRPr="00F955BC" w:rsidRDefault="00F955BC" w:rsidP="00F955BC">
      <w:pPr>
        <w:spacing w:after="160" w:line="259" w:lineRule="auto"/>
        <w:rPr>
          <w:rFonts w:ascii="Times New Roman" w:eastAsia="Calibri" w:hAnsi="Times New Roman" w:cs="Times New Roman"/>
          <w:b/>
          <w:bCs/>
          <w:sz w:val="26"/>
          <w:szCs w:val="26"/>
        </w:rPr>
      </w:pPr>
    </w:p>
    <w:p w14:paraId="3A7A141A" w14:textId="77777777" w:rsidR="00F955BC" w:rsidRPr="00F955BC" w:rsidRDefault="00F955BC" w:rsidP="00F955BC">
      <w:pPr>
        <w:spacing w:after="0" w:line="240" w:lineRule="auto"/>
        <w:jc w:val="both"/>
        <w:textAlignment w:val="baseline"/>
        <w:rPr>
          <w:rFonts w:ascii="Times New Roman" w:eastAsia="Times New Roman" w:hAnsi="Times New Roman" w:cs="Times New Roman"/>
          <w:color w:val="000000"/>
          <w:sz w:val="28"/>
          <w:szCs w:val="28"/>
          <w:lang w:eastAsia="uk-UA"/>
        </w:rPr>
      </w:pPr>
    </w:p>
    <w:p w14:paraId="7861FB6A" w14:textId="77777777" w:rsidR="00F955BC" w:rsidRPr="00F955BC" w:rsidRDefault="00F955BC" w:rsidP="00F955BC">
      <w:pPr>
        <w:spacing w:after="0" w:line="240" w:lineRule="auto"/>
        <w:jc w:val="both"/>
        <w:textAlignment w:val="baseline"/>
        <w:rPr>
          <w:rFonts w:ascii="Times New Roman" w:eastAsia="Times New Roman" w:hAnsi="Times New Roman" w:cs="Times New Roman"/>
          <w:color w:val="000000"/>
          <w:sz w:val="28"/>
          <w:szCs w:val="28"/>
          <w:lang w:eastAsia="uk-UA"/>
        </w:rPr>
      </w:pPr>
    </w:p>
    <w:p w14:paraId="2D699D60" w14:textId="77777777" w:rsidR="008B6FC8" w:rsidRPr="008B6FC8" w:rsidRDefault="008B6FC8" w:rsidP="008B6FC8">
      <w:pPr>
        <w:shd w:val="clear" w:color="auto" w:fill="FFFFFF"/>
        <w:spacing w:after="0" w:line="240" w:lineRule="auto"/>
        <w:jc w:val="both"/>
        <w:rPr>
          <w:rFonts w:ascii="Times New Roman" w:eastAsia="Times New Roman" w:hAnsi="Times New Roman" w:cs="Times New Roman"/>
          <w:sz w:val="21"/>
          <w:szCs w:val="21"/>
          <w:lang w:eastAsia="uk-UA"/>
        </w:rPr>
      </w:pPr>
    </w:p>
    <w:p w14:paraId="47C74856" w14:textId="77777777" w:rsidR="008B6FC8" w:rsidRPr="008B6FC8" w:rsidRDefault="008B6FC8" w:rsidP="008B6FC8">
      <w:pPr>
        <w:shd w:val="clear" w:color="auto" w:fill="FFFFFF"/>
        <w:spacing w:after="0" w:line="240" w:lineRule="auto"/>
        <w:ind w:left="1276" w:right="-11"/>
        <w:jc w:val="both"/>
        <w:rPr>
          <w:rFonts w:ascii="Times New Roman" w:eastAsia="Times New Roman" w:hAnsi="Times New Roman" w:cs="Times New Roman"/>
          <w:b/>
          <w:bCs/>
          <w:sz w:val="24"/>
          <w:szCs w:val="24"/>
        </w:rPr>
      </w:pPr>
      <w:r w:rsidRPr="008B6FC8">
        <w:rPr>
          <w:rFonts w:ascii="Times New Roman" w:eastAsia="Times New Roman" w:hAnsi="Times New Roman" w:cs="Times New Roman"/>
          <w:sz w:val="21"/>
          <w:szCs w:val="21"/>
          <w:lang w:eastAsia="uk-UA"/>
        </w:rPr>
        <w:t> </w:t>
      </w:r>
    </w:p>
    <w:p w14:paraId="432EEAA0" w14:textId="77777777" w:rsidR="00605350" w:rsidRDefault="00605350"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406D1B0E"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6D156A6F"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63FAD845"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41B98951"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76144AA8"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050212DC"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28695FEC"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0A115231"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498F5D31"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6A879371"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4BFFF49A"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797B34F8"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0DCAB81B"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347AE6D2"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15376B1C"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585BD666"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7C2CF916"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5718B991"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428CBFCA" w14:textId="77777777" w:rsidR="006A41D8" w:rsidRDefault="006A41D8"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651D3669" w14:textId="77777777" w:rsidR="00605350" w:rsidRDefault="00605350" w:rsidP="00AF06EB">
      <w:pPr>
        <w:shd w:val="clear" w:color="auto" w:fill="FFFFFF"/>
        <w:spacing w:after="0" w:line="240" w:lineRule="auto"/>
        <w:ind w:right="450"/>
        <w:rPr>
          <w:rFonts w:ascii="Times New Roman" w:eastAsia="Times New Roman" w:hAnsi="Times New Roman" w:cs="Times New Roman"/>
          <w:b/>
          <w:bCs/>
          <w:sz w:val="24"/>
          <w:szCs w:val="24"/>
          <w:highlight w:val="yellow"/>
        </w:rPr>
      </w:pPr>
    </w:p>
    <w:p w14:paraId="2CBD52EE" w14:textId="77777777" w:rsidR="00605350" w:rsidRDefault="00605350" w:rsidP="008B6FC8">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762346CE" w14:textId="77777777" w:rsidR="008B6FC8" w:rsidRPr="00605350" w:rsidRDefault="008B6FC8" w:rsidP="008B6FC8">
      <w:pPr>
        <w:shd w:val="clear" w:color="auto" w:fill="FFFFFF"/>
        <w:spacing w:after="0" w:line="240" w:lineRule="auto"/>
        <w:ind w:left="450" w:right="450"/>
        <w:jc w:val="right"/>
        <w:rPr>
          <w:rFonts w:ascii="Times New Roman" w:eastAsia="Times New Roman" w:hAnsi="Times New Roman" w:cs="Times New Roman"/>
          <w:b/>
          <w:bCs/>
          <w:sz w:val="24"/>
          <w:szCs w:val="24"/>
        </w:rPr>
      </w:pPr>
      <w:r w:rsidRPr="00605350">
        <w:rPr>
          <w:rFonts w:ascii="Times New Roman" w:eastAsia="Times New Roman" w:hAnsi="Times New Roman" w:cs="Times New Roman"/>
          <w:b/>
          <w:bCs/>
          <w:sz w:val="24"/>
          <w:szCs w:val="24"/>
        </w:rPr>
        <w:t>ЗАТВЕРДЖЕНО</w:t>
      </w:r>
    </w:p>
    <w:p w14:paraId="42603E94" w14:textId="39B449D4" w:rsidR="008B6FC8" w:rsidRPr="00605350" w:rsidRDefault="008B6FC8" w:rsidP="008B6FC8">
      <w:pPr>
        <w:shd w:val="clear" w:color="auto" w:fill="FFFFFF"/>
        <w:spacing w:after="0" w:line="240" w:lineRule="auto"/>
        <w:ind w:left="450" w:right="450"/>
        <w:jc w:val="right"/>
        <w:rPr>
          <w:rFonts w:ascii="Times New Roman" w:eastAsia="Times New Roman" w:hAnsi="Times New Roman" w:cs="Times New Roman"/>
          <w:bCs/>
          <w:sz w:val="24"/>
          <w:szCs w:val="24"/>
        </w:rPr>
      </w:pPr>
      <w:r w:rsidRPr="00605350">
        <w:rPr>
          <w:rFonts w:ascii="Times New Roman" w:eastAsia="Times New Roman" w:hAnsi="Times New Roman" w:cs="Times New Roman"/>
          <w:bCs/>
          <w:sz w:val="24"/>
          <w:szCs w:val="24"/>
        </w:rPr>
        <w:t>Додаток</w:t>
      </w:r>
      <w:r w:rsidR="00C76078">
        <w:rPr>
          <w:rFonts w:ascii="Times New Roman" w:eastAsia="Times New Roman" w:hAnsi="Times New Roman" w:cs="Times New Roman"/>
          <w:bCs/>
          <w:sz w:val="24"/>
          <w:szCs w:val="24"/>
        </w:rPr>
        <w:t xml:space="preserve"> 2</w:t>
      </w:r>
    </w:p>
    <w:p w14:paraId="014D836B" w14:textId="77777777" w:rsidR="008B6FC8" w:rsidRPr="00605350" w:rsidRDefault="008B6FC8" w:rsidP="008B6FC8">
      <w:pPr>
        <w:shd w:val="clear" w:color="auto" w:fill="FFFFFF"/>
        <w:spacing w:after="0" w:line="240" w:lineRule="auto"/>
        <w:ind w:left="450" w:right="450"/>
        <w:jc w:val="right"/>
        <w:rPr>
          <w:rFonts w:ascii="Times New Roman" w:eastAsia="Times New Roman" w:hAnsi="Times New Roman" w:cs="Times New Roman"/>
          <w:bCs/>
          <w:sz w:val="24"/>
          <w:szCs w:val="24"/>
        </w:rPr>
      </w:pPr>
      <w:r w:rsidRPr="00605350">
        <w:rPr>
          <w:rFonts w:ascii="Times New Roman" w:eastAsia="Times New Roman" w:hAnsi="Times New Roman" w:cs="Times New Roman"/>
          <w:bCs/>
          <w:sz w:val="24"/>
          <w:szCs w:val="24"/>
        </w:rPr>
        <w:t>до рішення сесії сільської ради</w:t>
      </w:r>
    </w:p>
    <w:p w14:paraId="15B75692" w14:textId="26135279" w:rsidR="008B6FC8" w:rsidRPr="000A7462" w:rsidRDefault="008B6FC8" w:rsidP="000A7462">
      <w:pPr>
        <w:shd w:val="clear" w:color="auto" w:fill="FFFFFF"/>
        <w:spacing w:after="0" w:line="240" w:lineRule="auto"/>
        <w:ind w:left="450" w:right="450"/>
        <w:jc w:val="right"/>
        <w:rPr>
          <w:rFonts w:ascii="Times New Roman" w:eastAsia="Times New Roman" w:hAnsi="Times New Roman" w:cs="Times New Roman"/>
          <w:bCs/>
        </w:rPr>
      </w:pPr>
      <w:r w:rsidRPr="00605350">
        <w:rPr>
          <w:rFonts w:ascii="Times New Roman" w:eastAsia="Times New Roman" w:hAnsi="Times New Roman" w:cs="Times New Roman"/>
          <w:bCs/>
        </w:rPr>
        <w:t xml:space="preserve">від </w:t>
      </w:r>
      <w:r w:rsidR="00C76078">
        <w:rPr>
          <w:rFonts w:ascii="Times New Roman" w:eastAsia="Times New Roman" w:hAnsi="Times New Roman" w:cs="Times New Roman"/>
          <w:bCs/>
        </w:rPr>
        <w:t>23</w:t>
      </w:r>
      <w:r w:rsidR="004C1006">
        <w:rPr>
          <w:rFonts w:ascii="Times New Roman" w:eastAsia="Times New Roman" w:hAnsi="Times New Roman" w:cs="Times New Roman"/>
          <w:bCs/>
        </w:rPr>
        <w:t>.</w:t>
      </w:r>
      <w:r w:rsidR="00C76078">
        <w:rPr>
          <w:rFonts w:ascii="Times New Roman" w:eastAsia="Times New Roman" w:hAnsi="Times New Roman" w:cs="Times New Roman"/>
          <w:bCs/>
        </w:rPr>
        <w:t>07</w:t>
      </w:r>
      <w:r w:rsidR="004C1006">
        <w:rPr>
          <w:rFonts w:ascii="Times New Roman" w:eastAsia="Times New Roman" w:hAnsi="Times New Roman" w:cs="Times New Roman"/>
          <w:bCs/>
        </w:rPr>
        <w:t>.</w:t>
      </w:r>
      <w:r w:rsidRPr="00605350">
        <w:rPr>
          <w:rFonts w:ascii="Times New Roman" w:eastAsia="Times New Roman" w:hAnsi="Times New Roman" w:cs="Times New Roman"/>
          <w:bCs/>
        </w:rPr>
        <w:t>202</w:t>
      </w:r>
      <w:r w:rsidR="00C76078">
        <w:rPr>
          <w:rFonts w:ascii="Times New Roman" w:eastAsia="Times New Roman" w:hAnsi="Times New Roman" w:cs="Times New Roman"/>
          <w:bCs/>
        </w:rPr>
        <w:t>6</w:t>
      </w:r>
      <w:r w:rsidRPr="00605350">
        <w:rPr>
          <w:rFonts w:ascii="Times New Roman" w:eastAsia="Times New Roman" w:hAnsi="Times New Roman" w:cs="Times New Roman"/>
          <w:bCs/>
        </w:rPr>
        <w:t xml:space="preserve"> року №</w:t>
      </w:r>
      <w:r w:rsidR="00EC1AFE">
        <w:rPr>
          <w:rFonts w:ascii="Times New Roman" w:eastAsia="Times New Roman" w:hAnsi="Times New Roman" w:cs="Times New Roman"/>
          <w:bCs/>
        </w:rPr>
        <w:t>76</w:t>
      </w:r>
      <w:r w:rsidRPr="00605350">
        <w:rPr>
          <w:rFonts w:ascii="Times New Roman" w:eastAsia="Times New Roman" w:hAnsi="Times New Roman" w:cs="Times New Roman"/>
          <w:bCs/>
        </w:rPr>
        <w:t>/</w:t>
      </w:r>
      <w:r w:rsidR="00EC1AFE">
        <w:rPr>
          <w:rFonts w:ascii="Times New Roman" w:eastAsia="Times New Roman" w:hAnsi="Times New Roman" w:cs="Times New Roman"/>
          <w:bCs/>
        </w:rPr>
        <w:t>17</w:t>
      </w:r>
    </w:p>
    <w:p w14:paraId="3580E972" w14:textId="77777777" w:rsidR="000A7462" w:rsidRPr="000A7462" w:rsidRDefault="000A7462" w:rsidP="000A7462">
      <w:pPr>
        <w:widowControl w:val="0"/>
        <w:autoSpaceDE w:val="0"/>
        <w:autoSpaceDN w:val="0"/>
        <w:spacing w:before="68" w:after="0" w:line="240" w:lineRule="auto"/>
        <w:ind w:right="23"/>
        <w:jc w:val="center"/>
        <w:outlineLvl w:val="0"/>
        <w:rPr>
          <w:rFonts w:ascii="Times New Roman" w:eastAsia="Times New Roman" w:hAnsi="Times New Roman" w:cs="Times New Roman"/>
          <w:b/>
          <w:bCs/>
          <w:spacing w:val="-2"/>
          <w:sz w:val="28"/>
          <w:szCs w:val="28"/>
        </w:rPr>
      </w:pPr>
    </w:p>
    <w:p w14:paraId="2D88878E" w14:textId="77777777" w:rsidR="000A7462" w:rsidRPr="000A7462" w:rsidRDefault="000A7462" w:rsidP="000A7462">
      <w:pPr>
        <w:widowControl w:val="0"/>
        <w:shd w:val="clear" w:color="auto" w:fill="FFFFFF"/>
        <w:autoSpaceDE w:val="0"/>
        <w:autoSpaceDN w:val="0"/>
        <w:spacing w:after="0" w:line="240" w:lineRule="auto"/>
        <w:jc w:val="center"/>
        <w:outlineLvl w:val="0"/>
        <w:rPr>
          <w:rFonts w:ascii="Times New Roman" w:eastAsia="Times New Roman" w:hAnsi="Times New Roman" w:cs="Times New Roman"/>
          <w:color w:val="000000"/>
          <w:sz w:val="28"/>
          <w:szCs w:val="28"/>
        </w:rPr>
      </w:pPr>
      <w:r w:rsidRPr="000A7462">
        <w:rPr>
          <w:rFonts w:ascii="Times New Roman" w:eastAsia="Times New Roman" w:hAnsi="Times New Roman" w:cs="Times New Roman"/>
          <w:b/>
          <w:bCs/>
          <w:color w:val="000000"/>
          <w:sz w:val="28"/>
          <w:szCs w:val="28"/>
          <w:bdr w:val="none" w:sz="0" w:space="0" w:color="auto" w:frame="1"/>
        </w:rPr>
        <w:t>ПОЛОЖЕННЯ</w:t>
      </w:r>
    </w:p>
    <w:p w14:paraId="69C5192B" w14:textId="77777777" w:rsidR="000A7462" w:rsidRPr="000A7462" w:rsidRDefault="000A7462" w:rsidP="000A7462">
      <w:pPr>
        <w:widowControl w:val="0"/>
        <w:shd w:val="clear" w:color="auto" w:fill="FFFFFF"/>
        <w:autoSpaceDE w:val="0"/>
        <w:autoSpaceDN w:val="0"/>
        <w:spacing w:after="0" w:line="240" w:lineRule="auto"/>
        <w:jc w:val="center"/>
        <w:outlineLvl w:val="0"/>
        <w:rPr>
          <w:rFonts w:ascii="Times New Roman" w:eastAsia="Times New Roman" w:hAnsi="Times New Roman" w:cs="Times New Roman"/>
          <w:color w:val="000000"/>
          <w:sz w:val="28"/>
          <w:szCs w:val="28"/>
        </w:rPr>
      </w:pPr>
      <w:r w:rsidRPr="000A7462">
        <w:rPr>
          <w:rFonts w:ascii="Times New Roman" w:eastAsia="Times New Roman" w:hAnsi="Times New Roman" w:cs="Times New Roman"/>
          <w:b/>
          <w:bCs/>
          <w:color w:val="000000"/>
          <w:sz w:val="28"/>
          <w:szCs w:val="28"/>
          <w:bdr w:val="none" w:sz="0" w:space="0" w:color="auto" w:frame="1"/>
        </w:rPr>
        <w:t>про гуманітарний відділ Вишнівської сільської ради</w:t>
      </w:r>
    </w:p>
    <w:p w14:paraId="49636482" w14:textId="77777777" w:rsidR="000A7462" w:rsidRPr="000A7462" w:rsidRDefault="000A7462" w:rsidP="000A7462">
      <w:pPr>
        <w:widowControl w:val="0"/>
        <w:shd w:val="clear" w:color="auto" w:fill="FFFFFF"/>
        <w:autoSpaceDE w:val="0"/>
        <w:autoSpaceDN w:val="0"/>
        <w:spacing w:after="0" w:line="240" w:lineRule="auto"/>
        <w:jc w:val="center"/>
        <w:outlineLvl w:val="0"/>
        <w:rPr>
          <w:rFonts w:ascii="Times New Roman" w:eastAsia="Times New Roman" w:hAnsi="Times New Roman" w:cs="Times New Roman"/>
          <w:color w:val="000000"/>
          <w:sz w:val="28"/>
          <w:szCs w:val="28"/>
        </w:rPr>
      </w:pPr>
      <w:r w:rsidRPr="000A7462">
        <w:rPr>
          <w:rFonts w:ascii="Times New Roman" w:eastAsia="Times New Roman" w:hAnsi="Times New Roman" w:cs="Times New Roman"/>
          <w:color w:val="000000"/>
          <w:sz w:val="28"/>
          <w:szCs w:val="28"/>
        </w:rPr>
        <w:t>(в новій редакції)</w:t>
      </w:r>
    </w:p>
    <w:p w14:paraId="4B60B773" w14:textId="77777777" w:rsidR="006C4BFC" w:rsidRDefault="006C4BFC" w:rsidP="000A7462">
      <w:pPr>
        <w:widowControl w:val="0"/>
        <w:suppressAutoHyphens/>
        <w:overflowPunct w:val="0"/>
        <w:autoSpaceDE w:val="0"/>
        <w:autoSpaceDN w:val="0"/>
        <w:adjustRightInd w:val="0"/>
        <w:spacing w:after="0" w:line="0" w:lineRule="atLeast"/>
        <w:jc w:val="center"/>
        <w:outlineLvl w:val="0"/>
        <w:rPr>
          <w:rFonts w:ascii="Times New Roman" w:eastAsia="Times New Roman" w:hAnsi="Times New Roman" w:cs="Times New Roman"/>
          <w:b/>
          <w:sz w:val="28"/>
          <w:szCs w:val="28"/>
        </w:rPr>
      </w:pPr>
    </w:p>
    <w:p w14:paraId="45F2F6F6" w14:textId="77777777" w:rsidR="000A7462" w:rsidRPr="000A7462" w:rsidRDefault="000A7462" w:rsidP="000A7462">
      <w:pPr>
        <w:widowControl w:val="0"/>
        <w:suppressAutoHyphens/>
        <w:overflowPunct w:val="0"/>
        <w:autoSpaceDE w:val="0"/>
        <w:autoSpaceDN w:val="0"/>
        <w:adjustRightInd w:val="0"/>
        <w:spacing w:after="0" w:line="0" w:lineRule="atLeast"/>
        <w:jc w:val="center"/>
        <w:outlineLvl w:val="0"/>
        <w:rPr>
          <w:rFonts w:ascii="Times New Roman" w:eastAsia="Times New Roman" w:hAnsi="Times New Roman" w:cs="Times New Roman"/>
          <w:b/>
          <w:sz w:val="28"/>
          <w:szCs w:val="28"/>
        </w:rPr>
      </w:pPr>
      <w:r w:rsidRPr="000A7462">
        <w:rPr>
          <w:rFonts w:ascii="Times New Roman" w:eastAsia="Times New Roman" w:hAnsi="Times New Roman" w:cs="Times New Roman"/>
          <w:b/>
          <w:sz w:val="28"/>
          <w:szCs w:val="28"/>
        </w:rPr>
        <w:t>1. ЗАГАЛЬНІ ПОЛОЖЕННЯ</w:t>
      </w:r>
    </w:p>
    <w:p w14:paraId="5E6F10DF" w14:textId="77777777" w:rsidR="006C4BFC" w:rsidRPr="000A7462" w:rsidRDefault="006C4BFC" w:rsidP="006C4BFC">
      <w:pPr>
        <w:widowControl w:val="0"/>
        <w:shd w:val="clear" w:color="auto" w:fill="FFFFFF"/>
        <w:autoSpaceDE w:val="0"/>
        <w:autoSpaceDN w:val="0"/>
        <w:spacing w:after="0" w:line="240" w:lineRule="auto"/>
        <w:jc w:val="both"/>
        <w:outlineLvl w:val="0"/>
        <w:rPr>
          <w:rFonts w:ascii="Times New Roman" w:eastAsia="Times New Roman" w:hAnsi="Times New Roman" w:cs="Times New Roman"/>
          <w:color w:val="000000"/>
          <w:sz w:val="28"/>
          <w:szCs w:val="28"/>
        </w:rPr>
      </w:pPr>
    </w:p>
    <w:p w14:paraId="14F90733" w14:textId="02211CF6" w:rsidR="000A7462" w:rsidRPr="000A7462" w:rsidRDefault="006C4BFC" w:rsidP="006C4BFC">
      <w:pPr>
        <w:widowControl w:val="0"/>
        <w:shd w:val="clear" w:color="auto" w:fill="FFFFFF"/>
        <w:autoSpaceDE w:val="0"/>
        <w:autoSpaceDN w:val="0"/>
        <w:spacing w:after="0" w:line="240" w:lineRule="auto"/>
        <w:jc w:val="both"/>
        <w:outlineLvl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A7462">
        <w:rPr>
          <w:rFonts w:ascii="Times New Roman" w:eastAsia="Times New Roman" w:hAnsi="Times New Roman" w:cs="Times New Roman"/>
          <w:color w:val="000000"/>
          <w:sz w:val="28"/>
          <w:szCs w:val="28"/>
        </w:rPr>
        <w:t xml:space="preserve"> Це Положення визначає основні завдання, функції, права і відповідальність гуманітарного ві</w:t>
      </w:r>
      <w:r>
        <w:rPr>
          <w:rFonts w:ascii="Times New Roman" w:eastAsia="Times New Roman" w:hAnsi="Times New Roman" w:cs="Times New Roman"/>
          <w:color w:val="000000"/>
          <w:sz w:val="28"/>
          <w:szCs w:val="28"/>
        </w:rPr>
        <w:t>дділу Вишнівської сільської ради.</w:t>
      </w:r>
      <w:r w:rsidR="000A7462" w:rsidRPr="000A7462">
        <w:rPr>
          <w:rFonts w:ascii="Times New Roman" w:eastAsia="Times New Roman" w:hAnsi="Times New Roman" w:cs="Times New Roman"/>
          <w:color w:val="000000"/>
          <w:sz w:val="28"/>
          <w:szCs w:val="28"/>
        </w:rPr>
        <w:t> </w:t>
      </w:r>
    </w:p>
    <w:p w14:paraId="3095DC1C" w14:textId="77777777" w:rsidR="000A7462" w:rsidRPr="000A7462" w:rsidRDefault="00FA2B2A" w:rsidP="00FA2B2A">
      <w:pPr>
        <w:widowControl w:val="0"/>
        <w:suppressAutoHyphens/>
        <w:overflowPunct w:val="0"/>
        <w:autoSpaceDE w:val="0"/>
        <w:autoSpaceDN w:val="0"/>
        <w:adjustRightInd w:val="0"/>
        <w:spacing w:after="0"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0A7462" w:rsidRPr="000A7462">
        <w:rPr>
          <w:rFonts w:ascii="Times New Roman" w:eastAsia="Times New Roman" w:hAnsi="Times New Roman" w:cs="Times New Roman"/>
          <w:sz w:val="28"/>
          <w:szCs w:val="28"/>
        </w:rPr>
        <w:t>Гуманітарний відділ (далі - Відділ) є виконавчим органом Вишнівської сільської ради, що створюєт</w:t>
      </w:r>
      <w:r w:rsidR="007A70BD">
        <w:rPr>
          <w:rFonts w:ascii="Times New Roman" w:eastAsia="Times New Roman" w:hAnsi="Times New Roman" w:cs="Times New Roman"/>
          <w:sz w:val="28"/>
          <w:szCs w:val="28"/>
        </w:rPr>
        <w:t xml:space="preserve">ься Вишнівською сільською радою, </w:t>
      </w:r>
      <w:r w:rsidR="000A7462" w:rsidRPr="000A7462">
        <w:rPr>
          <w:rFonts w:ascii="Times New Roman" w:eastAsia="Times New Roman" w:hAnsi="Times New Roman" w:cs="Times New Roman"/>
          <w:sz w:val="28"/>
          <w:szCs w:val="28"/>
        </w:rPr>
        <w:t xml:space="preserve"> діяльність якого спрямована на виконання покладених на нього завдань.</w:t>
      </w:r>
    </w:p>
    <w:p w14:paraId="0029FAF0" w14:textId="77777777" w:rsidR="000A7462" w:rsidRPr="000A7462" w:rsidRDefault="00FA2B2A" w:rsidP="00FA2B2A">
      <w:pPr>
        <w:widowControl w:val="0"/>
        <w:suppressAutoHyphens/>
        <w:overflowPunct w:val="0"/>
        <w:autoSpaceDE w:val="0"/>
        <w:autoSpaceDN w:val="0"/>
        <w:adjustRightInd w:val="0"/>
        <w:spacing w:after="0"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0A7462" w:rsidRPr="000A7462">
        <w:rPr>
          <w:rFonts w:ascii="Times New Roman" w:eastAsia="Times New Roman" w:hAnsi="Times New Roman" w:cs="Times New Roman"/>
          <w:sz w:val="28"/>
          <w:szCs w:val="28"/>
        </w:rPr>
        <w:t>Відділ є підзвітний і підконтрольний Вишнівській сільській раді, виконавчому комітету та сільському голові.</w:t>
      </w:r>
    </w:p>
    <w:p w14:paraId="658C77B7" w14:textId="77777777" w:rsidR="000A7462" w:rsidRPr="000A7462" w:rsidRDefault="00FA2B2A" w:rsidP="00FA2B2A">
      <w:pPr>
        <w:widowControl w:val="0"/>
        <w:suppressAutoHyphens/>
        <w:overflowPunct w:val="0"/>
        <w:autoSpaceDE w:val="0"/>
        <w:autoSpaceDN w:val="0"/>
        <w:adjustRightInd w:val="0"/>
        <w:spacing w:after="0"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0A7462" w:rsidRPr="000A7462">
        <w:rPr>
          <w:rFonts w:ascii="Times New Roman" w:eastAsia="Times New Roman" w:hAnsi="Times New Roman" w:cs="Times New Roman"/>
          <w:sz w:val="28"/>
          <w:szCs w:val="28"/>
        </w:rPr>
        <w:t xml:space="preserve">Гуманітарний відділ в установленому законодавством порядку та у межах повноважень взаємодіє з усіма структурними підрозділами апарату </w:t>
      </w:r>
      <w:r w:rsidR="00B32803">
        <w:rPr>
          <w:rFonts w:ascii="Times New Roman" w:eastAsia="Times New Roman" w:hAnsi="Times New Roman" w:cs="Times New Roman"/>
          <w:sz w:val="28"/>
          <w:szCs w:val="28"/>
        </w:rPr>
        <w:t>Вишнівської</w:t>
      </w:r>
      <w:r w:rsidR="000504E1">
        <w:rPr>
          <w:rFonts w:ascii="Times New Roman" w:eastAsia="Times New Roman" w:hAnsi="Times New Roman" w:cs="Times New Roman"/>
          <w:sz w:val="28"/>
          <w:szCs w:val="28"/>
        </w:rPr>
        <w:t xml:space="preserve"> </w:t>
      </w:r>
      <w:r w:rsidR="000A7462" w:rsidRPr="000A7462">
        <w:rPr>
          <w:rFonts w:ascii="Times New Roman" w:eastAsia="Times New Roman" w:hAnsi="Times New Roman" w:cs="Times New Roman"/>
          <w:sz w:val="28"/>
          <w:szCs w:val="28"/>
        </w:rPr>
        <w:t xml:space="preserve">сільської ради, органами виконавчої влади, а також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передачі інформації, необхідної для належного виконання покладених на нього завдань та здійснення запланованих заходів. </w:t>
      </w:r>
    </w:p>
    <w:p w14:paraId="58D99FF7" w14:textId="77777777" w:rsidR="000A7462" w:rsidRPr="000A7462" w:rsidRDefault="000504E1" w:rsidP="000504E1">
      <w:pPr>
        <w:widowControl w:val="0"/>
        <w:suppressAutoHyphens/>
        <w:overflowPunct w:val="0"/>
        <w:autoSpaceDE w:val="0"/>
        <w:autoSpaceDN w:val="0"/>
        <w:adjustRightInd w:val="0"/>
        <w:spacing w:after="0"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bdr w:val="none" w:sz="0" w:space="0" w:color="auto" w:frame="1"/>
        </w:rPr>
        <w:t>1.4.</w:t>
      </w:r>
      <w:r w:rsidR="000A7462" w:rsidRPr="000A7462">
        <w:rPr>
          <w:rFonts w:ascii="Times New Roman" w:eastAsia="Times New Roman" w:hAnsi="Times New Roman" w:cs="Times New Roman"/>
          <w:color w:val="000000"/>
          <w:sz w:val="28"/>
          <w:szCs w:val="28"/>
          <w:bdr w:val="none" w:sz="0" w:space="0" w:color="auto" w:frame="1"/>
        </w:rPr>
        <w:t>Відділ у своїй діяльності керується Конституцією України та законами України, постановами Верховної Ради України, актами Президента України, Кабінету Міністрів України, наказами Міністерств освіти і науки України, Міністерств соціальної політики, управління освіти і науки Волинської обласної державної адміністрації, рішеннями сільської ради та її виконавчого комітету, розпорядженнями сільського голови, а також цим Положенням та іншими нормативно – правовими актами.</w:t>
      </w:r>
    </w:p>
    <w:p w14:paraId="2FDAB1F4" w14:textId="77777777" w:rsidR="000A7462" w:rsidRPr="000A7462" w:rsidRDefault="000504E1" w:rsidP="000504E1">
      <w:pPr>
        <w:widowControl w:val="0"/>
        <w:suppressAutoHyphens/>
        <w:overflowPunct w:val="0"/>
        <w:autoSpaceDE w:val="0"/>
        <w:autoSpaceDN w:val="0"/>
        <w:adjustRightInd w:val="0"/>
        <w:spacing w:after="0"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0A7462" w:rsidRPr="000A7462">
        <w:rPr>
          <w:rFonts w:ascii="Times New Roman" w:eastAsia="Times New Roman" w:hAnsi="Times New Roman" w:cs="Times New Roman"/>
          <w:sz w:val="28"/>
          <w:szCs w:val="28"/>
        </w:rPr>
        <w:t xml:space="preserve">Структура та чисельність гуманітарного відділу затверджується </w:t>
      </w:r>
      <w:r w:rsidR="00F133D3">
        <w:rPr>
          <w:rFonts w:ascii="Times New Roman" w:eastAsia="Times New Roman" w:hAnsi="Times New Roman" w:cs="Times New Roman"/>
          <w:sz w:val="28"/>
          <w:szCs w:val="28"/>
        </w:rPr>
        <w:t xml:space="preserve"> </w:t>
      </w:r>
      <w:r w:rsidR="000A7462" w:rsidRPr="000A7462">
        <w:rPr>
          <w:rFonts w:ascii="Times New Roman" w:eastAsia="Times New Roman" w:hAnsi="Times New Roman" w:cs="Times New Roman"/>
          <w:sz w:val="28"/>
          <w:szCs w:val="28"/>
        </w:rPr>
        <w:t xml:space="preserve">на засіданнях сесії Вишнівської сільської ради. </w:t>
      </w:r>
    </w:p>
    <w:p w14:paraId="73E9B4B4" w14:textId="77777777" w:rsidR="000A7462" w:rsidRPr="000A7462" w:rsidRDefault="00F133D3" w:rsidP="00F133D3">
      <w:pPr>
        <w:widowControl w:val="0"/>
        <w:suppressAutoHyphens/>
        <w:overflowPunct w:val="0"/>
        <w:autoSpaceDE w:val="0"/>
        <w:autoSpaceDN w:val="0"/>
        <w:adjustRightInd w:val="0"/>
        <w:spacing w:after="0"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0A7462" w:rsidRPr="000A7462">
        <w:rPr>
          <w:rFonts w:ascii="Times New Roman" w:eastAsia="Times New Roman" w:hAnsi="Times New Roman" w:cs="Times New Roman"/>
          <w:sz w:val="28"/>
          <w:szCs w:val="28"/>
        </w:rPr>
        <w:t xml:space="preserve">Працівники Відділу є посадовими особами органу місцевого самоврядування. </w:t>
      </w:r>
    </w:p>
    <w:p w14:paraId="67C66023" w14:textId="77777777" w:rsidR="003C5446" w:rsidRPr="001E50B2" w:rsidRDefault="003C5446" w:rsidP="001E50B2">
      <w:pPr>
        <w:shd w:val="clear" w:color="auto" w:fill="FFFFFF"/>
        <w:spacing w:after="0" w:line="240" w:lineRule="auto"/>
        <w:jc w:val="both"/>
        <w:rPr>
          <w:rFonts w:ascii="Times New Roman" w:hAnsi="Times New Roman" w:cs="Times New Roman"/>
          <w:sz w:val="28"/>
          <w:szCs w:val="28"/>
        </w:rPr>
      </w:pPr>
      <w:r w:rsidRPr="001E50B2">
        <w:rPr>
          <w:rFonts w:ascii="Times New Roman" w:eastAsia="Calibri" w:hAnsi="Times New Roman" w:cs="Times New Roman"/>
          <w:sz w:val="28"/>
          <w:szCs w:val="28"/>
        </w:rPr>
        <w:t xml:space="preserve">1.7.Відділ у своїй роботі </w:t>
      </w:r>
      <w:r w:rsidRPr="001E50B2">
        <w:rPr>
          <w:rFonts w:ascii="Times New Roman" w:hAnsi="Times New Roman" w:cs="Times New Roman"/>
          <w:color w:val="000000"/>
          <w:sz w:val="28"/>
          <w:szCs w:val="28"/>
          <w:lang w:eastAsia="uk-UA"/>
        </w:rPr>
        <w:t xml:space="preserve">керується Конституцією України, </w:t>
      </w:r>
      <w:r w:rsidRPr="001E50B2">
        <w:rPr>
          <w:rFonts w:ascii="Times New Roman" w:eastAsia="Calibri" w:hAnsi="Times New Roman" w:cs="Times New Roman"/>
          <w:sz w:val="28"/>
          <w:szCs w:val="28"/>
        </w:rPr>
        <w:t xml:space="preserve">Конвенцією про захист прав людини і основоположних свобод, </w:t>
      </w:r>
      <w:r w:rsidRPr="001E50B2">
        <w:rPr>
          <w:rFonts w:ascii="Times New Roman" w:hAnsi="Times New Roman" w:cs="Times New Roman"/>
          <w:color w:val="000000"/>
          <w:sz w:val="28"/>
          <w:szCs w:val="28"/>
          <w:lang w:eastAsia="uk-UA"/>
        </w:rPr>
        <w:t xml:space="preserve">Законом України “Про місцеве самоврядування в Україні”, Законом України </w:t>
      </w:r>
      <w:r w:rsidRPr="001E50B2">
        <w:rPr>
          <w:rFonts w:ascii="Times New Roman" w:eastAsia="Calibri" w:hAnsi="Times New Roman" w:cs="Times New Roman"/>
          <w:sz w:val="28"/>
          <w:szCs w:val="28"/>
        </w:rPr>
        <w:t xml:space="preserve">«Про службу в органах місцевого самоврядування», </w:t>
      </w:r>
      <w:r w:rsidRPr="001E50B2">
        <w:rPr>
          <w:rFonts w:ascii="Times New Roman" w:hAnsi="Times New Roman" w:cs="Times New Roman"/>
          <w:color w:val="000000"/>
          <w:sz w:val="28"/>
          <w:szCs w:val="28"/>
          <w:lang w:eastAsia="uk-UA"/>
        </w:rPr>
        <w:t xml:space="preserve">іншими законами України, постановами Верховної Ради України, указами та розпорядженнями Президента України, постановами та розпорядженнями Кабінету Міністрів України, Регламентами і рішеннями </w:t>
      </w:r>
      <w:r w:rsidRPr="001E50B2">
        <w:rPr>
          <w:rFonts w:ascii="Times New Roman" w:eastAsia="Calibri" w:hAnsi="Times New Roman" w:cs="Times New Roman"/>
          <w:sz w:val="28"/>
          <w:szCs w:val="28"/>
        </w:rPr>
        <w:t>сільської ради</w:t>
      </w:r>
      <w:r w:rsidR="00CC402C" w:rsidRPr="001E50B2">
        <w:rPr>
          <w:rFonts w:ascii="Times New Roman" w:eastAsia="Calibri" w:hAnsi="Times New Roman" w:cs="Times New Roman"/>
          <w:sz w:val="28"/>
          <w:szCs w:val="28"/>
        </w:rPr>
        <w:t xml:space="preserve"> </w:t>
      </w:r>
      <w:r w:rsidRPr="001E50B2">
        <w:rPr>
          <w:rFonts w:ascii="Times New Roman" w:hAnsi="Times New Roman" w:cs="Times New Roman"/>
          <w:color w:val="000000"/>
          <w:sz w:val="28"/>
          <w:szCs w:val="28"/>
          <w:lang w:eastAsia="uk-UA"/>
        </w:rPr>
        <w:t xml:space="preserve">та її виконавчого комітету, розпорядженнями </w:t>
      </w:r>
      <w:r w:rsidRPr="001E50B2">
        <w:rPr>
          <w:rFonts w:ascii="Times New Roman" w:eastAsia="Calibri" w:hAnsi="Times New Roman" w:cs="Times New Roman"/>
          <w:sz w:val="28"/>
          <w:szCs w:val="28"/>
        </w:rPr>
        <w:t>сільсько</w:t>
      </w:r>
      <w:r w:rsidRPr="001E50B2">
        <w:rPr>
          <w:rFonts w:ascii="Times New Roman" w:hAnsi="Times New Roman" w:cs="Times New Roman"/>
          <w:color w:val="000000"/>
          <w:sz w:val="28"/>
          <w:szCs w:val="28"/>
          <w:lang w:eastAsia="uk-UA"/>
        </w:rPr>
        <w:t xml:space="preserve">го голови, іншими чинними нормативно – правовими актами, а також цим Положенням про </w:t>
      </w:r>
      <w:r w:rsidR="00CC402C" w:rsidRPr="001E50B2">
        <w:rPr>
          <w:rFonts w:ascii="Times New Roman" w:hAnsi="Times New Roman" w:cs="Times New Roman"/>
          <w:color w:val="000000"/>
          <w:sz w:val="28"/>
          <w:szCs w:val="28"/>
          <w:lang w:eastAsia="uk-UA"/>
        </w:rPr>
        <w:t xml:space="preserve">гуманітарний </w:t>
      </w:r>
      <w:r w:rsidRPr="001E50B2">
        <w:rPr>
          <w:rFonts w:ascii="Times New Roman" w:eastAsia="Calibri" w:hAnsi="Times New Roman" w:cs="Times New Roman"/>
          <w:sz w:val="28"/>
          <w:szCs w:val="28"/>
        </w:rPr>
        <w:t xml:space="preserve">відділ </w:t>
      </w:r>
      <w:r w:rsidRPr="001E50B2">
        <w:rPr>
          <w:rFonts w:ascii="Times New Roman" w:hAnsi="Times New Roman" w:cs="Times New Roman"/>
          <w:color w:val="000000"/>
          <w:sz w:val="28"/>
          <w:szCs w:val="28"/>
          <w:lang w:eastAsia="uk-UA"/>
        </w:rPr>
        <w:t>(далі - Положення).</w:t>
      </w:r>
    </w:p>
    <w:p w14:paraId="40631D92" w14:textId="3C5F74D0" w:rsidR="00AD7B58" w:rsidRPr="001E50B2" w:rsidRDefault="001E50B2" w:rsidP="001E50B2">
      <w:pPr>
        <w:spacing w:after="0" w:line="240" w:lineRule="auto"/>
        <w:jc w:val="both"/>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uk-UA"/>
        </w:rPr>
        <w:t>1.8.</w:t>
      </w:r>
      <w:r w:rsidR="00AD7B58" w:rsidRPr="001E50B2">
        <w:rPr>
          <w:rFonts w:ascii="Times New Roman" w:eastAsia="Calibri" w:hAnsi="Times New Roman" w:cs="Times New Roman"/>
          <w:sz w:val="28"/>
          <w:szCs w:val="28"/>
          <w:lang w:eastAsia="uk-UA"/>
        </w:rPr>
        <w:t xml:space="preserve">Діяльність Відділу здійснюється на основі планів роботи </w:t>
      </w:r>
      <w:r w:rsidR="00AD7B58" w:rsidRPr="001E50B2">
        <w:rPr>
          <w:rFonts w:ascii="Times New Roman" w:eastAsia="Calibri" w:hAnsi="Times New Roman" w:cs="Times New Roman"/>
          <w:sz w:val="28"/>
          <w:szCs w:val="28"/>
        </w:rPr>
        <w:t>сільської</w:t>
      </w:r>
      <w:r w:rsidR="00AD7B58" w:rsidRPr="001E50B2">
        <w:rPr>
          <w:rFonts w:ascii="Times New Roman" w:eastAsia="Calibri" w:hAnsi="Times New Roman" w:cs="Times New Roman"/>
          <w:sz w:val="28"/>
          <w:szCs w:val="28"/>
          <w:lang w:eastAsia="uk-UA"/>
        </w:rPr>
        <w:t xml:space="preserve"> ради, виконавчого комітету та планів роботи Відділу.</w:t>
      </w:r>
    </w:p>
    <w:p w14:paraId="3572315F" w14:textId="45A57338" w:rsidR="00AD7B58" w:rsidRPr="001E50B2" w:rsidRDefault="001E50B2" w:rsidP="001E50B2">
      <w:pPr>
        <w:pStyle w:val="a5"/>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1.9</w:t>
      </w:r>
      <w:r w:rsidR="00AD7B58" w:rsidRPr="001E50B2">
        <w:rPr>
          <w:rFonts w:ascii="Times New Roman" w:hAnsi="Times New Roman" w:cs="Times New Roman"/>
          <w:sz w:val="28"/>
          <w:szCs w:val="28"/>
        </w:rPr>
        <w:t>.Відділ  очолює начальник, який призначається та звільняється з посади розпорядженням сільського голови.</w:t>
      </w:r>
    </w:p>
    <w:p w14:paraId="7496A5EF" w14:textId="77777777" w:rsidR="008428EC" w:rsidRDefault="001E50B2" w:rsidP="008428EC">
      <w:pPr>
        <w:pStyle w:val="a5"/>
        <w:spacing w:after="0" w:line="240" w:lineRule="auto"/>
        <w:ind w:left="0"/>
        <w:jc w:val="both"/>
        <w:rPr>
          <w:rFonts w:ascii="Times New Roman" w:hAnsi="Times New Roman" w:cs="Times New Roman"/>
          <w:color w:val="333333"/>
          <w:sz w:val="28"/>
          <w:szCs w:val="28"/>
        </w:rPr>
      </w:pPr>
      <w:r>
        <w:rPr>
          <w:rFonts w:ascii="Times New Roman" w:hAnsi="Times New Roman" w:cs="Times New Roman"/>
          <w:sz w:val="28"/>
          <w:szCs w:val="28"/>
        </w:rPr>
        <w:t>1</w:t>
      </w:r>
      <w:r w:rsidR="00283FE8">
        <w:rPr>
          <w:rFonts w:ascii="Times New Roman" w:hAnsi="Times New Roman" w:cs="Times New Roman"/>
          <w:sz w:val="28"/>
          <w:szCs w:val="28"/>
        </w:rPr>
        <w:t>.10</w:t>
      </w:r>
      <w:r w:rsidR="00AD7B58" w:rsidRPr="001E50B2">
        <w:rPr>
          <w:rFonts w:ascii="Times New Roman" w:hAnsi="Times New Roman" w:cs="Times New Roman"/>
          <w:sz w:val="28"/>
          <w:szCs w:val="28"/>
        </w:rPr>
        <w:t>.</w:t>
      </w:r>
      <w:r w:rsidR="00AD7B58" w:rsidRPr="001E50B2">
        <w:rPr>
          <w:rFonts w:ascii="Times New Roman" w:hAnsi="Times New Roman" w:cs="Times New Roman"/>
          <w:color w:val="333333"/>
          <w:sz w:val="28"/>
          <w:szCs w:val="28"/>
        </w:rPr>
        <w:t xml:space="preserve">Працівники Відділу є посадовими особами органу місцевого самоврядування. На  посади  працівників  відділу  призначаються особи, що мають відповідний рівень кваліфікації згідно з Типовими </w:t>
      </w:r>
      <w:proofErr w:type="spellStart"/>
      <w:r w:rsidR="00AD7B58" w:rsidRPr="001E50B2">
        <w:rPr>
          <w:rFonts w:ascii="Times New Roman" w:hAnsi="Times New Roman" w:cs="Times New Roman"/>
          <w:color w:val="333333"/>
          <w:sz w:val="28"/>
          <w:szCs w:val="28"/>
        </w:rPr>
        <w:t>професійно</w:t>
      </w:r>
      <w:proofErr w:type="spellEnd"/>
      <w:r w:rsidR="00AD7B58" w:rsidRPr="001E50B2">
        <w:rPr>
          <w:rFonts w:ascii="Times New Roman" w:hAnsi="Times New Roman" w:cs="Times New Roman"/>
          <w:color w:val="333333"/>
          <w:sz w:val="28"/>
          <w:szCs w:val="28"/>
        </w:rPr>
        <w:t xml:space="preserve">-кваліфікаційними характеристиками посадових осіб місцевого самоврядування, що затверджені наказом Національного агентства з питань державної служби від 07.11.2019 року №203-19. </w:t>
      </w:r>
    </w:p>
    <w:p w14:paraId="4C97CA8A" w14:textId="40986F79" w:rsidR="00AD7B58" w:rsidRPr="001E50B2" w:rsidRDefault="008428EC" w:rsidP="008428EC">
      <w:pPr>
        <w:pStyle w:val="a5"/>
        <w:spacing w:after="0" w:line="240" w:lineRule="auto"/>
        <w:ind w:left="0"/>
        <w:jc w:val="both"/>
        <w:rPr>
          <w:rFonts w:ascii="Times New Roman" w:hAnsi="Times New Roman" w:cs="Times New Roman"/>
          <w:color w:val="333333"/>
          <w:sz w:val="28"/>
          <w:szCs w:val="28"/>
        </w:rPr>
      </w:pPr>
      <w:r>
        <w:rPr>
          <w:rFonts w:ascii="Times New Roman" w:hAnsi="Times New Roman" w:cs="Times New Roman"/>
          <w:color w:val="333333"/>
          <w:sz w:val="28"/>
          <w:szCs w:val="28"/>
        </w:rPr>
        <w:t>1.11</w:t>
      </w:r>
      <w:r w:rsidR="00AD7B58" w:rsidRPr="001E50B2">
        <w:rPr>
          <w:rFonts w:ascii="Times New Roman" w:hAnsi="Times New Roman" w:cs="Times New Roman"/>
          <w:color w:val="333333"/>
          <w:sz w:val="28"/>
          <w:szCs w:val="28"/>
        </w:rPr>
        <w:t>.Посадові особи відділу діють у межах повноважень, визначених їх посадовими інструкціями,</w:t>
      </w:r>
      <w:r>
        <w:rPr>
          <w:rFonts w:ascii="Times New Roman" w:hAnsi="Times New Roman" w:cs="Times New Roman"/>
          <w:color w:val="333333"/>
          <w:sz w:val="28"/>
          <w:szCs w:val="28"/>
        </w:rPr>
        <w:t xml:space="preserve"> </w:t>
      </w:r>
      <w:r w:rsidR="00AD7B58" w:rsidRPr="001E50B2">
        <w:rPr>
          <w:rFonts w:ascii="Times New Roman" w:hAnsi="Times New Roman" w:cs="Times New Roman"/>
          <w:color w:val="333333"/>
          <w:sz w:val="28"/>
          <w:szCs w:val="28"/>
        </w:rPr>
        <w:t>що затверджуються сільським головою</w:t>
      </w:r>
      <w:r>
        <w:rPr>
          <w:rFonts w:ascii="Times New Roman" w:hAnsi="Times New Roman" w:cs="Times New Roman"/>
          <w:color w:val="333333"/>
          <w:sz w:val="28"/>
          <w:szCs w:val="28"/>
        </w:rPr>
        <w:t xml:space="preserve"> </w:t>
      </w:r>
      <w:r w:rsidR="00AD7B58" w:rsidRPr="001E50B2">
        <w:rPr>
          <w:rFonts w:ascii="Times New Roman" w:hAnsi="Times New Roman" w:cs="Times New Roman"/>
          <w:sz w:val="28"/>
          <w:szCs w:val="28"/>
        </w:rPr>
        <w:t>та погоджуються начальником Відділу.</w:t>
      </w:r>
    </w:p>
    <w:p w14:paraId="7641F50F" w14:textId="77777777" w:rsidR="000A7462" w:rsidRPr="000A7462" w:rsidRDefault="000A7462" w:rsidP="00CC402C">
      <w:pPr>
        <w:widowControl w:val="0"/>
        <w:autoSpaceDE w:val="0"/>
        <w:autoSpaceDN w:val="0"/>
        <w:spacing w:before="68" w:after="0" w:line="240" w:lineRule="auto"/>
        <w:ind w:right="23"/>
        <w:outlineLvl w:val="0"/>
        <w:rPr>
          <w:rFonts w:ascii="Times New Roman" w:eastAsia="Times New Roman" w:hAnsi="Times New Roman" w:cs="Times New Roman"/>
          <w:b/>
          <w:bCs/>
          <w:spacing w:val="-2"/>
          <w:sz w:val="28"/>
          <w:szCs w:val="28"/>
        </w:rPr>
      </w:pPr>
    </w:p>
    <w:p w14:paraId="5B6333FD" w14:textId="77777777" w:rsidR="000A7462" w:rsidRPr="000A7462" w:rsidRDefault="000A7462" w:rsidP="000A7462">
      <w:pPr>
        <w:widowControl w:val="0"/>
        <w:tabs>
          <w:tab w:val="left" w:pos="2118"/>
        </w:tabs>
        <w:autoSpaceDE w:val="0"/>
        <w:autoSpaceDN w:val="0"/>
        <w:spacing w:before="6" w:after="0" w:line="240" w:lineRule="auto"/>
        <w:ind w:left="1285"/>
        <w:jc w:val="center"/>
        <w:outlineLvl w:val="0"/>
        <w:rPr>
          <w:rFonts w:ascii="Times New Roman" w:eastAsia="Times New Roman" w:hAnsi="Times New Roman" w:cs="Times New Roman"/>
          <w:b/>
          <w:bCs/>
          <w:sz w:val="28"/>
          <w:szCs w:val="28"/>
        </w:rPr>
      </w:pPr>
      <w:r w:rsidRPr="000A7462">
        <w:rPr>
          <w:rFonts w:ascii="Times New Roman" w:eastAsia="Times New Roman" w:hAnsi="Times New Roman" w:cs="Times New Roman"/>
          <w:b/>
          <w:bCs/>
          <w:sz w:val="28"/>
          <w:szCs w:val="28"/>
        </w:rPr>
        <w:t>2.ЗАВДАННЯ</w:t>
      </w:r>
      <w:r w:rsidR="0063106E">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z w:val="28"/>
          <w:szCs w:val="28"/>
        </w:rPr>
        <w:t>ТАПОВНОВАЖЕННЯ</w:t>
      </w:r>
      <w:r w:rsidR="0063106E">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pacing w:val="-2"/>
          <w:sz w:val="28"/>
          <w:szCs w:val="28"/>
        </w:rPr>
        <w:t>ВІДДІЛУ</w:t>
      </w:r>
    </w:p>
    <w:p w14:paraId="07CE4E59" w14:textId="1B10D75C" w:rsidR="000A7462" w:rsidRPr="000A7462" w:rsidRDefault="000A7462" w:rsidP="000A7462">
      <w:pPr>
        <w:widowControl w:val="0"/>
        <w:tabs>
          <w:tab w:val="left" w:pos="1441"/>
        </w:tabs>
        <w:autoSpaceDE w:val="0"/>
        <w:autoSpaceDN w:val="0"/>
        <w:spacing w:before="8" w:after="0" w:line="240" w:lineRule="auto"/>
        <w:ind w:left="-405"/>
        <w:jc w:val="both"/>
        <w:outlineLvl w:val="1"/>
        <w:rPr>
          <w:rFonts w:ascii="Times New Roman" w:eastAsia="Times New Roman" w:hAnsi="Times New Roman" w:cs="Times New Roman"/>
          <w:b/>
          <w:bCs/>
          <w:sz w:val="28"/>
          <w:szCs w:val="28"/>
        </w:rPr>
      </w:pPr>
      <w:r w:rsidRPr="000A7462">
        <w:rPr>
          <w:rFonts w:ascii="Times New Roman" w:eastAsia="Times New Roman" w:hAnsi="Times New Roman" w:cs="Times New Roman"/>
          <w:b/>
          <w:bCs/>
          <w:sz w:val="28"/>
          <w:szCs w:val="28"/>
        </w:rPr>
        <w:t xml:space="preserve">       Основними</w:t>
      </w:r>
      <w:r w:rsidR="008428EC">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z w:val="28"/>
          <w:szCs w:val="28"/>
        </w:rPr>
        <w:t>завданнями</w:t>
      </w:r>
      <w:r w:rsidR="008428EC">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z w:val="28"/>
          <w:szCs w:val="28"/>
        </w:rPr>
        <w:t>Відділу</w:t>
      </w:r>
      <w:r w:rsidR="008428EC">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pacing w:val="-5"/>
          <w:sz w:val="28"/>
          <w:szCs w:val="28"/>
        </w:rPr>
        <w:t>є:</w:t>
      </w:r>
    </w:p>
    <w:p w14:paraId="10A07338" w14:textId="4904E85F" w:rsidR="000A7462" w:rsidRPr="000A7462" w:rsidRDefault="000A7462" w:rsidP="000A7462">
      <w:pPr>
        <w:widowControl w:val="0"/>
        <w:tabs>
          <w:tab w:val="left" w:pos="1649"/>
        </w:tabs>
        <w:autoSpaceDE w:val="0"/>
        <w:autoSpaceDN w:val="0"/>
        <w:spacing w:before="8" w:after="0" w:line="240" w:lineRule="auto"/>
        <w:jc w:val="both"/>
        <w:rPr>
          <w:rFonts w:ascii="Times New Roman" w:eastAsia="Times New Roman" w:hAnsi="Times New Roman" w:cs="Times New Roman"/>
          <w:sz w:val="28"/>
        </w:rPr>
      </w:pPr>
      <w:r w:rsidRPr="000A7462">
        <w:rPr>
          <w:rFonts w:ascii="Times New Roman" w:eastAsia="Times New Roman" w:hAnsi="Times New Roman" w:cs="Times New Roman"/>
          <w:sz w:val="28"/>
        </w:rPr>
        <w:t xml:space="preserve"> 2.1. Реалізація</w:t>
      </w:r>
      <w:r w:rsidR="008428EC">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державної</w:t>
      </w:r>
      <w:r w:rsidR="008428EC">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політики</w:t>
      </w:r>
      <w:r w:rsidR="008428EC">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в</w:t>
      </w:r>
      <w:r w:rsidR="008428EC">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галузі</w:t>
      </w:r>
      <w:r w:rsidR="008428EC">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освіти</w:t>
      </w:r>
      <w:r w:rsidR="008428EC">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й</w:t>
      </w:r>
      <w:r w:rsidR="008428EC">
        <w:rPr>
          <w:rFonts w:ascii="Times New Roman" w:eastAsia="Times New Roman" w:hAnsi="Times New Roman" w:cs="Times New Roman"/>
          <w:sz w:val="28"/>
        </w:rPr>
        <w:t xml:space="preserve"> </w:t>
      </w:r>
      <w:r w:rsidRPr="000A7462">
        <w:rPr>
          <w:rFonts w:ascii="Times New Roman" w:eastAsia="Times New Roman" w:hAnsi="Times New Roman" w:cs="Times New Roman"/>
          <w:spacing w:val="-2"/>
          <w:sz w:val="28"/>
        </w:rPr>
        <w:t>виховання.</w:t>
      </w:r>
    </w:p>
    <w:p w14:paraId="7670D85F" w14:textId="7CF16E79" w:rsidR="000A7462" w:rsidRPr="000A7462" w:rsidRDefault="000A7462" w:rsidP="000A7462">
      <w:pPr>
        <w:widowControl w:val="0"/>
        <w:tabs>
          <w:tab w:val="left" w:pos="1701"/>
        </w:tabs>
        <w:autoSpaceDE w:val="0"/>
        <w:autoSpaceDN w:val="0"/>
        <w:spacing w:before="8" w:after="0" w:line="244" w:lineRule="auto"/>
        <w:ind w:right="111"/>
        <w:jc w:val="both"/>
        <w:rPr>
          <w:rFonts w:ascii="Times New Roman" w:eastAsia="Times New Roman" w:hAnsi="Times New Roman" w:cs="Times New Roman"/>
          <w:sz w:val="28"/>
        </w:rPr>
      </w:pPr>
      <w:r w:rsidRPr="000A7462">
        <w:rPr>
          <w:rFonts w:ascii="Times New Roman" w:eastAsia="Times New Roman" w:hAnsi="Times New Roman" w:cs="Times New Roman"/>
          <w:sz w:val="28"/>
        </w:rPr>
        <w:t xml:space="preserve"> 2..2.Аналіз стану освіти у закладах Вишнівської сільської ради, прогнозування розвитку повної загальної середньої, дошкільної</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освіти,</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удосконалення</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мережі</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відповідних</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закладів</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освіти згідно з освітніми потребами громадян; розробка та організація виконання програми з розвитку освіти.</w:t>
      </w:r>
    </w:p>
    <w:p w14:paraId="6229BB15" w14:textId="5D91CA87" w:rsidR="000A7462" w:rsidRPr="000A7462" w:rsidRDefault="000A7462" w:rsidP="000A7462">
      <w:pPr>
        <w:widowControl w:val="0"/>
        <w:tabs>
          <w:tab w:val="left" w:pos="1701"/>
        </w:tabs>
        <w:autoSpaceDE w:val="0"/>
        <w:autoSpaceDN w:val="0"/>
        <w:spacing w:before="8" w:after="0" w:line="244" w:lineRule="auto"/>
        <w:ind w:right="111"/>
        <w:jc w:val="both"/>
        <w:rPr>
          <w:rFonts w:ascii="Times New Roman" w:eastAsia="Times New Roman" w:hAnsi="Times New Roman" w:cs="Times New Roman"/>
          <w:sz w:val="28"/>
        </w:rPr>
      </w:pPr>
      <w:r w:rsidRPr="000A7462">
        <w:rPr>
          <w:rFonts w:ascii="Times New Roman" w:eastAsia="Times New Roman" w:hAnsi="Times New Roman" w:cs="Times New Roman"/>
          <w:sz w:val="28"/>
        </w:rPr>
        <w:t>2.3.Створення умов для здобуття громадянами дошкільної, повної загальної середньої освіти.</w:t>
      </w:r>
    </w:p>
    <w:p w14:paraId="75FAF728" w14:textId="33425A0B" w:rsidR="000A7462" w:rsidRPr="000A7462" w:rsidRDefault="000A7462" w:rsidP="000A7462">
      <w:pPr>
        <w:widowControl w:val="0"/>
        <w:tabs>
          <w:tab w:val="left" w:pos="1844"/>
        </w:tabs>
        <w:autoSpaceDE w:val="0"/>
        <w:autoSpaceDN w:val="0"/>
        <w:spacing w:after="0" w:line="240" w:lineRule="auto"/>
        <w:ind w:right="113"/>
        <w:jc w:val="both"/>
        <w:rPr>
          <w:rFonts w:ascii="Times New Roman" w:eastAsia="Times New Roman" w:hAnsi="Times New Roman" w:cs="Times New Roman"/>
          <w:sz w:val="28"/>
        </w:rPr>
      </w:pPr>
      <w:r w:rsidRPr="000A7462">
        <w:rPr>
          <w:rFonts w:ascii="Times New Roman" w:eastAsia="Times New Roman" w:hAnsi="Times New Roman" w:cs="Times New Roman"/>
          <w:sz w:val="28"/>
        </w:rPr>
        <w:t>2.4.Контроль за дотриманням законодавства в галузі освіти, Державного стандарту загальної середньої</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освіти</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та</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вимог</w:t>
      </w:r>
      <w:r w:rsidR="0013594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Базового</w:t>
      </w:r>
      <w:r w:rsidR="00161E14">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компонента дошкільної освіти відповідними закладами освіти, розташованими на території Вишнівської сільської ради.</w:t>
      </w:r>
    </w:p>
    <w:p w14:paraId="37E8B444" w14:textId="2A9DCECE" w:rsidR="000A7462" w:rsidRPr="000A7462" w:rsidRDefault="000A7462" w:rsidP="000A7462">
      <w:pPr>
        <w:widowControl w:val="0"/>
        <w:tabs>
          <w:tab w:val="left" w:pos="1814"/>
        </w:tabs>
        <w:autoSpaceDE w:val="0"/>
        <w:autoSpaceDN w:val="0"/>
        <w:spacing w:before="7" w:after="0" w:line="240" w:lineRule="auto"/>
        <w:ind w:right="113"/>
        <w:jc w:val="both"/>
        <w:rPr>
          <w:rFonts w:ascii="Times New Roman" w:eastAsia="Times New Roman" w:hAnsi="Times New Roman" w:cs="Times New Roman"/>
          <w:sz w:val="28"/>
        </w:rPr>
      </w:pPr>
      <w:r w:rsidRPr="000A7462">
        <w:rPr>
          <w:rFonts w:ascii="Times New Roman" w:eastAsia="Times New Roman" w:hAnsi="Times New Roman" w:cs="Times New Roman"/>
          <w:sz w:val="28"/>
        </w:rPr>
        <w:t>2.5.Навчально-методичне керівництво та інспектування закладів освіти, зміцнення їх матеріальної бази; координація діяльності закладів освіти.</w:t>
      </w:r>
    </w:p>
    <w:p w14:paraId="75585C8E" w14:textId="4EB9E554" w:rsidR="000A7462" w:rsidRPr="000A7462" w:rsidRDefault="000A7462" w:rsidP="000A7462">
      <w:pPr>
        <w:widowControl w:val="0"/>
        <w:tabs>
          <w:tab w:val="left" w:pos="1829"/>
        </w:tabs>
        <w:autoSpaceDE w:val="0"/>
        <w:autoSpaceDN w:val="0"/>
        <w:spacing w:after="0" w:line="240" w:lineRule="auto"/>
        <w:ind w:right="121"/>
        <w:jc w:val="both"/>
        <w:rPr>
          <w:rFonts w:ascii="Times New Roman" w:eastAsia="Times New Roman" w:hAnsi="Times New Roman" w:cs="Times New Roman"/>
          <w:sz w:val="28"/>
        </w:rPr>
      </w:pPr>
      <w:r w:rsidRPr="000A7462">
        <w:rPr>
          <w:rFonts w:ascii="Times New Roman" w:eastAsia="Times New Roman" w:hAnsi="Times New Roman" w:cs="Times New Roman"/>
          <w:sz w:val="28"/>
        </w:rPr>
        <w:t>2.6.Проведення атестації педагогічних працівників закладів освіти; оприлюднення результатів атестації.</w:t>
      </w:r>
    </w:p>
    <w:p w14:paraId="59E3BB34" w14:textId="6ABDFB77" w:rsidR="000A7462" w:rsidRPr="000A7462" w:rsidRDefault="000A7462" w:rsidP="000A7462">
      <w:pPr>
        <w:widowControl w:val="0"/>
        <w:tabs>
          <w:tab w:val="left" w:pos="1679"/>
        </w:tabs>
        <w:autoSpaceDE w:val="0"/>
        <w:autoSpaceDN w:val="0"/>
        <w:spacing w:after="0" w:line="240" w:lineRule="auto"/>
        <w:ind w:right="113"/>
        <w:jc w:val="both"/>
        <w:rPr>
          <w:rFonts w:ascii="Times New Roman" w:eastAsia="Times New Roman" w:hAnsi="Times New Roman" w:cs="Times New Roman"/>
          <w:sz w:val="28"/>
        </w:rPr>
      </w:pPr>
      <w:r w:rsidRPr="000A7462">
        <w:rPr>
          <w:rFonts w:ascii="Times New Roman" w:eastAsia="Times New Roman" w:hAnsi="Times New Roman" w:cs="Times New Roman"/>
          <w:sz w:val="28"/>
        </w:rPr>
        <w:t>2.7.Сприяння розвитку самоврядування у закладах  освіти</w:t>
      </w:r>
      <w:r w:rsidR="008848EE">
        <w:rPr>
          <w:rFonts w:ascii="Times New Roman" w:eastAsia="Times New Roman" w:hAnsi="Times New Roman" w:cs="Times New Roman"/>
          <w:sz w:val="28"/>
        </w:rPr>
        <w:t>.</w:t>
      </w:r>
    </w:p>
    <w:p w14:paraId="1091B168" w14:textId="10BE8A90" w:rsidR="000A7462" w:rsidRPr="000A7462" w:rsidRDefault="000A7462" w:rsidP="000A7462">
      <w:pPr>
        <w:widowControl w:val="0"/>
        <w:tabs>
          <w:tab w:val="left" w:pos="1724"/>
        </w:tabs>
        <w:autoSpaceDE w:val="0"/>
        <w:autoSpaceDN w:val="0"/>
        <w:spacing w:before="68" w:after="0" w:line="240" w:lineRule="auto"/>
        <w:ind w:right="118"/>
        <w:jc w:val="both"/>
        <w:rPr>
          <w:rFonts w:ascii="Times New Roman" w:eastAsia="Times New Roman" w:hAnsi="Times New Roman" w:cs="Times New Roman"/>
          <w:sz w:val="28"/>
        </w:rPr>
      </w:pPr>
      <w:r w:rsidRPr="000A7462">
        <w:rPr>
          <w:rFonts w:ascii="Times New Roman" w:eastAsia="Times New Roman" w:hAnsi="Times New Roman" w:cs="Times New Roman"/>
          <w:sz w:val="28"/>
        </w:rPr>
        <w:t>2.8.Комплектування закладів освіти педагогічними кадрами, у тому числі керівними кадрами; удосконалення професійної кваліфікації</w:t>
      </w:r>
      <w:r w:rsidR="008848EE">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педагогічних працівників, їх перепідготовка та атестація у порядку, встановленому Міністерством освіти і науки України.</w:t>
      </w:r>
    </w:p>
    <w:p w14:paraId="404F8B65" w14:textId="08E15B94" w:rsidR="000A7462" w:rsidRDefault="000A7462" w:rsidP="000A7462">
      <w:pPr>
        <w:widowControl w:val="0"/>
        <w:tabs>
          <w:tab w:val="left" w:pos="1724"/>
        </w:tabs>
        <w:autoSpaceDE w:val="0"/>
        <w:autoSpaceDN w:val="0"/>
        <w:spacing w:before="68" w:after="0" w:line="240" w:lineRule="auto"/>
        <w:ind w:right="118"/>
        <w:jc w:val="both"/>
        <w:rPr>
          <w:rFonts w:ascii="Times New Roman" w:eastAsia="Times New Roman" w:hAnsi="Times New Roman" w:cs="Times New Roman"/>
          <w:sz w:val="28"/>
        </w:rPr>
      </w:pPr>
      <w:r w:rsidRPr="000A7462">
        <w:rPr>
          <w:rFonts w:ascii="Times New Roman" w:eastAsia="Times New Roman" w:hAnsi="Times New Roman" w:cs="Times New Roman"/>
          <w:sz w:val="28"/>
        </w:rPr>
        <w:t>2.9.Сприяння проведенню експериментальної та інноваційної діяльності в освітньому процесі навчальних закладів.</w:t>
      </w:r>
    </w:p>
    <w:p w14:paraId="28308535" w14:textId="7D21824C" w:rsidR="003B6E0B" w:rsidRPr="000A7462" w:rsidRDefault="003B6E0B" w:rsidP="003B6E0B">
      <w:pPr>
        <w:widowControl w:val="0"/>
        <w:tabs>
          <w:tab w:val="left" w:pos="1863"/>
        </w:tabs>
        <w:autoSpaceDE w:val="0"/>
        <w:autoSpaceDN w:val="0"/>
        <w:spacing w:after="0" w:line="240" w:lineRule="auto"/>
        <w:ind w:right="112"/>
        <w:jc w:val="both"/>
        <w:rPr>
          <w:rFonts w:ascii="Times New Roman" w:eastAsia="Times New Roman" w:hAnsi="Times New Roman" w:cs="Times New Roman"/>
          <w:sz w:val="28"/>
        </w:rPr>
      </w:pPr>
      <w:r w:rsidRPr="000A7462">
        <w:rPr>
          <w:rFonts w:ascii="Times New Roman" w:eastAsia="Times New Roman" w:hAnsi="Times New Roman" w:cs="Times New Roman"/>
          <w:sz w:val="28"/>
        </w:rPr>
        <w:t>2.1</w:t>
      </w:r>
      <w:r>
        <w:rPr>
          <w:rFonts w:ascii="Times New Roman" w:eastAsia="Times New Roman" w:hAnsi="Times New Roman" w:cs="Times New Roman"/>
          <w:sz w:val="28"/>
        </w:rPr>
        <w:t>0.</w:t>
      </w:r>
      <w:r w:rsidRPr="000A7462">
        <w:rPr>
          <w:rFonts w:ascii="Times New Roman" w:eastAsia="Times New Roman" w:hAnsi="Times New Roman" w:cs="Times New Roman"/>
          <w:sz w:val="28"/>
        </w:rPr>
        <w:t>Забезпечує реалізацію заходів щодо запобігання корупції</w:t>
      </w:r>
      <w:r w:rsidR="00FF13B1">
        <w:rPr>
          <w:rFonts w:ascii="Times New Roman" w:eastAsia="Times New Roman" w:hAnsi="Times New Roman" w:cs="Times New Roman"/>
          <w:sz w:val="28"/>
        </w:rPr>
        <w:t xml:space="preserve"> у закладах освіти.</w:t>
      </w:r>
    </w:p>
    <w:p w14:paraId="0919EAD6" w14:textId="7EA0193A" w:rsidR="0046038B" w:rsidRDefault="0046038B" w:rsidP="0046038B">
      <w:pPr>
        <w:spacing w:after="0" w:line="240" w:lineRule="auto"/>
        <w:jc w:val="both"/>
        <w:rPr>
          <w:rFonts w:ascii="Times New Roman" w:eastAsia="Calibri" w:hAnsi="Times New Roman" w:cs="Times New Roman"/>
          <w:sz w:val="28"/>
          <w:szCs w:val="28"/>
        </w:rPr>
      </w:pPr>
      <w:r w:rsidRPr="0046038B">
        <w:rPr>
          <w:rFonts w:ascii="Times New Roman" w:eastAsia="Calibri" w:hAnsi="Times New Roman" w:cs="Times New Roman"/>
          <w:sz w:val="28"/>
          <w:szCs w:val="28"/>
        </w:rPr>
        <w:t>2.</w:t>
      </w:r>
      <w:r>
        <w:rPr>
          <w:rFonts w:ascii="Times New Roman" w:eastAsia="Calibri" w:hAnsi="Times New Roman" w:cs="Times New Roman"/>
          <w:sz w:val="28"/>
          <w:szCs w:val="28"/>
        </w:rPr>
        <w:t>11</w:t>
      </w:r>
      <w:r w:rsidRPr="0046038B">
        <w:rPr>
          <w:rFonts w:ascii="Times New Roman" w:eastAsia="Calibri" w:hAnsi="Times New Roman" w:cs="Times New Roman"/>
          <w:sz w:val="28"/>
          <w:szCs w:val="28"/>
        </w:rPr>
        <w:t>. </w:t>
      </w:r>
      <w:r>
        <w:rPr>
          <w:rFonts w:ascii="Times New Roman" w:eastAsia="Calibri" w:hAnsi="Times New Roman" w:cs="Times New Roman"/>
          <w:sz w:val="28"/>
          <w:szCs w:val="28"/>
        </w:rPr>
        <w:t>Р</w:t>
      </w:r>
      <w:r w:rsidRPr="0046038B">
        <w:rPr>
          <w:rFonts w:ascii="Times New Roman" w:eastAsia="Calibri" w:hAnsi="Times New Roman" w:cs="Times New Roman"/>
          <w:sz w:val="28"/>
          <w:szCs w:val="28"/>
        </w:rPr>
        <w:t xml:space="preserve">озробляє </w:t>
      </w:r>
      <w:proofErr w:type="spellStart"/>
      <w:r w:rsidRPr="0046038B">
        <w:rPr>
          <w:rFonts w:ascii="Times New Roman" w:eastAsia="Calibri" w:hAnsi="Times New Roman" w:cs="Times New Roman"/>
          <w:sz w:val="28"/>
          <w:szCs w:val="28"/>
        </w:rPr>
        <w:t>проекти</w:t>
      </w:r>
      <w:proofErr w:type="spellEnd"/>
      <w:r w:rsidRPr="0046038B">
        <w:rPr>
          <w:rFonts w:ascii="Times New Roman" w:eastAsia="Calibri" w:hAnsi="Times New Roman" w:cs="Times New Roman"/>
          <w:sz w:val="28"/>
          <w:szCs w:val="28"/>
        </w:rPr>
        <w:t xml:space="preserve"> розпоряджень </w:t>
      </w:r>
      <w:r>
        <w:rPr>
          <w:rFonts w:ascii="Times New Roman" w:eastAsia="Calibri" w:hAnsi="Times New Roman" w:cs="Times New Roman"/>
          <w:sz w:val="28"/>
          <w:szCs w:val="28"/>
        </w:rPr>
        <w:t>сільського</w:t>
      </w:r>
      <w:r w:rsidRPr="0046038B">
        <w:rPr>
          <w:rFonts w:ascii="Times New Roman" w:eastAsia="Calibri" w:hAnsi="Times New Roman" w:cs="Times New Roman"/>
          <w:sz w:val="28"/>
          <w:szCs w:val="28"/>
        </w:rPr>
        <w:t xml:space="preserve"> голови, у визначених законом випадках – </w:t>
      </w:r>
      <w:proofErr w:type="spellStart"/>
      <w:r w:rsidRPr="0046038B">
        <w:rPr>
          <w:rFonts w:ascii="Times New Roman" w:eastAsia="Calibri" w:hAnsi="Times New Roman" w:cs="Times New Roman"/>
          <w:sz w:val="28"/>
          <w:szCs w:val="28"/>
        </w:rPr>
        <w:t>проекти</w:t>
      </w:r>
      <w:proofErr w:type="spellEnd"/>
      <w:r w:rsidRPr="0046038B">
        <w:rPr>
          <w:rFonts w:ascii="Times New Roman" w:eastAsia="Calibri" w:hAnsi="Times New Roman" w:cs="Times New Roman"/>
          <w:sz w:val="28"/>
          <w:szCs w:val="28"/>
        </w:rPr>
        <w:t xml:space="preserve"> нормативно-правових актів з питань реалізації галузевих повноважень</w:t>
      </w:r>
      <w:r>
        <w:rPr>
          <w:rFonts w:ascii="Times New Roman" w:eastAsia="Calibri" w:hAnsi="Times New Roman" w:cs="Times New Roman"/>
          <w:sz w:val="28"/>
          <w:szCs w:val="28"/>
        </w:rPr>
        <w:t>.</w:t>
      </w:r>
    </w:p>
    <w:p w14:paraId="68DCDA1A" w14:textId="02B0C51A" w:rsidR="00A47B96" w:rsidRPr="00A47B96" w:rsidRDefault="00A47B96" w:rsidP="00A47B9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2.12.З</w:t>
      </w:r>
      <w:r w:rsidRPr="00A47B96">
        <w:rPr>
          <w:rFonts w:ascii="Times New Roman" w:eastAsia="Calibri" w:hAnsi="Times New Roman" w:cs="Times New Roman"/>
          <w:sz w:val="28"/>
          <w:szCs w:val="28"/>
        </w:rPr>
        <w:t>абезпечує доступ до публічної інформації, розпорядником якої він є;</w:t>
      </w:r>
    </w:p>
    <w:p w14:paraId="2732F48F" w14:textId="4E02E201" w:rsidR="00A47B96" w:rsidRDefault="00A47B96" w:rsidP="0046038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2.13.У</w:t>
      </w:r>
      <w:r w:rsidRPr="00A47B96">
        <w:rPr>
          <w:rFonts w:ascii="Times New Roman" w:eastAsia="Calibri" w:hAnsi="Times New Roman" w:cs="Times New Roman"/>
          <w:sz w:val="28"/>
          <w:szCs w:val="28"/>
        </w:rPr>
        <w:t xml:space="preserve"> межах своїх повноважень забезпечує здійснення міжнародного с</w:t>
      </w:r>
      <w:r w:rsidR="006C4BFC">
        <w:rPr>
          <w:rFonts w:ascii="Times New Roman" w:eastAsia="Calibri" w:hAnsi="Times New Roman" w:cs="Times New Roman"/>
          <w:sz w:val="28"/>
          <w:szCs w:val="28"/>
        </w:rPr>
        <w:t xml:space="preserve">півробітництва в галузі освіти та </w:t>
      </w:r>
      <w:r w:rsidRPr="00EC1AFE">
        <w:rPr>
          <w:rFonts w:ascii="Times New Roman" w:eastAsia="Calibri" w:hAnsi="Times New Roman" w:cs="Times New Roman"/>
          <w:sz w:val="28"/>
          <w:szCs w:val="28"/>
        </w:rPr>
        <w:t>охорони здоров’я.</w:t>
      </w:r>
    </w:p>
    <w:p w14:paraId="43E85214" w14:textId="4B2994F1" w:rsidR="00730CAA" w:rsidRPr="0046038B" w:rsidRDefault="0046038B" w:rsidP="0046038B">
      <w:pPr>
        <w:spacing w:after="0" w:line="240" w:lineRule="auto"/>
        <w:jc w:val="both"/>
        <w:rPr>
          <w:rFonts w:ascii="Times New Roman" w:eastAsia="Calibri" w:hAnsi="Times New Roman" w:cs="Times New Roman"/>
          <w:sz w:val="28"/>
          <w:szCs w:val="28"/>
        </w:rPr>
      </w:pPr>
      <w:r w:rsidRPr="00730CAA">
        <w:rPr>
          <w:rFonts w:ascii="Times New Roman" w:eastAsia="Calibri" w:hAnsi="Times New Roman" w:cs="Times New Roman"/>
          <w:sz w:val="28"/>
          <w:szCs w:val="28"/>
        </w:rPr>
        <w:t>2.1</w:t>
      </w:r>
      <w:r w:rsidR="00730CAA" w:rsidRPr="00730CAA">
        <w:rPr>
          <w:rFonts w:ascii="Times New Roman" w:eastAsia="Calibri" w:hAnsi="Times New Roman" w:cs="Times New Roman"/>
          <w:sz w:val="28"/>
          <w:szCs w:val="28"/>
        </w:rPr>
        <w:t>4</w:t>
      </w:r>
      <w:r w:rsidRPr="00730CAA">
        <w:rPr>
          <w:rFonts w:ascii="Times New Roman" w:eastAsia="Calibri" w:hAnsi="Times New Roman" w:cs="Times New Roman"/>
          <w:sz w:val="28"/>
          <w:szCs w:val="28"/>
        </w:rPr>
        <w:t>.</w:t>
      </w:r>
      <w:r w:rsidR="00B118D2" w:rsidRPr="00730CAA">
        <w:rPr>
          <w:rFonts w:ascii="Times New Roman" w:eastAsia="Calibri" w:hAnsi="Times New Roman" w:cs="Times New Roman"/>
          <w:sz w:val="28"/>
          <w:szCs w:val="28"/>
        </w:rPr>
        <w:t>Б</w:t>
      </w:r>
      <w:r w:rsidRPr="0046038B">
        <w:rPr>
          <w:rFonts w:ascii="Times New Roman" w:eastAsia="Calibri" w:hAnsi="Times New Roman" w:cs="Times New Roman"/>
          <w:sz w:val="28"/>
          <w:szCs w:val="28"/>
        </w:rPr>
        <w:t xml:space="preserve">ере участь у підготовці </w:t>
      </w:r>
      <w:proofErr w:type="spellStart"/>
      <w:r w:rsidRPr="0046038B">
        <w:rPr>
          <w:rFonts w:ascii="Times New Roman" w:eastAsia="Calibri" w:hAnsi="Times New Roman" w:cs="Times New Roman"/>
          <w:sz w:val="28"/>
          <w:szCs w:val="28"/>
        </w:rPr>
        <w:t>проект</w:t>
      </w:r>
      <w:r w:rsidR="00B118D2" w:rsidRPr="00730CAA">
        <w:rPr>
          <w:rFonts w:ascii="Times New Roman" w:eastAsia="Calibri" w:hAnsi="Times New Roman" w:cs="Times New Roman"/>
          <w:sz w:val="28"/>
          <w:szCs w:val="28"/>
        </w:rPr>
        <w:t>ів</w:t>
      </w:r>
      <w:proofErr w:type="spellEnd"/>
      <w:r w:rsidRPr="0046038B">
        <w:rPr>
          <w:rFonts w:ascii="Times New Roman" w:eastAsia="Calibri" w:hAnsi="Times New Roman" w:cs="Times New Roman"/>
          <w:sz w:val="28"/>
          <w:szCs w:val="28"/>
        </w:rPr>
        <w:t xml:space="preserve"> угод, договорів, меморандумів</w:t>
      </w:r>
      <w:r w:rsidR="00B118D2" w:rsidRPr="00730CAA">
        <w:rPr>
          <w:rFonts w:ascii="Times New Roman" w:eastAsia="Calibri" w:hAnsi="Times New Roman" w:cs="Times New Roman"/>
          <w:sz w:val="28"/>
          <w:szCs w:val="28"/>
        </w:rPr>
        <w:t xml:space="preserve"> </w:t>
      </w:r>
      <w:r w:rsidRPr="0046038B">
        <w:rPr>
          <w:rFonts w:ascii="Times New Roman" w:eastAsia="Calibri" w:hAnsi="Times New Roman" w:cs="Times New Roman"/>
          <w:sz w:val="28"/>
          <w:szCs w:val="28"/>
        </w:rPr>
        <w:t>у межах своїх повноважень</w:t>
      </w:r>
      <w:r w:rsidR="00730CAA">
        <w:rPr>
          <w:rFonts w:ascii="Times New Roman" w:eastAsia="Calibri" w:hAnsi="Times New Roman" w:cs="Times New Roman"/>
          <w:sz w:val="28"/>
          <w:szCs w:val="28"/>
        </w:rPr>
        <w:t>.</w:t>
      </w:r>
    </w:p>
    <w:p w14:paraId="300FC6DA" w14:textId="2B6F3D82" w:rsidR="0046038B" w:rsidRPr="0046038B" w:rsidRDefault="0046038B" w:rsidP="0046038B">
      <w:pPr>
        <w:spacing w:after="0" w:line="240" w:lineRule="auto"/>
        <w:jc w:val="both"/>
        <w:rPr>
          <w:rFonts w:ascii="Times New Roman" w:eastAsia="Calibri" w:hAnsi="Times New Roman" w:cs="Times New Roman"/>
          <w:sz w:val="28"/>
          <w:szCs w:val="28"/>
        </w:rPr>
      </w:pPr>
      <w:r w:rsidRPr="0046038B">
        <w:rPr>
          <w:rFonts w:ascii="Times New Roman" w:eastAsia="Calibri" w:hAnsi="Times New Roman" w:cs="Times New Roman"/>
          <w:sz w:val="28"/>
          <w:szCs w:val="28"/>
        </w:rPr>
        <w:t>2.1</w:t>
      </w:r>
      <w:r w:rsidR="00730CAA">
        <w:rPr>
          <w:rFonts w:ascii="Times New Roman" w:eastAsia="Calibri" w:hAnsi="Times New Roman" w:cs="Times New Roman"/>
          <w:sz w:val="28"/>
          <w:szCs w:val="28"/>
        </w:rPr>
        <w:t>6</w:t>
      </w:r>
      <w:r w:rsidRPr="0046038B">
        <w:rPr>
          <w:rFonts w:ascii="Times New Roman" w:eastAsia="Calibri" w:hAnsi="Times New Roman" w:cs="Times New Roman"/>
          <w:sz w:val="28"/>
          <w:szCs w:val="28"/>
        </w:rPr>
        <w:t>. </w:t>
      </w:r>
      <w:r w:rsidR="00730CAA">
        <w:rPr>
          <w:rFonts w:ascii="Times New Roman" w:eastAsia="Calibri" w:hAnsi="Times New Roman" w:cs="Times New Roman"/>
          <w:sz w:val="28"/>
          <w:szCs w:val="28"/>
        </w:rPr>
        <w:t>Р</w:t>
      </w:r>
      <w:r w:rsidRPr="0046038B">
        <w:rPr>
          <w:rFonts w:ascii="Times New Roman" w:eastAsia="Calibri" w:hAnsi="Times New Roman" w:cs="Times New Roman"/>
          <w:sz w:val="28"/>
          <w:szCs w:val="28"/>
        </w:rPr>
        <w:t>озглядає в установленому законодавством порядку звернення громадян;</w:t>
      </w:r>
    </w:p>
    <w:p w14:paraId="1B00BA6D" w14:textId="5D76F637" w:rsidR="0046038B" w:rsidRDefault="0046038B" w:rsidP="0046038B">
      <w:pPr>
        <w:spacing w:after="0" w:line="240" w:lineRule="auto"/>
        <w:jc w:val="both"/>
        <w:rPr>
          <w:rFonts w:ascii="Times New Roman" w:eastAsia="Calibri" w:hAnsi="Times New Roman" w:cs="Times New Roman"/>
          <w:sz w:val="28"/>
          <w:szCs w:val="28"/>
        </w:rPr>
      </w:pPr>
      <w:r w:rsidRPr="00974543">
        <w:rPr>
          <w:rFonts w:ascii="Times New Roman" w:eastAsia="Calibri" w:hAnsi="Times New Roman" w:cs="Times New Roman"/>
          <w:sz w:val="28"/>
          <w:szCs w:val="28"/>
        </w:rPr>
        <w:lastRenderedPageBreak/>
        <w:t>2.1</w:t>
      </w:r>
      <w:r w:rsidR="006C6F3F" w:rsidRPr="00974543">
        <w:rPr>
          <w:rFonts w:ascii="Times New Roman" w:eastAsia="Calibri" w:hAnsi="Times New Roman" w:cs="Times New Roman"/>
          <w:sz w:val="28"/>
          <w:szCs w:val="28"/>
        </w:rPr>
        <w:t>7</w:t>
      </w:r>
      <w:r w:rsidRPr="00974543">
        <w:rPr>
          <w:rFonts w:ascii="Times New Roman" w:eastAsia="Calibri" w:hAnsi="Times New Roman" w:cs="Times New Roman"/>
          <w:sz w:val="28"/>
          <w:szCs w:val="28"/>
        </w:rPr>
        <w:t>.</w:t>
      </w:r>
      <w:r w:rsidR="006C6F3F" w:rsidRPr="00974543">
        <w:rPr>
          <w:rFonts w:ascii="Times New Roman" w:eastAsia="Calibri" w:hAnsi="Times New Roman" w:cs="Times New Roman"/>
          <w:sz w:val="28"/>
          <w:szCs w:val="28"/>
        </w:rPr>
        <w:t>Б</w:t>
      </w:r>
      <w:r w:rsidRPr="0046038B">
        <w:rPr>
          <w:rFonts w:ascii="Times New Roman" w:eastAsia="Calibri" w:hAnsi="Times New Roman" w:cs="Times New Roman"/>
          <w:sz w:val="28"/>
          <w:szCs w:val="28"/>
        </w:rPr>
        <w:t>ере участь у підготовці заходів щодо регіонального розвитку</w:t>
      </w:r>
      <w:r w:rsidR="006C4BFC">
        <w:rPr>
          <w:rFonts w:ascii="Times New Roman" w:eastAsia="Calibri" w:hAnsi="Times New Roman" w:cs="Times New Roman"/>
          <w:sz w:val="28"/>
          <w:szCs w:val="28"/>
        </w:rPr>
        <w:t xml:space="preserve"> галузі освіти та </w:t>
      </w:r>
      <w:r w:rsidR="00974543">
        <w:rPr>
          <w:rFonts w:ascii="Times New Roman" w:eastAsia="Calibri" w:hAnsi="Times New Roman" w:cs="Times New Roman"/>
          <w:sz w:val="28"/>
          <w:szCs w:val="28"/>
        </w:rPr>
        <w:t xml:space="preserve"> медицини.</w:t>
      </w:r>
    </w:p>
    <w:p w14:paraId="1F6E7CA1" w14:textId="02AC9DD9" w:rsidR="007819C8" w:rsidRPr="007819C8" w:rsidRDefault="007819C8" w:rsidP="007819C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2.18.Організовує роботу  щодо</w:t>
      </w:r>
      <w:r w:rsidRPr="007819C8">
        <w:rPr>
          <w:rFonts w:ascii="Times New Roman" w:eastAsia="Calibri" w:hAnsi="Times New Roman" w:cs="Times New Roman"/>
          <w:sz w:val="28"/>
          <w:szCs w:val="28"/>
        </w:rPr>
        <w:t xml:space="preserve"> закріплення за закладами освіти території обслуговування, відповідно до якої ведеться облік дітей і підлітків шкільного віку та дітей дошкільного віку;</w:t>
      </w:r>
    </w:p>
    <w:p w14:paraId="5376BA0A" w14:textId="7DF8788B" w:rsidR="00D32D54" w:rsidRPr="00D32D54" w:rsidRDefault="00D32D54" w:rsidP="00D32D5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2.19.В</w:t>
      </w:r>
      <w:r w:rsidRPr="00D32D54">
        <w:rPr>
          <w:rFonts w:ascii="Times New Roman" w:eastAsia="Calibri" w:hAnsi="Times New Roman" w:cs="Times New Roman"/>
          <w:sz w:val="28"/>
          <w:szCs w:val="28"/>
        </w:rPr>
        <w:t xml:space="preserve">ивчає потребу та вносить пропозиції </w:t>
      </w:r>
      <w:r>
        <w:rPr>
          <w:rFonts w:ascii="Times New Roman" w:eastAsia="Calibri" w:hAnsi="Times New Roman" w:cs="Times New Roman"/>
          <w:sz w:val="28"/>
          <w:szCs w:val="28"/>
        </w:rPr>
        <w:t xml:space="preserve">сільському голові </w:t>
      </w:r>
      <w:r w:rsidRPr="00D32D54">
        <w:rPr>
          <w:rFonts w:ascii="Times New Roman" w:eastAsia="Calibri" w:hAnsi="Times New Roman" w:cs="Times New Roman"/>
          <w:sz w:val="28"/>
          <w:szCs w:val="28"/>
        </w:rPr>
        <w:t>щодо організації навчання дітей, які потребують соціальної допомоги та реабілітації, організує їх навчання та виховання у загальноосвітніх та спеціальних закладах освіти;</w:t>
      </w:r>
    </w:p>
    <w:p w14:paraId="2BC575AB" w14:textId="3EDDD81A" w:rsidR="001E13EC" w:rsidRPr="001E13EC" w:rsidRDefault="001E13EC" w:rsidP="001E13E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2.20.З</w:t>
      </w:r>
      <w:r w:rsidRPr="001E13EC">
        <w:rPr>
          <w:rFonts w:ascii="Times New Roman" w:eastAsia="Calibri" w:hAnsi="Times New Roman" w:cs="Times New Roman"/>
          <w:sz w:val="28"/>
          <w:szCs w:val="28"/>
        </w:rPr>
        <w:t>абезпечує організацію роботи з фізичного виховання, фізкультурно-оздоровчої та спортивної роботи.</w:t>
      </w:r>
    </w:p>
    <w:p w14:paraId="1D225807" w14:textId="61C0870A" w:rsidR="001E13EC" w:rsidRPr="001E13EC" w:rsidRDefault="001E13EC" w:rsidP="001E13E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2.21.С</w:t>
      </w:r>
      <w:r w:rsidRPr="001E13EC">
        <w:rPr>
          <w:rFonts w:ascii="Times New Roman" w:eastAsia="Calibri" w:hAnsi="Times New Roman" w:cs="Times New Roman"/>
          <w:sz w:val="28"/>
          <w:szCs w:val="28"/>
        </w:rPr>
        <w:t>прияє організації та реалізації варіативної складової змісту загальної середньої освіти</w:t>
      </w:r>
      <w:r w:rsidR="00A07540">
        <w:rPr>
          <w:rFonts w:ascii="Times New Roman" w:eastAsia="Calibri" w:hAnsi="Times New Roman" w:cs="Times New Roman"/>
          <w:sz w:val="28"/>
          <w:szCs w:val="28"/>
        </w:rPr>
        <w:t>.</w:t>
      </w:r>
    </w:p>
    <w:p w14:paraId="669D5E88" w14:textId="77777777" w:rsidR="00A07540" w:rsidRDefault="00A07540" w:rsidP="00A07540">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2.22.З</w:t>
      </w:r>
      <w:r w:rsidR="001E13EC" w:rsidRPr="001E13EC">
        <w:rPr>
          <w:rFonts w:ascii="Times New Roman" w:eastAsia="Calibri" w:hAnsi="Times New Roman" w:cs="Times New Roman"/>
          <w:sz w:val="28"/>
          <w:szCs w:val="28"/>
        </w:rPr>
        <w:t>абезпечує виконання конституційних вимог щодо обов'язковості здобуття дітьми і підлітками територіальної громади повної загальної середньої освіти;</w:t>
      </w:r>
    </w:p>
    <w:p w14:paraId="601EBF96" w14:textId="4E33031E" w:rsidR="001E13EC" w:rsidRPr="001E13EC" w:rsidRDefault="00A07540" w:rsidP="00A07540">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2.23.З</w:t>
      </w:r>
      <w:r w:rsidR="001E13EC" w:rsidRPr="001E13EC">
        <w:rPr>
          <w:rFonts w:ascii="Times New Roman" w:eastAsia="Calibri" w:hAnsi="Times New Roman" w:cs="Times New Roman"/>
          <w:sz w:val="28"/>
          <w:szCs w:val="28"/>
        </w:rPr>
        <w:t>абезпечує в межах своїх повноважень виконання Конституції України щодо функціонування української мови як державної в закладах освіти</w:t>
      </w:r>
      <w:r>
        <w:rPr>
          <w:rFonts w:ascii="Times New Roman" w:eastAsia="Calibri" w:hAnsi="Times New Roman" w:cs="Times New Roman"/>
          <w:sz w:val="28"/>
          <w:szCs w:val="28"/>
        </w:rPr>
        <w:t>.</w:t>
      </w:r>
    </w:p>
    <w:p w14:paraId="738B4BD5" w14:textId="0585B673" w:rsidR="00F3552C" w:rsidRPr="00F3552C" w:rsidRDefault="00F3552C" w:rsidP="00F3552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2.24.П</w:t>
      </w:r>
      <w:r w:rsidRPr="00F3552C">
        <w:rPr>
          <w:rFonts w:ascii="Times New Roman" w:eastAsia="Calibri" w:hAnsi="Times New Roman" w:cs="Times New Roman"/>
          <w:sz w:val="28"/>
          <w:szCs w:val="28"/>
        </w:rPr>
        <w:t>роводить експертну оцінку статутів закладів освіти, їх підготовку до реєстрації.</w:t>
      </w:r>
    </w:p>
    <w:p w14:paraId="7B595811" w14:textId="7CF461B3" w:rsidR="00FE437E" w:rsidRPr="00FE437E" w:rsidRDefault="00FE437E" w:rsidP="00FE437E">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2.25.О</w:t>
      </w:r>
      <w:r w:rsidRPr="00FE437E">
        <w:rPr>
          <w:rFonts w:ascii="Times New Roman" w:eastAsia="Calibri" w:hAnsi="Times New Roman" w:cs="Times New Roman"/>
          <w:sz w:val="28"/>
          <w:szCs w:val="28"/>
        </w:rPr>
        <w:t>рганізовує навчання обдарованих дітей; проводить в установленому порядку конкурси, олімпіади та інші змагання серед учнів</w:t>
      </w:r>
      <w:r>
        <w:rPr>
          <w:rFonts w:ascii="Times New Roman" w:eastAsia="Calibri" w:hAnsi="Times New Roman" w:cs="Times New Roman"/>
          <w:sz w:val="28"/>
          <w:szCs w:val="28"/>
        </w:rPr>
        <w:t>.</w:t>
      </w:r>
    </w:p>
    <w:p w14:paraId="2D948607" w14:textId="4811BC8B" w:rsidR="00FE437E" w:rsidRPr="00FE437E" w:rsidRDefault="00FE437E" w:rsidP="00FE437E">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2.26.Ф</w:t>
      </w:r>
      <w:r w:rsidRPr="00FE437E">
        <w:rPr>
          <w:rFonts w:ascii="Times New Roman" w:eastAsia="Calibri" w:hAnsi="Times New Roman" w:cs="Times New Roman"/>
          <w:sz w:val="28"/>
          <w:szCs w:val="28"/>
        </w:rPr>
        <w:t>ормує замовлення на видання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заклади освіти</w:t>
      </w:r>
      <w:r>
        <w:rPr>
          <w:rFonts w:ascii="Times New Roman" w:eastAsia="Calibri" w:hAnsi="Times New Roman" w:cs="Times New Roman"/>
          <w:sz w:val="28"/>
          <w:szCs w:val="28"/>
        </w:rPr>
        <w:t>.</w:t>
      </w:r>
    </w:p>
    <w:p w14:paraId="413300CB" w14:textId="3696DFEC" w:rsidR="008367AF" w:rsidRPr="008367AF" w:rsidRDefault="008367AF" w:rsidP="008367A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2.27.С</w:t>
      </w:r>
      <w:r w:rsidRPr="008367AF">
        <w:rPr>
          <w:rFonts w:ascii="Times New Roman" w:eastAsia="Calibri" w:hAnsi="Times New Roman" w:cs="Times New Roman"/>
          <w:sz w:val="28"/>
          <w:szCs w:val="28"/>
        </w:rPr>
        <w:t>прияє матеріально-технічному забезпеченню закладів освіти, введенню в дію їх нових приміщень, комплектуванню меблями, відповідним обладнанням, навчально-методичними посібниками, підручниками тощо</w:t>
      </w:r>
      <w:r w:rsidR="00D432EA">
        <w:rPr>
          <w:rFonts w:ascii="Times New Roman" w:eastAsia="Calibri" w:hAnsi="Times New Roman" w:cs="Times New Roman"/>
          <w:sz w:val="28"/>
          <w:szCs w:val="28"/>
        </w:rPr>
        <w:t>.</w:t>
      </w:r>
    </w:p>
    <w:p w14:paraId="5CB25432" w14:textId="502DD498" w:rsidR="008367AF" w:rsidRPr="008367AF" w:rsidRDefault="00D432EA" w:rsidP="00D432E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2.28.З</w:t>
      </w:r>
      <w:r w:rsidR="008367AF" w:rsidRPr="008367AF">
        <w:rPr>
          <w:rFonts w:ascii="Times New Roman" w:eastAsia="Calibri" w:hAnsi="Times New Roman" w:cs="Times New Roman"/>
          <w:sz w:val="28"/>
          <w:szCs w:val="28"/>
        </w:rPr>
        <w:t>дійснює контроль за підготовкою закладів освіти до нового навчального року, закладів освіти</w:t>
      </w:r>
      <w:r>
        <w:rPr>
          <w:rFonts w:ascii="Times New Roman" w:eastAsia="Calibri" w:hAnsi="Times New Roman" w:cs="Times New Roman"/>
          <w:sz w:val="28"/>
          <w:szCs w:val="28"/>
        </w:rPr>
        <w:t xml:space="preserve"> </w:t>
      </w:r>
      <w:r w:rsidR="008367AF" w:rsidRPr="008367AF">
        <w:rPr>
          <w:rFonts w:ascii="Times New Roman" w:eastAsia="Calibri" w:hAnsi="Times New Roman" w:cs="Times New Roman"/>
          <w:sz w:val="28"/>
          <w:szCs w:val="28"/>
        </w:rPr>
        <w:t>до роботи в осінньо-зимовий період, проведення поточного та капітального ремонту приміщень</w:t>
      </w:r>
      <w:r>
        <w:rPr>
          <w:rFonts w:ascii="Times New Roman" w:eastAsia="Calibri" w:hAnsi="Times New Roman" w:cs="Times New Roman"/>
          <w:sz w:val="28"/>
          <w:szCs w:val="28"/>
        </w:rPr>
        <w:t>.</w:t>
      </w:r>
    </w:p>
    <w:p w14:paraId="77D0C6FB" w14:textId="300E6E52" w:rsidR="007819C8" w:rsidRPr="0046038B" w:rsidRDefault="00D432EA" w:rsidP="0046038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2.29.</w:t>
      </w:r>
      <w:r w:rsidR="00633D0B">
        <w:rPr>
          <w:rFonts w:ascii="Times New Roman" w:eastAsia="Calibri" w:hAnsi="Times New Roman" w:cs="Times New Roman"/>
          <w:sz w:val="28"/>
          <w:szCs w:val="28"/>
        </w:rPr>
        <w:t>З</w:t>
      </w:r>
      <w:r w:rsidR="008367AF" w:rsidRPr="008367AF">
        <w:rPr>
          <w:rFonts w:ascii="Times New Roman" w:eastAsia="Calibri" w:hAnsi="Times New Roman" w:cs="Times New Roman"/>
          <w:sz w:val="28"/>
          <w:szCs w:val="28"/>
        </w:rPr>
        <w:t>дійснює контроль за дотриманням правил  безпеки життєдіяльності, протипожежної безпеки і санітарного режиму в закладах освіти</w:t>
      </w:r>
      <w:r w:rsidR="00C1000F">
        <w:rPr>
          <w:rFonts w:ascii="Times New Roman" w:eastAsia="Calibri" w:hAnsi="Times New Roman" w:cs="Times New Roman"/>
          <w:sz w:val="28"/>
          <w:szCs w:val="28"/>
        </w:rPr>
        <w:t xml:space="preserve"> </w:t>
      </w:r>
      <w:r w:rsidR="008367AF" w:rsidRPr="008367AF">
        <w:rPr>
          <w:rFonts w:ascii="Times New Roman" w:eastAsia="Calibri" w:hAnsi="Times New Roman" w:cs="Times New Roman"/>
          <w:sz w:val="28"/>
          <w:szCs w:val="28"/>
        </w:rPr>
        <w:t>та надання практичної допомоги у проведенні відповідної роботи.</w:t>
      </w:r>
    </w:p>
    <w:p w14:paraId="1F36792B" w14:textId="723BF44B" w:rsidR="00496345" w:rsidRPr="00496345" w:rsidRDefault="00496345" w:rsidP="0049634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2.30.К</w:t>
      </w:r>
      <w:r w:rsidRPr="00496345">
        <w:rPr>
          <w:rFonts w:ascii="Times New Roman" w:eastAsia="Calibri" w:hAnsi="Times New Roman" w:cs="Times New Roman"/>
          <w:sz w:val="28"/>
          <w:szCs w:val="28"/>
        </w:rPr>
        <w:t>оординує роботу, пов'язану із здійсненням у закладах освіти професійної орієнтації учнів</w:t>
      </w:r>
      <w:r>
        <w:rPr>
          <w:rFonts w:ascii="Times New Roman" w:eastAsia="Calibri" w:hAnsi="Times New Roman" w:cs="Times New Roman"/>
          <w:sz w:val="28"/>
          <w:szCs w:val="28"/>
        </w:rPr>
        <w:t>.</w:t>
      </w:r>
    </w:p>
    <w:p w14:paraId="423EC099" w14:textId="77777777" w:rsidR="00496345" w:rsidRDefault="00496345" w:rsidP="0049634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2.31.С</w:t>
      </w:r>
      <w:r w:rsidRPr="00496345">
        <w:rPr>
          <w:rFonts w:ascii="Times New Roman" w:eastAsia="Calibri" w:hAnsi="Times New Roman" w:cs="Times New Roman"/>
          <w:sz w:val="28"/>
          <w:szCs w:val="28"/>
        </w:rPr>
        <w:t>прияє формуванню в громаді сімейних цінностей та засад відповідального батьківства</w:t>
      </w:r>
      <w:r>
        <w:rPr>
          <w:rFonts w:ascii="Times New Roman" w:eastAsia="Calibri" w:hAnsi="Times New Roman" w:cs="Times New Roman"/>
          <w:sz w:val="28"/>
          <w:szCs w:val="28"/>
        </w:rPr>
        <w:t>.</w:t>
      </w:r>
    </w:p>
    <w:p w14:paraId="4CDE71BD" w14:textId="12E85A14" w:rsidR="00496345" w:rsidRPr="00496345" w:rsidRDefault="00496345" w:rsidP="0049634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2.32.З</w:t>
      </w:r>
      <w:r w:rsidRPr="00496345">
        <w:rPr>
          <w:rFonts w:ascii="Times New Roman" w:eastAsia="Calibri" w:hAnsi="Times New Roman" w:cs="Times New Roman"/>
          <w:sz w:val="28"/>
          <w:szCs w:val="28"/>
        </w:rPr>
        <w:t>дійснює пропаганду здорового способу життя, норми поведінки виховання дітей, високих зразків етики та культури соціальних відносин</w:t>
      </w:r>
      <w:r>
        <w:rPr>
          <w:rFonts w:ascii="Times New Roman" w:eastAsia="Calibri" w:hAnsi="Times New Roman" w:cs="Times New Roman"/>
          <w:sz w:val="28"/>
          <w:szCs w:val="28"/>
        </w:rPr>
        <w:t>.</w:t>
      </w:r>
    </w:p>
    <w:p w14:paraId="0CBE4411" w14:textId="6F412172" w:rsidR="00496345" w:rsidRPr="00496345" w:rsidRDefault="00496345" w:rsidP="0049634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2.33.Б</w:t>
      </w:r>
      <w:r w:rsidRPr="00496345">
        <w:rPr>
          <w:rFonts w:ascii="Times New Roman" w:eastAsia="Calibri" w:hAnsi="Times New Roman" w:cs="Times New Roman"/>
          <w:sz w:val="28"/>
          <w:szCs w:val="28"/>
        </w:rPr>
        <w:t>ере участь в організації та проведенні благодійних акцій, інших заходів соціального спрямування</w:t>
      </w:r>
      <w:r w:rsidR="00682E62">
        <w:rPr>
          <w:rFonts w:ascii="Times New Roman" w:eastAsia="Calibri" w:hAnsi="Times New Roman" w:cs="Times New Roman"/>
          <w:sz w:val="28"/>
          <w:szCs w:val="28"/>
        </w:rPr>
        <w:t>.</w:t>
      </w:r>
    </w:p>
    <w:p w14:paraId="22451FE3" w14:textId="7269184C" w:rsidR="003B6E0B" w:rsidRDefault="00D07D0C" w:rsidP="0005557E">
      <w:pPr>
        <w:widowControl w:val="0"/>
        <w:tabs>
          <w:tab w:val="left" w:pos="1923"/>
        </w:tabs>
        <w:autoSpaceDE w:val="0"/>
        <w:autoSpaceDN w:val="0"/>
        <w:spacing w:before="6" w:after="0" w:line="240" w:lineRule="auto"/>
        <w:ind w:right="111"/>
        <w:jc w:val="both"/>
        <w:rPr>
          <w:rFonts w:ascii="Times New Roman" w:eastAsia="Times New Roman" w:hAnsi="Times New Roman" w:cs="Times New Roman"/>
          <w:sz w:val="28"/>
        </w:rPr>
      </w:pPr>
      <w:r w:rsidRPr="000A7462">
        <w:rPr>
          <w:rFonts w:ascii="Times New Roman" w:eastAsia="Times New Roman" w:hAnsi="Times New Roman" w:cs="Times New Roman"/>
          <w:sz w:val="28"/>
        </w:rPr>
        <w:t>2.</w:t>
      </w:r>
      <w:r>
        <w:rPr>
          <w:rFonts w:ascii="Times New Roman" w:eastAsia="Times New Roman" w:hAnsi="Times New Roman" w:cs="Times New Roman"/>
          <w:sz w:val="28"/>
        </w:rPr>
        <w:t>3</w:t>
      </w:r>
      <w:r w:rsidRPr="000A7462">
        <w:rPr>
          <w:rFonts w:ascii="Times New Roman" w:eastAsia="Times New Roman" w:hAnsi="Times New Roman" w:cs="Times New Roman"/>
          <w:sz w:val="28"/>
        </w:rPr>
        <w:t>4.Вносить пропозиції щодо обсягів бюджетного фінансування навчальних закладів, аналізує їх використання.</w:t>
      </w:r>
    </w:p>
    <w:p w14:paraId="124EA704" w14:textId="2A20BF5A" w:rsidR="0005557E" w:rsidRPr="000A7462" w:rsidRDefault="0005557E" w:rsidP="0005557E">
      <w:pPr>
        <w:widowControl w:val="0"/>
        <w:tabs>
          <w:tab w:val="left" w:pos="1863"/>
        </w:tabs>
        <w:autoSpaceDE w:val="0"/>
        <w:autoSpaceDN w:val="0"/>
        <w:spacing w:before="5" w:after="0" w:line="244" w:lineRule="auto"/>
        <w:ind w:right="113"/>
        <w:jc w:val="both"/>
        <w:rPr>
          <w:rFonts w:ascii="Times New Roman" w:eastAsia="Times New Roman" w:hAnsi="Times New Roman" w:cs="Times New Roman"/>
          <w:sz w:val="28"/>
        </w:rPr>
      </w:pPr>
      <w:r w:rsidRPr="000A7462">
        <w:rPr>
          <w:rFonts w:ascii="Times New Roman" w:eastAsia="Times New Roman" w:hAnsi="Times New Roman" w:cs="Times New Roman"/>
          <w:sz w:val="28"/>
        </w:rPr>
        <w:t>2.</w:t>
      </w:r>
      <w:r>
        <w:rPr>
          <w:rFonts w:ascii="Times New Roman" w:eastAsia="Times New Roman" w:hAnsi="Times New Roman" w:cs="Times New Roman"/>
          <w:sz w:val="28"/>
        </w:rPr>
        <w:t>35</w:t>
      </w:r>
      <w:r w:rsidRPr="000A7462">
        <w:rPr>
          <w:rFonts w:ascii="Times New Roman" w:eastAsia="Times New Roman" w:hAnsi="Times New Roman" w:cs="Times New Roman"/>
          <w:sz w:val="28"/>
        </w:rPr>
        <w:t>.Здійснює контроль за дотриманням правил техніки безпеки, протипожежної безпеки й санітарного режиму в підпорядкованих закладах освіти та надання практичної допомоги у проведенні відповідної роботи.</w:t>
      </w:r>
    </w:p>
    <w:p w14:paraId="6E6A00D8" w14:textId="143937F7" w:rsidR="0005557E" w:rsidRPr="000A7462" w:rsidRDefault="0005557E" w:rsidP="0005557E">
      <w:pPr>
        <w:widowControl w:val="0"/>
        <w:tabs>
          <w:tab w:val="left" w:pos="1953"/>
        </w:tabs>
        <w:autoSpaceDE w:val="0"/>
        <w:autoSpaceDN w:val="0"/>
        <w:spacing w:before="4" w:after="0" w:line="244" w:lineRule="auto"/>
        <w:ind w:right="111"/>
        <w:jc w:val="both"/>
        <w:rPr>
          <w:rFonts w:ascii="Times New Roman" w:eastAsia="Times New Roman" w:hAnsi="Times New Roman" w:cs="Times New Roman"/>
          <w:sz w:val="28"/>
        </w:rPr>
      </w:pPr>
      <w:r w:rsidRPr="000A7462">
        <w:rPr>
          <w:rFonts w:ascii="Times New Roman" w:eastAsia="Times New Roman" w:hAnsi="Times New Roman" w:cs="Times New Roman"/>
          <w:sz w:val="28"/>
        </w:rPr>
        <w:t>2.</w:t>
      </w:r>
      <w:r>
        <w:rPr>
          <w:rFonts w:ascii="Times New Roman" w:eastAsia="Times New Roman" w:hAnsi="Times New Roman" w:cs="Times New Roman"/>
          <w:sz w:val="28"/>
        </w:rPr>
        <w:t>36</w:t>
      </w:r>
      <w:r w:rsidRPr="000A7462">
        <w:rPr>
          <w:rFonts w:ascii="Times New Roman" w:eastAsia="Times New Roman" w:hAnsi="Times New Roman" w:cs="Times New Roman"/>
          <w:sz w:val="28"/>
        </w:rPr>
        <w:t>.Координує роботу закладів освіти, сім’ї та громадськості, пов’язаної з навчанням та вихованням дітей.</w:t>
      </w:r>
    </w:p>
    <w:p w14:paraId="73AF47BD" w14:textId="3A447C85" w:rsidR="0005557E" w:rsidRPr="000A7462" w:rsidRDefault="0005557E" w:rsidP="0005557E">
      <w:pPr>
        <w:widowControl w:val="0"/>
        <w:tabs>
          <w:tab w:val="left" w:pos="1848"/>
        </w:tabs>
        <w:autoSpaceDE w:val="0"/>
        <w:autoSpaceDN w:val="0"/>
        <w:spacing w:after="0" w:line="244" w:lineRule="auto"/>
        <w:ind w:right="113"/>
        <w:jc w:val="both"/>
        <w:rPr>
          <w:rFonts w:ascii="Times New Roman" w:eastAsia="Times New Roman" w:hAnsi="Times New Roman" w:cs="Times New Roman"/>
          <w:sz w:val="28"/>
        </w:rPr>
      </w:pPr>
      <w:r w:rsidRPr="000A7462">
        <w:rPr>
          <w:rFonts w:ascii="Times New Roman" w:eastAsia="Times New Roman" w:hAnsi="Times New Roman" w:cs="Times New Roman"/>
          <w:sz w:val="28"/>
        </w:rPr>
        <w:t>2.</w:t>
      </w:r>
      <w:r w:rsidR="005715CA">
        <w:rPr>
          <w:rFonts w:ascii="Times New Roman" w:eastAsia="Times New Roman" w:hAnsi="Times New Roman" w:cs="Times New Roman"/>
          <w:sz w:val="28"/>
        </w:rPr>
        <w:t>37</w:t>
      </w:r>
      <w:r w:rsidR="008853D8">
        <w:rPr>
          <w:rFonts w:ascii="Times New Roman" w:eastAsia="Times New Roman" w:hAnsi="Times New Roman" w:cs="Times New Roman"/>
          <w:sz w:val="28"/>
        </w:rPr>
        <w:t>.</w:t>
      </w:r>
      <w:r w:rsidRPr="000A7462">
        <w:rPr>
          <w:rFonts w:ascii="Times New Roman" w:eastAsia="Times New Roman" w:hAnsi="Times New Roman" w:cs="Times New Roman"/>
          <w:sz w:val="28"/>
        </w:rPr>
        <w:t xml:space="preserve">Вивчає потребу та вносить пропозиції про організацію навчання дітей, які  потребують соціальної допомоги та реабілітації, організовує їх навчання ( у </w:t>
      </w:r>
      <w:r w:rsidRPr="000A7462">
        <w:rPr>
          <w:rFonts w:ascii="Times New Roman" w:eastAsia="Times New Roman" w:hAnsi="Times New Roman" w:cs="Times New Roman"/>
          <w:sz w:val="28"/>
        </w:rPr>
        <w:lastRenderedPageBreak/>
        <w:t>тому числі інклюзивне, індивідуальне) та виховання у закладах загальної середньої освіти.</w:t>
      </w:r>
    </w:p>
    <w:p w14:paraId="51972B53" w14:textId="0EC94DE1" w:rsidR="0005557E" w:rsidRPr="000A7462" w:rsidRDefault="0005557E" w:rsidP="00FF13B1">
      <w:pPr>
        <w:widowControl w:val="0"/>
        <w:tabs>
          <w:tab w:val="left" w:pos="1863"/>
        </w:tabs>
        <w:autoSpaceDE w:val="0"/>
        <w:autoSpaceDN w:val="0"/>
        <w:spacing w:before="68" w:after="0" w:line="244" w:lineRule="auto"/>
        <w:ind w:right="116"/>
        <w:jc w:val="both"/>
        <w:rPr>
          <w:rFonts w:ascii="Times New Roman" w:eastAsia="Times New Roman" w:hAnsi="Times New Roman" w:cs="Times New Roman"/>
          <w:sz w:val="28"/>
        </w:rPr>
      </w:pPr>
      <w:r w:rsidRPr="000A7462">
        <w:rPr>
          <w:rFonts w:ascii="Times New Roman" w:eastAsia="Times New Roman" w:hAnsi="Times New Roman" w:cs="Times New Roman"/>
          <w:sz w:val="28"/>
        </w:rPr>
        <w:t>2.</w:t>
      </w:r>
      <w:r w:rsidR="008853D8">
        <w:rPr>
          <w:rFonts w:ascii="Times New Roman" w:eastAsia="Times New Roman" w:hAnsi="Times New Roman" w:cs="Times New Roman"/>
          <w:sz w:val="28"/>
        </w:rPr>
        <w:t>38</w:t>
      </w:r>
      <w:r w:rsidRPr="000A7462">
        <w:rPr>
          <w:rFonts w:ascii="Times New Roman" w:eastAsia="Times New Roman" w:hAnsi="Times New Roman" w:cs="Times New Roman"/>
          <w:sz w:val="28"/>
        </w:rPr>
        <w:t>.Контролює організацію харчування дітей у закладах освіти за рахунок місцевого бюджету та залучених коштів</w:t>
      </w:r>
      <w:r w:rsidR="006C4BFC">
        <w:rPr>
          <w:rFonts w:ascii="Times New Roman" w:eastAsia="Times New Roman" w:hAnsi="Times New Roman" w:cs="Times New Roman"/>
          <w:sz w:val="28"/>
        </w:rPr>
        <w:t xml:space="preserve"> з державного бюджету</w:t>
      </w:r>
      <w:r w:rsidRPr="000A7462">
        <w:rPr>
          <w:rFonts w:ascii="Times New Roman" w:eastAsia="Times New Roman" w:hAnsi="Times New Roman" w:cs="Times New Roman"/>
          <w:sz w:val="28"/>
        </w:rPr>
        <w:t>.</w:t>
      </w:r>
    </w:p>
    <w:p w14:paraId="2F65E0AD" w14:textId="5E26C031" w:rsidR="0005557E" w:rsidRDefault="0005557E" w:rsidP="0005557E">
      <w:pPr>
        <w:widowControl w:val="0"/>
        <w:tabs>
          <w:tab w:val="left" w:pos="1833"/>
        </w:tabs>
        <w:autoSpaceDE w:val="0"/>
        <w:autoSpaceDN w:val="0"/>
        <w:spacing w:before="4" w:after="0" w:line="244" w:lineRule="auto"/>
        <w:ind w:right="118"/>
        <w:jc w:val="both"/>
        <w:rPr>
          <w:rFonts w:ascii="Times New Roman" w:eastAsia="Times New Roman" w:hAnsi="Times New Roman" w:cs="Times New Roman"/>
          <w:sz w:val="28"/>
        </w:rPr>
      </w:pPr>
      <w:r w:rsidRPr="000A7462">
        <w:rPr>
          <w:rFonts w:ascii="Times New Roman" w:eastAsia="Times New Roman" w:hAnsi="Times New Roman" w:cs="Times New Roman"/>
          <w:sz w:val="28"/>
        </w:rPr>
        <w:t>2.</w:t>
      </w:r>
      <w:r w:rsidR="00FF13B1">
        <w:rPr>
          <w:rFonts w:ascii="Times New Roman" w:eastAsia="Times New Roman" w:hAnsi="Times New Roman" w:cs="Times New Roman"/>
          <w:sz w:val="28"/>
        </w:rPr>
        <w:t>39</w:t>
      </w:r>
      <w:r w:rsidRPr="000A7462">
        <w:rPr>
          <w:rFonts w:ascii="Times New Roman" w:eastAsia="Times New Roman" w:hAnsi="Times New Roman" w:cs="Times New Roman"/>
          <w:sz w:val="28"/>
        </w:rPr>
        <w:t>.Сприяє наданню педагогічним працівникам державних гарантій, передбачених законодавством, вживає заходів до</w:t>
      </w:r>
      <w:r w:rsidR="0008192F">
        <w:rPr>
          <w:rFonts w:ascii="Times New Roman" w:eastAsia="Times New Roman" w:hAnsi="Times New Roman" w:cs="Times New Roman"/>
          <w:sz w:val="28"/>
        </w:rPr>
        <w:t xml:space="preserve"> </w:t>
      </w:r>
      <w:r w:rsidR="0008192F" w:rsidRPr="000A7462">
        <w:rPr>
          <w:rFonts w:ascii="Times New Roman" w:eastAsia="Times New Roman" w:hAnsi="Times New Roman" w:cs="Times New Roman"/>
          <w:sz w:val="28"/>
        </w:rPr>
        <w:t>соціального</w:t>
      </w:r>
      <w:r w:rsidR="0008192F">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захисту</w:t>
      </w:r>
      <w:r w:rsidR="0008192F">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учасників освітнього процесу.</w:t>
      </w:r>
    </w:p>
    <w:p w14:paraId="09214C8A" w14:textId="5BBD6F3A" w:rsidR="003604D3" w:rsidRPr="000A7462" w:rsidRDefault="003604D3" w:rsidP="0005557E">
      <w:pPr>
        <w:widowControl w:val="0"/>
        <w:tabs>
          <w:tab w:val="left" w:pos="1833"/>
        </w:tabs>
        <w:autoSpaceDE w:val="0"/>
        <w:autoSpaceDN w:val="0"/>
        <w:spacing w:before="4" w:after="0" w:line="244" w:lineRule="auto"/>
        <w:ind w:right="118"/>
        <w:jc w:val="both"/>
        <w:rPr>
          <w:rFonts w:ascii="Times New Roman" w:eastAsia="Times New Roman" w:hAnsi="Times New Roman" w:cs="Times New Roman"/>
          <w:sz w:val="28"/>
        </w:rPr>
      </w:pPr>
      <w:r>
        <w:rPr>
          <w:rFonts w:ascii="Times New Roman" w:eastAsia="Times New Roman" w:hAnsi="Times New Roman" w:cs="Times New Roman"/>
          <w:sz w:val="28"/>
        </w:rPr>
        <w:t>2.40.</w:t>
      </w:r>
      <w:r w:rsidR="003A7C95">
        <w:rPr>
          <w:rFonts w:ascii="Times New Roman" w:eastAsia="Times New Roman" w:hAnsi="Times New Roman" w:cs="Times New Roman"/>
          <w:sz w:val="28"/>
        </w:rPr>
        <w:t xml:space="preserve">Координує </w:t>
      </w:r>
      <w:r>
        <w:rPr>
          <w:rFonts w:ascii="Times New Roman" w:eastAsia="Times New Roman" w:hAnsi="Times New Roman" w:cs="Times New Roman"/>
          <w:sz w:val="28"/>
        </w:rPr>
        <w:t>орга</w:t>
      </w:r>
      <w:r w:rsidR="003A7C95">
        <w:rPr>
          <w:rFonts w:ascii="Times New Roman" w:eastAsia="Times New Roman" w:hAnsi="Times New Roman" w:cs="Times New Roman"/>
          <w:sz w:val="28"/>
        </w:rPr>
        <w:t xml:space="preserve">нізацію </w:t>
      </w:r>
      <w:r>
        <w:rPr>
          <w:rFonts w:ascii="Times New Roman" w:eastAsia="Times New Roman" w:hAnsi="Times New Roman" w:cs="Times New Roman"/>
          <w:sz w:val="28"/>
        </w:rPr>
        <w:t xml:space="preserve"> учасників освітнього процесу</w:t>
      </w:r>
      <w:r w:rsidR="003A7C95">
        <w:rPr>
          <w:rFonts w:ascii="Times New Roman" w:eastAsia="Times New Roman" w:hAnsi="Times New Roman" w:cs="Times New Roman"/>
          <w:sz w:val="28"/>
        </w:rPr>
        <w:t xml:space="preserve"> до закладу</w:t>
      </w:r>
      <w:r w:rsidR="006C4BFC">
        <w:rPr>
          <w:rFonts w:ascii="Times New Roman" w:eastAsia="Times New Roman" w:hAnsi="Times New Roman" w:cs="Times New Roman"/>
          <w:sz w:val="28"/>
        </w:rPr>
        <w:t>.</w:t>
      </w:r>
      <w:r w:rsidR="003A7C95">
        <w:rPr>
          <w:rFonts w:ascii="Times New Roman" w:eastAsia="Times New Roman" w:hAnsi="Times New Roman" w:cs="Times New Roman"/>
          <w:sz w:val="28"/>
        </w:rPr>
        <w:t xml:space="preserve"> </w:t>
      </w:r>
    </w:p>
    <w:p w14:paraId="2ADC7F5F" w14:textId="4DC88E96" w:rsidR="003604D3" w:rsidRPr="000A7462" w:rsidRDefault="003604D3" w:rsidP="003604D3">
      <w:pPr>
        <w:widowControl w:val="0"/>
        <w:tabs>
          <w:tab w:val="left" w:pos="1833"/>
        </w:tabs>
        <w:autoSpaceDE w:val="0"/>
        <w:autoSpaceDN w:val="0"/>
        <w:spacing w:before="4" w:after="0" w:line="244" w:lineRule="auto"/>
        <w:ind w:right="111"/>
        <w:jc w:val="both"/>
        <w:rPr>
          <w:rFonts w:ascii="Times New Roman" w:eastAsia="Times New Roman" w:hAnsi="Times New Roman" w:cs="Times New Roman"/>
          <w:sz w:val="28"/>
        </w:rPr>
      </w:pPr>
      <w:r w:rsidRPr="000A7462">
        <w:rPr>
          <w:rFonts w:ascii="Times New Roman" w:eastAsia="Times New Roman" w:hAnsi="Times New Roman" w:cs="Times New Roman"/>
          <w:sz w:val="28"/>
        </w:rPr>
        <w:t>2.</w:t>
      </w:r>
      <w:r w:rsidR="00D862AB">
        <w:rPr>
          <w:rFonts w:ascii="Times New Roman" w:eastAsia="Times New Roman" w:hAnsi="Times New Roman" w:cs="Times New Roman"/>
          <w:sz w:val="28"/>
        </w:rPr>
        <w:t>41</w:t>
      </w:r>
      <w:r w:rsidRPr="000A7462">
        <w:rPr>
          <w:rFonts w:ascii="Times New Roman" w:eastAsia="Times New Roman" w:hAnsi="Times New Roman" w:cs="Times New Roman"/>
          <w:sz w:val="28"/>
        </w:rPr>
        <w:t>.Розглядає та вносить в установленому порядку пропозиції щодо заохочення та нагородження працівників освіти.</w:t>
      </w:r>
    </w:p>
    <w:p w14:paraId="680F2F29" w14:textId="614FDE20" w:rsidR="003604D3" w:rsidRPr="000A7462" w:rsidRDefault="003604D3" w:rsidP="003604D3">
      <w:pPr>
        <w:widowControl w:val="0"/>
        <w:tabs>
          <w:tab w:val="left" w:pos="1818"/>
        </w:tabs>
        <w:autoSpaceDE w:val="0"/>
        <w:autoSpaceDN w:val="0"/>
        <w:spacing w:before="4" w:after="0" w:line="244" w:lineRule="auto"/>
        <w:ind w:right="119"/>
        <w:jc w:val="both"/>
        <w:rPr>
          <w:rFonts w:ascii="Times New Roman" w:eastAsia="Times New Roman" w:hAnsi="Times New Roman" w:cs="Times New Roman"/>
          <w:sz w:val="28"/>
        </w:rPr>
      </w:pPr>
      <w:r w:rsidRPr="000A7462">
        <w:rPr>
          <w:rFonts w:ascii="Times New Roman" w:eastAsia="Times New Roman" w:hAnsi="Times New Roman" w:cs="Times New Roman"/>
          <w:sz w:val="28"/>
        </w:rPr>
        <w:t xml:space="preserve"> 2.</w:t>
      </w:r>
      <w:r w:rsidR="00D862AB">
        <w:rPr>
          <w:rFonts w:ascii="Times New Roman" w:eastAsia="Times New Roman" w:hAnsi="Times New Roman" w:cs="Times New Roman"/>
          <w:sz w:val="28"/>
        </w:rPr>
        <w:t>42</w:t>
      </w:r>
      <w:r w:rsidRPr="000A7462">
        <w:rPr>
          <w:rFonts w:ascii="Times New Roman" w:eastAsia="Times New Roman" w:hAnsi="Times New Roman" w:cs="Times New Roman"/>
          <w:sz w:val="28"/>
        </w:rPr>
        <w:t>.Подає в установленому порядку статистичну звітність про стан і розвиток дошкільної, загальної середньої освіти; організовує з цією метою збирання та опрацювання інформації й формування банку даних.</w:t>
      </w:r>
    </w:p>
    <w:p w14:paraId="299114F5" w14:textId="28B54A2B" w:rsidR="003604D3" w:rsidRPr="00A36629" w:rsidRDefault="003604D3" w:rsidP="003604D3">
      <w:pPr>
        <w:widowControl w:val="0"/>
        <w:tabs>
          <w:tab w:val="left" w:pos="1998"/>
        </w:tabs>
        <w:autoSpaceDE w:val="0"/>
        <w:autoSpaceDN w:val="0"/>
        <w:spacing w:before="4" w:after="0" w:line="244" w:lineRule="auto"/>
        <w:ind w:right="111"/>
        <w:jc w:val="both"/>
        <w:rPr>
          <w:rFonts w:ascii="Times New Roman" w:eastAsia="Times New Roman" w:hAnsi="Times New Roman" w:cs="Times New Roman"/>
          <w:sz w:val="28"/>
          <w:lang w:val="ru-RU"/>
        </w:rPr>
      </w:pPr>
      <w:r w:rsidRPr="000A7462">
        <w:rPr>
          <w:rFonts w:ascii="Times New Roman" w:eastAsia="Times New Roman" w:hAnsi="Times New Roman" w:cs="Times New Roman"/>
          <w:sz w:val="28"/>
        </w:rPr>
        <w:t xml:space="preserve"> 2.</w:t>
      </w:r>
      <w:r w:rsidR="00D862AB">
        <w:rPr>
          <w:rFonts w:ascii="Times New Roman" w:eastAsia="Times New Roman" w:hAnsi="Times New Roman" w:cs="Times New Roman"/>
          <w:sz w:val="28"/>
        </w:rPr>
        <w:t>43</w:t>
      </w:r>
      <w:r w:rsidRPr="000A7462">
        <w:rPr>
          <w:rFonts w:ascii="Times New Roman" w:eastAsia="Times New Roman" w:hAnsi="Times New Roman" w:cs="Times New Roman"/>
          <w:sz w:val="28"/>
        </w:rPr>
        <w:t>.Інформує населення про стан та перспективи розвитку освіти на території Вишнівської сільської ради.</w:t>
      </w:r>
    </w:p>
    <w:p w14:paraId="27B8A8B5" w14:textId="0A29D0C0" w:rsidR="003859E8" w:rsidRPr="00183904" w:rsidRDefault="003859E8" w:rsidP="003859E8">
      <w:pPr>
        <w:pStyle w:val="af3"/>
        <w:spacing w:before="0"/>
        <w:ind w:firstLine="0"/>
        <w:jc w:val="both"/>
        <w:rPr>
          <w:rFonts w:ascii="Times New Roman" w:hAnsi="Times New Roman"/>
          <w:sz w:val="28"/>
          <w:szCs w:val="28"/>
        </w:rPr>
      </w:pPr>
      <w:r w:rsidRPr="00A36629">
        <w:rPr>
          <w:rFonts w:ascii="Times New Roman" w:hAnsi="Times New Roman"/>
          <w:sz w:val="28"/>
          <w:szCs w:val="28"/>
          <w:lang w:val="ru-RU"/>
        </w:rPr>
        <w:t>2</w:t>
      </w:r>
      <w:r>
        <w:rPr>
          <w:rFonts w:ascii="Times New Roman" w:hAnsi="Times New Roman"/>
          <w:sz w:val="28"/>
          <w:szCs w:val="28"/>
        </w:rPr>
        <w:t>.</w:t>
      </w:r>
      <w:r w:rsidRPr="00A36629">
        <w:rPr>
          <w:rFonts w:ascii="Times New Roman" w:hAnsi="Times New Roman"/>
          <w:sz w:val="28"/>
          <w:szCs w:val="28"/>
          <w:lang w:val="ru-RU"/>
        </w:rPr>
        <w:t>44</w:t>
      </w:r>
      <w:r>
        <w:rPr>
          <w:rFonts w:ascii="Times New Roman" w:hAnsi="Times New Roman"/>
          <w:sz w:val="28"/>
          <w:szCs w:val="28"/>
        </w:rPr>
        <w:t>. У</w:t>
      </w:r>
      <w:r w:rsidRPr="00183904">
        <w:rPr>
          <w:rFonts w:ascii="Times New Roman" w:hAnsi="Times New Roman"/>
          <w:sz w:val="28"/>
          <w:szCs w:val="28"/>
        </w:rPr>
        <w:t>загальнює та поширює інформацію з питань професійного розвитку педагогічних працівників</w:t>
      </w:r>
      <w:r>
        <w:rPr>
          <w:rFonts w:ascii="Times New Roman" w:hAnsi="Times New Roman"/>
          <w:sz w:val="28"/>
          <w:szCs w:val="28"/>
        </w:rPr>
        <w:t>.</w:t>
      </w:r>
    </w:p>
    <w:p w14:paraId="722CEEC8" w14:textId="03AC7BFC" w:rsidR="003859E8" w:rsidRPr="00183904" w:rsidRDefault="003859E8" w:rsidP="003859E8">
      <w:pPr>
        <w:pStyle w:val="af3"/>
        <w:spacing w:before="0"/>
        <w:ind w:firstLine="0"/>
        <w:jc w:val="both"/>
        <w:rPr>
          <w:rFonts w:ascii="Times New Roman" w:hAnsi="Times New Roman"/>
          <w:sz w:val="28"/>
          <w:szCs w:val="28"/>
        </w:rPr>
      </w:pPr>
      <w:r>
        <w:rPr>
          <w:rFonts w:ascii="Times New Roman" w:hAnsi="Times New Roman"/>
          <w:sz w:val="28"/>
          <w:szCs w:val="28"/>
        </w:rPr>
        <w:t>2.45. К</w:t>
      </w:r>
      <w:r w:rsidRPr="00183904">
        <w:rPr>
          <w:rFonts w:ascii="Times New Roman" w:hAnsi="Times New Roman"/>
          <w:sz w:val="28"/>
          <w:szCs w:val="28"/>
        </w:rPr>
        <w:t>оординує діяльність професійних спільнот педагогічних працівників</w:t>
      </w:r>
      <w:r>
        <w:rPr>
          <w:rFonts w:ascii="Times New Roman" w:hAnsi="Times New Roman"/>
          <w:sz w:val="28"/>
          <w:szCs w:val="28"/>
        </w:rPr>
        <w:t>.</w:t>
      </w:r>
    </w:p>
    <w:p w14:paraId="40D1765A" w14:textId="08F7AB31" w:rsidR="003859E8" w:rsidRPr="00183904" w:rsidRDefault="003859E8" w:rsidP="003859E8">
      <w:pPr>
        <w:pStyle w:val="af3"/>
        <w:spacing w:before="0"/>
        <w:ind w:firstLine="0"/>
        <w:jc w:val="both"/>
        <w:rPr>
          <w:rFonts w:ascii="Times New Roman" w:hAnsi="Times New Roman"/>
          <w:sz w:val="28"/>
          <w:szCs w:val="28"/>
        </w:rPr>
      </w:pPr>
      <w:r>
        <w:rPr>
          <w:rFonts w:ascii="Times New Roman" w:hAnsi="Times New Roman"/>
          <w:sz w:val="28"/>
          <w:szCs w:val="28"/>
        </w:rPr>
        <w:t>2.46.Ф</w:t>
      </w:r>
      <w:r w:rsidRPr="00183904">
        <w:rPr>
          <w:rFonts w:ascii="Times New Roman" w:hAnsi="Times New Roman"/>
          <w:sz w:val="28"/>
          <w:szCs w:val="28"/>
        </w:rPr>
        <w:t>ормує та оприлюднює веб-сайті бази даних програм підвищення кваліфікації педагогічних працівників, інші джерела інформації (веб-ресурси), необхідні для професійного розвитку педагогічних працівників</w:t>
      </w:r>
      <w:r>
        <w:rPr>
          <w:rFonts w:ascii="Times New Roman" w:hAnsi="Times New Roman"/>
          <w:sz w:val="28"/>
          <w:szCs w:val="28"/>
        </w:rPr>
        <w:t>.</w:t>
      </w:r>
    </w:p>
    <w:p w14:paraId="3EB632BD" w14:textId="73DB43AA" w:rsidR="003859E8" w:rsidRPr="00183904" w:rsidRDefault="003859E8" w:rsidP="003859E8">
      <w:pPr>
        <w:pStyle w:val="af3"/>
        <w:spacing w:before="0"/>
        <w:ind w:firstLine="0"/>
        <w:jc w:val="both"/>
        <w:rPr>
          <w:rFonts w:ascii="Times New Roman" w:hAnsi="Times New Roman"/>
          <w:sz w:val="28"/>
          <w:szCs w:val="28"/>
        </w:rPr>
      </w:pPr>
      <w:r>
        <w:rPr>
          <w:rFonts w:ascii="Times New Roman" w:hAnsi="Times New Roman"/>
          <w:sz w:val="28"/>
          <w:szCs w:val="28"/>
        </w:rPr>
        <w:t>2.47. З</w:t>
      </w:r>
      <w:r w:rsidRPr="00183904">
        <w:rPr>
          <w:rFonts w:ascii="Times New Roman" w:hAnsi="Times New Roman"/>
          <w:sz w:val="28"/>
          <w:szCs w:val="28"/>
        </w:rPr>
        <w:t>абезпечує надання психологічної підтримки педагогічним працівникам</w:t>
      </w:r>
      <w:r>
        <w:rPr>
          <w:rFonts w:ascii="Times New Roman" w:hAnsi="Times New Roman"/>
          <w:sz w:val="28"/>
          <w:szCs w:val="28"/>
        </w:rPr>
        <w:t>.</w:t>
      </w:r>
    </w:p>
    <w:p w14:paraId="6EC5408B" w14:textId="4AEF043E" w:rsidR="003859E8" w:rsidRPr="00183904" w:rsidRDefault="006C4BFC" w:rsidP="003859E8">
      <w:pPr>
        <w:pStyle w:val="af3"/>
        <w:spacing w:before="0"/>
        <w:ind w:firstLine="0"/>
        <w:jc w:val="both"/>
        <w:rPr>
          <w:rFonts w:ascii="Times New Roman" w:hAnsi="Times New Roman"/>
          <w:sz w:val="28"/>
          <w:szCs w:val="28"/>
        </w:rPr>
      </w:pPr>
      <w:r>
        <w:rPr>
          <w:rFonts w:ascii="Times New Roman" w:hAnsi="Times New Roman"/>
          <w:sz w:val="28"/>
          <w:szCs w:val="28"/>
        </w:rPr>
        <w:t>2.48.</w:t>
      </w:r>
      <w:r w:rsidR="003859E8">
        <w:rPr>
          <w:rFonts w:ascii="Times New Roman" w:hAnsi="Times New Roman"/>
          <w:sz w:val="28"/>
          <w:szCs w:val="28"/>
        </w:rPr>
        <w:t>О</w:t>
      </w:r>
      <w:r w:rsidR="003859E8" w:rsidRPr="00183904">
        <w:rPr>
          <w:rFonts w:ascii="Times New Roman" w:hAnsi="Times New Roman"/>
          <w:sz w:val="28"/>
          <w:szCs w:val="28"/>
        </w:rPr>
        <w:t>рганізовує та проводить консультування педагогічних працівників, зокрема з питань:</w:t>
      </w:r>
    </w:p>
    <w:p w14:paraId="204A0411" w14:textId="77777777" w:rsidR="003859E8" w:rsidRPr="00183904" w:rsidRDefault="003859E8" w:rsidP="00F964FC">
      <w:pPr>
        <w:pStyle w:val="af3"/>
        <w:numPr>
          <w:ilvl w:val="0"/>
          <w:numId w:val="3"/>
        </w:numPr>
        <w:spacing w:before="0"/>
        <w:ind w:left="0" w:firstLine="0"/>
        <w:jc w:val="both"/>
        <w:rPr>
          <w:rFonts w:ascii="Times New Roman" w:hAnsi="Times New Roman"/>
          <w:sz w:val="28"/>
          <w:szCs w:val="28"/>
        </w:rPr>
      </w:pPr>
      <w:r w:rsidRPr="00183904">
        <w:rPr>
          <w:rFonts w:ascii="Times New Roman" w:hAnsi="Times New Roman"/>
          <w:sz w:val="28"/>
          <w:szCs w:val="28"/>
        </w:rPr>
        <w:t>планування та визначення траєкторії їх професійного розвитку;</w:t>
      </w:r>
    </w:p>
    <w:p w14:paraId="528AC57C" w14:textId="77777777" w:rsidR="003859E8" w:rsidRPr="00183904" w:rsidRDefault="003859E8" w:rsidP="00F964FC">
      <w:pPr>
        <w:pStyle w:val="af3"/>
        <w:numPr>
          <w:ilvl w:val="0"/>
          <w:numId w:val="3"/>
        </w:numPr>
        <w:spacing w:before="0"/>
        <w:ind w:left="0" w:firstLine="0"/>
        <w:jc w:val="both"/>
        <w:rPr>
          <w:rFonts w:ascii="Times New Roman" w:hAnsi="Times New Roman"/>
          <w:sz w:val="28"/>
          <w:szCs w:val="28"/>
        </w:rPr>
      </w:pPr>
      <w:r w:rsidRPr="00183904">
        <w:rPr>
          <w:rFonts w:ascii="Times New Roman" w:hAnsi="Times New Roman"/>
          <w:sz w:val="28"/>
          <w:szCs w:val="28"/>
        </w:rPr>
        <w:t xml:space="preserve">проведення </w:t>
      </w:r>
      <w:proofErr w:type="spellStart"/>
      <w:r w:rsidRPr="00183904">
        <w:rPr>
          <w:rFonts w:ascii="Times New Roman" w:hAnsi="Times New Roman"/>
          <w:sz w:val="28"/>
          <w:szCs w:val="28"/>
        </w:rPr>
        <w:t>супервізії</w:t>
      </w:r>
      <w:proofErr w:type="spellEnd"/>
      <w:r w:rsidRPr="00183904">
        <w:rPr>
          <w:rFonts w:ascii="Times New Roman" w:hAnsi="Times New Roman"/>
          <w:sz w:val="28"/>
          <w:szCs w:val="28"/>
        </w:rPr>
        <w:t>;</w:t>
      </w:r>
    </w:p>
    <w:p w14:paraId="30C70090" w14:textId="77777777" w:rsidR="003859E8" w:rsidRPr="00183904" w:rsidRDefault="003859E8" w:rsidP="00F964FC">
      <w:pPr>
        <w:pStyle w:val="af3"/>
        <w:numPr>
          <w:ilvl w:val="0"/>
          <w:numId w:val="3"/>
        </w:numPr>
        <w:spacing w:before="0"/>
        <w:ind w:left="0" w:firstLine="0"/>
        <w:jc w:val="both"/>
        <w:rPr>
          <w:rFonts w:ascii="Times New Roman" w:hAnsi="Times New Roman"/>
          <w:sz w:val="28"/>
          <w:szCs w:val="28"/>
        </w:rPr>
      </w:pPr>
      <w:r w:rsidRPr="00183904">
        <w:rPr>
          <w:rFonts w:ascii="Times New Roman" w:hAnsi="Times New Roman"/>
          <w:sz w:val="28"/>
          <w:szCs w:val="28"/>
        </w:rPr>
        <w:t>розроблення документів закладу освіти;</w:t>
      </w:r>
    </w:p>
    <w:p w14:paraId="5D6D57F9" w14:textId="77777777" w:rsidR="003859E8" w:rsidRPr="00183904" w:rsidRDefault="003859E8" w:rsidP="00F964FC">
      <w:pPr>
        <w:pStyle w:val="af3"/>
        <w:numPr>
          <w:ilvl w:val="0"/>
          <w:numId w:val="3"/>
        </w:numPr>
        <w:spacing w:before="0"/>
        <w:ind w:left="0" w:firstLine="0"/>
        <w:jc w:val="both"/>
        <w:rPr>
          <w:rFonts w:ascii="Times New Roman" w:hAnsi="Times New Roman"/>
          <w:sz w:val="28"/>
          <w:szCs w:val="28"/>
        </w:rPr>
      </w:pPr>
      <w:r w:rsidRPr="00183904">
        <w:rPr>
          <w:rFonts w:ascii="Times New Roman" w:hAnsi="Times New Roman"/>
          <w:sz w:val="28"/>
          <w:szCs w:val="28"/>
        </w:rPr>
        <w:t>особливостей організації освітнього процесу за різними формами здобуття освіти, у тому числі з використанням технологій дистанційного навчання;</w:t>
      </w:r>
    </w:p>
    <w:p w14:paraId="021583FA" w14:textId="5E7093FE" w:rsidR="003859E8" w:rsidRPr="00592A38" w:rsidRDefault="003859E8" w:rsidP="00F964FC">
      <w:pPr>
        <w:pStyle w:val="af3"/>
        <w:numPr>
          <w:ilvl w:val="0"/>
          <w:numId w:val="3"/>
        </w:numPr>
        <w:spacing w:before="0"/>
        <w:ind w:left="0" w:firstLine="0"/>
        <w:jc w:val="both"/>
        <w:rPr>
          <w:rFonts w:ascii="Times New Roman" w:hAnsi="Times New Roman"/>
          <w:sz w:val="28"/>
          <w:szCs w:val="28"/>
        </w:rPr>
      </w:pPr>
      <w:r w:rsidRPr="00183904">
        <w:rPr>
          <w:rFonts w:ascii="Times New Roman" w:hAnsi="Times New Roman"/>
          <w:sz w:val="28"/>
          <w:szCs w:val="28"/>
        </w:rPr>
        <w:t xml:space="preserve">впровадження </w:t>
      </w:r>
      <w:proofErr w:type="spellStart"/>
      <w:r w:rsidRPr="00183904">
        <w:rPr>
          <w:rFonts w:ascii="Times New Roman" w:hAnsi="Times New Roman"/>
          <w:sz w:val="28"/>
          <w:szCs w:val="28"/>
        </w:rPr>
        <w:t>компетентнісного</w:t>
      </w:r>
      <w:proofErr w:type="spellEnd"/>
      <w:r w:rsidRPr="00183904">
        <w:rPr>
          <w:rFonts w:ascii="Times New Roman" w:hAnsi="Times New Roman"/>
          <w:sz w:val="28"/>
          <w:szCs w:val="28"/>
        </w:rPr>
        <w:t xml:space="preserve">, особистісно орієнтованого, діяльнісного, інклюзивного підходів до навчання здобувачів освіти </w:t>
      </w:r>
      <w:r w:rsidRPr="00592A38">
        <w:rPr>
          <w:rFonts w:ascii="Times New Roman" w:hAnsi="Times New Roman"/>
          <w:sz w:val="28"/>
          <w:szCs w:val="28"/>
        </w:rPr>
        <w:t>і нових освітніх технологій.</w:t>
      </w:r>
      <w:r w:rsidR="007529CF" w:rsidRPr="00592A38">
        <w:rPr>
          <w:rFonts w:ascii="Times New Roman" w:hAnsi="Times New Roman"/>
          <w:sz w:val="28"/>
          <w:szCs w:val="28"/>
        </w:rPr>
        <w:t xml:space="preserve"> </w:t>
      </w:r>
      <w:r w:rsidR="00592A38" w:rsidRPr="00592A38">
        <w:rPr>
          <w:rFonts w:ascii="Times New Roman" w:hAnsi="Times New Roman"/>
          <w:sz w:val="28"/>
          <w:szCs w:val="28"/>
        </w:rPr>
        <w:t xml:space="preserve"> </w:t>
      </w:r>
    </w:p>
    <w:p w14:paraId="57D60F64" w14:textId="6EE3EA7C" w:rsidR="007529CF" w:rsidRPr="003F15B4" w:rsidRDefault="00592A38" w:rsidP="007529CF">
      <w:pPr>
        <w:shd w:val="clear" w:color="auto" w:fill="FFFFFF"/>
        <w:spacing w:after="0"/>
        <w:jc w:val="both"/>
        <w:textAlignment w:val="baseline"/>
        <w:rPr>
          <w:rFonts w:ascii="Times New Roman" w:eastAsia="Times New Roman" w:hAnsi="Times New Roman" w:cs="Times New Roman"/>
          <w:color w:val="000000"/>
          <w:sz w:val="28"/>
          <w:szCs w:val="28"/>
          <w:lang w:eastAsia="uk-UA"/>
        </w:rPr>
      </w:pPr>
      <w:r w:rsidRPr="00592A38">
        <w:rPr>
          <w:rFonts w:ascii="Times New Roman" w:eastAsia="Aptos" w:hAnsi="Times New Roman" w:cs="Times New Roman"/>
          <w:color w:val="000000"/>
          <w:sz w:val="28"/>
          <w:szCs w:val="28"/>
          <w:lang w:eastAsia="uk-UA"/>
        </w:rPr>
        <w:t>2.49</w:t>
      </w:r>
      <w:r w:rsidR="007529CF" w:rsidRPr="00592A38">
        <w:rPr>
          <w:rFonts w:ascii="Times New Roman" w:eastAsia="Aptos" w:hAnsi="Times New Roman" w:cs="Times New Roman"/>
          <w:color w:val="000000"/>
          <w:sz w:val="28"/>
          <w:szCs w:val="28"/>
          <w:lang w:eastAsia="uk-UA"/>
        </w:rPr>
        <w:t>.</w:t>
      </w:r>
      <w:r w:rsidRPr="00592A38">
        <w:rPr>
          <w:rFonts w:ascii="Times New Roman" w:eastAsia="Aptos" w:hAnsi="Times New Roman" w:cs="Times New Roman"/>
          <w:color w:val="000000"/>
          <w:sz w:val="28"/>
          <w:szCs w:val="28"/>
          <w:lang w:eastAsia="uk-UA"/>
        </w:rPr>
        <w:t xml:space="preserve">Бере участь у </w:t>
      </w:r>
      <w:r w:rsidRPr="00592A38">
        <w:rPr>
          <w:rFonts w:ascii="Times New Roman" w:eastAsia="Times New Roman" w:hAnsi="Times New Roman" w:cs="Times New Roman"/>
          <w:color w:val="000000"/>
          <w:sz w:val="28"/>
          <w:szCs w:val="28"/>
          <w:lang w:eastAsia="uk-UA"/>
        </w:rPr>
        <w:t>Розробці</w:t>
      </w:r>
      <w:r w:rsidR="007529CF" w:rsidRPr="00592A38">
        <w:rPr>
          <w:rFonts w:ascii="Times New Roman" w:eastAsia="Times New Roman" w:hAnsi="Times New Roman" w:cs="Times New Roman"/>
          <w:color w:val="000000"/>
          <w:sz w:val="28"/>
          <w:szCs w:val="28"/>
          <w:lang w:eastAsia="uk-UA"/>
        </w:rPr>
        <w:t xml:space="preserve"> Середньострокового  плану </w:t>
      </w:r>
      <w:proofErr w:type="spellStart"/>
      <w:r w:rsidR="007529CF" w:rsidRPr="00592A38">
        <w:rPr>
          <w:rFonts w:ascii="Times New Roman" w:eastAsia="Times New Roman" w:hAnsi="Times New Roman" w:cs="Times New Roman"/>
          <w:color w:val="000000"/>
          <w:sz w:val="28"/>
          <w:szCs w:val="28"/>
          <w:lang w:eastAsia="uk-UA"/>
        </w:rPr>
        <w:t>пріорітетних</w:t>
      </w:r>
      <w:proofErr w:type="spellEnd"/>
      <w:r w:rsidR="007529CF" w:rsidRPr="00592A38">
        <w:rPr>
          <w:rFonts w:ascii="Times New Roman" w:eastAsia="Times New Roman" w:hAnsi="Times New Roman" w:cs="Times New Roman"/>
          <w:color w:val="000000"/>
          <w:sz w:val="28"/>
          <w:szCs w:val="28"/>
          <w:lang w:eastAsia="uk-UA"/>
        </w:rPr>
        <w:t xml:space="preserve">  публічних  інвестицій регіону (територіальної  громади) щороку  на плановий  і наступні  за плановим  два бюджетних періоди щороку під час  складання прогнозу  місцевого бюджету.</w:t>
      </w:r>
    </w:p>
    <w:p w14:paraId="331DED84" w14:textId="77777777" w:rsidR="00117145" w:rsidRPr="000A7462" w:rsidRDefault="00117145" w:rsidP="008C2CD8">
      <w:pPr>
        <w:widowControl w:val="0"/>
        <w:tabs>
          <w:tab w:val="left" w:pos="1863"/>
        </w:tabs>
        <w:autoSpaceDE w:val="0"/>
        <w:autoSpaceDN w:val="0"/>
        <w:spacing w:after="0" w:line="244" w:lineRule="auto"/>
        <w:ind w:right="112"/>
        <w:jc w:val="both"/>
        <w:rPr>
          <w:rFonts w:ascii="Times New Roman" w:eastAsia="Times New Roman" w:hAnsi="Times New Roman" w:cs="Times New Roman"/>
          <w:sz w:val="28"/>
          <w:szCs w:val="28"/>
        </w:rPr>
      </w:pPr>
    </w:p>
    <w:p w14:paraId="4CF7F737" w14:textId="283FB19D" w:rsidR="00163614" w:rsidRPr="00163614" w:rsidRDefault="00163614" w:rsidP="00163614">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w:t>
      </w:r>
      <w:r w:rsidR="006C4BFC">
        <w:rPr>
          <w:rFonts w:ascii="Times New Roman" w:eastAsia="Calibri" w:hAnsi="Times New Roman" w:cs="Times New Roman"/>
          <w:b/>
          <w:sz w:val="28"/>
          <w:szCs w:val="28"/>
        </w:rPr>
        <w:t>ВІДДІЛ МАЄ ПРАВО</w:t>
      </w:r>
    </w:p>
    <w:p w14:paraId="5FD3E686" w14:textId="77777777" w:rsidR="00163614" w:rsidRPr="00163614" w:rsidRDefault="00163614" w:rsidP="00163614">
      <w:pPr>
        <w:spacing w:after="0" w:line="240" w:lineRule="auto"/>
        <w:jc w:val="center"/>
        <w:rPr>
          <w:rFonts w:ascii="Times New Roman" w:eastAsia="Calibri" w:hAnsi="Times New Roman" w:cs="Times New Roman"/>
          <w:b/>
          <w:sz w:val="28"/>
          <w:szCs w:val="28"/>
        </w:rPr>
      </w:pPr>
    </w:p>
    <w:p w14:paraId="5F3F91F2" w14:textId="509F9FCF" w:rsidR="00163614" w:rsidRPr="00163614" w:rsidRDefault="00163614" w:rsidP="0016361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3.1.О</w:t>
      </w:r>
      <w:r w:rsidRPr="00163614">
        <w:rPr>
          <w:rFonts w:ascii="Times New Roman" w:eastAsia="Calibri" w:hAnsi="Times New Roman" w:cs="Times New Roman"/>
          <w:sz w:val="28"/>
          <w:szCs w:val="28"/>
        </w:rPr>
        <w:t>держувати в установленому законодавством порядку від інших</w:t>
      </w:r>
      <w:r>
        <w:rPr>
          <w:rFonts w:ascii="Times New Roman" w:eastAsia="Calibri" w:hAnsi="Times New Roman" w:cs="Times New Roman"/>
          <w:sz w:val="28"/>
          <w:szCs w:val="28"/>
        </w:rPr>
        <w:t xml:space="preserve"> виконавчих органів  та</w:t>
      </w:r>
      <w:r w:rsidRPr="00163614">
        <w:rPr>
          <w:rFonts w:ascii="Times New Roman" w:eastAsia="Calibri" w:hAnsi="Times New Roman" w:cs="Times New Roman"/>
          <w:sz w:val="28"/>
          <w:szCs w:val="28"/>
        </w:rPr>
        <w:t xml:space="preserve"> структурних підрозділів </w:t>
      </w:r>
      <w:r>
        <w:rPr>
          <w:rFonts w:ascii="Times New Roman" w:eastAsia="Calibri" w:hAnsi="Times New Roman" w:cs="Times New Roman"/>
          <w:sz w:val="28"/>
          <w:szCs w:val="28"/>
        </w:rPr>
        <w:t xml:space="preserve"> сільської </w:t>
      </w:r>
      <w:r w:rsidRPr="00163614">
        <w:rPr>
          <w:rFonts w:ascii="Times New Roman" w:eastAsia="Calibri" w:hAnsi="Times New Roman" w:cs="Times New Roman"/>
          <w:sz w:val="28"/>
          <w:szCs w:val="28"/>
        </w:rPr>
        <w:t>ради, органів місцевого самоврядування, підприємств, установ та організацій незалежно від форми власності та їх посадових осіб інформацію, документи і матеріали, необхідні для виконання покладених на нього завдань</w:t>
      </w:r>
      <w:r w:rsidR="00A23219">
        <w:rPr>
          <w:rFonts w:ascii="Times New Roman" w:eastAsia="Calibri" w:hAnsi="Times New Roman" w:cs="Times New Roman"/>
          <w:sz w:val="28"/>
          <w:szCs w:val="28"/>
        </w:rPr>
        <w:t>.</w:t>
      </w:r>
    </w:p>
    <w:p w14:paraId="24CEE701" w14:textId="46524171" w:rsidR="00163614" w:rsidRPr="00163614" w:rsidRDefault="00A23219" w:rsidP="00A2321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3.2.З</w:t>
      </w:r>
      <w:r w:rsidR="00163614" w:rsidRPr="00163614">
        <w:rPr>
          <w:rFonts w:ascii="Times New Roman" w:eastAsia="Calibri" w:hAnsi="Times New Roman" w:cs="Times New Roman"/>
          <w:sz w:val="28"/>
          <w:szCs w:val="28"/>
        </w:rPr>
        <w:t xml:space="preserve">алучати до виконання окремих робіт, участі у вивченні окремих питань спеціалістів, фахівців інших структурних підрозділів </w:t>
      </w:r>
      <w:r>
        <w:rPr>
          <w:rFonts w:ascii="Times New Roman" w:eastAsia="Calibri" w:hAnsi="Times New Roman" w:cs="Times New Roman"/>
          <w:sz w:val="28"/>
          <w:szCs w:val="28"/>
        </w:rPr>
        <w:t xml:space="preserve">сільської </w:t>
      </w:r>
      <w:r w:rsidR="00163614" w:rsidRPr="00163614">
        <w:rPr>
          <w:rFonts w:ascii="Times New Roman" w:eastAsia="Calibri" w:hAnsi="Times New Roman" w:cs="Times New Roman"/>
          <w:sz w:val="28"/>
          <w:szCs w:val="28"/>
        </w:rPr>
        <w:t xml:space="preserve">ради, </w:t>
      </w:r>
      <w:r w:rsidR="00163614" w:rsidRPr="00163614">
        <w:rPr>
          <w:rFonts w:ascii="Times New Roman" w:eastAsia="Calibri" w:hAnsi="Times New Roman" w:cs="Times New Roman"/>
          <w:sz w:val="28"/>
          <w:szCs w:val="28"/>
        </w:rPr>
        <w:lastRenderedPageBreak/>
        <w:t>підприємств, установ та організацій (за погодженням з їх керівниками), представників громадських об'єднань (за згодою)</w:t>
      </w:r>
      <w:r>
        <w:rPr>
          <w:rFonts w:ascii="Times New Roman" w:eastAsia="Calibri" w:hAnsi="Times New Roman" w:cs="Times New Roman"/>
          <w:sz w:val="28"/>
          <w:szCs w:val="28"/>
        </w:rPr>
        <w:t>.</w:t>
      </w:r>
    </w:p>
    <w:p w14:paraId="3080CF08" w14:textId="57E84124" w:rsidR="00163614" w:rsidRPr="00163614" w:rsidRDefault="00A23219" w:rsidP="00A2321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3.3.В</w:t>
      </w:r>
      <w:r w:rsidR="00163614" w:rsidRPr="00163614">
        <w:rPr>
          <w:rFonts w:ascii="Times New Roman" w:eastAsia="Calibri" w:hAnsi="Times New Roman" w:cs="Times New Roman"/>
          <w:sz w:val="28"/>
          <w:szCs w:val="28"/>
        </w:rPr>
        <w:t>но</w:t>
      </w:r>
      <w:r w:rsidR="006C29CC">
        <w:rPr>
          <w:rFonts w:ascii="Times New Roman" w:eastAsia="Calibri" w:hAnsi="Times New Roman" w:cs="Times New Roman"/>
          <w:sz w:val="28"/>
          <w:szCs w:val="28"/>
        </w:rPr>
        <w:t xml:space="preserve">сити пропозиції </w:t>
      </w:r>
      <w:r>
        <w:rPr>
          <w:rFonts w:ascii="Times New Roman" w:eastAsia="Calibri" w:hAnsi="Times New Roman" w:cs="Times New Roman"/>
          <w:sz w:val="28"/>
          <w:szCs w:val="28"/>
        </w:rPr>
        <w:t xml:space="preserve"> сільсь</w:t>
      </w:r>
      <w:r w:rsidR="006C29CC">
        <w:rPr>
          <w:rFonts w:ascii="Times New Roman" w:eastAsia="Calibri" w:hAnsi="Times New Roman" w:cs="Times New Roman"/>
          <w:sz w:val="28"/>
          <w:szCs w:val="28"/>
        </w:rPr>
        <w:t>кій</w:t>
      </w:r>
      <w:r w:rsidR="00163614" w:rsidRPr="00163614">
        <w:rPr>
          <w:rFonts w:ascii="Times New Roman" w:eastAsia="Calibri" w:hAnsi="Times New Roman" w:cs="Times New Roman"/>
          <w:sz w:val="28"/>
          <w:szCs w:val="28"/>
        </w:rPr>
        <w:t xml:space="preserve"> рад</w:t>
      </w:r>
      <w:r w:rsidR="006C29CC">
        <w:rPr>
          <w:rFonts w:ascii="Times New Roman" w:eastAsia="Calibri" w:hAnsi="Times New Roman" w:cs="Times New Roman"/>
          <w:sz w:val="28"/>
          <w:szCs w:val="28"/>
        </w:rPr>
        <w:t>і</w:t>
      </w:r>
      <w:r w:rsidR="00163614" w:rsidRPr="00163614">
        <w:rPr>
          <w:rFonts w:ascii="Times New Roman" w:eastAsia="Calibri" w:hAnsi="Times New Roman" w:cs="Times New Roman"/>
          <w:sz w:val="28"/>
          <w:szCs w:val="28"/>
        </w:rPr>
        <w:t xml:space="preserve"> з питань розвитку галузей освіти, охорони здоров’я</w:t>
      </w:r>
      <w:r w:rsidR="009C1EC9" w:rsidRPr="009C1EC9">
        <w:rPr>
          <w:rFonts w:ascii="Times New Roman" w:eastAsia="Calibri" w:hAnsi="Times New Roman" w:cs="Times New Roman"/>
          <w:sz w:val="28"/>
          <w:szCs w:val="28"/>
        </w:rPr>
        <w:t xml:space="preserve"> </w:t>
      </w:r>
      <w:r w:rsidR="009C1EC9">
        <w:rPr>
          <w:rFonts w:ascii="Times New Roman" w:eastAsia="Calibri" w:hAnsi="Times New Roman" w:cs="Times New Roman"/>
          <w:sz w:val="28"/>
          <w:szCs w:val="28"/>
        </w:rPr>
        <w:t>В</w:t>
      </w:r>
      <w:r w:rsidR="009C1EC9" w:rsidRPr="00163614">
        <w:rPr>
          <w:rFonts w:ascii="Times New Roman" w:eastAsia="Calibri" w:hAnsi="Times New Roman" w:cs="Times New Roman"/>
          <w:sz w:val="28"/>
          <w:szCs w:val="28"/>
        </w:rPr>
        <w:t>но</w:t>
      </w:r>
      <w:r w:rsidR="009C1EC9">
        <w:rPr>
          <w:rFonts w:ascii="Times New Roman" w:eastAsia="Calibri" w:hAnsi="Times New Roman" w:cs="Times New Roman"/>
          <w:sz w:val="28"/>
          <w:szCs w:val="28"/>
        </w:rPr>
        <w:t>сити пропозиції  сільській</w:t>
      </w:r>
      <w:r w:rsidR="009C1EC9" w:rsidRPr="00163614">
        <w:rPr>
          <w:rFonts w:ascii="Times New Roman" w:eastAsia="Calibri" w:hAnsi="Times New Roman" w:cs="Times New Roman"/>
          <w:sz w:val="28"/>
          <w:szCs w:val="28"/>
        </w:rPr>
        <w:t xml:space="preserve"> рад</w:t>
      </w:r>
      <w:r w:rsidR="009C1EC9">
        <w:rPr>
          <w:rFonts w:ascii="Times New Roman" w:eastAsia="Calibri" w:hAnsi="Times New Roman" w:cs="Times New Roman"/>
          <w:sz w:val="28"/>
          <w:szCs w:val="28"/>
        </w:rPr>
        <w:t>і</w:t>
      </w:r>
      <w:r w:rsidR="009C1EC9" w:rsidRPr="00163614">
        <w:rPr>
          <w:rFonts w:ascii="Times New Roman" w:eastAsia="Calibri" w:hAnsi="Times New Roman" w:cs="Times New Roman"/>
          <w:sz w:val="28"/>
          <w:szCs w:val="28"/>
        </w:rPr>
        <w:t xml:space="preserve"> з питань розвитку галузей освіти, охорони здоров’я</w:t>
      </w:r>
      <w:r w:rsidR="009C1EC9">
        <w:rPr>
          <w:rFonts w:ascii="Times New Roman" w:eastAsia="Calibri" w:hAnsi="Times New Roman" w:cs="Times New Roman"/>
          <w:sz w:val="28"/>
          <w:szCs w:val="28"/>
        </w:rPr>
        <w:t>.</w:t>
      </w:r>
    </w:p>
    <w:p w14:paraId="58932C30" w14:textId="051C6B9C" w:rsidR="00163614" w:rsidRPr="00163614" w:rsidRDefault="006C29CC" w:rsidP="00A2321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746564">
        <w:rPr>
          <w:rFonts w:ascii="Times New Roman" w:eastAsia="Calibri" w:hAnsi="Times New Roman" w:cs="Times New Roman"/>
          <w:sz w:val="28"/>
          <w:szCs w:val="28"/>
        </w:rPr>
        <w:t>К</w:t>
      </w:r>
      <w:r w:rsidR="00163614" w:rsidRPr="00163614">
        <w:rPr>
          <w:rFonts w:ascii="Times New Roman" w:eastAsia="Calibri" w:hAnsi="Times New Roman" w:cs="Times New Roman"/>
          <w:sz w:val="28"/>
          <w:szCs w:val="28"/>
        </w:rPr>
        <w:t>ористуватись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p>
    <w:p w14:paraId="211315D1" w14:textId="35114DAE" w:rsidR="00163614" w:rsidRPr="00163614" w:rsidRDefault="00746564" w:rsidP="0074656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3.5.С</w:t>
      </w:r>
      <w:r w:rsidR="00163614" w:rsidRPr="00163614">
        <w:rPr>
          <w:rFonts w:ascii="Times New Roman" w:eastAsia="Calibri" w:hAnsi="Times New Roman" w:cs="Times New Roman"/>
          <w:sz w:val="28"/>
          <w:szCs w:val="28"/>
        </w:rPr>
        <w:t>кликати в установленому порядку наради, проводити семінари та конференції з питань, що належать до його компетенції.</w:t>
      </w:r>
    </w:p>
    <w:p w14:paraId="7438A75F" w14:textId="296FAE54" w:rsidR="00163614" w:rsidRPr="00163614" w:rsidRDefault="00B1752F" w:rsidP="00B1752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3.6.З</w:t>
      </w:r>
      <w:r w:rsidR="00163614" w:rsidRPr="00163614">
        <w:rPr>
          <w:rFonts w:ascii="Times New Roman" w:eastAsia="Calibri" w:hAnsi="Times New Roman" w:cs="Times New Roman"/>
          <w:sz w:val="28"/>
          <w:szCs w:val="28"/>
        </w:rPr>
        <w:t>алучати до розроблення територіальних програм розвитку освіти, що належать до його компетенції, методистів, педагогічних</w:t>
      </w:r>
      <w:r>
        <w:rPr>
          <w:rFonts w:ascii="Times New Roman" w:eastAsia="Calibri" w:hAnsi="Times New Roman" w:cs="Times New Roman"/>
          <w:sz w:val="28"/>
          <w:szCs w:val="28"/>
        </w:rPr>
        <w:t xml:space="preserve">, </w:t>
      </w:r>
      <w:r w:rsidR="00163614" w:rsidRPr="00163614">
        <w:rPr>
          <w:rFonts w:ascii="Times New Roman" w:eastAsia="Calibri" w:hAnsi="Times New Roman" w:cs="Times New Roman"/>
          <w:sz w:val="28"/>
          <w:szCs w:val="28"/>
        </w:rPr>
        <w:t>педагогічних працівників і спеціалістів</w:t>
      </w:r>
      <w:r>
        <w:rPr>
          <w:rFonts w:ascii="Times New Roman" w:eastAsia="Calibri" w:hAnsi="Times New Roman" w:cs="Times New Roman"/>
          <w:sz w:val="28"/>
          <w:szCs w:val="28"/>
        </w:rPr>
        <w:t>.</w:t>
      </w:r>
    </w:p>
    <w:p w14:paraId="3C79ED69" w14:textId="260FD2C2" w:rsidR="00163614" w:rsidRPr="00163614" w:rsidRDefault="00B1752F" w:rsidP="00B1752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3.7.Б</w:t>
      </w:r>
      <w:r w:rsidR="00163614" w:rsidRPr="00163614">
        <w:rPr>
          <w:rFonts w:ascii="Times New Roman" w:eastAsia="Calibri" w:hAnsi="Times New Roman" w:cs="Times New Roman"/>
          <w:sz w:val="28"/>
          <w:szCs w:val="28"/>
        </w:rPr>
        <w:t>рати участь в утворенні, реорганізації та ліквідації закладів, освіти</w:t>
      </w:r>
      <w:r>
        <w:rPr>
          <w:rFonts w:ascii="Times New Roman" w:eastAsia="Calibri" w:hAnsi="Times New Roman" w:cs="Times New Roman"/>
          <w:sz w:val="28"/>
          <w:szCs w:val="28"/>
        </w:rPr>
        <w:t xml:space="preserve"> </w:t>
      </w:r>
      <w:r w:rsidR="00163614" w:rsidRPr="00163614">
        <w:rPr>
          <w:rFonts w:ascii="Times New Roman" w:eastAsia="Calibri" w:hAnsi="Times New Roman" w:cs="Times New Roman"/>
          <w:sz w:val="28"/>
          <w:szCs w:val="28"/>
        </w:rPr>
        <w:t>всіх типів і форм власності</w:t>
      </w:r>
      <w:r>
        <w:rPr>
          <w:rFonts w:ascii="Times New Roman" w:eastAsia="Calibri" w:hAnsi="Times New Roman" w:cs="Times New Roman"/>
          <w:sz w:val="28"/>
          <w:szCs w:val="28"/>
        </w:rPr>
        <w:t>.</w:t>
      </w:r>
    </w:p>
    <w:p w14:paraId="2C959F66" w14:textId="1128CC31" w:rsidR="00163614" w:rsidRPr="00163614" w:rsidRDefault="00B1752F" w:rsidP="00B1752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3.8.С</w:t>
      </w:r>
      <w:r w:rsidR="00163614" w:rsidRPr="00163614">
        <w:rPr>
          <w:rFonts w:ascii="Times New Roman" w:eastAsia="Calibri" w:hAnsi="Times New Roman" w:cs="Times New Roman"/>
          <w:sz w:val="28"/>
          <w:szCs w:val="28"/>
        </w:rPr>
        <w:t>кликати територіальні, у тому числі щороку серпневі конференції педагогічних працівників, проводити семінари, наради керівників закладів, освіти, з питань, що належать до його компетенції</w:t>
      </w:r>
      <w:r>
        <w:rPr>
          <w:rFonts w:ascii="Times New Roman" w:eastAsia="Calibri" w:hAnsi="Times New Roman" w:cs="Times New Roman"/>
          <w:sz w:val="28"/>
          <w:szCs w:val="28"/>
        </w:rPr>
        <w:t>.</w:t>
      </w:r>
    </w:p>
    <w:p w14:paraId="0310E61F" w14:textId="69BD7587" w:rsidR="00163614" w:rsidRPr="00163614" w:rsidRDefault="00B1752F" w:rsidP="00B1752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3.9.В</w:t>
      </w:r>
      <w:r w:rsidR="00163614" w:rsidRPr="00163614">
        <w:rPr>
          <w:rFonts w:ascii="Times New Roman" w:eastAsia="Calibri" w:hAnsi="Times New Roman" w:cs="Times New Roman"/>
          <w:sz w:val="28"/>
          <w:szCs w:val="28"/>
        </w:rPr>
        <w:t xml:space="preserve">носити пропозиції </w:t>
      </w:r>
      <w:r>
        <w:rPr>
          <w:rFonts w:ascii="Times New Roman" w:eastAsia="Calibri" w:hAnsi="Times New Roman" w:cs="Times New Roman"/>
          <w:sz w:val="28"/>
          <w:szCs w:val="28"/>
        </w:rPr>
        <w:t xml:space="preserve">сільському </w:t>
      </w:r>
      <w:r w:rsidR="00163614" w:rsidRPr="00163614">
        <w:rPr>
          <w:rFonts w:ascii="Times New Roman" w:eastAsia="Calibri" w:hAnsi="Times New Roman" w:cs="Times New Roman"/>
          <w:sz w:val="28"/>
          <w:szCs w:val="28"/>
        </w:rPr>
        <w:t>голові та депутатам щодо фінансування закладів, освіти, брати безпосередню участь у формуванні бюджету ц</w:t>
      </w:r>
      <w:r>
        <w:rPr>
          <w:rFonts w:ascii="Times New Roman" w:eastAsia="Calibri" w:hAnsi="Times New Roman" w:cs="Times New Roman"/>
          <w:sz w:val="28"/>
          <w:szCs w:val="28"/>
        </w:rPr>
        <w:t xml:space="preserve">ієї </w:t>
      </w:r>
      <w:r w:rsidR="00791602">
        <w:rPr>
          <w:rFonts w:ascii="Times New Roman" w:eastAsia="Calibri" w:hAnsi="Times New Roman" w:cs="Times New Roman"/>
          <w:sz w:val="28"/>
          <w:szCs w:val="28"/>
        </w:rPr>
        <w:t>галузі</w:t>
      </w:r>
      <w:r>
        <w:rPr>
          <w:rFonts w:ascii="Times New Roman" w:eastAsia="Calibri" w:hAnsi="Times New Roman" w:cs="Times New Roman"/>
          <w:sz w:val="28"/>
          <w:szCs w:val="28"/>
        </w:rPr>
        <w:t>.</w:t>
      </w:r>
    </w:p>
    <w:p w14:paraId="01815C5A" w14:textId="1308D0AE" w:rsidR="00163614" w:rsidRPr="00163614" w:rsidRDefault="00B1752F" w:rsidP="00B1752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3.10.</w:t>
      </w:r>
      <w:r w:rsidR="00457181">
        <w:rPr>
          <w:rFonts w:ascii="Times New Roman" w:eastAsia="Calibri" w:hAnsi="Times New Roman" w:cs="Times New Roman"/>
          <w:sz w:val="28"/>
          <w:szCs w:val="28"/>
        </w:rPr>
        <w:t>В</w:t>
      </w:r>
      <w:r w:rsidR="00163614" w:rsidRPr="00163614">
        <w:rPr>
          <w:rFonts w:ascii="Times New Roman" w:eastAsia="Calibri" w:hAnsi="Times New Roman" w:cs="Times New Roman"/>
          <w:sz w:val="28"/>
          <w:szCs w:val="28"/>
        </w:rPr>
        <w:t xml:space="preserve"> межах своїх повноважень сприяти укладанню угод про співробітництво та встановлювати прямі зв'язки з закладами освіти, міжнародними організаціями, фондами тощо.</w:t>
      </w:r>
    </w:p>
    <w:p w14:paraId="29F4FA1E" w14:textId="0597A8E9" w:rsidR="00457181" w:rsidRPr="00457181" w:rsidRDefault="00457181" w:rsidP="00457181">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4</w:t>
      </w:r>
      <w:r w:rsidRPr="00457181">
        <w:rPr>
          <w:rFonts w:ascii="Times New Roman" w:eastAsia="Calibri" w:hAnsi="Times New Roman" w:cs="Times New Roman"/>
          <w:b/>
          <w:sz w:val="28"/>
          <w:szCs w:val="28"/>
        </w:rPr>
        <w:t>. К</w:t>
      </w:r>
      <w:r w:rsidR="00F1463F">
        <w:rPr>
          <w:rFonts w:ascii="Times New Roman" w:eastAsia="Calibri" w:hAnsi="Times New Roman" w:cs="Times New Roman"/>
          <w:b/>
          <w:sz w:val="28"/>
          <w:szCs w:val="28"/>
        </w:rPr>
        <w:t>ЕРІВНИЦТВО ВІДДІЛУ</w:t>
      </w:r>
    </w:p>
    <w:p w14:paraId="57146A78" w14:textId="6B1546ED" w:rsidR="00457181" w:rsidRPr="00457181" w:rsidRDefault="00457181" w:rsidP="00DF22F0">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4.1.</w:t>
      </w:r>
      <w:r w:rsidRPr="00457181">
        <w:rPr>
          <w:rFonts w:ascii="Times New Roman" w:eastAsia="Calibri" w:hAnsi="Times New Roman" w:cs="Times New Roman"/>
          <w:sz w:val="28"/>
          <w:szCs w:val="28"/>
        </w:rPr>
        <w:t xml:space="preserve">Відділ очолює начальник, який призначається на посаду і звільняється з посади </w:t>
      </w:r>
      <w:r w:rsidR="00DF22F0">
        <w:rPr>
          <w:rFonts w:ascii="Times New Roman" w:eastAsia="Calibri" w:hAnsi="Times New Roman" w:cs="Times New Roman"/>
          <w:sz w:val="28"/>
          <w:szCs w:val="28"/>
        </w:rPr>
        <w:t>с</w:t>
      </w:r>
      <w:r>
        <w:rPr>
          <w:rFonts w:ascii="Times New Roman" w:eastAsia="Calibri" w:hAnsi="Times New Roman" w:cs="Times New Roman"/>
          <w:sz w:val="28"/>
          <w:szCs w:val="28"/>
        </w:rPr>
        <w:t xml:space="preserve">ільським </w:t>
      </w:r>
      <w:r w:rsidRPr="00457181">
        <w:rPr>
          <w:rFonts w:ascii="Times New Roman" w:eastAsia="Calibri" w:hAnsi="Times New Roman" w:cs="Times New Roman"/>
          <w:sz w:val="28"/>
          <w:szCs w:val="28"/>
        </w:rPr>
        <w:t xml:space="preserve"> головою згідно з чинним законодавством. </w:t>
      </w:r>
    </w:p>
    <w:p w14:paraId="399A5231" w14:textId="18CCEC74" w:rsidR="00457181" w:rsidRPr="00457181" w:rsidRDefault="00DF22F0" w:rsidP="00DF22F0">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457181" w:rsidRPr="00457181">
        <w:rPr>
          <w:rFonts w:ascii="Times New Roman" w:eastAsia="Calibri" w:hAnsi="Times New Roman" w:cs="Times New Roman"/>
          <w:sz w:val="28"/>
          <w:szCs w:val="28"/>
        </w:rPr>
        <w:t>.2. Начальник відділу, представляючи інтереси територі</w:t>
      </w:r>
      <w:r w:rsidR="006C4BFC">
        <w:rPr>
          <w:rFonts w:ascii="Times New Roman" w:eastAsia="Calibri" w:hAnsi="Times New Roman" w:cs="Times New Roman"/>
          <w:sz w:val="28"/>
          <w:szCs w:val="28"/>
        </w:rPr>
        <w:t xml:space="preserve">альної громади в галузях освіти та </w:t>
      </w:r>
      <w:r w:rsidR="00457181" w:rsidRPr="00457181">
        <w:rPr>
          <w:rFonts w:ascii="Times New Roman" w:eastAsia="Calibri" w:hAnsi="Times New Roman" w:cs="Times New Roman"/>
          <w:sz w:val="28"/>
          <w:szCs w:val="28"/>
        </w:rPr>
        <w:t xml:space="preserve"> охорони здоров’я</w:t>
      </w:r>
      <w:r w:rsidR="00FB559B">
        <w:rPr>
          <w:rFonts w:ascii="Times New Roman" w:eastAsia="Calibri" w:hAnsi="Times New Roman" w:cs="Times New Roman"/>
          <w:sz w:val="28"/>
          <w:szCs w:val="28"/>
        </w:rPr>
        <w:t xml:space="preserve"> </w:t>
      </w:r>
      <w:r w:rsidR="00457181" w:rsidRPr="00457181">
        <w:rPr>
          <w:rFonts w:ascii="Times New Roman" w:eastAsia="Calibri" w:hAnsi="Times New Roman" w:cs="Times New Roman"/>
          <w:sz w:val="28"/>
          <w:szCs w:val="28"/>
        </w:rPr>
        <w:t>у відносинах з юридичними та фізичними особами:</w:t>
      </w:r>
    </w:p>
    <w:p w14:paraId="704FF4F8" w14:textId="61FCE785" w:rsidR="00457181" w:rsidRPr="00457181" w:rsidRDefault="00FB559B" w:rsidP="00FB559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 xml:space="preserve">здійснює керівництво відділом, забезпечує виконання покладених на відділ завдань, несе персональну відповідальність за організацію та результати його діяльності, сприяє створенню належних умов праці у </w:t>
      </w:r>
      <w:r>
        <w:rPr>
          <w:rFonts w:ascii="Times New Roman" w:eastAsia="Calibri" w:hAnsi="Times New Roman" w:cs="Times New Roman"/>
          <w:sz w:val="28"/>
          <w:szCs w:val="28"/>
        </w:rPr>
        <w:t>відділі.</w:t>
      </w:r>
    </w:p>
    <w:p w14:paraId="76FC43A0" w14:textId="451138E9" w:rsidR="00457181" w:rsidRPr="00457181" w:rsidRDefault="00FB559B" w:rsidP="00130C8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планує роботу відділу і аналізує стан її виконання, вносить пропозиції щодо формування планів роботи с</w:t>
      </w:r>
      <w:r>
        <w:rPr>
          <w:rFonts w:ascii="Times New Roman" w:eastAsia="Calibri" w:hAnsi="Times New Roman" w:cs="Times New Roman"/>
          <w:sz w:val="28"/>
          <w:szCs w:val="28"/>
        </w:rPr>
        <w:t xml:space="preserve">ільської </w:t>
      </w:r>
      <w:r w:rsidR="00457181" w:rsidRPr="00457181">
        <w:rPr>
          <w:rFonts w:ascii="Times New Roman" w:eastAsia="Calibri" w:hAnsi="Times New Roman" w:cs="Times New Roman"/>
          <w:sz w:val="28"/>
          <w:szCs w:val="28"/>
        </w:rPr>
        <w:t>ради;</w:t>
      </w:r>
    </w:p>
    <w:p w14:paraId="46BB45A3" w14:textId="4313CA08" w:rsidR="00457181" w:rsidRPr="00457181" w:rsidRDefault="00130C8B" w:rsidP="00130C8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вживає заходів до удосконалення організації та підвищення ефективності роботи відділу;</w:t>
      </w:r>
    </w:p>
    <w:p w14:paraId="196B6971" w14:textId="75100153" w:rsidR="00457181" w:rsidRPr="00457181" w:rsidRDefault="00130C8B" w:rsidP="00130C8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 xml:space="preserve">звітує перед </w:t>
      </w:r>
      <w:r>
        <w:rPr>
          <w:rFonts w:ascii="Times New Roman" w:eastAsia="Calibri" w:hAnsi="Times New Roman" w:cs="Times New Roman"/>
          <w:sz w:val="28"/>
          <w:szCs w:val="28"/>
        </w:rPr>
        <w:t xml:space="preserve"> сільським </w:t>
      </w:r>
      <w:r w:rsidR="00457181" w:rsidRPr="00457181">
        <w:rPr>
          <w:rFonts w:ascii="Times New Roman" w:eastAsia="Calibri" w:hAnsi="Times New Roman" w:cs="Times New Roman"/>
          <w:sz w:val="28"/>
          <w:szCs w:val="28"/>
        </w:rPr>
        <w:t>головою про виконання покладених на відділ завдань;</w:t>
      </w:r>
    </w:p>
    <w:p w14:paraId="769A283B" w14:textId="77777777" w:rsidR="00323CB2" w:rsidRDefault="00130C8B" w:rsidP="00323CB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57181" w:rsidRPr="00457181">
        <w:rPr>
          <w:rFonts w:ascii="Times New Roman" w:eastAsia="Calibri" w:hAnsi="Times New Roman" w:cs="Times New Roman"/>
          <w:sz w:val="28"/>
          <w:szCs w:val="28"/>
        </w:rPr>
        <w:t xml:space="preserve">може входити до складу виконавчого комітету </w:t>
      </w:r>
      <w:r>
        <w:rPr>
          <w:rFonts w:ascii="Times New Roman" w:eastAsia="Calibri" w:hAnsi="Times New Roman" w:cs="Times New Roman"/>
          <w:sz w:val="28"/>
          <w:szCs w:val="28"/>
        </w:rPr>
        <w:t xml:space="preserve"> </w:t>
      </w:r>
      <w:r w:rsidR="00323CB2">
        <w:rPr>
          <w:rFonts w:ascii="Times New Roman" w:eastAsia="Calibri" w:hAnsi="Times New Roman" w:cs="Times New Roman"/>
          <w:sz w:val="28"/>
          <w:szCs w:val="28"/>
        </w:rPr>
        <w:t>В</w:t>
      </w:r>
      <w:r>
        <w:rPr>
          <w:rFonts w:ascii="Times New Roman" w:eastAsia="Calibri" w:hAnsi="Times New Roman" w:cs="Times New Roman"/>
          <w:sz w:val="28"/>
          <w:szCs w:val="28"/>
        </w:rPr>
        <w:t xml:space="preserve">ишнівської </w:t>
      </w:r>
      <w:r w:rsidR="00323CB2">
        <w:rPr>
          <w:rFonts w:ascii="Times New Roman" w:eastAsia="Calibri" w:hAnsi="Times New Roman" w:cs="Times New Roman"/>
          <w:sz w:val="28"/>
          <w:szCs w:val="28"/>
        </w:rPr>
        <w:t xml:space="preserve">сільської </w:t>
      </w:r>
      <w:r w:rsidR="00457181" w:rsidRPr="00457181">
        <w:rPr>
          <w:rFonts w:ascii="Times New Roman" w:eastAsia="Calibri" w:hAnsi="Times New Roman" w:cs="Times New Roman"/>
          <w:sz w:val="28"/>
          <w:szCs w:val="28"/>
        </w:rPr>
        <w:t>ради;</w:t>
      </w:r>
    </w:p>
    <w:p w14:paraId="7360FC7F" w14:textId="76D79EA7" w:rsidR="00457181" w:rsidRPr="00457181" w:rsidRDefault="00323CB2" w:rsidP="00323CB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457181" w:rsidRPr="00457181">
        <w:rPr>
          <w:rFonts w:ascii="Times New Roman" w:eastAsia="Calibri" w:hAnsi="Times New Roman" w:cs="Times New Roman"/>
          <w:sz w:val="28"/>
          <w:szCs w:val="28"/>
        </w:rPr>
        <w:t xml:space="preserve">носить пропозиції щодо розгляду на засіданнях виконавчого комітету питань, що належать до компетенції відділу, та розробляє </w:t>
      </w:r>
      <w:proofErr w:type="spellStart"/>
      <w:r w:rsidR="00457181" w:rsidRPr="00457181">
        <w:rPr>
          <w:rFonts w:ascii="Times New Roman" w:eastAsia="Calibri" w:hAnsi="Times New Roman" w:cs="Times New Roman"/>
          <w:sz w:val="28"/>
          <w:szCs w:val="28"/>
        </w:rPr>
        <w:t>проекти</w:t>
      </w:r>
      <w:proofErr w:type="spellEnd"/>
      <w:r w:rsidR="00457181" w:rsidRPr="00457181">
        <w:rPr>
          <w:rFonts w:ascii="Times New Roman" w:eastAsia="Calibri" w:hAnsi="Times New Roman" w:cs="Times New Roman"/>
          <w:sz w:val="28"/>
          <w:szCs w:val="28"/>
        </w:rPr>
        <w:t xml:space="preserve"> відповідних рішень;</w:t>
      </w:r>
    </w:p>
    <w:p w14:paraId="6AC392EA" w14:textId="65FDF568" w:rsidR="00457181" w:rsidRPr="00457181" w:rsidRDefault="00323CB2" w:rsidP="00323CB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бере</w:t>
      </w:r>
      <w:r w:rsidR="00457181" w:rsidRPr="00457181">
        <w:rPr>
          <w:rFonts w:ascii="Times New Roman" w:eastAsia="Calibri" w:hAnsi="Times New Roman" w:cs="Times New Roman"/>
          <w:sz w:val="28"/>
          <w:szCs w:val="28"/>
        </w:rPr>
        <w:t xml:space="preserve"> участь у роботі сесій с</w:t>
      </w:r>
      <w:r>
        <w:rPr>
          <w:rFonts w:ascii="Times New Roman" w:eastAsia="Calibri" w:hAnsi="Times New Roman" w:cs="Times New Roman"/>
          <w:sz w:val="28"/>
          <w:szCs w:val="28"/>
        </w:rPr>
        <w:t xml:space="preserve">ільської </w:t>
      </w:r>
      <w:r w:rsidR="00457181" w:rsidRPr="00457181">
        <w:rPr>
          <w:rFonts w:ascii="Times New Roman" w:eastAsia="Calibri" w:hAnsi="Times New Roman" w:cs="Times New Roman"/>
          <w:sz w:val="28"/>
          <w:szCs w:val="28"/>
        </w:rPr>
        <w:t xml:space="preserve"> ради;</w:t>
      </w:r>
    </w:p>
    <w:p w14:paraId="6BE801BB" w14:textId="2C8168DF" w:rsidR="00457181" w:rsidRPr="00457181" w:rsidRDefault="00323CB2" w:rsidP="00323CB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 xml:space="preserve">представляє інтереси відділу у взаємовідносинах з іншими </w:t>
      </w:r>
      <w:r w:rsidR="00BB6F9B">
        <w:rPr>
          <w:rFonts w:ascii="Times New Roman" w:eastAsia="Calibri" w:hAnsi="Times New Roman" w:cs="Times New Roman"/>
          <w:sz w:val="28"/>
          <w:szCs w:val="28"/>
        </w:rPr>
        <w:t xml:space="preserve">виконавчими  органами </w:t>
      </w:r>
      <w:r w:rsidR="00457181" w:rsidRPr="00457181">
        <w:rPr>
          <w:rFonts w:ascii="Times New Roman" w:eastAsia="Calibri" w:hAnsi="Times New Roman" w:cs="Times New Roman"/>
          <w:sz w:val="28"/>
          <w:szCs w:val="28"/>
        </w:rPr>
        <w:t>с</w:t>
      </w:r>
      <w:r w:rsidR="00BB6F9B">
        <w:rPr>
          <w:rFonts w:ascii="Times New Roman" w:eastAsia="Calibri" w:hAnsi="Times New Roman" w:cs="Times New Roman"/>
          <w:sz w:val="28"/>
          <w:szCs w:val="28"/>
        </w:rPr>
        <w:t xml:space="preserve">ільської </w:t>
      </w:r>
      <w:r w:rsidR="00457181" w:rsidRPr="00457181">
        <w:rPr>
          <w:rFonts w:ascii="Times New Roman" w:eastAsia="Calibri" w:hAnsi="Times New Roman" w:cs="Times New Roman"/>
          <w:sz w:val="28"/>
          <w:szCs w:val="28"/>
        </w:rPr>
        <w:t>ради, територіальними підрозділами міністерств та інших центральних органів виконавчої влади, органами місцевого самоврядування, підприємствами, установами та організаціями - за дорученням керівництва с</w:t>
      </w:r>
      <w:r w:rsidR="006C4BFC">
        <w:rPr>
          <w:rFonts w:ascii="Times New Roman" w:eastAsia="Calibri" w:hAnsi="Times New Roman" w:cs="Times New Roman"/>
          <w:sz w:val="28"/>
          <w:szCs w:val="28"/>
        </w:rPr>
        <w:t>ільської</w:t>
      </w:r>
      <w:r w:rsidR="00457181" w:rsidRPr="00457181">
        <w:rPr>
          <w:rFonts w:ascii="Times New Roman" w:eastAsia="Calibri" w:hAnsi="Times New Roman" w:cs="Times New Roman"/>
          <w:sz w:val="28"/>
          <w:szCs w:val="28"/>
        </w:rPr>
        <w:t xml:space="preserve"> ради;</w:t>
      </w:r>
    </w:p>
    <w:p w14:paraId="5D1C6834" w14:textId="77777777" w:rsidR="00BB6F9B" w:rsidRDefault="00BB6F9B" w:rsidP="00BB6F9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 xml:space="preserve">готує у межах своїх повноважень </w:t>
      </w:r>
      <w:proofErr w:type="spellStart"/>
      <w:r w:rsidR="00457181" w:rsidRPr="00457181">
        <w:rPr>
          <w:rFonts w:ascii="Times New Roman" w:eastAsia="Calibri" w:hAnsi="Times New Roman" w:cs="Times New Roman"/>
          <w:sz w:val="28"/>
          <w:szCs w:val="28"/>
        </w:rPr>
        <w:t>проекти</w:t>
      </w:r>
      <w:proofErr w:type="spellEnd"/>
      <w:r w:rsidR="00457181" w:rsidRPr="00457181">
        <w:rPr>
          <w:rFonts w:ascii="Times New Roman" w:eastAsia="Calibri" w:hAnsi="Times New Roman" w:cs="Times New Roman"/>
          <w:sz w:val="28"/>
          <w:szCs w:val="28"/>
        </w:rPr>
        <w:t xml:space="preserve"> розпоряджень </w:t>
      </w:r>
      <w:r>
        <w:rPr>
          <w:rFonts w:ascii="Times New Roman" w:eastAsia="Calibri" w:hAnsi="Times New Roman" w:cs="Times New Roman"/>
          <w:sz w:val="28"/>
          <w:szCs w:val="28"/>
        </w:rPr>
        <w:t xml:space="preserve"> сільського голови</w:t>
      </w:r>
      <w:r w:rsidR="00457181" w:rsidRPr="00457181">
        <w:rPr>
          <w:rFonts w:ascii="Times New Roman" w:eastAsia="Calibri" w:hAnsi="Times New Roman" w:cs="Times New Roman"/>
          <w:sz w:val="28"/>
          <w:szCs w:val="28"/>
        </w:rPr>
        <w:t>, організовує контроль за їх виконанням;</w:t>
      </w:r>
    </w:p>
    <w:p w14:paraId="3C740A1B" w14:textId="3274414C" w:rsidR="00457181" w:rsidRPr="00457181" w:rsidRDefault="00BB6F9B" w:rsidP="00BB6F9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457181" w:rsidRPr="00457181">
        <w:rPr>
          <w:rFonts w:ascii="Times New Roman" w:eastAsia="Calibri" w:hAnsi="Times New Roman" w:cs="Times New Roman"/>
          <w:sz w:val="28"/>
          <w:szCs w:val="28"/>
        </w:rPr>
        <w:t>організовує роботу з підвищення рівня професійної компетентності працівників відділу;</w:t>
      </w:r>
    </w:p>
    <w:p w14:paraId="4AB49236" w14:textId="6B1D91F0" w:rsidR="00457181" w:rsidRPr="00457181" w:rsidRDefault="00BB6F9B" w:rsidP="00BB6F9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 xml:space="preserve">подає пропозиції, щодо призначення на посаду та звільнення з посади у порядку, передбаченому законодавством, </w:t>
      </w:r>
      <w:r>
        <w:rPr>
          <w:rFonts w:ascii="Times New Roman" w:eastAsia="Calibri" w:hAnsi="Times New Roman" w:cs="Times New Roman"/>
          <w:sz w:val="28"/>
          <w:szCs w:val="28"/>
        </w:rPr>
        <w:t xml:space="preserve"> працівників </w:t>
      </w:r>
      <w:r w:rsidR="00457181" w:rsidRPr="00457181">
        <w:rPr>
          <w:rFonts w:ascii="Times New Roman" w:eastAsia="Calibri" w:hAnsi="Times New Roman" w:cs="Times New Roman"/>
          <w:sz w:val="28"/>
          <w:szCs w:val="28"/>
        </w:rPr>
        <w:t xml:space="preserve"> відділу, їх заохочення та притягнення до дисциплінарної відповідальності;</w:t>
      </w:r>
      <w:bookmarkStart w:id="5" w:name="n73"/>
      <w:bookmarkEnd w:id="5"/>
    </w:p>
    <w:p w14:paraId="0458DEF0" w14:textId="77777777" w:rsidR="00BB6F9B" w:rsidRDefault="00BB6F9B" w:rsidP="00BB6F9B">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проводить особистий прийом громадян з питань, що належать до повноважень відділ</w:t>
      </w:r>
      <w:r>
        <w:rPr>
          <w:rFonts w:ascii="Times New Roman" w:eastAsia="Calibri" w:hAnsi="Times New Roman" w:cs="Times New Roman"/>
          <w:sz w:val="28"/>
          <w:szCs w:val="28"/>
        </w:rPr>
        <w:t>у;</w:t>
      </w:r>
    </w:p>
    <w:p w14:paraId="09491F70" w14:textId="77777777" w:rsidR="00594D74" w:rsidRDefault="00BB6F9B" w:rsidP="00594D7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забезпечує дотримання працівниками відділу правил внутрішнього трудового розпорядку та виконавської дисципліни;</w:t>
      </w:r>
    </w:p>
    <w:p w14:paraId="3EA17653" w14:textId="5547C335" w:rsidR="00457181" w:rsidRPr="00457181" w:rsidRDefault="00594D74" w:rsidP="00594D7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здійснює інші повноваження, визначені законодавством;</w:t>
      </w:r>
    </w:p>
    <w:p w14:paraId="53452B5D" w14:textId="44EA9D73" w:rsidR="00457181" w:rsidRPr="00457181" w:rsidRDefault="00594D74" w:rsidP="00594D74">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sz w:val="28"/>
          <w:szCs w:val="28"/>
        </w:rPr>
        <w:t>-</w:t>
      </w:r>
      <w:r w:rsidR="00457181" w:rsidRPr="00457181">
        <w:rPr>
          <w:rFonts w:ascii="Times New Roman" w:eastAsia="Calibri" w:hAnsi="Times New Roman" w:cs="Times New Roman"/>
          <w:sz w:val="28"/>
          <w:szCs w:val="28"/>
        </w:rPr>
        <w:t>розглядає клопотання та вносить пропозиції про нагородження кращих працівників освіти, державними нагородами, в тому числі і президентськими відзнаками, та про присвоєння їм почесних звань України</w:t>
      </w:r>
      <w:r w:rsidR="00F1463F">
        <w:rPr>
          <w:rFonts w:ascii="Times New Roman" w:eastAsia="Calibri" w:hAnsi="Times New Roman" w:cs="Times New Roman"/>
          <w:sz w:val="28"/>
          <w:szCs w:val="28"/>
        </w:rPr>
        <w:t>;</w:t>
      </w:r>
    </w:p>
    <w:p w14:paraId="7316D939" w14:textId="45E82F47" w:rsidR="000A7462" w:rsidRPr="000A7462" w:rsidRDefault="00594D74" w:rsidP="000A7462">
      <w:pPr>
        <w:widowControl w:val="0"/>
        <w:autoSpaceDE w:val="0"/>
        <w:autoSpaceDN w:val="0"/>
        <w:spacing w:after="0" w:line="244" w:lineRule="auto"/>
        <w:jc w:val="both"/>
        <w:rPr>
          <w:rFonts w:ascii="Times New Roman" w:eastAsia="Times New Roman" w:hAnsi="Times New Roman" w:cs="Times New Roman"/>
          <w:sz w:val="28"/>
        </w:rPr>
      </w:pPr>
      <w:r>
        <w:rPr>
          <w:rFonts w:ascii="Times New Roman" w:eastAsia="Calibri" w:hAnsi="Times New Roman" w:cs="Times New Roman"/>
          <w:sz w:val="28"/>
          <w:szCs w:val="28"/>
        </w:rPr>
        <w:t>-</w:t>
      </w:r>
      <w:r>
        <w:rPr>
          <w:rFonts w:ascii="Times New Roman" w:eastAsia="Times New Roman" w:hAnsi="Times New Roman" w:cs="Times New Roman"/>
          <w:sz w:val="28"/>
          <w:szCs w:val="28"/>
          <w:lang w:eastAsia="uk-UA"/>
        </w:rPr>
        <w:t>з</w:t>
      </w:r>
      <w:r w:rsidR="000A7462" w:rsidRPr="000A7462">
        <w:rPr>
          <w:rFonts w:ascii="Times New Roman" w:eastAsia="Times New Roman" w:hAnsi="Times New Roman" w:cs="Times New Roman"/>
          <w:sz w:val="28"/>
          <w:szCs w:val="28"/>
          <w:lang w:eastAsia="uk-UA"/>
        </w:rPr>
        <w:t>дійснює інші повноваження, покладені на нього відповідно до  діючого      законодавства.</w:t>
      </w:r>
    </w:p>
    <w:p w14:paraId="4E985D49" w14:textId="77777777" w:rsidR="000A7462" w:rsidRPr="000A7462" w:rsidRDefault="000A7462" w:rsidP="000A7462">
      <w:pPr>
        <w:widowControl w:val="0"/>
        <w:autoSpaceDE w:val="0"/>
        <w:autoSpaceDN w:val="0"/>
        <w:spacing w:before="16" w:after="0" w:line="240" w:lineRule="auto"/>
        <w:rPr>
          <w:rFonts w:ascii="Times New Roman" w:eastAsia="Times New Roman" w:hAnsi="Times New Roman" w:cs="Times New Roman"/>
          <w:sz w:val="28"/>
          <w:szCs w:val="28"/>
        </w:rPr>
      </w:pPr>
    </w:p>
    <w:p w14:paraId="463FA3D8" w14:textId="675FDD7F" w:rsidR="000A7462" w:rsidRPr="000A7462" w:rsidRDefault="000A7462" w:rsidP="000A7462">
      <w:pPr>
        <w:widowControl w:val="0"/>
        <w:tabs>
          <w:tab w:val="left" w:pos="1938"/>
        </w:tabs>
        <w:autoSpaceDE w:val="0"/>
        <w:autoSpaceDN w:val="0"/>
        <w:spacing w:after="0" w:line="240" w:lineRule="auto"/>
        <w:jc w:val="center"/>
        <w:outlineLvl w:val="0"/>
        <w:rPr>
          <w:rFonts w:ascii="Times New Roman" w:eastAsia="Times New Roman" w:hAnsi="Times New Roman" w:cs="Times New Roman"/>
          <w:b/>
          <w:bCs/>
          <w:spacing w:val="-2"/>
          <w:sz w:val="28"/>
          <w:szCs w:val="28"/>
        </w:rPr>
      </w:pPr>
      <w:r w:rsidRPr="000A7462">
        <w:rPr>
          <w:rFonts w:ascii="Times New Roman" w:eastAsia="Times New Roman" w:hAnsi="Times New Roman" w:cs="Times New Roman"/>
          <w:b/>
          <w:bCs/>
          <w:sz w:val="28"/>
          <w:szCs w:val="28"/>
        </w:rPr>
        <w:t>5.ПРАВА</w:t>
      </w:r>
      <w:r w:rsidR="00F1463F">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z w:val="28"/>
          <w:szCs w:val="28"/>
        </w:rPr>
        <w:t>І</w:t>
      </w:r>
      <w:r w:rsidR="00F1463F">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z w:val="28"/>
          <w:szCs w:val="28"/>
        </w:rPr>
        <w:t>ОБОВ’ЯЗКИ</w:t>
      </w:r>
      <w:r w:rsidR="00F1463F">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z w:val="28"/>
          <w:szCs w:val="28"/>
        </w:rPr>
        <w:t>ПРАЦІВНИКІВ</w:t>
      </w:r>
      <w:r w:rsidR="00F1463F">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pacing w:val="-2"/>
          <w:sz w:val="28"/>
          <w:szCs w:val="28"/>
        </w:rPr>
        <w:t>ВІДДІЛУ</w:t>
      </w:r>
    </w:p>
    <w:p w14:paraId="5A0EA450" w14:textId="77777777" w:rsidR="00897827" w:rsidRDefault="00897827" w:rsidP="000A7462">
      <w:pPr>
        <w:widowControl w:val="0"/>
        <w:tabs>
          <w:tab w:val="left" w:pos="1679"/>
        </w:tabs>
        <w:autoSpaceDE w:val="0"/>
        <w:autoSpaceDN w:val="0"/>
        <w:spacing w:before="8" w:after="0" w:line="244" w:lineRule="auto"/>
        <w:ind w:right="115"/>
        <w:rPr>
          <w:rFonts w:ascii="Times New Roman" w:eastAsia="Times New Roman" w:hAnsi="Times New Roman" w:cs="Times New Roman"/>
          <w:b/>
          <w:bCs/>
          <w:sz w:val="28"/>
          <w:szCs w:val="28"/>
        </w:rPr>
      </w:pPr>
    </w:p>
    <w:p w14:paraId="6FB12C0D" w14:textId="3B5F8218" w:rsidR="000A7462" w:rsidRPr="000A7462" w:rsidRDefault="000A7462" w:rsidP="000A7462">
      <w:pPr>
        <w:widowControl w:val="0"/>
        <w:tabs>
          <w:tab w:val="left" w:pos="1679"/>
        </w:tabs>
        <w:autoSpaceDE w:val="0"/>
        <w:autoSpaceDN w:val="0"/>
        <w:spacing w:before="8" w:after="0" w:line="244" w:lineRule="auto"/>
        <w:ind w:right="115"/>
        <w:rPr>
          <w:rFonts w:ascii="Times New Roman" w:eastAsia="Times New Roman" w:hAnsi="Times New Roman" w:cs="Times New Roman"/>
          <w:sz w:val="28"/>
        </w:rPr>
      </w:pPr>
      <w:r w:rsidRPr="000A7462">
        <w:rPr>
          <w:rFonts w:ascii="Times New Roman" w:eastAsia="Times New Roman" w:hAnsi="Times New Roman" w:cs="Times New Roman"/>
          <w:sz w:val="28"/>
        </w:rPr>
        <w:t>5.1.Користуватися правами і свободами, які гарантуються громадянам України Конституцією та законами України.</w:t>
      </w:r>
    </w:p>
    <w:p w14:paraId="7AF3E901" w14:textId="6C72B1CE" w:rsidR="000A7462" w:rsidRPr="000A7462" w:rsidRDefault="000A7462" w:rsidP="000A7462">
      <w:pPr>
        <w:widowControl w:val="0"/>
        <w:tabs>
          <w:tab w:val="left" w:pos="1790"/>
          <w:tab w:val="left" w:pos="2321"/>
          <w:tab w:val="left" w:pos="3326"/>
          <w:tab w:val="left" w:pos="4692"/>
          <w:tab w:val="left" w:pos="5915"/>
        </w:tabs>
        <w:autoSpaceDE w:val="0"/>
        <w:autoSpaceDN w:val="0"/>
        <w:spacing w:before="4" w:after="0" w:line="244" w:lineRule="auto"/>
        <w:ind w:right="111"/>
        <w:rPr>
          <w:rFonts w:ascii="Times New Roman" w:eastAsia="Times New Roman" w:hAnsi="Times New Roman" w:cs="Times New Roman"/>
          <w:sz w:val="28"/>
        </w:rPr>
      </w:pPr>
      <w:r w:rsidRPr="000A7462">
        <w:rPr>
          <w:rFonts w:ascii="Times New Roman" w:eastAsia="Times New Roman" w:hAnsi="Times New Roman" w:cs="Times New Roman"/>
          <w:spacing w:val="-6"/>
          <w:sz w:val="28"/>
        </w:rPr>
        <w:t>5.2. На</w:t>
      </w:r>
      <w:r w:rsidRPr="000A7462">
        <w:rPr>
          <w:rFonts w:ascii="Times New Roman" w:eastAsia="Times New Roman" w:hAnsi="Times New Roman" w:cs="Times New Roman"/>
          <w:sz w:val="28"/>
        </w:rPr>
        <w:tab/>
      </w:r>
      <w:r w:rsidRPr="000A7462">
        <w:rPr>
          <w:rFonts w:ascii="Times New Roman" w:eastAsia="Times New Roman" w:hAnsi="Times New Roman" w:cs="Times New Roman"/>
          <w:spacing w:val="-2"/>
          <w:sz w:val="28"/>
        </w:rPr>
        <w:t>повагу</w:t>
      </w:r>
      <w:r w:rsidRPr="000A7462">
        <w:rPr>
          <w:rFonts w:ascii="Times New Roman" w:eastAsia="Times New Roman" w:hAnsi="Times New Roman" w:cs="Times New Roman"/>
          <w:sz w:val="28"/>
        </w:rPr>
        <w:tab/>
      </w:r>
      <w:r w:rsidRPr="000A7462">
        <w:rPr>
          <w:rFonts w:ascii="Times New Roman" w:eastAsia="Times New Roman" w:hAnsi="Times New Roman" w:cs="Times New Roman"/>
          <w:spacing w:val="-2"/>
          <w:sz w:val="28"/>
        </w:rPr>
        <w:t>особистої</w:t>
      </w:r>
      <w:r w:rsidRPr="000A7462">
        <w:rPr>
          <w:rFonts w:ascii="Times New Roman" w:eastAsia="Times New Roman" w:hAnsi="Times New Roman" w:cs="Times New Roman"/>
          <w:sz w:val="28"/>
        </w:rPr>
        <w:tab/>
      </w:r>
      <w:r w:rsidRPr="000A7462">
        <w:rPr>
          <w:rFonts w:ascii="Times New Roman" w:eastAsia="Times New Roman" w:hAnsi="Times New Roman" w:cs="Times New Roman"/>
          <w:spacing w:val="-2"/>
          <w:sz w:val="28"/>
        </w:rPr>
        <w:t>гідності,</w:t>
      </w:r>
      <w:r w:rsidRPr="000A7462">
        <w:rPr>
          <w:rFonts w:ascii="Times New Roman" w:eastAsia="Times New Roman" w:hAnsi="Times New Roman" w:cs="Times New Roman"/>
          <w:sz w:val="28"/>
        </w:rPr>
        <w:tab/>
        <w:t>справедливого</w:t>
      </w:r>
      <w:r w:rsidR="002C5E46">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й</w:t>
      </w:r>
      <w:r w:rsidR="002C5E46">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шанобливого ставлення до себе з боку керівників, співробітників і громадян.</w:t>
      </w:r>
    </w:p>
    <w:p w14:paraId="7A3EB5FC" w14:textId="75D65281" w:rsidR="000A7462" w:rsidRPr="000A7462" w:rsidRDefault="000A7462" w:rsidP="000A7462">
      <w:pPr>
        <w:widowControl w:val="0"/>
        <w:tabs>
          <w:tab w:val="left" w:pos="1709"/>
        </w:tabs>
        <w:autoSpaceDE w:val="0"/>
        <w:autoSpaceDN w:val="0"/>
        <w:spacing w:after="0" w:line="244" w:lineRule="auto"/>
        <w:ind w:right="124"/>
        <w:rPr>
          <w:rFonts w:ascii="Times New Roman" w:eastAsia="Times New Roman" w:hAnsi="Times New Roman" w:cs="Times New Roman"/>
          <w:sz w:val="28"/>
        </w:rPr>
      </w:pPr>
      <w:r w:rsidRPr="000A7462">
        <w:rPr>
          <w:rFonts w:ascii="Times New Roman" w:eastAsia="Times New Roman" w:hAnsi="Times New Roman" w:cs="Times New Roman"/>
          <w:sz w:val="28"/>
        </w:rPr>
        <w:t>5.3.На</w:t>
      </w:r>
      <w:r w:rsidR="00662263">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своєчасну</w:t>
      </w:r>
      <w:r w:rsidR="00662263">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оплату</w:t>
      </w:r>
      <w:r w:rsidR="00662263">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праці</w:t>
      </w:r>
      <w:r w:rsidR="00662263">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залежно</w:t>
      </w:r>
      <w:r w:rsidR="00662263">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від</w:t>
      </w:r>
      <w:r w:rsidR="00662263">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займаної</w:t>
      </w:r>
      <w:r w:rsidR="00662263">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посади,</w:t>
      </w:r>
      <w:r w:rsidR="00662263">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якості, досвіду та стажу роботи.</w:t>
      </w:r>
    </w:p>
    <w:p w14:paraId="52D870AB" w14:textId="657600A2" w:rsidR="000A7462" w:rsidRPr="000A7462" w:rsidRDefault="000A7462" w:rsidP="000A7462">
      <w:pPr>
        <w:widowControl w:val="0"/>
        <w:tabs>
          <w:tab w:val="left" w:pos="1709"/>
        </w:tabs>
        <w:autoSpaceDE w:val="0"/>
        <w:autoSpaceDN w:val="0"/>
        <w:spacing w:after="0" w:line="244" w:lineRule="auto"/>
        <w:ind w:right="115"/>
        <w:jc w:val="both"/>
        <w:rPr>
          <w:rFonts w:ascii="Times New Roman" w:eastAsia="Times New Roman" w:hAnsi="Times New Roman" w:cs="Times New Roman"/>
          <w:sz w:val="28"/>
        </w:rPr>
      </w:pPr>
      <w:r w:rsidRPr="000A7462">
        <w:rPr>
          <w:rFonts w:ascii="Times New Roman" w:eastAsia="Times New Roman" w:hAnsi="Times New Roman" w:cs="Times New Roman"/>
          <w:sz w:val="28"/>
        </w:rPr>
        <w:t>5.4.На</w:t>
      </w:r>
      <w:r w:rsidR="00590E57">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здорові,</w:t>
      </w:r>
      <w:r w:rsidR="00590E57">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безпечні</w:t>
      </w:r>
      <w:r w:rsidR="00590E57">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та</w:t>
      </w:r>
      <w:r w:rsidR="00590E57">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належні</w:t>
      </w:r>
      <w:r w:rsidR="00590E57">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для</w:t>
      </w:r>
      <w:r w:rsidR="00590E57">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високо</w:t>
      </w:r>
      <w:r w:rsidR="00590E57">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продуктивної</w:t>
      </w:r>
      <w:r w:rsidR="00590E57">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роботи умови праці.</w:t>
      </w:r>
    </w:p>
    <w:p w14:paraId="54672E28" w14:textId="385D02EE" w:rsidR="000A7462" w:rsidRPr="000A7462" w:rsidRDefault="000A7462" w:rsidP="000A7462">
      <w:pPr>
        <w:widowControl w:val="0"/>
        <w:tabs>
          <w:tab w:val="left" w:pos="1649"/>
        </w:tabs>
        <w:autoSpaceDE w:val="0"/>
        <w:autoSpaceDN w:val="0"/>
        <w:spacing w:after="0" w:line="240" w:lineRule="auto"/>
        <w:jc w:val="both"/>
        <w:rPr>
          <w:rFonts w:ascii="Times New Roman" w:eastAsia="Times New Roman" w:hAnsi="Times New Roman" w:cs="Times New Roman"/>
          <w:sz w:val="28"/>
        </w:rPr>
      </w:pPr>
      <w:r w:rsidRPr="000A7462">
        <w:rPr>
          <w:rFonts w:ascii="Times New Roman" w:eastAsia="Times New Roman" w:hAnsi="Times New Roman" w:cs="Times New Roman"/>
          <w:sz w:val="28"/>
        </w:rPr>
        <w:t>5.5. На</w:t>
      </w:r>
      <w:r w:rsidR="00522DF2">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соціальний</w:t>
      </w:r>
      <w:r w:rsidR="00522DF2">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і</w:t>
      </w:r>
      <w:r w:rsidR="00522DF2">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правовий</w:t>
      </w:r>
      <w:r w:rsidR="00522DF2">
        <w:rPr>
          <w:rFonts w:ascii="Times New Roman" w:eastAsia="Times New Roman" w:hAnsi="Times New Roman" w:cs="Times New Roman"/>
          <w:sz w:val="28"/>
        </w:rPr>
        <w:t xml:space="preserve"> </w:t>
      </w:r>
      <w:r w:rsidRPr="000A7462">
        <w:rPr>
          <w:rFonts w:ascii="Times New Roman" w:eastAsia="Times New Roman" w:hAnsi="Times New Roman" w:cs="Times New Roman"/>
          <w:spacing w:val="-2"/>
          <w:sz w:val="28"/>
        </w:rPr>
        <w:t>захист.</w:t>
      </w:r>
    </w:p>
    <w:p w14:paraId="15628CCD" w14:textId="2658A3E4" w:rsidR="000A7462" w:rsidRPr="000A7462" w:rsidRDefault="000A7462" w:rsidP="000A7462">
      <w:pPr>
        <w:widowControl w:val="0"/>
        <w:tabs>
          <w:tab w:val="left" w:pos="1694"/>
        </w:tabs>
        <w:autoSpaceDE w:val="0"/>
        <w:autoSpaceDN w:val="0"/>
        <w:spacing w:before="8" w:after="0" w:line="244" w:lineRule="auto"/>
        <w:ind w:right="121"/>
        <w:jc w:val="both"/>
        <w:rPr>
          <w:rFonts w:ascii="Times New Roman" w:eastAsia="Times New Roman" w:hAnsi="Times New Roman" w:cs="Times New Roman"/>
          <w:sz w:val="28"/>
        </w:rPr>
      </w:pPr>
      <w:r w:rsidRPr="000A7462">
        <w:rPr>
          <w:rFonts w:ascii="Times New Roman" w:eastAsia="Times New Roman" w:hAnsi="Times New Roman" w:cs="Times New Roman"/>
          <w:sz w:val="28"/>
        </w:rPr>
        <w:t xml:space="preserve">5.6.Братиучастьу розгляді питань і прийнятті рішень у межах своїх </w:t>
      </w:r>
      <w:r w:rsidRPr="000A7462">
        <w:rPr>
          <w:rFonts w:ascii="Times New Roman" w:eastAsia="Times New Roman" w:hAnsi="Times New Roman" w:cs="Times New Roman"/>
          <w:spacing w:val="-2"/>
          <w:sz w:val="28"/>
        </w:rPr>
        <w:t>повноважень.</w:t>
      </w:r>
    </w:p>
    <w:p w14:paraId="00C046E7" w14:textId="28E86D99" w:rsidR="000A7462" w:rsidRPr="000A7462" w:rsidRDefault="000A7462" w:rsidP="000A7462">
      <w:pPr>
        <w:widowControl w:val="0"/>
        <w:tabs>
          <w:tab w:val="left" w:pos="1790"/>
        </w:tabs>
        <w:autoSpaceDE w:val="0"/>
        <w:autoSpaceDN w:val="0"/>
        <w:spacing w:after="0" w:line="244" w:lineRule="auto"/>
        <w:ind w:right="123"/>
        <w:jc w:val="both"/>
        <w:rPr>
          <w:rFonts w:ascii="Times New Roman" w:eastAsia="Times New Roman" w:hAnsi="Times New Roman" w:cs="Times New Roman"/>
          <w:sz w:val="28"/>
        </w:rPr>
      </w:pPr>
      <w:r w:rsidRPr="000A7462">
        <w:rPr>
          <w:rFonts w:ascii="Times New Roman" w:eastAsia="Times New Roman" w:hAnsi="Times New Roman" w:cs="Times New Roman"/>
          <w:sz w:val="28"/>
        </w:rPr>
        <w:t>5.7.Вимагати</w:t>
      </w:r>
      <w:r w:rsidR="008022B1">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затвердження</w:t>
      </w:r>
      <w:r w:rsidR="008022B1">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керівником</w:t>
      </w:r>
      <w:r w:rsidR="008022B1">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чітко</w:t>
      </w:r>
      <w:r w:rsidR="008022B1">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визначеного</w:t>
      </w:r>
      <w:r w:rsidR="008022B1">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обсягу службових повноважень за посадою.</w:t>
      </w:r>
    </w:p>
    <w:p w14:paraId="6B6CC8C2" w14:textId="1436F491" w:rsidR="000A7462" w:rsidRDefault="000A7462" w:rsidP="00856ADD">
      <w:pPr>
        <w:widowControl w:val="0"/>
        <w:tabs>
          <w:tab w:val="left" w:pos="1910"/>
          <w:tab w:val="left" w:pos="4019"/>
          <w:tab w:val="left" w:pos="5263"/>
          <w:tab w:val="left" w:pos="6585"/>
          <w:tab w:val="left" w:pos="8194"/>
          <w:tab w:val="left" w:pos="8801"/>
        </w:tabs>
        <w:autoSpaceDE w:val="0"/>
        <w:autoSpaceDN w:val="0"/>
        <w:spacing w:after="0" w:line="244" w:lineRule="auto"/>
        <w:ind w:right="111"/>
        <w:rPr>
          <w:rFonts w:ascii="Times New Roman" w:eastAsia="Times New Roman" w:hAnsi="Times New Roman" w:cs="Times New Roman"/>
          <w:sz w:val="28"/>
        </w:rPr>
      </w:pPr>
      <w:r w:rsidRPr="000A7462">
        <w:rPr>
          <w:rFonts w:ascii="Times New Roman" w:eastAsia="Times New Roman" w:hAnsi="Times New Roman" w:cs="Times New Roman"/>
          <w:spacing w:val="-2"/>
          <w:sz w:val="28"/>
        </w:rPr>
        <w:t>5.8.Користуватися</w:t>
      </w:r>
      <w:r w:rsidRPr="000A7462">
        <w:rPr>
          <w:rFonts w:ascii="Times New Roman" w:eastAsia="Times New Roman" w:hAnsi="Times New Roman" w:cs="Times New Roman"/>
          <w:sz w:val="28"/>
        </w:rPr>
        <w:tab/>
      </w:r>
      <w:r w:rsidRPr="000A7462">
        <w:rPr>
          <w:rFonts w:ascii="Times New Roman" w:eastAsia="Times New Roman" w:hAnsi="Times New Roman" w:cs="Times New Roman"/>
          <w:spacing w:val="-2"/>
          <w:sz w:val="28"/>
        </w:rPr>
        <w:t>іншими</w:t>
      </w:r>
      <w:r w:rsidRPr="000A7462">
        <w:rPr>
          <w:rFonts w:ascii="Times New Roman" w:eastAsia="Times New Roman" w:hAnsi="Times New Roman" w:cs="Times New Roman"/>
          <w:sz w:val="28"/>
        </w:rPr>
        <w:tab/>
      </w:r>
      <w:r w:rsidRPr="000A7462">
        <w:rPr>
          <w:rFonts w:ascii="Times New Roman" w:eastAsia="Times New Roman" w:hAnsi="Times New Roman" w:cs="Times New Roman"/>
          <w:spacing w:val="-2"/>
          <w:sz w:val="28"/>
        </w:rPr>
        <w:t>правами</w:t>
      </w:r>
      <w:r w:rsidRPr="000A7462">
        <w:rPr>
          <w:rFonts w:ascii="Times New Roman" w:eastAsia="Times New Roman" w:hAnsi="Times New Roman" w:cs="Times New Roman"/>
          <w:sz w:val="28"/>
        </w:rPr>
        <w:tab/>
      </w:r>
      <w:r w:rsidRPr="000A7462">
        <w:rPr>
          <w:rFonts w:ascii="Times New Roman" w:eastAsia="Times New Roman" w:hAnsi="Times New Roman" w:cs="Times New Roman"/>
          <w:spacing w:val="-2"/>
          <w:sz w:val="28"/>
        </w:rPr>
        <w:t>відповідно</w:t>
      </w:r>
      <w:r w:rsidRPr="000A7462">
        <w:rPr>
          <w:rFonts w:ascii="Times New Roman" w:eastAsia="Times New Roman" w:hAnsi="Times New Roman" w:cs="Times New Roman"/>
          <w:sz w:val="28"/>
        </w:rPr>
        <w:tab/>
      </w:r>
      <w:r w:rsidRPr="000A7462">
        <w:rPr>
          <w:rFonts w:ascii="Times New Roman" w:eastAsia="Times New Roman" w:hAnsi="Times New Roman" w:cs="Times New Roman"/>
          <w:spacing w:val="-6"/>
          <w:sz w:val="28"/>
        </w:rPr>
        <w:t>до</w:t>
      </w:r>
      <w:r w:rsidRPr="000A7462">
        <w:rPr>
          <w:rFonts w:ascii="Times New Roman" w:eastAsia="Times New Roman" w:hAnsi="Times New Roman" w:cs="Times New Roman"/>
          <w:sz w:val="28"/>
        </w:rPr>
        <w:tab/>
      </w:r>
      <w:r w:rsidRPr="000A7462">
        <w:rPr>
          <w:rFonts w:ascii="Times New Roman" w:eastAsia="Times New Roman" w:hAnsi="Times New Roman" w:cs="Times New Roman"/>
          <w:spacing w:val="-2"/>
          <w:sz w:val="28"/>
        </w:rPr>
        <w:t xml:space="preserve">чинного </w:t>
      </w:r>
      <w:r w:rsidRPr="000A7462">
        <w:rPr>
          <w:rFonts w:ascii="Times New Roman" w:eastAsia="Times New Roman" w:hAnsi="Times New Roman" w:cs="Times New Roman"/>
          <w:sz w:val="28"/>
        </w:rPr>
        <w:t>законодавства України.</w:t>
      </w:r>
    </w:p>
    <w:p w14:paraId="105D51E7" w14:textId="77777777" w:rsidR="008022B1" w:rsidRPr="000A7462" w:rsidRDefault="008022B1" w:rsidP="000A7462">
      <w:pPr>
        <w:widowControl w:val="0"/>
        <w:tabs>
          <w:tab w:val="left" w:pos="1910"/>
          <w:tab w:val="left" w:pos="4019"/>
          <w:tab w:val="left" w:pos="5263"/>
          <w:tab w:val="left" w:pos="6585"/>
          <w:tab w:val="left" w:pos="8194"/>
          <w:tab w:val="left" w:pos="8801"/>
        </w:tabs>
        <w:autoSpaceDE w:val="0"/>
        <w:autoSpaceDN w:val="0"/>
        <w:spacing w:after="0" w:line="244" w:lineRule="auto"/>
        <w:ind w:right="111"/>
        <w:jc w:val="both"/>
        <w:rPr>
          <w:rFonts w:ascii="Times New Roman" w:eastAsia="Times New Roman" w:hAnsi="Times New Roman" w:cs="Times New Roman"/>
          <w:sz w:val="28"/>
        </w:rPr>
      </w:pPr>
    </w:p>
    <w:p w14:paraId="475EA733" w14:textId="1EEB08FF" w:rsidR="000A7462" w:rsidRPr="000A7462" w:rsidRDefault="000A7462" w:rsidP="000A7462">
      <w:pPr>
        <w:widowControl w:val="0"/>
        <w:tabs>
          <w:tab w:val="left" w:pos="1441"/>
        </w:tabs>
        <w:autoSpaceDE w:val="0"/>
        <w:autoSpaceDN w:val="0"/>
        <w:spacing w:before="4" w:after="0" w:line="240" w:lineRule="auto"/>
        <w:jc w:val="both"/>
        <w:outlineLvl w:val="1"/>
        <w:rPr>
          <w:rFonts w:ascii="Times New Roman" w:eastAsia="Times New Roman" w:hAnsi="Times New Roman" w:cs="Times New Roman"/>
          <w:b/>
          <w:bCs/>
          <w:sz w:val="28"/>
          <w:szCs w:val="28"/>
        </w:rPr>
      </w:pPr>
      <w:r w:rsidRPr="000A7462">
        <w:rPr>
          <w:rFonts w:ascii="Times New Roman" w:eastAsia="Times New Roman" w:hAnsi="Times New Roman" w:cs="Times New Roman"/>
          <w:b/>
          <w:bCs/>
          <w:sz w:val="28"/>
          <w:szCs w:val="28"/>
        </w:rPr>
        <w:t>Працівники</w:t>
      </w:r>
      <w:r w:rsidR="00947FE8">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z w:val="28"/>
          <w:szCs w:val="28"/>
        </w:rPr>
        <w:t>Відділу</w:t>
      </w:r>
      <w:r w:rsidR="00947FE8">
        <w:rPr>
          <w:rFonts w:ascii="Times New Roman" w:eastAsia="Times New Roman" w:hAnsi="Times New Roman" w:cs="Times New Roman"/>
          <w:b/>
          <w:bCs/>
          <w:sz w:val="28"/>
          <w:szCs w:val="28"/>
        </w:rPr>
        <w:t xml:space="preserve"> </w:t>
      </w:r>
      <w:r w:rsidRPr="000A7462">
        <w:rPr>
          <w:rFonts w:ascii="Times New Roman" w:eastAsia="Times New Roman" w:hAnsi="Times New Roman" w:cs="Times New Roman"/>
          <w:b/>
          <w:bCs/>
          <w:spacing w:val="-2"/>
          <w:sz w:val="28"/>
          <w:szCs w:val="28"/>
        </w:rPr>
        <w:t>зобов’язані:</w:t>
      </w:r>
    </w:p>
    <w:p w14:paraId="15412420" w14:textId="4BA66B18" w:rsidR="000A7462" w:rsidRPr="000A7462" w:rsidRDefault="000A7462" w:rsidP="000A7462">
      <w:pPr>
        <w:widowControl w:val="0"/>
        <w:tabs>
          <w:tab w:val="left" w:pos="1784"/>
        </w:tabs>
        <w:autoSpaceDE w:val="0"/>
        <w:autoSpaceDN w:val="0"/>
        <w:spacing w:before="8" w:after="0" w:line="244" w:lineRule="auto"/>
        <w:ind w:right="110"/>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947FE8">
        <w:rPr>
          <w:rFonts w:ascii="Times New Roman" w:eastAsia="Times New Roman" w:hAnsi="Times New Roman" w:cs="Times New Roman"/>
          <w:sz w:val="28"/>
        </w:rPr>
        <w:t>9.</w:t>
      </w:r>
      <w:r w:rsidRPr="000A7462">
        <w:rPr>
          <w:rFonts w:ascii="Times New Roman" w:eastAsia="Times New Roman" w:hAnsi="Times New Roman" w:cs="Times New Roman"/>
          <w:sz w:val="28"/>
        </w:rPr>
        <w:t>Дотримуватися Конституції України, законів та інших актів законодавства України.</w:t>
      </w:r>
    </w:p>
    <w:p w14:paraId="7F1395DF" w14:textId="39211D72" w:rsidR="000A7462" w:rsidRPr="000A7462" w:rsidRDefault="000A7462" w:rsidP="000A7462">
      <w:pPr>
        <w:widowControl w:val="0"/>
        <w:tabs>
          <w:tab w:val="left" w:pos="1769"/>
        </w:tabs>
        <w:autoSpaceDE w:val="0"/>
        <w:autoSpaceDN w:val="0"/>
        <w:spacing w:after="0" w:line="244" w:lineRule="auto"/>
        <w:ind w:right="116"/>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947FE8">
        <w:rPr>
          <w:rFonts w:ascii="Times New Roman" w:eastAsia="Times New Roman" w:hAnsi="Times New Roman" w:cs="Times New Roman"/>
          <w:sz w:val="28"/>
        </w:rPr>
        <w:t>10</w:t>
      </w:r>
      <w:r w:rsidRPr="000A7462">
        <w:rPr>
          <w:rFonts w:ascii="Times New Roman" w:eastAsia="Times New Roman" w:hAnsi="Times New Roman" w:cs="Times New Roman"/>
          <w:sz w:val="28"/>
        </w:rPr>
        <w:t>.Працювати чесно й сумлінно, своєчасно й точно виконувати розпорядження, накази, доручення керівництва, використовувати весь робочий час для продуктивної праці, додержуватися трудової дисципліни, вимог нормативних актів про охорону праці, дбайливо ставитися до майна сільської ради та її виконавчих органів.</w:t>
      </w:r>
    </w:p>
    <w:p w14:paraId="2D697955" w14:textId="5B396AF8" w:rsidR="000A7462" w:rsidRPr="000A7462" w:rsidRDefault="000A7462" w:rsidP="000A7462">
      <w:pPr>
        <w:widowControl w:val="0"/>
        <w:tabs>
          <w:tab w:val="left" w:pos="1739"/>
        </w:tabs>
        <w:autoSpaceDE w:val="0"/>
        <w:autoSpaceDN w:val="0"/>
        <w:spacing w:before="8" w:after="0" w:line="244" w:lineRule="auto"/>
        <w:ind w:right="111"/>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947FE8">
        <w:rPr>
          <w:rFonts w:ascii="Times New Roman" w:eastAsia="Times New Roman" w:hAnsi="Times New Roman" w:cs="Times New Roman"/>
          <w:sz w:val="28"/>
        </w:rPr>
        <w:t>11.</w:t>
      </w:r>
      <w:r w:rsidRPr="000A7462">
        <w:rPr>
          <w:rFonts w:ascii="Times New Roman" w:eastAsia="Times New Roman" w:hAnsi="Times New Roman" w:cs="Times New Roman"/>
          <w:sz w:val="28"/>
        </w:rPr>
        <w:t xml:space="preserve">Вживати заходів для негайного усунення причин та умов, що перешкоджають або ускладнюють нормальне виконання функціональних </w:t>
      </w:r>
      <w:r w:rsidRPr="000A7462">
        <w:rPr>
          <w:rFonts w:ascii="Times New Roman" w:eastAsia="Times New Roman" w:hAnsi="Times New Roman" w:cs="Times New Roman"/>
          <w:spacing w:val="-2"/>
          <w:sz w:val="28"/>
        </w:rPr>
        <w:t>обов’язків.</w:t>
      </w:r>
    </w:p>
    <w:p w14:paraId="42608C51" w14:textId="43DFFCDF" w:rsidR="000A7462" w:rsidRPr="000A7462" w:rsidRDefault="000A7462" w:rsidP="000A7462">
      <w:pPr>
        <w:widowControl w:val="0"/>
        <w:tabs>
          <w:tab w:val="left" w:pos="1709"/>
        </w:tabs>
        <w:autoSpaceDE w:val="0"/>
        <w:autoSpaceDN w:val="0"/>
        <w:spacing w:before="5" w:after="0" w:line="244" w:lineRule="auto"/>
        <w:ind w:right="115"/>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4845FE">
        <w:rPr>
          <w:rFonts w:ascii="Times New Roman" w:eastAsia="Times New Roman" w:hAnsi="Times New Roman" w:cs="Times New Roman"/>
          <w:sz w:val="28"/>
        </w:rPr>
        <w:t>12.</w:t>
      </w:r>
      <w:r w:rsidRPr="000A7462">
        <w:rPr>
          <w:rFonts w:ascii="Times New Roman" w:eastAsia="Times New Roman" w:hAnsi="Times New Roman" w:cs="Times New Roman"/>
          <w:sz w:val="28"/>
        </w:rPr>
        <w:t>Підвищувати продуктивність праці, знати Конституцію України, законодавство з питань місцевого самоврядування, державної служби, розгляду пропозицій, заяв і скарг громадян.</w:t>
      </w:r>
    </w:p>
    <w:p w14:paraId="0CF3E27C" w14:textId="409B7698" w:rsidR="000A7462" w:rsidRPr="000A7462" w:rsidRDefault="000A7462" w:rsidP="000A7462">
      <w:pPr>
        <w:widowControl w:val="0"/>
        <w:tabs>
          <w:tab w:val="left" w:pos="1859"/>
        </w:tabs>
        <w:autoSpaceDE w:val="0"/>
        <w:autoSpaceDN w:val="0"/>
        <w:spacing w:before="4" w:after="0" w:line="244" w:lineRule="auto"/>
        <w:ind w:right="119"/>
        <w:jc w:val="both"/>
        <w:rPr>
          <w:rFonts w:ascii="Times New Roman" w:eastAsia="Times New Roman" w:hAnsi="Times New Roman" w:cs="Times New Roman"/>
          <w:sz w:val="28"/>
        </w:rPr>
      </w:pPr>
      <w:r w:rsidRPr="000A7462">
        <w:rPr>
          <w:rFonts w:ascii="Times New Roman" w:eastAsia="Times New Roman" w:hAnsi="Times New Roman" w:cs="Times New Roman"/>
          <w:sz w:val="28"/>
        </w:rPr>
        <w:lastRenderedPageBreak/>
        <w:t>5.</w:t>
      </w:r>
      <w:r w:rsidR="004845FE">
        <w:rPr>
          <w:rFonts w:ascii="Times New Roman" w:eastAsia="Times New Roman" w:hAnsi="Times New Roman" w:cs="Times New Roman"/>
          <w:sz w:val="28"/>
        </w:rPr>
        <w:t>13</w:t>
      </w:r>
      <w:r w:rsidRPr="000A7462">
        <w:rPr>
          <w:rFonts w:ascii="Times New Roman" w:eastAsia="Times New Roman" w:hAnsi="Times New Roman" w:cs="Times New Roman"/>
          <w:sz w:val="28"/>
        </w:rPr>
        <w:t>.Утримувати своє робоче місце в чистоті, дотримуватися установленого порядку зберігання матеріальних цінностей, документів, оргтехніки, здійснювати економію енергетичних ресурсів, додержуватися чистоти в приміщенні адміністративної будівлі.</w:t>
      </w:r>
    </w:p>
    <w:p w14:paraId="03446779" w14:textId="5834BF06" w:rsidR="000A7462" w:rsidRPr="000A7462" w:rsidRDefault="000A7462" w:rsidP="000A7462">
      <w:pPr>
        <w:widowControl w:val="0"/>
        <w:tabs>
          <w:tab w:val="left" w:pos="1664"/>
        </w:tabs>
        <w:autoSpaceDE w:val="0"/>
        <w:autoSpaceDN w:val="0"/>
        <w:spacing w:before="7" w:after="0" w:line="244" w:lineRule="auto"/>
        <w:ind w:right="111"/>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4845FE">
        <w:rPr>
          <w:rFonts w:ascii="Times New Roman" w:eastAsia="Times New Roman" w:hAnsi="Times New Roman" w:cs="Times New Roman"/>
          <w:sz w:val="28"/>
        </w:rPr>
        <w:t>14</w:t>
      </w:r>
      <w:r w:rsidRPr="000A7462">
        <w:rPr>
          <w:rFonts w:ascii="Times New Roman" w:eastAsia="Times New Roman" w:hAnsi="Times New Roman" w:cs="Times New Roman"/>
          <w:sz w:val="28"/>
        </w:rPr>
        <w:t>.Поводити себе гідно, дотримуватися моральних</w:t>
      </w:r>
      <w:r w:rsidR="004845FE">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і</w:t>
      </w:r>
      <w:r w:rsidR="004845FE">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етичних</w:t>
      </w:r>
      <w:r w:rsidR="004845FE">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правил</w:t>
      </w:r>
      <w:r w:rsidR="004845FE">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у взаємовідносинах із співробітниками та відвідувачами.</w:t>
      </w:r>
    </w:p>
    <w:p w14:paraId="724237D0" w14:textId="1C494733" w:rsidR="000A7462" w:rsidRPr="000A7462" w:rsidRDefault="000A7462" w:rsidP="000A7462">
      <w:pPr>
        <w:widowControl w:val="0"/>
        <w:tabs>
          <w:tab w:val="left" w:pos="1694"/>
        </w:tabs>
        <w:autoSpaceDE w:val="0"/>
        <w:autoSpaceDN w:val="0"/>
        <w:spacing w:after="0" w:line="244" w:lineRule="auto"/>
        <w:ind w:right="115"/>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4845FE">
        <w:rPr>
          <w:rFonts w:ascii="Times New Roman" w:eastAsia="Times New Roman" w:hAnsi="Times New Roman" w:cs="Times New Roman"/>
          <w:sz w:val="28"/>
        </w:rPr>
        <w:t>15</w:t>
      </w:r>
      <w:r w:rsidRPr="000A7462">
        <w:rPr>
          <w:rFonts w:ascii="Times New Roman" w:eastAsia="Times New Roman" w:hAnsi="Times New Roman" w:cs="Times New Roman"/>
          <w:sz w:val="28"/>
        </w:rPr>
        <w:t>.Постійно вдосконалювати організацію своєї роботи, підвищувати професійну кваліфікацію.</w:t>
      </w:r>
    </w:p>
    <w:p w14:paraId="716422DE" w14:textId="04DBE798" w:rsidR="000A7462" w:rsidRPr="000A7462" w:rsidRDefault="000A7462" w:rsidP="000A7462">
      <w:pPr>
        <w:widowControl w:val="0"/>
        <w:tabs>
          <w:tab w:val="left" w:pos="1649"/>
        </w:tabs>
        <w:autoSpaceDE w:val="0"/>
        <w:autoSpaceDN w:val="0"/>
        <w:spacing w:before="68" w:after="0" w:line="240" w:lineRule="auto"/>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4845FE">
        <w:rPr>
          <w:rFonts w:ascii="Times New Roman" w:eastAsia="Times New Roman" w:hAnsi="Times New Roman" w:cs="Times New Roman"/>
          <w:sz w:val="28"/>
        </w:rPr>
        <w:t>16.</w:t>
      </w:r>
      <w:r w:rsidRPr="000A7462">
        <w:rPr>
          <w:rFonts w:ascii="Times New Roman" w:eastAsia="Times New Roman" w:hAnsi="Times New Roman" w:cs="Times New Roman"/>
          <w:sz w:val="28"/>
        </w:rPr>
        <w:t>Проявляти</w:t>
      </w:r>
      <w:r w:rsidR="004845FE">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ініціативність,</w:t>
      </w:r>
      <w:r w:rsidR="004845FE">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творчість</w:t>
      </w:r>
      <w:r w:rsidR="004845FE">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у</w:t>
      </w:r>
      <w:r w:rsidR="004845FE">
        <w:rPr>
          <w:rFonts w:ascii="Times New Roman" w:eastAsia="Times New Roman" w:hAnsi="Times New Roman" w:cs="Times New Roman"/>
          <w:sz w:val="28"/>
        </w:rPr>
        <w:t xml:space="preserve"> </w:t>
      </w:r>
      <w:r w:rsidRPr="000A7462">
        <w:rPr>
          <w:rFonts w:ascii="Times New Roman" w:eastAsia="Times New Roman" w:hAnsi="Times New Roman" w:cs="Times New Roman"/>
          <w:spacing w:val="-2"/>
          <w:sz w:val="28"/>
        </w:rPr>
        <w:t>роботі.</w:t>
      </w:r>
    </w:p>
    <w:p w14:paraId="299A9C9B" w14:textId="21EBE9C5" w:rsidR="000A7462" w:rsidRPr="000A7462" w:rsidRDefault="000A7462" w:rsidP="000A7462">
      <w:pPr>
        <w:widowControl w:val="0"/>
        <w:tabs>
          <w:tab w:val="left" w:pos="1754"/>
        </w:tabs>
        <w:autoSpaceDE w:val="0"/>
        <w:autoSpaceDN w:val="0"/>
        <w:spacing w:before="8" w:after="0" w:line="244" w:lineRule="auto"/>
        <w:ind w:right="110"/>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4845FE">
        <w:rPr>
          <w:rFonts w:ascii="Times New Roman" w:eastAsia="Times New Roman" w:hAnsi="Times New Roman" w:cs="Times New Roman"/>
          <w:sz w:val="28"/>
        </w:rPr>
        <w:t>17</w:t>
      </w:r>
      <w:r w:rsidRPr="000A7462">
        <w:rPr>
          <w:rFonts w:ascii="Times New Roman" w:eastAsia="Times New Roman" w:hAnsi="Times New Roman" w:cs="Times New Roman"/>
          <w:sz w:val="28"/>
        </w:rPr>
        <w:t>.Дотримуватись обмежень, передбачених законодавством, щодо служби в органах місцевого самоврядування.</w:t>
      </w:r>
    </w:p>
    <w:p w14:paraId="2B76A6D3" w14:textId="7AA61808" w:rsidR="000A7462" w:rsidRPr="000A7462" w:rsidRDefault="000A7462" w:rsidP="000A7462">
      <w:pPr>
        <w:widowControl w:val="0"/>
        <w:tabs>
          <w:tab w:val="left" w:pos="1878"/>
        </w:tabs>
        <w:autoSpaceDE w:val="0"/>
        <w:autoSpaceDN w:val="0"/>
        <w:spacing w:before="4" w:after="0" w:line="244" w:lineRule="auto"/>
        <w:ind w:right="111"/>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08721D">
        <w:rPr>
          <w:rFonts w:ascii="Times New Roman" w:eastAsia="Times New Roman" w:hAnsi="Times New Roman" w:cs="Times New Roman"/>
          <w:sz w:val="28"/>
        </w:rPr>
        <w:t>18.</w:t>
      </w:r>
      <w:r w:rsidRPr="000A7462">
        <w:rPr>
          <w:rFonts w:ascii="Times New Roman" w:eastAsia="Times New Roman" w:hAnsi="Times New Roman" w:cs="Times New Roman"/>
          <w:sz w:val="28"/>
        </w:rPr>
        <w:t>Зберігати державну таємницю, інформацію про громадян, що стали їм відомі у зв’язку з виконанням службових обов’язків, а також іншу інформацію, яка, згідно із законодавством, не підлягає розголошенню.</w:t>
      </w:r>
    </w:p>
    <w:p w14:paraId="01EAAF31" w14:textId="789BAF3F" w:rsidR="000A7462" w:rsidRPr="000A7462" w:rsidRDefault="000A7462" w:rsidP="000A7462">
      <w:pPr>
        <w:widowControl w:val="0"/>
        <w:tabs>
          <w:tab w:val="left" w:pos="1938"/>
        </w:tabs>
        <w:autoSpaceDE w:val="0"/>
        <w:autoSpaceDN w:val="0"/>
        <w:spacing w:before="4" w:after="0" w:line="244" w:lineRule="auto"/>
        <w:ind w:right="122"/>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08721D">
        <w:rPr>
          <w:rFonts w:ascii="Times New Roman" w:eastAsia="Times New Roman" w:hAnsi="Times New Roman" w:cs="Times New Roman"/>
          <w:sz w:val="28"/>
        </w:rPr>
        <w:t>19</w:t>
      </w:r>
      <w:r w:rsidRPr="000A7462">
        <w:rPr>
          <w:rFonts w:ascii="Times New Roman" w:eastAsia="Times New Roman" w:hAnsi="Times New Roman" w:cs="Times New Roman"/>
          <w:sz w:val="28"/>
        </w:rPr>
        <w:t>.Не допускати дій та бездіяльності, які можуть зашкодити інтересам місцевого самоврядування та держави.</w:t>
      </w:r>
    </w:p>
    <w:p w14:paraId="234FA9AB" w14:textId="59B3FEC6" w:rsidR="000A7462" w:rsidRPr="000A7462" w:rsidRDefault="000A7462" w:rsidP="000A7462">
      <w:pPr>
        <w:widowControl w:val="0"/>
        <w:tabs>
          <w:tab w:val="left" w:pos="2118"/>
        </w:tabs>
        <w:autoSpaceDE w:val="0"/>
        <w:autoSpaceDN w:val="0"/>
        <w:spacing w:before="4" w:after="0" w:line="244" w:lineRule="auto"/>
        <w:ind w:right="113"/>
        <w:jc w:val="both"/>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08721D">
        <w:rPr>
          <w:rFonts w:ascii="Times New Roman" w:eastAsia="Times New Roman" w:hAnsi="Times New Roman" w:cs="Times New Roman"/>
          <w:sz w:val="28"/>
        </w:rPr>
        <w:t>20</w:t>
      </w:r>
      <w:r w:rsidRPr="000A7462">
        <w:rPr>
          <w:rFonts w:ascii="Times New Roman" w:eastAsia="Times New Roman" w:hAnsi="Times New Roman" w:cs="Times New Roman"/>
          <w:sz w:val="28"/>
        </w:rPr>
        <w:t>.Проходити атестацію як посадові особи місцевого самоврядування відповідно до вимог чинного законодавства.</w:t>
      </w:r>
    </w:p>
    <w:p w14:paraId="422CC7CF" w14:textId="530AC4A1" w:rsidR="000A7462" w:rsidRPr="000A7462" w:rsidRDefault="000A7462" w:rsidP="000A7462">
      <w:pPr>
        <w:widowControl w:val="0"/>
        <w:tabs>
          <w:tab w:val="left" w:pos="1546"/>
        </w:tabs>
        <w:autoSpaceDE w:val="0"/>
        <w:autoSpaceDN w:val="0"/>
        <w:spacing w:before="5" w:after="0" w:line="244" w:lineRule="auto"/>
        <w:ind w:right="117"/>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08721D">
        <w:rPr>
          <w:rFonts w:ascii="Times New Roman" w:eastAsia="Times New Roman" w:hAnsi="Times New Roman" w:cs="Times New Roman"/>
          <w:sz w:val="28"/>
        </w:rPr>
        <w:t>21</w:t>
      </w:r>
      <w:r w:rsidRPr="000A7462">
        <w:rPr>
          <w:rFonts w:ascii="Times New Roman" w:eastAsia="Times New Roman" w:hAnsi="Times New Roman" w:cs="Times New Roman"/>
          <w:sz w:val="28"/>
        </w:rPr>
        <w:t>.Працівники виконують й інші обов’язки відповідно до чинног</w:t>
      </w:r>
      <w:r w:rsidR="00452112">
        <w:rPr>
          <w:rFonts w:ascii="Times New Roman" w:eastAsia="Times New Roman" w:hAnsi="Times New Roman" w:cs="Times New Roman"/>
          <w:sz w:val="28"/>
        </w:rPr>
        <w:t xml:space="preserve">о </w:t>
      </w:r>
      <w:r w:rsidRPr="000A7462">
        <w:rPr>
          <w:rFonts w:ascii="Times New Roman" w:eastAsia="Times New Roman" w:hAnsi="Times New Roman" w:cs="Times New Roman"/>
          <w:sz w:val="28"/>
        </w:rPr>
        <w:t>законодавства України.</w:t>
      </w:r>
    </w:p>
    <w:p w14:paraId="4AFA3401" w14:textId="32B8B93C" w:rsidR="000A7462" w:rsidRPr="000A7462" w:rsidRDefault="000A7462" w:rsidP="000A7462">
      <w:pPr>
        <w:widowControl w:val="0"/>
        <w:tabs>
          <w:tab w:val="left" w:pos="1441"/>
        </w:tabs>
        <w:autoSpaceDE w:val="0"/>
        <w:autoSpaceDN w:val="0"/>
        <w:spacing w:after="0" w:line="240" w:lineRule="auto"/>
        <w:rPr>
          <w:rFonts w:ascii="Times New Roman" w:eastAsia="Times New Roman" w:hAnsi="Times New Roman" w:cs="Times New Roman"/>
          <w:sz w:val="28"/>
        </w:rPr>
      </w:pPr>
      <w:r w:rsidRPr="000A7462">
        <w:rPr>
          <w:rFonts w:ascii="Times New Roman" w:eastAsia="Times New Roman" w:hAnsi="Times New Roman" w:cs="Times New Roman"/>
          <w:sz w:val="28"/>
        </w:rPr>
        <w:t>5.</w:t>
      </w:r>
      <w:r w:rsidR="00452112">
        <w:rPr>
          <w:rFonts w:ascii="Times New Roman" w:eastAsia="Times New Roman" w:hAnsi="Times New Roman" w:cs="Times New Roman"/>
          <w:sz w:val="28"/>
        </w:rPr>
        <w:t>22</w:t>
      </w:r>
      <w:r w:rsidRPr="000A7462">
        <w:rPr>
          <w:rFonts w:ascii="Times New Roman" w:eastAsia="Times New Roman" w:hAnsi="Times New Roman" w:cs="Times New Roman"/>
          <w:sz w:val="28"/>
        </w:rPr>
        <w:t>.Посадовим</w:t>
      </w:r>
      <w:r w:rsidR="00452112">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особам</w:t>
      </w:r>
      <w:r w:rsidR="00452112">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органу</w:t>
      </w:r>
      <w:r w:rsidR="00452112">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місцевого</w:t>
      </w:r>
      <w:r w:rsidR="00452112">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самоврядування</w:t>
      </w:r>
      <w:r w:rsidR="00452112">
        <w:rPr>
          <w:rFonts w:ascii="Times New Roman" w:eastAsia="Times New Roman" w:hAnsi="Times New Roman" w:cs="Times New Roman"/>
          <w:sz w:val="28"/>
        </w:rPr>
        <w:t xml:space="preserve"> </w:t>
      </w:r>
      <w:r w:rsidRPr="000A7462">
        <w:rPr>
          <w:rFonts w:ascii="Times New Roman" w:eastAsia="Times New Roman" w:hAnsi="Times New Roman" w:cs="Times New Roman"/>
          <w:spacing w:val="-2"/>
          <w:sz w:val="28"/>
        </w:rPr>
        <w:t>забороняється:</w:t>
      </w:r>
    </w:p>
    <w:p w14:paraId="7BA9E21A" w14:textId="6D21009F" w:rsidR="000A7462" w:rsidRPr="000A7462" w:rsidRDefault="000A7462" w:rsidP="000A7462">
      <w:pPr>
        <w:widowControl w:val="0"/>
        <w:tabs>
          <w:tab w:val="left" w:pos="1769"/>
        </w:tabs>
        <w:autoSpaceDE w:val="0"/>
        <w:autoSpaceDN w:val="0"/>
        <w:spacing w:before="8" w:after="0" w:line="244" w:lineRule="auto"/>
        <w:ind w:right="123"/>
        <w:rPr>
          <w:rFonts w:ascii="Times New Roman" w:eastAsia="Times New Roman" w:hAnsi="Times New Roman" w:cs="Times New Roman"/>
          <w:sz w:val="28"/>
        </w:rPr>
      </w:pPr>
      <w:r w:rsidRPr="000A7462">
        <w:rPr>
          <w:rFonts w:ascii="Times New Roman" w:eastAsia="Times New Roman" w:hAnsi="Times New Roman" w:cs="Times New Roman"/>
          <w:sz w:val="28"/>
        </w:rPr>
        <w:t>5.2</w:t>
      </w:r>
      <w:r w:rsidR="00922228">
        <w:rPr>
          <w:rFonts w:ascii="Times New Roman" w:eastAsia="Times New Roman" w:hAnsi="Times New Roman" w:cs="Times New Roman"/>
          <w:sz w:val="28"/>
        </w:rPr>
        <w:t>3</w:t>
      </w:r>
      <w:r w:rsidRPr="000A7462">
        <w:rPr>
          <w:rFonts w:ascii="Times New Roman" w:eastAsia="Times New Roman" w:hAnsi="Times New Roman" w:cs="Times New Roman"/>
          <w:sz w:val="28"/>
        </w:rPr>
        <w:t xml:space="preserve">.Брати участь у діях, що суперечать національним інтересам </w:t>
      </w:r>
      <w:r w:rsidRPr="000A7462">
        <w:rPr>
          <w:rFonts w:ascii="Times New Roman" w:eastAsia="Times New Roman" w:hAnsi="Times New Roman" w:cs="Times New Roman"/>
          <w:spacing w:val="-2"/>
          <w:sz w:val="28"/>
        </w:rPr>
        <w:t>України.</w:t>
      </w:r>
    </w:p>
    <w:p w14:paraId="3F53F42F" w14:textId="76AD9D6B" w:rsidR="000A7462" w:rsidRPr="000A7462" w:rsidRDefault="000A7462" w:rsidP="000A7462">
      <w:pPr>
        <w:widowControl w:val="0"/>
        <w:tabs>
          <w:tab w:val="left" w:pos="1724"/>
        </w:tabs>
        <w:autoSpaceDE w:val="0"/>
        <w:autoSpaceDN w:val="0"/>
        <w:spacing w:after="0" w:line="244" w:lineRule="auto"/>
        <w:ind w:right="112"/>
        <w:rPr>
          <w:rFonts w:ascii="Times New Roman" w:eastAsia="Times New Roman" w:hAnsi="Times New Roman" w:cs="Times New Roman"/>
          <w:sz w:val="28"/>
        </w:rPr>
      </w:pPr>
      <w:r w:rsidRPr="000A7462">
        <w:rPr>
          <w:rFonts w:ascii="Times New Roman" w:eastAsia="Times New Roman" w:hAnsi="Times New Roman" w:cs="Times New Roman"/>
          <w:sz w:val="28"/>
        </w:rPr>
        <w:t>5.2</w:t>
      </w:r>
      <w:r w:rsidR="00922228">
        <w:rPr>
          <w:rFonts w:ascii="Times New Roman" w:eastAsia="Times New Roman" w:hAnsi="Times New Roman" w:cs="Times New Roman"/>
          <w:sz w:val="28"/>
        </w:rPr>
        <w:t>4</w:t>
      </w:r>
      <w:r w:rsidRPr="000A7462">
        <w:rPr>
          <w:rFonts w:ascii="Times New Roman" w:eastAsia="Times New Roman" w:hAnsi="Times New Roman" w:cs="Times New Roman"/>
          <w:sz w:val="28"/>
        </w:rPr>
        <w:t>.Вчиняти дії, що можуть бути розцінені як використання свого службового становища в корисних цілях, а також</w:t>
      </w:r>
      <w:r w:rsidR="0092222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дії,</w:t>
      </w:r>
      <w:r w:rsidR="0092222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які,</w:t>
      </w:r>
      <w:r w:rsidR="0092222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відповідно</w:t>
      </w:r>
      <w:r w:rsidR="0092222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до</w:t>
      </w:r>
      <w:r w:rsidR="00922228">
        <w:rPr>
          <w:rFonts w:ascii="Times New Roman" w:eastAsia="Times New Roman" w:hAnsi="Times New Roman" w:cs="Times New Roman"/>
          <w:sz w:val="28"/>
        </w:rPr>
        <w:t xml:space="preserve"> </w:t>
      </w:r>
      <w:r w:rsidRPr="000A7462">
        <w:rPr>
          <w:rFonts w:ascii="Times New Roman" w:eastAsia="Times New Roman" w:hAnsi="Times New Roman" w:cs="Times New Roman"/>
          <w:sz w:val="28"/>
        </w:rPr>
        <w:t>чинного законодавства, вважаються корупційними.</w:t>
      </w:r>
    </w:p>
    <w:p w14:paraId="72C18379" w14:textId="0187A08B" w:rsidR="008B6FC8" w:rsidRDefault="000A7462" w:rsidP="00DD198E">
      <w:pPr>
        <w:widowControl w:val="0"/>
        <w:tabs>
          <w:tab w:val="left" w:pos="1889"/>
        </w:tabs>
        <w:autoSpaceDE w:val="0"/>
        <w:autoSpaceDN w:val="0"/>
        <w:spacing w:before="5" w:after="0" w:line="244" w:lineRule="auto"/>
        <w:ind w:right="109"/>
        <w:rPr>
          <w:rFonts w:ascii="Times New Roman" w:eastAsia="Times New Roman" w:hAnsi="Times New Roman" w:cs="Times New Roman"/>
          <w:sz w:val="28"/>
        </w:rPr>
      </w:pPr>
      <w:r w:rsidRPr="000A7462">
        <w:rPr>
          <w:rFonts w:ascii="Times New Roman" w:eastAsia="Times New Roman" w:hAnsi="Times New Roman" w:cs="Times New Roman"/>
          <w:sz w:val="28"/>
        </w:rPr>
        <w:t>5.2</w:t>
      </w:r>
      <w:r w:rsidR="00922228">
        <w:rPr>
          <w:rFonts w:ascii="Times New Roman" w:eastAsia="Times New Roman" w:hAnsi="Times New Roman" w:cs="Times New Roman"/>
          <w:sz w:val="28"/>
        </w:rPr>
        <w:t>5</w:t>
      </w:r>
      <w:r w:rsidRPr="000A7462">
        <w:rPr>
          <w:rFonts w:ascii="Times New Roman" w:eastAsia="Times New Roman" w:hAnsi="Times New Roman" w:cs="Times New Roman"/>
          <w:sz w:val="28"/>
        </w:rPr>
        <w:t>.Виявляти всупереч інтересам справи, упередженість або прихильність до будь-якого підприємства, установи, організації, об’єднання громадян або конкретної особи.</w:t>
      </w:r>
    </w:p>
    <w:p w14:paraId="4B26A533" w14:textId="77777777" w:rsidR="00DD198E" w:rsidRPr="00DD198E" w:rsidRDefault="00DD198E" w:rsidP="00DD198E">
      <w:pPr>
        <w:widowControl w:val="0"/>
        <w:tabs>
          <w:tab w:val="left" w:pos="1889"/>
        </w:tabs>
        <w:autoSpaceDE w:val="0"/>
        <w:autoSpaceDN w:val="0"/>
        <w:spacing w:before="5" w:after="0" w:line="244" w:lineRule="auto"/>
        <w:ind w:right="109"/>
        <w:rPr>
          <w:rFonts w:ascii="Times New Roman" w:eastAsia="Times New Roman" w:hAnsi="Times New Roman" w:cs="Times New Roman"/>
          <w:sz w:val="28"/>
        </w:rPr>
      </w:pPr>
    </w:p>
    <w:p w14:paraId="14978864" w14:textId="77777777" w:rsidR="00DD198E" w:rsidRPr="003F15B4" w:rsidRDefault="00DD198E" w:rsidP="00DD198E">
      <w:pPr>
        <w:spacing w:after="0" w:line="240" w:lineRule="auto"/>
        <w:jc w:val="center"/>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b/>
          <w:bCs/>
          <w:color w:val="000000"/>
          <w:sz w:val="28"/>
          <w:szCs w:val="28"/>
          <w:bdr w:val="none" w:sz="0" w:space="0" w:color="auto" w:frame="1"/>
          <w:shd w:val="clear" w:color="auto" w:fill="FFFFFF"/>
          <w:lang w:eastAsia="ru-RU"/>
        </w:rPr>
        <w:t>6.ОРГАНІЗАЦІЙНО-ПРАВОВИЙ СТАТУС НАЧАЛЬНИКА ВІДДІЛУ</w:t>
      </w:r>
    </w:p>
    <w:p w14:paraId="14581BA1"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6.1.Здійснює свою діяльність у межах наданих повноважень відповідно до Положення про відділ, несе персональну відповідальність за виконання покладених на відділ завдань, організовує, очолює та забезпечує їх виконання.</w:t>
      </w:r>
    </w:p>
    <w:p w14:paraId="1328A4EA" w14:textId="6AD6A31F"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6.2.Повинен знати Конституцію України, нормативно-правові акти, що стосуються державної служби, служби в органах місцевого самоврядування, закон України «Про місцеве самоврядування України», Постанови Кабінету Міністрів України, Укази Президента України, рішення сільської  ради та її виконавчого комітету, розпорядження  сільського голови, та інші нормативні акти, що застосовуються у</w:t>
      </w:r>
      <w:r>
        <w:rPr>
          <w:rFonts w:ascii="Times New Roman" w:eastAsia="Times New Roman" w:hAnsi="Times New Roman" w:cs="Times New Roman"/>
          <w:color w:val="000000"/>
          <w:sz w:val="28"/>
          <w:szCs w:val="28"/>
          <w:bdr w:val="none" w:sz="0" w:space="0" w:color="auto" w:frame="1"/>
          <w:shd w:val="clear" w:color="auto" w:fill="FFFFFF"/>
          <w:lang w:eastAsia="ru-RU"/>
        </w:rPr>
        <w:t xml:space="preserve"> галузі освіти та медицини</w:t>
      </w:r>
      <w:r w:rsidRPr="003F15B4">
        <w:rPr>
          <w:rFonts w:ascii="Times New Roman" w:eastAsia="Times New Roman" w:hAnsi="Times New Roman" w:cs="Times New Roman"/>
          <w:color w:val="000000"/>
          <w:sz w:val="28"/>
          <w:szCs w:val="28"/>
          <w:bdr w:val="none" w:sz="0" w:space="0" w:color="auto" w:frame="1"/>
          <w:shd w:val="clear" w:color="auto" w:fill="FFFFFF"/>
          <w:lang w:eastAsia="ru-RU"/>
        </w:rPr>
        <w:t>, правила поведінки посадової особи органу місцевого самоврядування, правила та норми охорони праці і протипожежного захисту, основні принципи роботи на комп’ютері та відповідні програмні засоби.</w:t>
      </w:r>
    </w:p>
    <w:p w14:paraId="194B6C0B"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6.3.Організовує роботу відділу щодо виконання покладених на відділ завдань, систематично проводить планові наради, про результати роботи за відповідними показниками та надання пропозицій до плану виконавчого комітету та його діяльності, а саме вдосконалення роботи персоналу, політики якості, стратегії дій, партнерських стосунків із замовником, постачальниками та ефективного використання ресурсів.</w:t>
      </w:r>
    </w:p>
    <w:p w14:paraId="7D7C9CF6"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lastRenderedPageBreak/>
        <w:t>6.4.Вносить на розгляд сільському голові пропозиції щодо оптимальної структури та штатного розпису відділу.</w:t>
      </w:r>
    </w:p>
    <w:p w14:paraId="309E87B3"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6.5.Розробляє і вносить на затвердження  сільському голові посадові інструкції працівників відділу.</w:t>
      </w:r>
    </w:p>
    <w:p w14:paraId="4CC89B18"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6.6.Забезпечує виконання плану роботи ради та виконавчого комітету з питань, що стосуються відділу, доручень керівництва, плану роботи відділу.</w:t>
      </w:r>
    </w:p>
    <w:p w14:paraId="46F2C2FB"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6.7.Подає письмові пропозиції щодо планів навчань та підвищення кваліфікації посадових осіб відділу.</w:t>
      </w:r>
    </w:p>
    <w:p w14:paraId="6A2EFA29"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6.8.Звітує один раз на рік про проведену роботу відділу перед виконавчим комітетом, організовує передачу досвіду, про що зазначає у своїх планах відділу.</w:t>
      </w:r>
    </w:p>
    <w:p w14:paraId="273FF513"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6.9.В установленому порядку вносить подання про заохочення працівників відділу та накладання дисциплінарних стягнень. Представляє відділ у державних органах та громадських установах при вирішенні питань пов’язаних з діяльністю відділу.</w:t>
      </w:r>
    </w:p>
    <w:p w14:paraId="5BA9AF3F"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6.10.Розробляє і здійснює заходи щодо поліпшення організації та підвищення ефективності роботи відділу.</w:t>
      </w:r>
    </w:p>
    <w:p w14:paraId="17B4D975"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6.11.Координує взаємодію відділу з іншими виконавчими органами, структурними підрозділами ради сільської ради.</w:t>
      </w:r>
    </w:p>
    <w:p w14:paraId="1007219E"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6.12.Бере участь у засіданнях сільської ради, комісіях, нарадах  сільського голови у разі розгляду питань, які стосуються компетенції відділу.</w:t>
      </w:r>
    </w:p>
    <w:p w14:paraId="7CA16224"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6.13.Підписує та візує документи в межах своєї компетенції.</w:t>
      </w:r>
    </w:p>
    <w:p w14:paraId="563F04AD"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6.14.Бере участь у розробленні нормативно-правових актів.</w:t>
      </w:r>
    </w:p>
    <w:p w14:paraId="4AA33597" w14:textId="77777777" w:rsidR="00DD198E" w:rsidRPr="003F15B4" w:rsidRDefault="00DD198E" w:rsidP="00DD198E">
      <w:pPr>
        <w:spacing w:after="0" w:line="240" w:lineRule="auto"/>
        <w:jc w:val="both"/>
        <w:textAlignment w:val="baseline"/>
        <w:rPr>
          <w:rFonts w:ascii="Times New Roman" w:eastAsia="Times New Roman" w:hAnsi="Times New Roman" w:cs="Times New Roman"/>
          <w:color w:val="000000"/>
          <w:sz w:val="28"/>
          <w:szCs w:val="28"/>
          <w:lang w:eastAsia="uk-UA"/>
        </w:rPr>
      </w:pPr>
    </w:p>
    <w:p w14:paraId="724BCC67" w14:textId="5623D4F1" w:rsidR="00DD198E" w:rsidRPr="003F15B4" w:rsidRDefault="00DD198E" w:rsidP="00DD198E">
      <w:pPr>
        <w:spacing w:after="0" w:line="240" w:lineRule="auto"/>
        <w:jc w:val="center"/>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b/>
          <w:bCs/>
          <w:color w:val="000000"/>
          <w:sz w:val="28"/>
          <w:szCs w:val="28"/>
          <w:bdr w:val="none" w:sz="0" w:space="0" w:color="auto" w:frame="1"/>
          <w:shd w:val="clear" w:color="auto" w:fill="FFFFFF"/>
          <w:lang w:eastAsia="ru-RU"/>
        </w:rPr>
        <w:t>7.ВІДПОВІДА</w:t>
      </w:r>
      <w:r w:rsidR="008C2CD8">
        <w:rPr>
          <w:rFonts w:ascii="Times New Roman" w:eastAsia="Times New Roman" w:hAnsi="Times New Roman" w:cs="Times New Roman"/>
          <w:b/>
          <w:bCs/>
          <w:color w:val="000000"/>
          <w:sz w:val="28"/>
          <w:szCs w:val="28"/>
          <w:bdr w:val="none" w:sz="0" w:space="0" w:color="auto" w:frame="1"/>
          <w:shd w:val="clear" w:color="auto" w:fill="FFFFFF"/>
          <w:lang w:eastAsia="ru-RU"/>
        </w:rPr>
        <w:t>ЛЬНІСТЬ НАЧАЛЬНИКА ТА ПРАЦІВНИКІВ</w:t>
      </w:r>
      <w:r w:rsidRPr="003F15B4">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ВІДДІЛУ</w:t>
      </w:r>
    </w:p>
    <w:p w14:paraId="60ED707F"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7.1.Начальник відділу несе персональну відповідальність за несвоєчасне і неякісне виконання завдань, функцій покладених на відділ, передбачених цим положенням та посадовими інструкціями.</w:t>
      </w:r>
    </w:p>
    <w:p w14:paraId="10019354"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7.2. Працівники відділу несуть відповідальність за недотримання Положення про відділ, бездіяльність або невиконання наданих прав; порушення правил внутрішнього розпорядку та трудової дисципліни, норм етики, поведінки посадової особи органів місцевого самоврядування та обмежень, пов’язаних з прийняттям на службу в органи місцевого самоврядування та її проходженням.</w:t>
      </w:r>
    </w:p>
    <w:p w14:paraId="277DB32B"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7.3.У разі неналежного виконання своїх обов’язків несуть матеріальну, адміністративну відповідальність відповідно до Закону України «Про службу в органах місцевого самоврядування».</w:t>
      </w:r>
    </w:p>
    <w:p w14:paraId="1C4F2E33"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bdr w:val="none" w:sz="0" w:space="0" w:color="auto" w:frame="1"/>
          <w:shd w:val="clear" w:color="auto" w:fill="FFFFFF"/>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7.4. Несе відповідальність за збереження документів, які надійшли у відділ.</w:t>
      </w:r>
    </w:p>
    <w:p w14:paraId="24AC0922" w14:textId="77777777" w:rsidR="00DD198E" w:rsidRPr="003F15B4" w:rsidRDefault="00DD198E" w:rsidP="00DD198E">
      <w:pPr>
        <w:spacing w:after="0" w:line="240" w:lineRule="auto"/>
        <w:jc w:val="both"/>
        <w:rPr>
          <w:rFonts w:ascii="Times New Roman" w:eastAsia="Times New Roman" w:hAnsi="Times New Roman" w:cs="Times New Roman"/>
          <w:color w:val="000000"/>
          <w:sz w:val="28"/>
          <w:szCs w:val="28"/>
          <w:lang w:eastAsia="ru-RU"/>
        </w:rPr>
      </w:pPr>
      <w:r w:rsidRPr="003F15B4">
        <w:rPr>
          <w:rFonts w:ascii="Times New Roman" w:eastAsia="Times New Roman" w:hAnsi="Times New Roman" w:cs="Times New Roman"/>
          <w:color w:val="000000"/>
          <w:sz w:val="28"/>
          <w:szCs w:val="28"/>
          <w:bdr w:val="none" w:sz="0" w:space="0" w:color="auto" w:frame="1"/>
          <w:shd w:val="clear" w:color="auto" w:fill="FFFFFF"/>
          <w:lang w:eastAsia="ru-RU"/>
        </w:rPr>
        <w:t>7.5.Несе відповідальність за збереження майна відділу.</w:t>
      </w:r>
    </w:p>
    <w:p w14:paraId="76E73670"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3F15B4">
        <w:rPr>
          <w:rFonts w:ascii="Times New Roman" w:eastAsia="Times New Roman" w:hAnsi="Times New Roman" w:cs="Times New Roman"/>
          <w:color w:val="333333"/>
          <w:sz w:val="28"/>
          <w:szCs w:val="28"/>
          <w:bdr w:val="none" w:sz="0" w:space="0" w:color="auto" w:frame="1"/>
          <w:lang w:eastAsia="uk-UA"/>
        </w:rPr>
        <w:t>7.6. За порушення трудової та виконавчої дисципліни працівники відділу притягуються до відповідальності згідно з чинним законодавством України.</w:t>
      </w:r>
    </w:p>
    <w:p w14:paraId="1F2065C5" w14:textId="77777777" w:rsidR="00DD198E" w:rsidRPr="003F15B4" w:rsidRDefault="00DD198E" w:rsidP="00DD198E">
      <w:pPr>
        <w:shd w:val="clear" w:color="auto" w:fill="FFFFFF"/>
        <w:spacing w:after="0" w:line="240" w:lineRule="auto"/>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b/>
          <w:bCs/>
          <w:color w:val="333333"/>
          <w:sz w:val="28"/>
          <w:szCs w:val="28"/>
          <w:bdr w:val="none" w:sz="0" w:space="0" w:color="auto" w:frame="1"/>
          <w:lang w:eastAsia="uk-UA"/>
        </w:rPr>
        <w:t>Працівники відділу зобов'язані:</w:t>
      </w:r>
    </w:p>
    <w:p w14:paraId="38ECEC71"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7.7.Утримувати своє робоче місце в чистоті, дотримуватися установленого по</w:t>
      </w:r>
      <w:r w:rsidRPr="003F15B4">
        <w:rPr>
          <w:rFonts w:ascii="Times New Roman" w:eastAsia="Times New Roman" w:hAnsi="Times New Roman" w:cs="Times New Roman"/>
          <w:color w:val="333333"/>
          <w:sz w:val="28"/>
          <w:szCs w:val="28"/>
          <w:bdr w:val="none" w:sz="0" w:space="0" w:color="auto" w:frame="1"/>
          <w:lang w:eastAsia="uk-UA"/>
        </w:rPr>
        <w:softHyphen/>
        <w:t>рядку зберігання матеріальних цінностей, документів, оргтехніки, здійснювати економію енергетичних ресурсів, додержуватися чистоти в адміністративній будівлі.</w:t>
      </w:r>
    </w:p>
    <w:p w14:paraId="74377587"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Поводити себе гідно, додержуватися моральних і етичних правил у взаємо</w:t>
      </w:r>
      <w:r w:rsidRPr="003F15B4">
        <w:rPr>
          <w:rFonts w:ascii="Times New Roman" w:eastAsia="Times New Roman" w:hAnsi="Times New Roman" w:cs="Times New Roman"/>
          <w:color w:val="333333"/>
          <w:sz w:val="28"/>
          <w:szCs w:val="28"/>
          <w:bdr w:val="none" w:sz="0" w:space="0" w:color="auto" w:frame="1"/>
          <w:lang w:eastAsia="uk-UA"/>
        </w:rPr>
        <w:softHyphen/>
        <w:t>відносинах із співробітниками та відвідувачами.</w:t>
      </w:r>
    </w:p>
    <w:p w14:paraId="0EA4AB04"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7.8.Дотримуватися прав і свобод людини і громадянина.</w:t>
      </w:r>
    </w:p>
    <w:p w14:paraId="5E416C60"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lastRenderedPageBreak/>
        <w:t>7.9.Постійно вдосконалювати організацію своєї роботи, підвищувати професійну кваліфікацію.</w:t>
      </w:r>
    </w:p>
    <w:p w14:paraId="0EE79A5C"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7.10.Проявляти ініціативність, творчість у роботі.</w:t>
      </w:r>
    </w:p>
    <w:p w14:paraId="66197C15"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7.11.Дотримуватись обмежень, передбачених законодавством, щодо служби в органах місцевого самоврядування.</w:t>
      </w:r>
    </w:p>
    <w:p w14:paraId="7ABA2876"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7.12.Підтримувати авторитет сільської ради  та її виконавчих органів.</w:t>
      </w:r>
    </w:p>
    <w:p w14:paraId="52AF3A37"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7.13.Зберігати державну таємницю, інформацію про громадян, що стали їм відомі у зв'язку з виконанням службових обов'язків, а також іншу інформацію, яка, згідно із законодавством, не підлягає розголошенню.</w:t>
      </w:r>
    </w:p>
    <w:p w14:paraId="275939DB"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7.14.Не допускати дій та бездіяльності, які можуть зашкодити інтересам місцевого самоврядування та держави.</w:t>
      </w:r>
    </w:p>
    <w:p w14:paraId="250D534A"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color w:val="333333"/>
          <w:sz w:val="28"/>
          <w:szCs w:val="28"/>
          <w:lang w:eastAsia="uk-UA"/>
        </w:rPr>
      </w:pPr>
      <w:r w:rsidRPr="003F15B4">
        <w:rPr>
          <w:rFonts w:ascii="Times New Roman" w:eastAsia="Times New Roman" w:hAnsi="Times New Roman" w:cs="Times New Roman"/>
          <w:color w:val="333333"/>
          <w:sz w:val="28"/>
          <w:szCs w:val="28"/>
          <w:bdr w:val="none" w:sz="0" w:space="0" w:color="auto" w:frame="1"/>
          <w:lang w:eastAsia="uk-UA"/>
        </w:rPr>
        <w:t>7.15.Проходити атестацію як посадові особи місцевого самоврядування відповідно до вимог чинного законодавства.</w:t>
      </w:r>
    </w:p>
    <w:p w14:paraId="0B40F15D" w14:textId="77777777" w:rsidR="00DD198E" w:rsidRPr="003F15B4" w:rsidRDefault="00DD198E" w:rsidP="00DD198E">
      <w:pPr>
        <w:shd w:val="clear" w:color="auto" w:fill="FFFFFF"/>
        <w:spacing w:after="0" w:line="240" w:lineRule="auto"/>
        <w:rPr>
          <w:rFonts w:ascii="Times New Roman" w:eastAsia="Times New Roman" w:hAnsi="Times New Roman" w:cs="Times New Roman"/>
          <w:b/>
          <w:bCs/>
          <w:color w:val="333333"/>
          <w:sz w:val="26"/>
          <w:szCs w:val="26"/>
          <w:bdr w:val="none" w:sz="0" w:space="0" w:color="auto" w:frame="1"/>
          <w:lang w:eastAsia="uk-UA"/>
        </w:rPr>
      </w:pPr>
    </w:p>
    <w:p w14:paraId="6ED336C2" w14:textId="77777777" w:rsidR="00DD198E" w:rsidRPr="003F15B4" w:rsidRDefault="00DD198E" w:rsidP="00DD198E">
      <w:pPr>
        <w:shd w:val="clear" w:color="auto" w:fill="FFFFFF"/>
        <w:spacing w:after="0" w:line="240" w:lineRule="auto"/>
        <w:jc w:val="both"/>
        <w:rPr>
          <w:rFonts w:ascii="Times New Roman" w:eastAsia="Calibri" w:hAnsi="Times New Roman" w:cs="Times New Roman"/>
          <w:b/>
          <w:bCs/>
          <w:sz w:val="26"/>
          <w:szCs w:val="26"/>
        </w:rPr>
      </w:pPr>
      <w:r w:rsidRPr="003F15B4">
        <w:rPr>
          <w:rFonts w:ascii="Times New Roman" w:eastAsia="Times New Roman" w:hAnsi="Times New Roman" w:cs="Times New Roman"/>
          <w:color w:val="333333"/>
          <w:sz w:val="26"/>
          <w:szCs w:val="26"/>
          <w:lang w:eastAsia="uk-UA"/>
        </w:rPr>
        <w:t> </w:t>
      </w:r>
    </w:p>
    <w:p w14:paraId="37E8A909" w14:textId="029B0D29" w:rsidR="00DD198E" w:rsidRPr="003F15B4" w:rsidRDefault="00DD198E" w:rsidP="00DD198E">
      <w:pPr>
        <w:shd w:val="clear" w:color="auto" w:fill="FFFFFF"/>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8</w:t>
      </w:r>
      <w:r w:rsidRPr="003F15B4">
        <w:rPr>
          <w:rFonts w:ascii="Times New Roman" w:eastAsia="Times New Roman" w:hAnsi="Times New Roman" w:cs="Times New Roman"/>
          <w:b/>
          <w:bCs/>
          <w:sz w:val="28"/>
          <w:szCs w:val="28"/>
          <w:lang w:val="ru-RU" w:eastAsia="ru-RU"/>
        </w:rPr>
        <w:t>. П</w:t>
      </w:r>
      <w:r w:rsidRPr="003F15B4">
        <w:rPr>
          <w:rFonts w:ascii="Times New Roman" w:eastAsia="Times New Roman" w:hAnsi="Times New Roman" w:cs="Times New Roman"/>
          <w:b/>
          <w:bCs/>
          <w:sz w:val="28"/>
          <w:szCs w:val="28"/>
          <w:lang w:eastAsia="ru-RU"/>
        </w:rPr>
        <w:t>РИКІНЦЕВІ ПОЛОЖЕННЯ</w:t>
      </w:r>
    </w:p>
    <w:p w14:paraId="73A9A225" w14:textId="21D654CA" w:rsidR="00DD198E" w:rsidRPr="003F15B4" w:rsidRDefault="008C2CD8" w:rsidP="00DD198E">
      <w:pPr>
        <w:shd w:val="clear" w:color="auto" w:fill="FFFFFF"/>
        <w:spacing w:after="0" w:line="24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8</w:t>
      </w:r>
      <w:r w:rsidR="00DD198E" w:rsidRPr="003F15B4">
        <w:rPr>
          <w:rFonts w:ascii="Times New Roman" w:eastAsia="Times New Roman" w:hAnsi="Times New Roman" w:cs="Times New Roman"/>
          <w:sz w:val="28"/>
          <w:szCs w:val="28"/>
          <w:lang w:val="ru-RU" w:eastAsia="ru-RU"/>
        </w:rPr>
        <w:t xml:space="preserve">.1.Ліквідація та </w:t>
      </w:r>
      <w:proofErr w:type="spellStart"/>
      <w:r w:rsidR="00DD198E" w:rsidRPr="003F15B4">
        <w:rPr>
          <w:rFonts w:ascii="Times New Roman" w:eastAsia="Times New Roman" w:hAnsi="Times New Roman" w:cs="Times New Roman"/>
          <w:sz w:val="28"/>
          <w:szCs w:val="28"/>
          <w:lang w:val="ru-RU" w:eastAsia="ru-RU"/>
        </w:rPr>
        <w:t>реорганізація</w:t>
      </w:r>
      <w:proofErr w:type="spellEnd"/>
      <w:r w:rsidR="00DD198E" w:rsidRPr="003F15B4">
        <w:rPr>
          <w:rFonts w:ascii="Times New Roman" w:eastAsia="Times New Roman" w:hAnsi="Times New Roman" w:cs="Times New Roman"/>
          <w:sz w:val="28"/>
          <w:szCs w:val="28"/>
          <w:lang w:val="ru-RU" w:eastAsia="ru-RU"/>
        </w:rPr>
        <w:t xml:space="preserve"> </w:t>
      </w:r>
      <w:r w:rsidR="00DD198E" w:rsidRPr="003F15B4">
        <w:rPr>
          <w:rFonts w:ascii="Times New Roman" w:eastAsia="Times New Roman" w:hAnsi="Times New Roman" w:cs="Times New Roman"/>
          <w:sz w:val="28"/>
          <w:szCs w:val="28"/>
          <w:lang w:eastAsia="ru-RU"/>
        </w:rPr>
        <w:t>в</w:t>
      </w:r>
      <w:proofErr w:type="spellStart"/>
      <w:r w:rsidR="00DD198E" w:rsidRPr="003F15B4">
        <w:rPr>
          <w:rFonts w:ascii="Times New Roman" w:eastAsia="Times New Roman" w:hAnsi="Times New Roman" w:cs="Times New Roman"/>
          <w:sz w:val="28"/>
          <w:szCs w:val="28"/>
          <w:lang w:val="ru-RU" w:eastAsia="ru-RU"/>
        </w:rPr>
        <w:t>ідділу</w:t>
      </w:r>
      <w:proofErr w:type="spellEnd"/>
      <w:r w:rsidR="00DD198E" w:rsidRPr="003F15B4">
        <w:rPr>
          <w:rFonts w:ascii="Times New Roman" w:eastAsia="Times New Roman" w:hAnsi="Times New Roman" w:cs="Times New Roman"/>
          <w:sz w:val="28"/>
          <w:szCs w:val="28"/>
          <w:lang w:val="ru-RU" w:eastAsia="ru-RU"/>
        </w:rPr>
        <w:t xml:space="preserve"> проводиться </w:t>
      </w:r>
      <w:proofErr w:type="spellStart"/>
      <w:r w:rsidR="00DD198E" w:rsidRPr="003F15B4">
        <w:rPr>
          <w:rFonts w:ascii="Times New Roman" w:eastAsia="Times New Roman" w:hAnsi="Times New Roman" w:cs="Times New Roman"/>
          <w:sz w:val="28"/>
          <w:szCs w:val="28"/>
          <w:lang w:val="ru-RU" w:eastAsia="ru-RU"/>
        </w:rPr>
        <w:t>сільською</w:t>
      </w:r>
      <w:proofErr w:type="spellEnd"/>
      <w:r w:rsidR="00DD198E" w:rsidRPr="003F15B4">
        <w:rPr>
          <w:rFonts w:ascii="Times New Roman" w:eastAsia="Times New Roman" w:hAnsi="Times New Roman" w:cs="Times New Roman"/>
          <w:sz w:val="28"/>
          <w:szCs w:val="28"/>
          <w:lang w:val="ru-RU" w:eastAsia="ru-RU"/>
        </w:rPr>
        <w:t xml:space="preserve"> радою у порядку, </w:t>
      </w:r>
      <w:proofErr w:type="spellStart"/>
      <w:r w:rsidR="00DD198E" w:rsidRPr="003F15B4">
        <w:rPr>
          <w:rFonts w:ascii="Times New Roman" w:eastAsia="Times New Roman" w:hAnsi="Times New Roman" w:cs="Times New Roman"/>
          <w:sz w:val="28"/>
          <w:szCs w:val="28"/>
          <w:lang w:val="ru-RU" w:eastAsia="ru-RU"/>
        </w:rPr>
        <w:t>визначеному</w:t>
      </w:r>
      <w:proofErr w:type="spellEnd"/>
      <w:r w:rsidR="00DD198E" w:rsidRPr="003F15B4">
        <w:rPr>
          <w:rFonts w:ascii="Times New Roman" w:eastAsia="Times New Roman" w:hAnsi="Times New Roman" w:cs="Times New Roman"/>
          <w:sz w:val="28"/>
          <w:szCs w:val="28"/>
          <w:lang w:val="ru-RU" w:eastAsia="ru-RU"/>
        </w:rPr>
        <w:t xml:space="preserve"> </w:t>
      </w:r>
      <w:proofErr w:type="spellStart"/>
      <w:r w:rsidR="00DD198E" w:rsidRPr="003F15B4">
        <w:rPr>
          <w:rFonts w:ascii="Times New Roman" w:eastAsia="Times New Roman" w:hAnsi="Times New Roman" w:cs="Times New Roman"/>
          <w:sz w:val="28"/>
          <w:szCs w:val="28"/>
          <w:lang w:val="ru-RU" w:eastAsia="ru-RU"/>
        </w:rPr>
        <w:t>чинним</w:t>
      </w:r>
      <w:proofErr w:type="spellEnd"/>
      <w:r w:rsidR="00DD198E" w:rsidRPr="003F15B4">
        <w:rPr>
          <w:rFonts w:ascii="Times New Roman" w:eastAsia="Times New Roman" w:hAnsi="Times New Roman" w:cs="Times New Roman"/>
          <w:sz w:val="28"/>
          <w:szCs w:val="28"/>
          <w:lang w:val="ru-RU" w:eastAsia="ru-RU"/>
        </w:rPr>
        <w:t xml:space="preserve"> </w:t>
      </w:r>
      <w:proofErr w:type="spellStart"/>
      <w:r w:rsidR="00DD198E" w:rsidRPr="003F15B4">
        <w:rPr>
          <w:rFonts w:ascii="Times New Roman" w:eastAsia="Times New Roman" w:hAnsi="Times New Roman" w:cs="Times New Roman"/>
          <w:sz w:val="28"/>
          <w:szCs w:val="28"/>
          <w:lang w:val="ru-RU" w:eastAsia="ru-RU"/>
        </w:rPr>
        <w:t>законодавством</w:t>
      </w:r>
      <w:proofErr w:type="spellEnd"/>
      <w:r w:rsidR="00DD198E" w:rsidRPr="003F15B4">
        <w:rPr>
          <w:rFonts w:ascii="Times New Roman" w:eastAsia="Times New Roman" w:hAnsi="Times New Roman" w:cs="Times New Roman"/>
          <w:sz w:val="28"/>
          <w:szCs w:val="28"/>
          <w:lang w:val="ru-RU" w:eastAsia="ru-RU"/>
        </w:rPr>
        <w:t xml:space="preserve"> </w:t>
      </w:r>
      <w:proofErr w:type="spellStart"/>
      <w:r w:rsidR="00DD198E" w:rsidRPr="003F15B4">
        <w:rPr>
          <w:rFonts w:ascii="Times New Roman" w:eastAsia="Times New Roman" w:hAnsi="Times New Roman" w:cs="Times New Roman"/>
          <w:sz w:val="28"/>
          <w:szCs w:val="28"/>
          <w:lang w:val="ru-RU" w:eastAsia="ru-RU"/>
        </w:rPr>
        <w:t>України</w:t>
      </w:r>
      <w:proofErr w:type="spellEnd"/>
      <w:r w:rsidR="00DD198E" w:rsidRPr="003F15B4">
        <w:rPr>
          <w:rFonts w:ascii="Times New Roman" w:eastAsia="Times New Roman" w:hAnsi="Times New Roman" w:cs="Times New Roman"/>
          <w:sz w:val="28"/>
          <w:szCs w:val="28"/>
          <w:lang w:val="ru-RU" w:eastAsia="ru-RU"/>
        </w:rPr>
        <w:t>.</w:t>
      </w:r>
    </w:p>
    <w:p w14:paraId="4DBE6A83" w14:textId="585DE21F" w:rsidR="00DD198E" w:rsidRPr="003F15B4" w:rsidRDefault="008C2CD8" w:rsidP="00DD198E">
      <w:pPr>
        <w:shd w:val="clear" w:color="auto" w:fill="FFFFFF"/>
        <w:spacing w:after="0" w:line="24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8</w:t>
      </w:r>
      <w:r w:rsidR="00DD198E" w:rsidRPr="003F15B4">
        <w:rPr>
          <w:rFonts w:ascii="Times New Roman" w:eastAsia="Times New Roman" w:hAnsi="Times New Roman" w:cs="Times New Roman"/>
          <w:sz w:val="28"/>
          <w:szCs w:val="28"/>
          <w:lang w:val="ru-RU" w:eastAsia="ru-RU"/>
        </w:rPr>
        <w:t xml:space="preserve">.2.Зміни та </w:t>
      </w:r>
      <w:proofErr w:type="spellStart"/>
      <w:r w:rsidR="00DD198E" w:rsidRPr="003F15B4">
        <w:rPr>
          <w:rFonts w:ascii="Times New Roman" w:eastAsia="Times New Roman" w:hAnsi="Times New Roman" w:cs="Times New Roman"/>
          <w:sz w:val="28"/>
          <w:szCs w:val="28"/>
          <w:lang w:val="ru-RU" w:eastAsia="ru-RU"/>
        </w:rPr>
        <w:t>доповнення</w:t>
      </w:r>
      <w:proofErr w:type="spellEnd"/>
      <w:r w:rsidR="00DD198E" w:rsidRPr="003F15B4">
        <w:rPr>
          <w:rFonts w:ascii="Times New Roman" w:eastAsia="Times New Roman" w:hAnsi="Times New Roman" w:cs="Times New Roman"/>
          <w:sz w:val="28"/>
          <w:szCs w:val="28"/>
          <w:lang w:val="ru-RU" w:eastAsia="ru-RU"/>
        </w:rPr>
        <w:t xml:space="preserve"> до </w:t>
      </w:r>
      <w:proofErr w:type="spellStart"/>
      <w:r w:rsidR="00DD198E" w:rsidRPr="003F15B4">
        <w:rPr>
          <w:rFonts w:ascii="Times New Roman" w:eastAsia="Times New Roman" w:hAnsi="Times New Roman" w:cs="Times New Roman"/>
          <w:sz w:val="28"/>
          <w:szCs w:val="28"/>
          <w:lang w:val="ru-RU" w:eastAsia="ru-RU"/>
        </w:rPr>
        <w:t>цього</w:t>
      </w:r>
      <w:proofErr w:type="spellEnd"/>
      <w:r w:rsidR="00DD198E" w:rsidRPr="003F15B4">
        <w:rPr>
          <w:rFonts w:ascii="Times New Roman" w:eastAsia="Times New Roman" w:hAnsi="Times New Roman" w:cs="Times New Roman"/>
          <w:sz w:val="28"/>
          <w:szCs w:val="28"/>
          <w:lang w:val="ru-RU" w:eastAsia="ru-RU"/>
        </w:rPr>
        <w:t xml:space="preserve"> </w:t>
      </w:r>
      <w:proofErr w:type="spellStart"/>
      <w:r w:rsidR="00DD198E" w:rsidRPr="003F15B4">
        <w:rPr>
          <w:rFonts w:ascii="Times New Roman" w:eastAsia="Times New Roman" w:hAnsi="Times New Roman" w:cs="Times New Roman"/>
          <w:sz w:val="28"/>
          <w:szCs w:val="28"/>
          <w:lang w:val="ru-RU" w:eastAsia="ru-RU"/>
        </w:rPr>
        <w:t>Положення</w:t>
      </w:r>
      <w:proofErr w:type="spellEnd"/>
      <w:r w:rsidR="00DD198E" w:rsidRPr="003F15B4">
        <w:rPr>
          <w:rFonts w:ascii="Times New Roman" w:eastAsia="Times New Roman" w:hAnsi="Times New Roman" w:cs="Times New Roman"/>
          <w:sz w:val="28"/>
          <w:szCs w:val="28"/>
          <w:lang w:val="ru-RU" w:eastAsia="ru-RU"/>
        </w:rPr>
        <w:t xml:space="preserve"> </w:t>
      </w:r>
      <w:proofErr w:type="spellStart"/>
      <w:r w:rsidR="00DD198E" w:rsidRPr="003F15B4">
        <w:rPr>
          <w:rFonts w:ascii="Times New Roman" w:eastAsia="Times New Roman" w:hAnsi="Times New Roman" w:cs="Times New Roman"/>
          <w:sz w:val="28"/>
          <w:szCs w:val="28"/>
          <w:lang w:val="ru-RU" w:eastAsia="ru-RU"/>
        </w:rPr>
        <w:t>вносяться</w:t>
      </w:r>
      <w:proofErr w:type="spellEnd"/>
      <w:r w:rsidR="00DD198E" w:rsidRPr="003F15B4">
        <w:rPr>
          <w:rFonts w:ascii="Times New Roman" w:eastAsia="Times New Roman" w:hAnsi="Times New Roman" w:cs="Times New Roman"/>
          <w:sz w:val="28"/>
          <w:szCs w:val="28"/>
          <w:lang w:eastAsia="ru-RU"/>
        </w:rPr>
        <w:t xml:space="preserve"> згідно рішення сільської ради</w:t>
      </w:r>
      <w:r w:rsidR="00DD198E" w:rsidRPr="003F15B4">
        <w:rPr>
          <w:rFonts w:ascii="Times New Roman" w:eastAsia="Times New Roman" w:hAnsi="Times New Roman" w:cs="Times New Roman"/>
          <w:sz w:val="28"/>
          <w:szCs w:val="28"/>
          <w:lang w:val="ru-RU" w:eastAsia="ru-RU"/>
        </w:rPr>
        <w:t>.</w:t>
      </w:r>
    </w:p>
    <w:p w14:paraId="1D091436"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sz w:val="28"/>
          <w:szCs w:val="28"/>
          <w:lang w:val="ru-RU" w:eastAsia="ru-RU"/>
        </w:rPr>
      </w:pPr>
      <w:r w:rsidRPr="003F15B4">
        <w:rPr>
          <w:rFonts w:ascii="Times New Roman" w:eastAsia="Times New Roman" w:hAnsi="Times New Roman" w:cs="Times New Roman"/>
          <w:sz w:val="28"/>
          <w:szCs w:val="28"/>
          <w:lang w:val="ru-RU" w:eastAsia="ru-RU"/>
        </w:rPr>
        <w:t> </w:t>
      </w:r>
    </w:p>
    <w:p w14:paraId="00590F52" w14:textId="77777777" w:rsidR="00DD198E" w:rsidRPr="003F15B4" w:rsidRDefault="00DD198E" w:rsidP="00DD198E">
      <w:pPr>
        <w:shd w:val="clear" w:color="auto" w:fill="FFFFFF"/>
        <w:spacing w:after="0" w:line="240" w:lineRule="auto"/>
        <w:jc w:val="both"/>
        <w:rPr>
          <w:rFonts w:ascii="Times New Roman" w:eastAsia="Times New Roman" w:hAnsi="Times New Roman" w:cs="Times New Roman"/>
          <w:sz w:val="28"/>
          <w:szCs w:val="28"/>
          <w:lang w:val="ru-RU" w:eastAsia="ru-RU"/>
        </w:rPr>
      </w:pPr>
    </w:p>
    <w:p w14:paraId="73AD7D00" w14:textId="77777777" w:rsidR="00DD198E" w:rsidRPr="00F955BC" w:rsidRDefault="00DD198E" w:rsidP="00DD198E">
      <w:pPr>
        <w:spacing w:after="160" w:line="259" w:lineRule="auto"/>
        <w:rPr>
          <w:rFonts w:ascii="Times New Roman" w:eastAsia="Calibri" w:hAnsi="Times New Roman" w:cs="Times New Roman"/>
          <w:b/>
          <w:bCs/>
          <w:sz w:val="26"/>
          <w:szCs w:val="26"/>
        </w:rPr>
      </w:pPr>
    </w:p>
    <w:p w14:paraId="61A15C64" w14:textId="77777777" w:rsidR="00DD198E" w:rsidRPr="00F955BC" w:rsidRDefault="00DD198E" w:rsidP="00DD198E">
      <w:pPr>
        <w:spacing w:after="0" w:line="240" w:lineRule="auto"/>
        <w:jc w:val="both"/>
        <w:textAlignment w:val="baseline"/>
        <w:rPr>
          <w:rFonts w:ascii="Times New Roman" w:eastAsia="Times New Roman" w:hAnsi="Times New Roman" w:cs="Times New Roman"/>
          <w:color w:val="000000"/>
          <w:sz w:val="28"/>
          <w:szCs w:val="28"/>
          <w:lang w:eastAsia="uk-UA"/>
        </w:rPr>
      </w:pPr>
    </w:p>
    <w:p w14:paraId="06624611" w14:textId="77777777" w:rsidR="00DD198E" w:rsidRPr="00F955BC" w:rsidRDefault="00DD198E" w:rsidP="00DD198E">
      <w:pPr>
        <w:spacing w:after="0" w:line="240" w:lineRule="auto"/>
        <w:jc w:val="both"/>
        <w:textAlignment w:val="baseline"/>
        <w:rPr>
          <w:rFonts w:ascii="Times New Roman" w:eastAsia="Times New Roman" w:hAnsi="Times New Roman" w:cs="Times New Roman"/>
          <w:color w:val="000000"/>
          <w:sz w:val="28"/>
          <w:szCs w:val="28"/>
          <w:lang w:eastAsia="uk-UA"/>
        </w:rPr>
      </w:pPr>
    </w:p>
    <w:p w14:paraId="0326B692" w14:textId="77777777" w:rsidR="00DD198E" w:rsidRPr="008B6FC8" w:rsidRDefault="00DD198E" w:rsidP="00DD198E">
      <w:pPr>
        <w:shd w:val="clear" w:color="auto" w:fill="FFFFFF"/>
        <w:spacing w:after="0" w:line="240" w:lineRule="auto"/>
        <w:jc w:val="both"/>
        <w:rPr>
          <w:rFonts w:ascii="Times New Roman" w:eastAsia="Times New Roman" w:hAnsi="Times New Roman" w:cs="Times New Roman"/>
          <w:sz w:val="21"/>
          <w:szCs w:val="21"/>
          <w:lang w:eastAsia="uk-UA"/>
        </w:rPr>
      </w:pPr>
    </w:p>
    <w:p w14:paraId="7F36C1F2" w14:textId="77777777" w:rsidR="00DD198E" w:rsidRPr="008B6FC8" w:rsidRDefault="00DD198E" w:rsidP="00DD198E">
      <w:pPr>
        <w:shd w:val="clear" w:color="auto" w:fill="FFFFFF"/>
        <w:spacing w:after="0" w:line="240" w:lineRule="auto"/>
        <w:ind w:left="1276" w:right="-11"/>
        <w:jc w:val="both"/>
        <w:rPr>
          <w:rFonts w:ascii="Times New Roman" w:eastAsia="Times New Roman" w:hAnsi="Times New Roman" w:cs="Times New Roman"/>
          <w:b/>
          <w:bCs/>
          <w:sz w:val="24"/>
          <w:szCs w:val="24"/>
        </w:rPr>
      </w:pPr>
      <w:r w:rsidRPr="008B6FC8">
        <w:rPr>
          <w:rFonts w:ascii="Times New Roman" w:eastAsia="Times New Roman" w:hAnsi="Times New Roman" w:cs="Times New Roman"/>
          <w:sz w:val="21"/>
          <w:szCs w:val="21"/>
          <w:lang w:eastAsia="uk-UA"/>
        </w:rPr>
        <w:t> </w:t>
      </w:r>
    </w:p>
    <w:p w14:paraId="72BB68FC"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1AB77712"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0B5FBA32"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7276BCAB"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5030E847"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7F4BC4E1"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18CCEAD2"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0859302B"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609985BC"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7CAC6C43" w14:textId="77777777" w:rsidR="00DD198E" w:rsidRDefault="00DD198E" w:rsidP="00DD198E">
      <w:pPr>
        <w:shd w:val="clear" w:color="auto" w:fill="FFFFFF"/>
        <w:spacing w:after="0" w:line="240" w:lineRule="auto"/>
        <w:ind w:left="450" w:right="450"/>
        <w:jc w:val="right"/>
        <w:rPr>
          <w:rFonts w:ascii="Times New Roman" w:eastAsia="Times New Roman" w:hAnsi="Times New Roman" w:cs="Times New Roman"/>
          <w:b/>
          <w:bCs/>
          <w:sz w:val="24"/>
          <w:szCs w:val="24"/>
          <w:highlight w:val="yellow"/>
        </w:rPr>
      </w:pPr>
    </w:p>
    <w:p w14:paraId="04DDB2CB" w14:textId="77777777" w:rsidR="008B6FC8" w:rsidRPr="00AA6A2F" w:rsidRDefault="008B6FC8" w:rsidP="008B6FC8">
      <w:pPr>
        <w:shd w:val="clear" w:color="auto" w:fill="FFFFFF"/>
        <w:spacing w:before="300" w:after="450" w:line="240" w:lineRule="auto"/>
        <w:ind w:left="450" w:right="450"/>
        <w:jc w:val="center"/>
        <w:rPr>
          <w:rFonts w:ascii="Times New Roman" w:eastAsia="Times New Roman" w:hAnsi="Times New Roman" w:cs="Times New Roman"/>
          <w:b/>
          <w:bCs/>
          <w:sz w:val="32"/>
          <w:szCs w:val="32"/>
          <w:highlight w:val="yellow"/>
        </w:rPr>
      </w:pPr>
    </w:p>
    <w:sectPr w:rsidR="008B6FC8" w:rsidRPr="00AA6A2F" w:rsidSect="008B6FC8">
      <w:pgSz w:w="11906" w:h="16838"/>
      <w:pgMar w:top="397" w:right="851"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tiqua">
    <w:altName w:val="Arial Narrow"/>
    <w:panose1 w:val="00000000000000000000"/>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02AE0"/>
    <w:multiLevelType w:val="multilevel"/>
    <w:tmpl w:val="3B2435E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F3D3F2E"/>
    <w:multiLevelType w:val="hybridMultilevel"/>
    <w:tmpl w:val="B1D82B84"/>
    <w:lvl w:ilvl="0" w:tplc="04E62F80">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49574D1E"/>
    <w:multiLevelType w:val="hybridMultilevel"/>
    <w:tmpl w:val="6D96B61E"/>
    <w:lvl w:ilvl="0" w:tplc="EED6214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304232794">
    <w:abstractNumId w:val="1"/>
  </w:num>
  <w:num w:numId="2" w16cid:durableId="1819613454">
    <w:abstractNumId w:val="0"/>
  </w:num>
  <w:num w:numId="3" w16cid:durableId="1666057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C300B"/>
    <w:rsid w:val="00024E76"/>
    <w:rsid w:val="00036C40"/>
    <w:rsid w:val="000504E1"/>
    <w:rsid w:val="00050A48"/>
    <w:rsid w:val="0005557E"/>
    <w:rsid w:val="0008192F"/>
    <w:rsid w:val="00083F28"/>
    <w:rsid w:val="0008721D"/>
    <w:rsid w:val="000A7462"/>
    <w:rsid w:val="000C261B"/>
    <w:rsid w:val="000F3AB6"/>
    <w:rsid w:val="000F6654"/>
    <w:rsid w:val="001002DA"/>
    <w:rsid w:val="00117145"/>
    <w:rsid w:val="00130C8B"/>
    <w:rsid w:val="00135948"/>
    <w:rsid w:val="00136C3C"/>
    <w:rsid w:val="0015224A"/>
    <w:rsid w:val="00161E14"/>
    <w:rsid w:val="00163614"/>
    <w:rsid w:val="00182D8F"/>
    <w:rsid w:val="001A7D3E"/>
    <w:rsid w:val="001B60E4"/>
    <w:rsid w:val="001E13EC"/>
    <w:rsid w:val="001E50B2"/>
    <w:rsid w:val="002043BD"/>
    <w:rsid w:val="00205D0F"/>
    <w:rsid w:val="00283FE8"/>
    <w:rsid w:val="002A7498"/>
    <w:rsid w:val="002C54D5"/>
    <w:rsid w:val="002C5E46"/>
    <w:rsid w:val="00323CB2"/>
    <w:rsid w:val="00340C73"/>
    <w:rsid w:val="003604D3"/>
    <w:rsid w:val="003859E8"/>
    <w:rsid w:val="00390F1A"/>
    <w:rsid w:val="003A3859"/>
    <w:rsid w:val="003A4A4B"/>
    <w:rsid w:val="003A7C95"/>
    <w:rsid w:val="003B3AB8"/>
    <w:rsid w:val="003B6AF6"/>
    <w:rsid w:val="003B6E0B"/>
    <w:rsid w:val="003C5446"/>
    <w:rsid w:val="003F15B4"/>
    <w:rsid w:val="00431A9A"/>
    <w:rsid w:val="00433186"/>
    <w:rsid w:val="00445AAF"/>
    <w:rsid w:val="00447F04"/>
    <w:rsid w:val="00452112"/>
    <w:rsid w:val="00457181"/>
    <w:rsid w:val="0046038B"/>
    <w:rsid w:val="004733D1"/>
    <w:rsid w:val="004845FE"/>
    <w:rsid w:val="00496345"/>
    <w:rsid w:val="004B3700"/>
    <w:rsid w:val="004C1006"/>
    <w:rsid w:val="004C300B"/>
    <w:rsid w:val="004C4F39"/>
    <w:rsid w:val="004C62F8"/>
    <w:rsid w:val="004F7931"/>
    <w:rsid w:val="00502099"/>
    <w:rsid w:val="00512F59"/>
    <w:rsid w:val="00522DF2"/>
    <w:rsid w:val="00535385"/>
    <w:rsid w:val="00567E88"/>
    <w:rsid w:val="005715CA"/>
    <w:rsid w:val="00590E57"/>
    <w:rsid w:val="00592A38"/>
    <w:rsid w:val="00594D74"/>
    <w:rsid w:val="00597639"/>
    <w:rsid w:val="005A72D5"/>
    <w:rsid w:val="005C737D"/>
    <w:rsid w:val="005E3FDF"/>
    <w:rsid w:val="00605350"/>
    <w:rsid w:val="0061573D"/>
    <w:rsid w:val="0063106E"/>
    <w:rsid w:val="006318D6"/>
    <w:rsid w:val="00633D0B"/>
    <w:rsid w:val="006441A0"/>
    <w:rsid w:val="00645F71"/>
    <w:rsid w:val="00662263"/>
    <w:rsid w:val="00673F19"/>
    <w:rsid w:val="00676B3A"/>
    <w:rsid w:val="00682E62"/>
    <w:rsid w:val="006936C1"/>
    <w:rsid w:val="006A41D8"/>
    <w:rsid w:val="006C000F"/>
    <w:rsid w:val="006C29CC"/>
    <w:rsid w:val="006C42FB"/>
    <w:rsid w:val="006C4BFC"/>
    <w:rsid w:val="006C6F3F"/>
    <w:rsid w:val="006D09C1"/>
    <w:rsid w:val="006D52B2"/>
    <w:rsid w:val="006F11AC"/>
    <w:rsid w:val="00710664"/>
    <w:rsid w:val="00725809"/>
    <w:rsid w:val="00730CAA"/>
    <w:rsid w:val="00741990"/>
    <w:rsid w:val="00744B39"/>
    <w:rsid w:val="00746564"/>
    <w:rsid w:val="007529CF"/>
    <w:rsid w:val="00773220"/>
    <w:rsid w:val="007819C8"/>
    <w:rsid w:val="00787017"/>
    <w:rsid w:val="00791602"/>
    <w:rsid w:val="00794B49"/>
    <w:rsid w:val="007A2EBA"/>
    <w:rsid w:val="007A70BD"/>
    <w:rsid w:val="007B440A"/>
    <w:rsid w:val="007B4E14"/>
    <w:rsid w:val="007C63A9"/>
    <w:rsid w:val="007E0D2A"/>
    <w:rsid w:val="007E3E33"/>
    <w:rsid w:val="008022B1"/>
    <w:rsid w:val="008367AF"/>
    <w:rsid w:val="008428EC"/>
    <w:rsid w:val="00856ADD"/>
    <w:rsid w:val="008677F8"/>
    <w:rsid w:val="0087612A"/>
    <w:rsid w:val="008848EE"/>
    <w:rsid w:val="008853D8"/>
    <w:rsid w:val="00897827"/>
    <w:rsid w:val="008B6FC8"/>
    <w:rsid w:val="008C2CD8"/>
    <w:rsid w:val="00922228"/>
    <w:rsid w:val="00947FE8"/>
    <w:rsid w:val="00974543"/>
    <w:rsid w:val="009959A4"/>
    <w:rsid w:val="009C1EC9"/>
    <w:rsid w:val="009C66F2"/>
    <w:rsid w:val="00A03096"/>
    <w:rsid w:val="00A07540"/>
    <w:rsid w:val="00A219B6"/>
    <w:rsid w:val="00A23219"/>
    <w:rsid w:val="00A36629"/>
    <w:rsid w:val="00A45416"/>
    <w:rsid w:val="00A47B96"/>
    <w:rsid w:val="00AA6A2F"/>
    <w:rsid w:val="00AB280A"/>
    <w:rsid w:val="00AC083A"/>
    <w:rsid w:val="00AC127C"/>
    <w:rsid w:val="00AC3335"/>
    <w:rsid w:val="00AD312B"/>
    <w:rsid w:val="00AD7B58"/>
    <w:rsid w:val="00AE7056"/>
    <w:rsid w:val="00AF06EB"/>
    <w:rsid w:val="00AF4A26"/>
    <w:rsid w:val="00B118D2"/>
    <w:rsid w:val="00B15544"/>
    <w:rsid w:val="00B16A57"/>
    <w:rsid w:val="00B1752F"/>
    <w:rsid w:val="00B32803"/>
    <w:rsid w:val="00B3406A"/>
    <w:rsid w:val="00B916C4"/>
    <w:rsid w:val="00B92233"/>
    <w:rsid w:val="00B975AE"/>
    <w:rsid w:val="00BA5396"/>
    <w:rsid w:val="00BB6F9B"/>
    <w:rsid w:val="00BD29DF"/>
    <w:rsid w:val="00C1000F"/>
    <w:rsid w:val="00C44610"/>
    <w:rsid w:val="00C5560C"/>
    <w:rsid w:val="00C7143B"/>
    <w:rsid w:val="00C76078"/>
    <w:rsid w:val="00C80293"/>
    <w:rsid w:val="00C81E7A"/>
    <w:rsid w:val="00C91142"/>
    <w:rsid w:val="00C93BD5"/>
    <w:rsid w:val="00CC402C"/>
    <w:rsid w:val="00D01B3D"/>
    <w:rsid w:val="00D07D0C"/>
    <w:rsid w:val="00D1269D"/>
    <w:rsid w:val="00D2304B"/>
    <w:rsid w:val="00D32D54"/>
    <w:rsid w:val="00D432EA"/>
    <w:rsid w:val="00D62DFA"/>
    <w:rsid w:val="00D862AB"/>
    <w:rsid w:val="00D86A88"/>
    <w:rsid w:val="00DD198E"/>
    <w:rsid w:val="00DF22F0"/>
    <w:rsid w:val="00DF5AAF"/>
    <w:rsid w:val="00E2602D"/>
    <w:rsid w:val="00E36489"/>
    <w:rsid w:val="00E666F0"/>
    <w:rsid w:val="00E66D60"/>
    <w:rsid w:val="00E77643"/>
    <w:rsid w:val="00EC1AFE"/>
    <w:rsid w:val="00F133D3"/>
    <w:rsid w:val="00F1463F"/>
    <w:rsid w:val="00F3552C"/>
    <w:rsid w:val="00F73FEF"/>
    <w:rsid w:val="00F955BC"/>
    <w:rsid w:val="00F964FC"/>
    <w:rsid w:val="00FA2B2A"/>
    <w:rsid w:val="00FB35F8"/>
    <w:rsid w:val="00FB559B"/>
    <w:rsid w:val="00FD4835"/>
    <w:rsid w:val="00FE437E"/>
    <w:rsid w:val="00FF13B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F3A6"/>
  <w15:docId w15:val="{D508BF0F-3B5E-4FA0-9262-D9C49D2E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73D"/>
  </w:style>
  <w:style w:type="paragraph" w:styleId="1">
    <w:name w:val="heading 1"/>
    <w:basedOn w:val="a"/>
    <w:next w:val="a"/>
    <w:link w:val="10"/>
    <w:uiPriority w:val="9"/>
    <w:qFormat/>
    <w:rsid w:val="004C300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4C300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4C300B"/>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4C300B"/>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4C300B"/>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4C30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30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30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30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1573D"/>
    <w:rPr>
      <w:b/>
      <w:bCs/>
    </w:rPr>
  </w:style>
  <w:style w:type="paragraph" w:styleId="a4">
    <w:name w:val="No Spacing"/>
    <w:uiPriority w:val="1"/>
    <w:qFormat/>
    <w:rsid w:val="0061573D"/>
    <w:pPr>
      <w:spacing w:after="0"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1"/>
    <w:qFormat/>
    <w:rsid w:val="0061573D"/>
    <w:pPr>
      <w:ind w:left="720"/>
      <w:contextualSpacing/>
    </w:pPr>
  </w:style>
  <w:style w:type="character" w:customStyle="1" w:styleId="10">
    <w:name w:val="Заголовок 1 Знак"/>
    <w:basedOn w:val="a0"/>
    <w:link w:val="1"/>
    <w:uiPriority w:val="9"/>
    <w:rsid w:val="004C300B"/>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4C300B"/>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4C300B"/>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4C300B"/>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4C300B"/>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4C30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300B"/>
    <w:rPr>
      <w:rFonts w:eastAsiaTheme="majorEastAsia" w:cstheme="majorBidi"/>
      <w:color w:val="595959" w:themeColor="text1" w:themeTint="A6"/>
    </w:rPr>
  </w:style>
  <w:style w:type="character" w:customStyle="1" w:styleId="80">
    <w:name w:val="Заголовок 8 Знак"/>
    <w:basedOn w:val="a0"/>
    <w:link w:val="8"/>
    <w:uiPriority w:val="9"/>
    <w:semiHidden/>
    <w:rsid w:val="004C30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300B"/>
    <w:rPr>
      <w:rFonts w:eastAsiaTheme="majorEastAsia" w:cstheme="majorBidi"/>
      <w:color w:val="272727" w:themeColor="text1" w:themeTint="D8"/>
    </w:rPr>
  </w:style>
  <w:style w:type="paragraph" w:styleId="a6">
    <w:name w:val="Title"/>
    <w:basedOn w:val="a"/>
    <w:next w:val="a"/>
    <w:link w:val="a7"/>
    <w:uiPriority w:val="10"/>
    <w:qFormat/>
    <w:rsid w:val="004C3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Назва Знак"/>
    <w:basedOn w:val="a0"/>
    <w:link w:val="a6"/>
    <w:uiPriority w:val="10"/>
    <w:rsid w:val="004C300B"/>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4C300B"/>
    <w:pPr>
      <w:numPr>
        <w:ilvl w:val="1"/>
      </w:numPr>
      <w:spacing w:after="160"/>
    </w:pPr>
    <w:rPr>
      <w:rFonts w:eastAsiaTheme="majorEastAsia" w:cstheme="majorBidi"/>
      <w:color w:val="595959" w:themeColor="text1" w:themeTint="A6"/>
      <w:spacing w:val="15"/>
      <w:sz w:val="28"/>
      <w:szCs w:val="28"/>
    </w:rPr>
  </w:style>
  <w:style w:type="character" w:customStyle="1" w:styleId="a9">
    <w:name w:val="Підзаголовок Знак"/>
    <w:basedOn w:val="a0"/>
    <w:link w:val="a8"/>
    <w:uiPriority w:val="11"/>
    <w:rsid w:val="004C300B"/>
    <w:rPr>
      <w:rFonts w:eastAsiaTheme="majorEastAsia" w:cstheme="majorBidi"/>
      <w:color w:val="595959" w:themeColor="text1" w:themeTint="A6"/>
      <w:spacing w:val="15"/>
      <w:sz w:val="28"/>
      <w:szCs w:val="28"/>
    </w:rPr>
  </w:style>
  <w:style w:type="paragraph" w:styleId="aa">
    <w:name w:val="Quote"/>
    <w:basedOn w:val="a"/>
    <w:next w:val="a"/>
    <w:link w:val="ab"/>
    <w:uiPriority w:val="29"/>
    <w:qFormat/>
    <w:rsid w:val="004C300B"/>
    <w:pPr>
      <w:spacing w:before="160" w:after="160"/>
      <w:jc w:val="center"/>
    </w:pPr>
    <w:rPr>
      <w:i/>
      <w:iCs/>
      <w:color w:val="404040" w:themeColor="text1" w:themeTint="BF"/>
    </w:rPr>
  </w:style>
  <w:style w:type="character" w:customStyle="1" w:styleId="ab">
    <w:name w:val="Цитата Знак"/>
    <w:basedOn w:val="a0"/>
    <w:link w:val="aa"/>
    <w:uiPriority w:val="29"/>
    <w:rsid w:val="004C300B"/>
    <w:rPr>
      <w:i/>
      <w:iCs/>
      <w:color w:val="404040" w:themeColor="text1" w:themeTint="BF"/>
    </w:rPr>
  </w:style>
  <w:style w:type="character" w:styleId="ac">
    <w:name w:val="Intense Emphasis"/>
    <w:basedOn w:val="a0"/>
    <w:uiPriority w:val="21"/>
    <w:qFormat/>
    <w:rsid w:val="004C300B"/>
    <w:rPr>
      <w:i/>
      <w:iCs/>
      <w:color w:val="365F91" w:themeColor="accent1" w:themeShade="BF"/>
    </w:rPr>
  </w:style>
  <w:style w:type="paragraph" w:styleId="ad">
    <w:name w:val="Intense Quote"/>
    <w:basedOn w:val="a"/>
    <w:next w:val="a"/>
    <w:link w:val="ae"/>
    <w:uiPriority w:val="30"/>
    <w:qFormat/>
    <w:rsid w:val="004C300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e">
    <w:name w:val="Насичена цитата Знак"/>
    <w:basedOn w:val="a0"/>
    <w:link w:val="ad"/>
    <w:uiPriority w:val="30"/>
    <w:rsid w:val="004C300B"/>
    <w:rPr>
      <w:i/>
      <w:iCs/>
      <w:color w:val="365F91" w:themeColor="accent1" w:themeShade="BF"/>
    </w:rPr>
  </w:style>
  <w:style w:type="character" w:styleId="af">
    <w:name w:val="Intense Reference"/>
    <w:basedOn w:val="a0"/>
    <w:uiPriority w:val="32"/>
    <w:qFormat/>
    <w:rsid w:val="004C300B"/>
    <w:rPr>
      <w:b/>
      <w:bCs/>
      <w:smallCaps/>
      <w:color w:val="365F91" w:themeColor="accent1" w:themeShade="BF"/>
      <w:spacing w:val="5"/>
    </w:rPr>
  </w:style>
  <w:style w:type="paragraph" w:styleId="af0">
    <w:name w:val="Balloon Text"/>
    <w:basedOn w:val="a"/>
    <w:link w:val="af1"/>
    <w:uiPriority w:val="99"/>
    <w:semiHidden/>
    <w:unhideWhenUsed/>
    <w:rsid w:val="00FA2B2A"/>
    <w:pPr>
      <w:spacing w:after="0" w:line="240" w:lineRule="auto"/>
    </w:pPr>
    <w:rPr>
      <w:rFonts w:ascii="Tahoma" w:hAnsi="Tahoma" w:cs="Tahoma"/>
      <w:sz w:val="16"/>
      <w:szCs w:val="16"/>
    </w:rPr>
  </w:style>
  <w:style w:type="character" w:customStyle="1" w:styleId="af1">
    <w:name w:val="Текст у виносці Знак"/>
    <w:basedOn w:val="a0"/>
    <w:link w:val="af0"/>
    <w:uiPriority w:val="99"/>
    <w:semiHidden/>
    <w:rsid w:val="00FA2B2A"/>
    <w:rPr>
      <w:rFonts w:ascii="Tahoma" w:hAnsi="Tahoma" w:cs="Tahoma"/>
      <w:sz w:val="16"/>
      <w:szCs w:val="16"/>
    </w:rPr>
  </w:style>
  <w:style w:type="paragraph" w:styleId="af2">
    <w:name w:val="Normal (Web)"/>
    <w:basedOn w:val="a"/>
    <w:uiPriority w:val="99"/>
    <w:unhideWhenUsed/>
    <w:rsid w:val="00AC127C"/>
    <w:rPr>
      <w:rFonts w:ascii="Times New Roman" w:hAnsi="Times New Roman" w:cs="Times New Roman"/>
      <w:sz w:val="24"/>
      <w:szCs w:val="24"/>
    </w:rPr>
  </w:style>
  <w:style w:type="paragraph" w:customStyle="1" w:styleId="af3">
    <w:name w:val="Нормальний текст"/>
    <w:basedOn w:val="a"/>
    <w:rsid w:val="003859E8"/>
    <w:pPr>
      <w:spacing w:before="120" w:after="0" w:line="240" w:lineRule="auto"/>
      <w:ind w:firstLine="567"/>
    </w:pPr>
    <w:rPr>
      <w:rFonts w:ascii="Antiqua" w:eastAsia="Times New Roman" w:hAnsi="Antiqua"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586666">
      <w:bodyDiv w:val="1"/>
      <w:marLeft w:val="0"/>
      <w:marRight w:val="0"/>
      <w:marTop w:val="0"/>
      <w:marBottom w:val="0"/>
      <w:divBdr>
        <w:top w:val="none" w:sz="0" w:space="0" w:color="auto"/>
        <w:left w:val="none" w:sz="0" w:space="0" w:color="auto"/>
        <w:bottom w:val="none" w:sz="0" w:space="0" w:color="auto"/>
        <w:right w:val="none" w:sz="0" w:space="0" w:color="auto"/>
      </w:divBdr>
    </w:div>
    <w:div w:id="1944066996">
      <w:bodyDiv w:val="1"/>
      <w:marLeft w:val="0"/>
      <w:marRight w:val="0"/>
      <w:marTop w:val="0"/>
      <w:marBottom w:val="0"/>
      <w:divBdr>
        <w:top w:val="none" w:sz="0" w:space="0" w:color="auto"/>
        <w:left w:val="none" w:sz="0" w:space="0" w:color="auto"/>
        <w:bottom w:val="none" w:sz="0" w:space="0" w:color="auto"/>
        <w:right w:val="none" w:sz="0" w:space="0" w:color="auto"/>
      </w:divBdr>
      <w:divsChild>
        <w:div w:id="560553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1487-2022-%D0%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68A8D-98F4-4CEE-9749-B23C3EBB1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21</Pages>
  <Words>33547</Words>
  <Characters>19123</Characters>
  <Application>Microsoft Office Word</Application>
  <DocSecurity>0</DocSecurity>
  <Lines>159</Lines>
  <Paragraphs>105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52565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Вегера</dc:creator>
  <cp:keywords/>
  <dc:description/>
  <cp:lastModifiedBy>Ірина Богуш</cp:lastModifiedBy>
  <cp:revision>25</cp:revision>
  <cp:lastPrinted>2024-11-05T08:59:00Z</cp:lastPrinted>
  <dcterms:created xsi:type="dcterms:W3CDTF">2024-10-23T12:21:00Z</dcterms:created>
  <dcterms:modified xsi:type="dcterms:W3CDTF">2026-08-05T10:45:00Z</dcterms:modified>
</cp:coreProperties>
</file>