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84FA9" w14:textId="77777777" w:rsidR="005B157F" w:rsidRPr="001450D2" w:rsidRDefault="005B157F" w:rsidP="005B157F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2C86A9D5" wp14:editId="452E1889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4C09D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0E9E260C" w14:textId="55998C18" w:rsidR="005B157F" w:rsidRPr="001450D2" w:rsidRDefault="005B157F" w:rsidP="005B157F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 w:rsidR="002349B8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7</w:t>
      </w:r>
      <w:r w:rsidR="00C849A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6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64265A1F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2E5C4735" w14:textId="77777777" w:rsidR="005B157F" w:rsidRDefault="005B157F" w:rsidP="005B157F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25247DF8" w14:textId="77777777" w:rsidR="005B157F" w:rsidRPr="00B16941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 w:bidi="uk-UA"/>
        </w:rPr>
      </w:pPr>
    </w:p>
    <w:p w14:paraId="0401520A" w14:textId="78F61A94" w:rsidR="005B157F" w:rsidRPr="001314D8" w:rsidRDefault="00681C1C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  <w:t>2</w:t>
      </w:r>
      <w:r w:rsidR="00DC011E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3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 w:rsidR="00C849AC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липня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</w:t>
      </w:r>
      <w:r w:rsidR="00C849AC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року                                                                          </w:t>
      </w:r>
      <w:r w:rsidR="006E04AA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   </w:t>
      </w:r>
      <w:r w:rsidR="00A7341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       </w:t>
      </w:r>
      <w:r w:rsidR="005B157F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№ </w:t>
      </w:r>
      <w:r w:rsidR="002349B8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7</w:t>
      </w:r>
      <w:r w:rsidR="00C849AC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8D376B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24</w:t>
      </w:r>
    </w:p>
    <w:p w14:paraId="41B4ECED" w14:textId="77777777" w:rsidR="005B157F" w:rsidRPr="008A2424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421ABE02" w14:textId="77777777" w:rsidR="00697BDE" w:rsidRPr="0015717B" w:rsidRDefault="00697BDE" w:rsidP="00697B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5717B">
        <w:rPr>
          <w:rFonts w:ascii="Times New Roman" w:hAnsi="Times New Roman"/>
          <w:b/>
          <w:sz w:val="28"/>
          <w:szCs w:val="28"/>
        </w:rPr>
        <w:t>Про затвердження технічної документації</w:t>
      </w:r>
    </w:p>
    <w:p w14:paraId="16F83363" w14:textId="77777777" w:rsidR="00697BDE" w:rsidRPr="0015717B" w:rsidRDefault="00697BDE" w:rsidP="00697B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5717B">
        <w:rPr>
          <w:rFonts w:ascii="Times New Roman" w:hAnsi="Times New Roman"/>
          <w:b/>
          <w:sz w:val="28"/>
          <w:szCs w:val="28"/>
        </w:rPr>
        <w:t>із землеустрою щодо встановлення (відновлення)</w:t>
      </w:r>
    </w:p>
    <w:p w14:paraId="2A8A6423" w14:textId="4AD81C94" w:rsidR="005B157F" w:rsidRDefault="00697BDE" w:rsidP="00697BDE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 w:rsidRPr="0015717B">
        <w:rPr>
          <w:rFonts w:ascii="Times New Roman" w:hAnsi="Times New Roman"/>
          <w:b/>
          <w:sz w:val="28"/>
          <w:szCs w:val="28"/>
        </w:rPr>
        <w:t>меж земельної ділянки в натурі (на місцевості)</w:t>
      </w:r>
    </w:p>
    <w:p w14:paraId="698604A8" w14:textId="77777777" w:rsidR="005B157F" w:rsidRPr="008A2424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</w:p>
    <w:p w14:paraId="556D95FE" w14:textId="18658732" w:rsidR="005B157F" w:rsidRPr="001450D2" w:rsidRDefault="00DC011E" w:rsidP="00681C1C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Керуючись </w:t>
      </w:r>
      <w:r w:rsidRPr="00A73417">
        <w:rPr>
          <w:rFonts w:ascii="Times New Roman" w:eastAsia="Times New Roman" w:hAnsi="Times New Roman"/>
          <w:sz w:val="28"/>
          <w:szCs w:val="28"/>
        </w:rPr>
        <w:t>п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A73417">
        <w:rPr>
          <w:rFonts w:ascii="Times New Roman" w:eastAsia="Times New Roman" w:hAnsi="Times New Roman"/>
          <w:sz w:val="28"/>
          <w:szCs w:val="28"/>
        </w:rPr>
        <w:t xml:space="preserve"> 34 ст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Pr="00A73417">
        <w:rPr>
          <w:rFonts w:ascii="Times New Roman" w:eastAsia="Times New Roman" w:hAnsi="Times New Roman"/>
          <w:sz w:val="28"/>
          <w:szCs w:val="28"/>
        </w:rPr>
        <w:t xml:space="preserve"> 26 Закону України «Про місцеве самоврядування в Україні»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>ст</w:t>
      </w:r>
      <w:r>
        <w:rPr>
          <w:rFonts w:ascii="Times New Roman" w:eastAsia="Times New Roman" w:hAnsi="Times New Roman"/>
          <w:sz w:val="28"/>
          <w:szCs w:val="28"/>
        </w:rPr>
        <w:t>.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12, 120, 202, розділу Х Земельного кодексу України, розглянувши заяву жител</w:t>
      </w:r>
      <w:r w:rsidR="0065733F">
        <w:rPr>
          <w:rFonts w:ascii="Times New Roman" w:eastAsia="Times New Roman" w:hAnsi="Times New Roman"/>
          <w:sz w:val="28"/>
          <w:szCs w:val="28"/>
        </w:rPr>
        <w:t>я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с. </w:t>
      </w:r>
      <w:proofErr w:type="spellStart"/>
      <w:r w:rsidR="00A73417">
        <w:rPr>
          <w:rFonts w:ascii="Times New Roman" w:eastAsia="Times New Roman" w:hAnsi="Times New Roman"/>
          <w:sz w:val="28"/>
          <w:szCs w:val="28"/>
        </w:rPr>
        <w:t>Вишнів</w:t>
      </w:r>
      <w:proofErr w:type="spellEnd"/>
      <w:r w:rsidR="00A73417" w:rsidRPr="00A73417">
        <w:rPr>
          <w:rFonts w:ascii="Times New Roman" w:eastAsia="Times New Roman" w:hAnsi="Times New Roman"/>
          <w:sz w:val="28"/>
          <w:szCs w:val="28"/>
        </w:rPr>
        <w:t>, вул.</w:t>
      </w:r>
      <w:r w:rsid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************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7207DF">
        <w:rPr>
          <w:rFonts w:ascii="Times New Roman" w:eastAsia="Times New Roman" w:hAnsi="Times New Roman"/>
          <w:sz w:val="28"/>
          <w:szCs w:val="28"/>
        </w:rPr>
        <w:t>**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</w:t>
      </w:r>
      <w:r w:rsid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</w:t>
      </w:r>
      <w:r w:rsid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*************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від </w:t>
      </w:r>
      <w:r w:rsidR="0065733F">
        <w:rPr>
          <w:rFonts w:ascii="Times New Roman" w:eastAsia="Times New Roman" w:hAnsi="Times New Roman"/>
          <w:sz w:val="28"/>
          <w:szCs w:val="28"/>
        </w:rPr>
        <w:t>24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>.</w:t>
      </w:r>
      <w:r w:rsidR="0065733F">
        <w:rPr>
          <w:rFonts w:ascii="Times New Roman" w:eastAsia="Times New Roman" w:hAnsi="Times New Roman"/>
          <w:sz w:val="28"/>
          <w:szCs w:val="28"/>
        </w:rPr>
        <w:t>06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>.202</w:t>
      </w:r>
      <w:r w:rsidR="0065733F">
        <w:rPr>
          <w:rFonts w:ascii="Times New Roman" w:eastAsia="Times New Roman" w:hAnsi="Times New Roman"/>
          <w:sz w:val="28"/>
          <w:szCs w:val="28"/>
        </w:rPr>
        <w:t>6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року №П </w:t>
      </w:r>
      <w:r w:rsidR="0065733F">
        <w:rPr>
          <w:rFonts w:ascii="Times New Roman" w:eastAsia="Times New Roman" w:hAnsi="Times New Roman"/>
          <w:sz w:val="28"/>
          <w:szCs w:val="28"/>
        </w:rPr>
        <w:t>3269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</w:t>
      </w:r>
      <w:r w:rsidR="00AB0699" w:rsidRPr="00AB0699">
        <w:rPr>
          <w:rFonts w:ascii="Times New Roman" w:eastAsia="Times New Roman" w:hAnsi="Times New Roman"/>
          <w:sz w:val="28"/>
          <w:szCs w:val="28"/>
        </w:rPr>
        <w:t>для будівництва та обслуговування житлового будинку, господарських будівель та споруд (присадибна ділянка)</w:t>
      </w:r>
      <w:r w:rsidR="00A73417">
        <w:rPr>
          <w:rFonts w:ascii="Times New Roman" w:hAnsi="Times New Roman"/>
          <w:sz w:val="28"/>
          <w:szCs w:val="28"/>
        </w:rPr>
        <w:t xml:space="preserve">, </w:t>
      </w:r>
      <w:r w:rsidR="00A73417" w:rsidRPr="00A73417">
        <w:rPr>
          <w:rFonts w:ascii="Times New Roman" w:hAnsi="Times New Roman"/>
          <w:sz w:val="28"/>
          <w:szCs w:val="28"/>
        </w:rPr>
        <w:t>розташованої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в </w:t>
      </w:r>
      <w:r w:rsidR="00216DDD">
        <w:rPr>
          <w:rFonts w:ascii="Times New Roman" w:eastAsia="Times New Roman" w:hAnsi="Times New Roman"/>
          <w:sz w:val="28"/>
          <w:szCs w:val="28"/>
        </w:rPr>
        <w:br/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Вишнів</w:t>
      </w:r>
      <w:proofErr w:type="spellEnd"/>
      <w:r w:rsidRPr="00A73417">
        <w:rPr>
          <w:rFonts w:ascii="Times New Roman" w:eastAsia="Times New Roman" w:hAnsi="Times New Roman"/>
          <w:sz w:val="28"/>
          <w:szCs w:val="28"/>
        </w:rPr>
        <w:t>, вул.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************</w:t>
      </w:r>
      <w:r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7207DF">
        <w:rPr>
          <w:rFonts w:ascii="Times New Roman" w:eastAsia="Times New Roman" w:hAnsi="Times New Roman"/>
          <w:sz w:val="28"/>
          <w:szCs w:val="28"/>
        </w:rPr>
        <w:t>**</w:t>
      </w:r>
      <w:r w:rsidR="00AB0699">
        <w:rPr>
          <w:rFonts w:ascii="Times New Roman" w:eastAsia="Times New Roman" w:hAnsi="Times New Roman"/>
          <w:sz w:val="28"/>
          <w:szCs w:val="28"/>
        </w:rPr>
        <w:t>,</w:t>
      </w:r>
      <w:r w:rsidR="00A73417" w:rsidRPr="00A73417">
        <w:rPr>
          <w:rFonts w:ascii="Times New Roman" w:eastAsia="Times New Roman" w:hAnsi="Times New Roman"/>
          <w:sz w:val="28"/>
          <w:szCs w:val="28"/>
        </w:rPr>
        <w:t xml:space="preserve"> Ковельського району, Волинської області</w:t>
      </w:r>
      <w:r w:rsidR="00697BDE" w:rsidRPr="00697BDE">
        <w:rPr>
          <w:rFonts w:ascii="Times New Roman" w:eastAsia="Times New Roman" w:hAnsi="Times New Roman"/>
          <w:sz w:val="28"/>
          <w:szCs w:val="28"/>
        </w:rPr>
        <w:t xml:space="preserve">, </w:t>
      </w:r>
      <w:r w:rsidR="00697BDE" w:rsidRPr="00B11D88">
        <w:rPr>
          <w:rFonts w:ascii="Times New Roman" w:hAnsi="Times New Roman"/>
          <w:sz w:val="28"/>
          <w:szCs w:val="28"/>
        </w:rPr>
        <w:t xml:space="preserve">враховуючи </w:t>
      </w:r>
      <w:r w:rsidR="00DB7881">
        <w:rPr>
          <w:rFonts w:ascii="Times New Roman" w:hAnsi="Times New Roman"/>
          <w:sz w:val="28"/>
          <w:szCs w:val="28"/>
        </w:rPr>
        <w:t>рекомендації</w:t>
      </w:r>
      <w:r w:rsidR="00697BDE">
        <w:rPr>
          <w:rFonts w:ascii="Times New Roman" w:hAnsi="Times New Roman"/>
          <w:sz w:val="28"/>
          <w:szCs w:val="28"/>
        </w:rPr>
        <w:t xml:space="preserve"> </w:t>
      </w:r>
      <w:r w:rsidR="00B16941" w:rsidRPr="00B16941">
        <w:rPr>
          <w:rFonts w:ascii="Times New Roman" w:hAnsi="Times New Roman"/>
          <w:sz w:val="28"/>
          <w:szCs w:val="28"/>
        </w:rPr>
        <w:t>комісії з питань будівництва, земельних відносин, охорони навколишнього середовища, інфраструктури та комунальної власності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рада </w:t>
      </w:r>
    </w:p>
    <w:p w14:paraId="68201FDE" w14:textId="77777777" w:rsidR="005B157F" w:rsidRPr="008A2424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33736563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33F9EF92" w14:textId="676B18D0" w:rsidR="00470DD4" w:rsidRPr="00470DD4" w:rsidRDefault="00470DD4" w:rsidP="00094649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70DD4">
        <w:rPr>
          <w:rFonts w:ascii="Times New Roman" w:hAnsi="Times New Roman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гр. </w:t>
      </w:r>
      <w:r w:rsidR="007207DF">
        <w:rPr>
          <w:rFonts w:ascii="Times New Roman" w:eastAsia="Times New Roman" w:hAnsi="Times New Roman"/>
          <w:sz w:val="28"/>
          <w:szCs w:val="28"/>
        </w:rPr>
        <w:t>******</w:t>
      </w:r>
      <w:r w:rsid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</w:t>
      </w:r>
      <w:r w:rsid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*************</w:t>
      </w:r>
      <w:r w:rsidR="0065733F" w:rsidRPr="00A73417">
        <w:rPr>
          <w:rFonts w:ascii="Times New Roman" w:eastAsia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>для будівництва та обслуговування житлового будинку, господарських будівель та споруд (присадибна ділянка) код цільового призначення – 02.01. кадастровий номер 0723380400:0</w:t>
      </w:r>
      <w:r>
        <w:rPr>
          <w:rFonts w:ascii="Times New Roman" w:hAnsi="Times New Roman"/>
          <w:sz w:val="28"/>
          <w:szCs w:val="28"/>
        </w:rPr>
        <w:t>1</w:t>
      </w:r>
      <w:r w:rsidRPr="00470DD4">
        <w:rPr>
          <w:rFonts w:ascii="Times New Roman" w:hAnsi="Times New Roman"/>
          <w:sz w:val="28"/>
          <w:szCs w:val="28"/>
        </w:rPr>
        <w:t>:00</w:t>
      </w:r>
      <w:r w:rsidR="0065733F">
        <w:rPr>
          <w:rFonts w:ascii="Times New Roman" w:hAnsi="Times New Roman"/>
          <w:sz w:val="28"/>
          <w:szCs w:val="28"/>
        </w:rPr>
        <w:t>4</w:t>
      </w:r>
      <w:r w:rsidRPr="00470DD4">
        <w:rPr>
          <w:rFonts w:ascii="Times New Roman" w:hAnsi="Times New Roman"/>
          <w:sz w:val="28"/>
          <w:szCs w:val="28"/>
        </w:rPr>
        <w:t>:0</w:t>
      </w:r>
      <w:r w:rsidR="0065733F">
        <w:rPr>
          <w:rFonts w:ascii="Times New Roman" w:hAnsi="Times New Roman"/>
          <w:sz w:val="28"/>
          <w:szCs w:val="28"/>
        </w:rPr>
        <w:t>203</w:t>
      </w:r>
      <w:r w:rsidRPr="00470DD4">
        <w:rPr>
          <w:rFonts w:ascii="Times New Roman" w:hAnsi="Times New Roman"/>
          <w:sz w:val="28"/>
          <w:szCs w:val="28"/>
        </w:rPr>
        <w:t xml:space="preserve"> площею 0,</w:t>
      </w:r>
      <w:r w:rsidR="002349B8">
        <w:rPr>
          <w:rFonts w:ascii="Times New Roman" w:hAnsi="Times New Roman"/>
          <w:sz w:val="28"/>
          <w:szCs w:val="28"/>
        </w:rPr>
        <w:t>2</w:t>
      </w:r>
      <w:r w:rsidR="0065733F">
        <w:rPr>
          <w:rFonts w:ascii="Times New Roman" w:hAnsi="Times New Roman"/>
          <w:sz w:val="28"/>
          <w:szCs w:val="28"/>
        </w:rPr>
        <w:t>500</w:t>
      </w:r>
      <w:r w:rsidRPr="00470DD4">
        <w:rPr>
          <w:rFonts w:ascii="Times New Roman" w:hAnsi="Times New Roman"/>
          <w:sz w:val="28"/>
          <w:szCs w:val="28"/>
        </w:rPr>
        <w:t xml:space="preserve"> га, яка знаходиться в с.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Вишнів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вул. </w:t>
      </w:r>
      <w:r w:rsidR="007207DF">
        <w:rPr>
          <w:rFonts w:ascii="Times New Roman" w:eastAsia="Times New Roman" w:hAnsi="Times New Roman"/>
          <w:sz w:val="28"/>
          <w:szCs w:val="28"/>
        </w:rPr>
        <w:t>************</w:t>
      </w:r>
      <w:r w:rsidR="00146870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7207DF">
        <w:rPr>
          <w:rFonts w:ascii="Times New Roman" w:eastAsia="Times New Roman" w:hAnsi="Times New Roman"/>
          <w:sz w:val="28"/>
          <w:szCs w:val="28"/>
        </w:rPr>
        <w:t>**</w:t>
      </w:r>
      <w:r w:rsidRPr="00470DD4">
        <w:rPr>
          <w:rFonts w:ascii="Times New Roman" w:hAnsi="Times New Roman"/>
          <w:sz w:val="28"/>
          <w:szCs w:val="28"/>
        </w:rPr>
        <w:t>, Ковельського району, Волинської області – затвердити.</w:t>
      </w:r>
    </w:p>
    <w:p w14:paraId="16687EE5" w14:textId="0433AC54" w:rsidR="00470DD4" w:rsidRPr="00470DD4" w:rsidRDefault="00470DD4" w:rsidP="00470DD4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70DD4">
        <w:rPr>
          <w:rFonts w:ascii="Times New Roman" w:hAnsi="Times New Roman"/>
          <w:sz w:val="28"/>
          <w:szCs w:val="28"/>
        </w:rPr>
        <w:t xml:space="preserve">Визнати, що земельна ділянка кадастровим номером </w:t>
      </w:r>
      <w:r w:rsidR="0065733F" w:rsidRPr="0065733F">
        <w:rPr>
          <w:rFonts w:ascii="Times New Roman" w:hAnsi="Times New Roman"/>
          <w:sz w:val="28"/>
          <w:szCs w:val="28"/>
        </w:rPr>
        <w:t>0723380400:01:004:0203</w:t>
      </w:r>
      <w:r w:rsidR="002349B8" w:rsidRPr="00470DD4">
        <w:rPr>
          <w:rFonts w:ascii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 xml:space="preserve">площею </w:t>
      </w:r>
      <w:r w:rsidR="002349B8" w:rsidRPr="00470DD4">
        <w:rPr>
          <w:rFonts w:ascii="Times New Roman" w:hAnsi="Times New Roman"/>
          <w:sz w:val="28"/>
          <w:szCs w:val="28"/>
        </w:rPr>
        <w:t>0,</w:t>
      </w:r>
      <w:r w:rsidR="0065733F">
        <w:rPr>
          <w:rFonts w:ascii="Times New Roman" w:hAnsi="Times New Roman"/>
          <w:sz w:val="28"/>
          <w:szCs w:val="28"/>
        </w:rPr>
        <w:t>2500</w:t>
      </w:r>
      <w:r w:rsidR="002349B8" w:rsidRPr="00470DD4">
        <w:rPr>
          <w:rFonts w:ascii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 xml:space="preserve">га, яка знаходиться в с.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Вишнів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вул. </w:t>
      </w:r>
      <w:r w:rsidR="007207DF">
        <w:rPr>
          <w:rFonts w:ascii="Times New Roman" w:eastAsia="Times New Roman" w:hAnsi="Times New Roman"/>
          <w:sz w:val="28"/>
          <w:szCs w:val="28"/>
        </w:rPr>
        <w:t>************</w:t>
      </w:r>
      <w:r w:rsidR="008A2424" w:rsidRPr="00A73417">
        <w:rPr>
          <w:rFonts w:ascii="Times New Roman" w:eastAsia="Times New Roman" w:hAnsi="Times New Roman"/>
          <w:sz w:val="28"/>
          <w:szCs w:val="28"/>
        </w:rPr>
        <w:t xml:space="preserve">, </w:t>
      </w:r>
      <w:r w:rsidR="007207DF">
        <w:rPr>
          <w:rFonts w:ascii="Times New Roman" w:eastAsia="Times New Roman" w:hAnsi="Times New Roman"/>
          <w:sz w:val="28"/>
          <w:szCs w:val="28"/>
        </w:rPr>
        <w:t>**</w:t>
      </w:r>
      <w:r w:rsidRPr="00470DD4">
        <w:rPr>
          <w:rFonts w:ascii="Times New Roman" w:hAnsi="Times New Roman"/>
          <w:sz w:val="28"/>
          <w:szCs w:val="28"/>
        </w:rPr>
        <w:t xml:space="preserve">, Ковельського району Волинської області перебуває у власності гр. </w:t>
      </w:r>
      <w:r w:rsidR="007207DF">
        <w:rPr>
          <w:rFonts w:ascii="Times New Roman" w:eastAsia="Times New Roman" w:hAnsi="Times New Roman"/>
          <w:sz w:val="28"/>
          <w:szCs w:val="28"/>
        </w:rPr>
        <w:t>******</w:t>
      </w:r>
      <w:r w:rsidR="0065733F" w:rsidRP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</w:t>
      </w:r>
      <w:r w:rsidR="0065733F" w:rsidRP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*************</w:t>
      </w:r>
      <w:r w:rsidR="0065733F" w:rsidRP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>згідно рішення виконкому Вишнівської сільської ради №</w:t>
      </w:r>
      <w:r w:rsidR="0065733F">
        <w:rPr>
          <w:rFonts w:ascii="Times New Roman" w:hAnsi="Times New Roman"/>
          <w:sz w:val="28"/>
          <w:szCs w:val="28"/>
        </w:rPr>
        <w:t>50</w:t>
      </w:r>
      <w:r w:rsidRPr="00470DD4">
        <w:rPr>
          <w:rFonts w:ascii="Times New Roman" w:hAnsi="Times New Roman"/>
          <w:sz w:val="28"/>
          <w:szCs w:val="28"/>
        </w:rPr>
        <w:t xml:space="preserve"> від 2</w:t>
      </w:r>
      <w:r w:rsidR="0065733F">
        <w:rPr>
          <w:rFonts w:ascii="Times New Roman" w:hAnsi="Times New Roman"/>
          <w:sz w:val="28"/>
          <w:szCs w:val="28"/>
        </w:rPr>
        <w:t>6</w:t>
      </w:r>
      <w:r w:rsidRPr="00470DD4">
        <w:rPr>
          <w:rFonts w:ascii="Times New Roman" w:hAnsi="Times New Roman"/>
          <w:sz w:val="28"/>
          <w:szCs w:val="28"/>
        </w:rPr>
        <w:t>.</w:t>
      </w:r>
      <w:r w:rsidR="0065733F">
        <w:rPr>
          <w:rFonts w:ascii="Times New Roman" w:hAnsi="Times New Roman"/>
          <w:sz w:val="28"/>
          <w:szCs w:val="28"/>
        </w:rPr>
        <w:t>12</w:t>
      </w:r>
      <w:r w:rsidRPr="00470DD4">
        <w:rPr>
          <w:rFonts w:ascii="Times New Roman" w:hAnsi="Times New Roman"/>
          <w:sz w:val="28"/>
          <w:szCs w:val="28"/>
        </w:rPr>
        <w:t>.1997 р.</w:t>
      </w:r>
    </w:p>
    <w:p w14:paraId="41D8DC47" w14:textId="120B6EA7" w:rsidR="00470DD4" w:rsidRPr="00470DD4" w:rsidRDefault="00470DD4" w:rsidP="00470DD4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70DD4">
        <w:rPr>
          <w:rFonts w:ascii="Times New Roman" w:hAnsi="Times New Roman"/>
          <w:sz w:val="28"/>
          <w:szCs w:val="28"/>
        </w:rPr>
        <w:t xml:space="preserve">Рекомендувати гр. </w:t>
      </w:r>
      <w:r w:rsidR="007207DF">
        <w:rPr>
          <w:rFonts w:ascii="Times New Roman" w:eastAsia="Times New Roman" w:hAnsi="Times New Roman"/>
          <w:sz w:val="28"/>
          <w:szCs w:val="28"/>
        </w:rPr>
        <w:t>******</w:t>
      </w:r>
      <w:r w:rsid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</w:t>
      </w:r>
      <w:r w:rsidR="0065733F">
        <w:rPr>
          <w:rFonts w:ascii="Times New Roman" w:eastAsia="Times New Roman" w:hAnsi="Times New Roman"/>
          <w:sz w:val="28"/>
          <w:szCs w:val="28"/>
        </w:rPr>
        <w:t xml:space="preserve"> </w:t>
      </w:r>
      <w:r w:rsidR="007207DF">
        <w:rPr>
          <w:rFonts w:ascii="Times New Roman" w:eastAsia="Times New Roman" w:hAnsi="Times New Roman"/>
          <w:sz w:val="28"/>
          <w:szCs w:val="28"/>
        </w:rPr>
        <w:t>*************</w:t>
      </w:r>
      <w:r w:rsidR="0065733F" w:rsidRPr="00470DD4">
        <w:rPr>
          <w:rFonts w:ascii="Times New Roman" w:hAnsi="Times New Roman"/>
          <w:sz w:val="28"/>
          <w:szCs w:val="28"/>
        </w:rPr>
        <w:t xml:space="preserve"> </w:t>
      </w:r>
      <w:r w:rsidRPr="00470DD4">
        <w:rPr>
          <w:rFonts w:ascii="Times New Roman" w:hAnsi="Times New Roman"/>
          <w:sz w:val="28"/>
          <w:szCs w:val="28"/>
        </w:rPr>
        <w:t>відповідно до розділу Х Земельного кодексу України провести державну реєстрацію права власності на земельну ділянку в реєстрі речових прав.</w:t>
      </w:r>
    </w:p>
    <w:p w14:paraId="37875567" w14:textId="0E79A6F0" w:rsidR="00470DD4" w:rsidRPr="00470DD4" w:rsidRDefault="00470DD4" w:rsidP="00470DD4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70DD4">
        <w:rPr>
          <w:rFonts w:ascii="Times New Roman" w:hAnsi="Times New Roman"/>
          <w:sz w:val="28"/>
          <w:szCs w:val="28"/>
        </w:rPr>
        <w:t xml:space="preserve">Начальнику відділу земельних ресурсів, екологічної безпеки </w:t>
      </w:r>
      <w:r w:rsidR="0065733F">
        <w:rPr>
          <w:rFonts w:ascii="Times New Roman" w:hAnsi="Times New Roman"/>
          <w:sz w:val="28"/>
          <w:szCs w:val="28"/>
        </w:rPr>
        <w:t xml:space="preserve">та цивільного захисту </w:t>
      </w:r>
      <w:r w:rsidRPr="00470DD4">
        <w:rPr>
          <w:rFonts w:ascii="Times New Roman" w:hAnsi="Times New Roman"/>
          <w:sz w:val="28"/>
          <w:szCs w:val="28"/>
        </w:rPr>
        <w:t>Вишнівської сільської ради Дитині А. І. забезпечити внесення відповідних змін в земельно-облікові документи.</w:t>
      </w:r>
    </w:p>
    <w:p w14:paraId="167B9364" w14:textId="2F7B64D8" w:rsidR="00681C1C" w:rsidRDefault="00470DD4" w:rsidP="00470DD4">
      <w:pPr>
        <w:pStyle w:val="a9"/>
        <w:numPr>
          <w:ilvl w:val="0"/>
          <w:numId w:val="4"/>
        </w:numPr>
        <w:tabs>
          <w:tab w:val="left" w:pos="284"/>
          <w:tab w:val="left" w:pos="900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0DD4">
        <w:rPr>
          <w:rFonts w:ascii="Times New Roman" w:hAnsi="Times New Roman"/>
          <w:sz w:val="28"/>
          <w:szCs w:val="28"/>
        </w:rPr>
        <w:lastRenderedPageBreak/>
        <w:t xml:space="preserve">Контроль за виконанням даного рішення покласти на постійну комісію з питань </w:t>
      </w:r>
      <w:r w:rsidR="00641BBC" w:rsidRPr="00641BBC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="00681C1C" w:rsidRPr="006C18C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B498583" w14:textId="77777777" w:rsidR="008104C5" w:rsidRDefault="008104C5" w:rsidP="008104C5">
      <w:pPr>
        <w:pStyle w:val="a9"/>
        <w:tabs>
          <w:tab w:val="left" w:pos="284"/>
          <w:tab w:val="left" w:pos="900"/>
          <w:tab w:val="left" w:pos="993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6DDA1DE" w14:textId="77777777" w:rsidR="008104C5" w:rsidRPr="008104C5" w:rsidRDefault="008104C5" w:rsidP="008104C5">
      <w:pPr>
        <w:tabs>
          <w:tab w:val="left" w:pos="284"/>
          <w:tab w:val="left" w:pos="900"/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3A20AFE" w14:textId="6363F5F5" w:rsidR="005B157F" w:rsidRPr="001450D2" w:rsidRDefault="005B157F" w:rsidP="00094649">
      <w:pPr>
        <w:shd w:val="clear" w:color="auto" w:fill="FFFFFF"/>
        <w:spacing w:before="240"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7659DC0E" w14:textId="15ABC707" w:rsidR="00385221" w:rsidRDefault="002349B8" w:rsidP="005F0572">
      <w:pPr>
        <w:shd w:val="clear" w:color="auto" w:fill="FFFFFF"/>
        <w:spacing w:after="0" w:line="240" w:lineRule="auto"/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Анатолій </w:t>
      </w:r>
      <w:r w:rsidR="003A67D0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Дитина</w:t>
      </w:r>
      <w:r w:rsidR="005B157F" w:rsidRPr="004E7265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 xml:space="preserve">, </w:t>
      </w:r>
      <w:r w:rsidR="00681C1C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32342</w:t>
      </w:r>
      <w:r w:rsidR="005B157F"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</w:t>
      </w:r>
    </w:p>
    <w:sectPr w:rsidR="00385221" w:rsidSect="0065733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E3B"/>
    <w:multiLevelType w:val="hybridMultilevel"/>
    <w:tmpl w:val="E03E5642"/>
    <w:lvl w:ilvl="0" w:tplc="65EA4F04">
      <w:start w:val="4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 w15:restartNumberingAfterBreak="0">
    <w:nsid w:val="242D7B87"/>
    <w:multiLevelType w:val="hybridMultilevel"/>
    <w:tmpl w:val="031A79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3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3"/>
  </w:num>
  <w:num w:numId="3" w16cid:durableId="118182088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3822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13518"/>
    <w:rsid w:val="00026670"/>
    <w:rsid w:val="000411EF"/>
    <w:rsid w:val="00094649"/>
    <w:rsid w:val="000E3225"/>
    <w:rsid w:val="00112A81"/>
    <w:rsid w:val="0012374D"/>
    <w:rsid w:val="00134278"/>
    <w:rsid w:val="00146870"/>
    <w:rsid w:val="0016267D"/>
    <w:rsid w:val="001C0424"/>
    <w:rsid w:val="00216DDD"/>
    <w:rsid w:val="00222FA5"/>
    <w:rsid w:val="002349B8"/>
    <w:rsid w:val="003015F3"/>
    <w:rsid w:val="00346882"/>
    <w:rsid w:val="00385221"/>
    <w:rsid w:val="0039329F"/>
    <w:rsid w:val="003A43EC"/>
    <w:rsid w:val="003A67D0"/>
    <w:rsid w:val="004144C3"/>
    <w:rsid w:val="00426F30"/>
    <w:rsid w:val="00470DD4"/>
    <w:rsid w:val="004D5A8E"/>
    <w:rsid w:val="00527C28"/>
    <w:rsid w:val="005864B2"/>
    <w:rsid w:val="005B157F"/>
    <w:rsid w:val="005D652E"/>
    <w:rsid w:val="005F0572"/>
    <w:rsid w:val="00641BBC"/>
    <w:rsid w:val="006543AB"/>
    <w:rsid w:val="0065733F"/>
    <w:rsid w:val="00681C1C"/>
    <w:rsid w:val="00697BDE"/>
    <w:rsid w:val="006A06E9"/>
    <w:rsid w:val="006C18C3"/>
    <w:rsid w:val="006C708A"/>
    <w:rsid w:val="006E04AA"/>
    <w:rsid w:val="0072057C"/>
    <w:rsid w:val="007207DF"/>
    <w:rsid w:val="00773FDF"/>
    <w:rsid w:val="007860C9"/>
    <w:rsid w:val="007A6609"/>
    <w:rsid w:val="007D1B86"/>
    <w:rsid w:val="007F0347"/>
    <w:rsid w:val="008104C5"/>
    <w:rsid w:val="008338AD"/>
    <w:rsid w:val="00897FEF"/>
    <w:rsid w:val="008A2424"/>
    <w:rsid w:val="008D376B"/>
    <w:rsid w:val="008E29E9"/>
    <w:rsid w:val="0095012A"/>
    <w:rsid w:val="009B3266"/>
    <w:rsid w:val="00A11876"/>
    <w:rsid w:val="00A45281"/>
    <w:rsid w:val="00A52694"/>
    <w:rsid w:val="00A73417"/>
    <w:rsid w:val="00AB0699"/>
    <w:rsid w:val="00AB647F"/>
    <w:rsid w:val="00B11301"/>
    <w:rsid w:val="00B16941"/>
    <w:rsid w:val="00B27B71"/>
    <w:rsid w:val="00C849AC"/>
    <w:rsid w:val="00C9112B"/>
    <w:rsid w:val="00D94A7D"/>
    <w:rsid w:val="00DB7881"/>
    <w:rsid w:val="00DC011E"/>
    <w:rsid w:val="00DE3C84"/>
    <w:rsid w:val="00E0754A"/>
    <w:rsid w:val="00E13288"/>
    <w:rsid w:val="00E21550"/>
    <w:rsid w:val="00E30A1F"/>
    <w:rsid w:val="00E65473"/>
    <w:rsid w:val="00EA1075"/>
    <w:rsid w:val="00F7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329</Words>
  <Characters>2321</Characters>
  <Application>Microsoft Office Word</Application>
  <DocSecurity>0</DocSecurity>
  <Lines>58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Володимир  Салуха</cp:lastModifiedBy>
  <cp:revision>72</cp:revision>
  <cp:lastPrinted>2025-12-31T07:39:00Z</cp:lastPrinted>
  <dcterms:created xsi:type="dcterms:W3CDTF">2024-09-23T12:41:00Z</dcterms:created>
  <dcterms:modified xsi:type="dcterms:W3CDTF">2026-08-24T05:59:00Z</dcterms:modified>
</cp:coreProperties>
</file>