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4FA9" w14:textId="77777777" w:rsidR="005B157F" w:rsidRPr="001450D2" w:rsidRDefault="005B157F" w:rsidP="005B157F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2C86A9D5" wp14:editId="452E1889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C09D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0E9E260C" w14:textId="7442B932" w:rsidR="005B157F" w:rsidRPr="001450D2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AC5C89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7</w:t>
      </w:r>
      <w:r w:rsidR="00974364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6</w:t>
      </w:r>
      <w:r w:rsidR="00AC5C89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 xml:space="preserve">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64265A1F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2E5C4735" w14:textId="77777777" w:rsidR="005B157F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25247DF8" w14:textId="77777777" w:rsidR="005B157F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</w:p>
    <w:p w14:paraId="0401520A" w14:textId="13CFDC64" w:rsidR="005B157F" w:rsidRPr="00CD4FB2" w:rsidRDefault="00974364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23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липня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F24CC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</w:t>
      </w:r>
      <w:r w:rsidR="002D5D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</w:t>
      </w:r>
      <w:r w:rsidR="00C1091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№</w:t>
      </w:r>
      <w:r w:rsidR="00F1746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AC5C89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681C1C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0608B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40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A9DD54C" w14:textId="77777777" w:rsidR="00780F1A" w:rsidRPr="007C6766" w:rsidRDefault="00780F1A" w:rsidP="00780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 затвердження проекту землеустрою</w:t>
      </w:r>
    </w:p>
    <w:p w14:paraId="740CA7D0" w14:textId="77777777" w:rsidR="00780F1A" w:rsidRPr="007C6766" w:rsidRDefault="00780F1A" w:rsidP="00780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щодо відведення земельної ділянки</w:t>
      </w:r>
    </w:p>
    <w:p w14:paraId="2A8A6423" w14:textId="39D162E7" w:rsidR="005B157F" w:rsidRDefault="00780F1A" w:rsidP="00780F1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та надання її в оренду для городництва</w:t>
      </w:r>
    </w:p>
    <w:p w14:paraId="698604A8" w14:textId="77777777" w:rsidR="005B157F" w:rsidRPr="00D85C6A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7FBE298C" w:rsidR="005B157F" w:rsidRPr="00E7635D" w:rsidRDefault="00E7635D" w:rsidP="00681C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Pr="00360D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0D20">
        <w:rPr>
          <w:rFonts w:ascii="Times New Roman" w:hAnsi="Times New Roman" w:cs="Times New Roman"/>
          <w:sz w:val="28"/>
          <w:szCs w:val="28"/>
        </w:rPr>
        <w:t xml:space="preserve"> 34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0D20">
        <w:rPr>
          <w:rFonts w:ascii="Times New Roman" w:hAnsi="Times New Roman" w:cs="Times New Roman"/>
          <w:sz w:val="28"/>
          <w:szCs w:val="28"/>
        </w:rPr>
        <w:t xml:space="preserve">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ст. </w:t>
      </w:r>
      <w:r w:rsidR="00780F1A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12,</w:t>
      </w:r>
      <w:r w:rsidR="00CF1127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36,</w:t>
      </w:r>
      <w:r w:rsidR="00780F1A" w:rsidRPr="00360D2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93, 122, 124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</w:t>
      </w:r>
      <w:r w:rsidR="00711AEF" w:rsidRPr="00360D20">
        <w:rPr>
          <w:rFonts w:ascii="Times New Roman" w:hAnsi="Times New Roman" w:cs="Times New Roman"/>
          <w:sz w:val="28"/>
          <w:szCs w:val="28"/>
        </w:rPr>
        <w:t xml:space="preserve">Закону України «Про оренду землі»,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розглянувши заяву 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>жител</w:t>
      </w:r>
      <w:r w:rsidR="00295519">
        <w:rPr>
          <w:rFonts w:ascii="Times New Roman" w:eastAsia="Times New Roman" w:hAnsi="Times New Roman"/>
          <w:sz w:val="28"/>
          <w:szCs w:val="28"/>
        </w:rPr>
        <w:t>ьки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295519">
        <w:rPr>
          <w:rFonts w:ascii="Times New Roman" w:eastAsia="Times New Roman" w:hAnsi="Times New Roman"/>
          <w:sz w:val="28"/>
          <w:szCs w:val="28"/>
        </w:rPr>
        <w:t>м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r w:rsidR="00295519">
        <w:rPr>
          <w:rFonts w:ascii="Times New Roman" w:eastAsia="Times New Roman" w:hAnsi="Times New Roman"/>
          <w:sz w:val="28"/>
          <w:szCs w:val="28"/>
        </w:rPr>
        <w:t>Любомль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************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BC4E7B">
        <w:rPr>
          <w:rFonts w:ascii="Times New Roman" w:eastAsia="Times New Roman" w:hAnsi="Times New Roman"/>
          <w:sz w:val="28"/>
          <w:szCs w:val="28"/>
        </w:rPr>
        <w:t>**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**********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295519" w:rsidRPr="00461388">
        <w:rPr>
          <w:rFonts w:ascii="Times New Roman" w:eastAsia="Times New Roman" w:hAnsi="Times New Roman"/>
          <w:sz w:val="28"/>
          <w:szCs w:val="28"/>
        </w:rPr>
        <w:t>від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23</w:t>
      </w:r>
      <w:r w:rsidR="00295519" w:rsidRPr="00461388">
        <w:rPr>
          <w:rFonts w:ascii="Times New Roman" w:eastAsia="Times New Roman" w:hAnsi="Times New Roman"/>
          <w:sz w:val="28"/>
          <w:szCs w:val="28"/>
        </w:rPr>
        <w:t>.</w:t>
      </w:r>
      <w:r w:rsidR="00295519">
        <w:rPr>
          <w:rFonts w:ascii="Times New Roman" w:eastAsia="Times New Roman" w:hAnsi="Times New Roman"/>
          <w:sz w:val="28"/>
          <w:szCs w:val="28"/>
        </w:rPr>
        <w:t>06</w:t>
      </w:r>
      <w:r w:rsidR="00295519" w:rsidRPr="00461388">
        <w:rPr>
          <w:rFonts w:ascii="Times New Roman" w:eastAsia="Times New Roman" w:hAnsi="Times New Roman"/>
          <w:sz w:val="28"/>
          <w:szCs w:val="28"/>
        </w:rPr>
        <w:t>.202</w:t>
      </w:r>
      <w:r w:rsidR="00295519">
        <w:rPr>
          <w:rFonts w:ascii="Times New Roman" w:eastAsia="Times New Roman" w:hAnsi="Times New Roman"/>
          <w:sz w:val="28"/>
          <w:szCs w:val="28"/>
        </w:rPr>
        <w:t>6</w:t>
      </w:r>
      <w:r w:rsidR="00295519" w:rsidRPr="00461388">
        <w:rPr>
          <w:rFonts w:ascii="Times New Roman" w:eastAsia="Times New Roman" w:hAnsi="Times New Roman"/>
          <w:sz w:val="28"/>
          <w:szCs w:val="28"/>
        </w:rPr>
        <w:t xml:space="preserve"> року №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П 3254 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в оренду для городництва розташованої </w:t>
      </w:r>
      <w:r w:rsidR="00295519">
        <w:rPr>
          <w:rFonts w:ascii="Times New Roman" w:hAnsi="Times New Roman" w:cs="Times New Roman"/>
          <w:sz w:val="28"/>
          <w:szCs w:val="28"/>
        </w:rPr>
        <w:t>за</w:t>
      </w:r>
      <w:r w:rsidR="00961A7B">
        <w:rPr>
          <w:rFonts w:ascii="Times New Roman" w:hAnsi="Times New Roman" w:cs="Times New Roman"/>
          <w:sz w:val="28"/>
          <w:szCs w:val="28"/>
        </w:rPr>
        <w:t xml:space="preserve"> межа</w:t>
      </w:r>
      <w:r w:rsidR="00295519">
        <w:rPr>
          <w:rFonts w:ascii="Times New Roman" w:hAnsi="Times New Roman" w:cs="Times New Roman"/>
          <w:sz w:val="28"/>
          <w:szCs w:val="28"/>
        </w:rPr>
        <w:t>ми</w:t>
      </w:r>
      <w:r w:rsidR="00961A7B">
        <w:rPr>
          <w:rFonts w:ascii="Times New Roman" w:hAnsi="Times New Roman" w:cs="Times New Roman"/>
          <w:sz w:val="28"/>
          <w:szCs w:val="28"/>
        </w:rPr>
        <w:t xml:space="preserve"> населеного пункту с</w:t>
      </w:r>
      <w:r w:rsidR="00527A9C">
        <w:rPr>
          <w:rFonts w:ascii="Times New Roman" w:hAnsi="Times New Roman" w:cs="Times New Roman"/>
          <w:sz w:val="28"/>
          <w:szCs w:val="28"/>
        </w:rPr>
        <w:t>.</w:t>
      </w:r>
      <w:r w:rsidR="00961A7B">
        <w:rPr>
          <w:rFonts w:ascii="Times New Roman" w:hAnsi="Times New Roman" w:cs="Times New Roman"/>
          <w:sz w:val="28"/>
          <w:szCs w:val="28"/>
        </w:rPr>
        <w:t xml:space="preserve"> </w:t>
      </w:r>
      <w:r w:rsidR="00527A9C">
        <w:rPr>
          <w:rFonts w:ascii="Times New Roman" w:hAnsi="Times New Roman" w:cs="Times New Roman"/>
          <w:sz w:val="28"/>
          <w:szCs w:val="28"/>
        </w:rPr>
        <w:t>Вишнів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0F1A" w:rsidRPr="00360D20">
        <w:rPr>
          <w:rFonts w:ascii="Times New Roman" w:hAnsi="Times New Roman" w:cs="Times New Roman"/>
          <w:sz w:val="28"/>
          <w:szCs w:val="28"/>
        </w:rPr>
        <w:t xml:space="preserve"> Ковельського району, Волинської області</w:t>
      </w:r>
      <w:r w:rsidR="00681C1C" w:rsidRPr="00360D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42BF" w:rsidRPr="00360D20">
        <w:rPr>
          <w:rFonts w:ascii="Times New Roman" w:hAnsi="Times New Roman" w:cs="Times New Roman"/>
          <w:sz w:val="28"/>
          <w:szCs w:val="28"/>
        </w:rPr>
        <w:t xml:space="preserve">враховуючи висновок комісії з питань </w:t>
      </w:r>
      <w:r w:rsidR="007B72F9" w:rsidRPr="003A3D96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360D20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360D2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360D20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360D20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360D2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7DE7739B" w14:textId="22BB0FDE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Проект землеустрою щодо відведення земельної ділянки в оренду</w:t>
      </w:r>
      <w:r w:rsidR="0098486E">
        <w:rPr>
          <w:rFonts w:ascii="Times New Roman" w:hAnsi="Times New Roman" w:cs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гр. </w:t>
      </w:r>
      <w:r w:rsidR="00BC4E7B">
        <w:rPr>
          <w:rFonts w:ascii="Times New Roman" w:eastAsia="Times New Roman" w:hAnsi="Times New Roman"/>
          <w:sz w:val="28"/>
          <w:szCs w:val="28"/>
        </w:rPr>
        <w:t>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**********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для </w:t>
      </w:r>
      <w:r w:rsidRPr="00360D20">
        <w:rPr>
          <w:rFonts w:ascii="Times New Roman" w:hAnsi="Times New Roman" w:cs="Times New Roman"/>
          <w:sz w:val="28"/>
          <w:szCs w:val="28"/>
          <w:lang w:eastAsia="zh-CN"/>
        </w:rPr>
        <w:t>городництва</w:t>
      </w:r>
      <w:r w:rsidRPr="00360D20">
        <w:rPr>
          <w:rFonts w:ascii="Times New Roman" w:hAnsi="Times New Roman" w:cs="Times New Roman"/>
          <w:sz w:val="28"/>
          <w:szCs w:val="28"/>
        </w:rPr>
        <w:t>, код цільового призначення – 01.07. кадастровий номер земельної ділянки 072338</w:t>
      </w:r>
      <w:r w:rsidR="00DC2252" w:rsidRPr="00360D20">
        <w:rPr>
          <w:rFonts w:ascii="Times New Roman" w:hAnsi="Times New Roman" w:cs="Times New Roman"/>
          <w:sz w:val="28"/>
          <w:szCs w:val="28"/>
        </w:rPr>
        <w:t>0</w:t>
      </w:r>
      <w:r w:rsidR="00527A9C">
        <w:rPr>
          <w:rFonts w:ascii="Times New Roman" w:hAnsi="Times New Roman" w:cs="Times New Roman"/>
          <w:sz w:val="28"/>
          <w:szCs w:val="28"/>
        </w:rPr>
        <w:t>4</w:t>
      </w:r>
      <w:r w:rsidRPr="00360D20">
        <w:rPr>
          <w:rFonts w:ascii="Times New Roman" w:hAnsi="Times New Roman" w:cs="Times New Roman"/>
          <w:sz w:val="28"/>
          <w:szCs w:val="28"/>
        </w:rPr>
        <w:t>00:0</w:t>
      </w:r>
      <w:r w:rsidR="00295519">
        <w:rPr>
          <w:rFonts w:ascii="Times New Roman" w:hAnsi="Times New Roman" w:cs="Times New Roman"/>
          <w:sz w:val="28"/>
          <w:szCs w:val="28"/>
        </w:rPr>
        <w:t>4</w:t>
      </w:r>
      <w:r w:rsidRPr="00360D20">
        <w:rPr>
          <w:rFonts w:ascii="Times New Roman" w:hAnsi="Times New Roman" w:cs="Times New Roman"/>
          <w:sz w:val="28"/>
          <w:szCs w:val="28"/>
        </w:rPr>
        <w:t>:00</w:t>
      </w:r>
      <w:r w:rsidR="00295519">
        <w:rPr>
          <w:rFonts w:ascii="Times New Roman" w:hAnsi="Times New Roman" w:cs="Times New Roman"/>
          <w:sz w:val="28"/>
          <w:szCs w:val="28"/>
        </w:rPr>
        <w:t>5</w:t>
      </w:r>
      <w:r w:rsidRPr="00360D20">
        <w:rPr>
          <w:rFonts w:ascii="Times New Roman" w:hAnsi="Times New Roman" w:cs="Times New Roman"/>
          <w:sz w:val="28"/>
          <w:szCs w:val="28"/>
        </w:rPr>
        <w:t>:</w:t>
      </w:r>
      <w:r w:rsidR="00527A9C">
        <w:rPr>
          <w:rFonts w:ascii="Times New Roman" w:hAnsi="Times New Roman" w:cs="Times New Roman"/>
          <w:sz w:val="28"/>
          <w:szCs w:val="28"/>
        </w:rPr>
        <w:t>0</w:t>
      </w:r>
      <w:r w:rsidR="00295519">
        <w:rPr>
          <w:rFonts w:ascii="Times New Roman" w:hAnsi="Times New Roman" w:cs="Times New Roman"/>
          <w:sz w:val="28"/>
          <w:szCs w:val="28"/>
        </w:rPr>
        <w:t>380</w:t>
      </w:r>
      <w:r w:rsidRPr="00360D20">
        <w:rPr>
          <w:rFonts w:ascii="Times New Roman" w:hAnsi="Times New Roman" w:cs="Times New Roman"/>
          <w:sz w:val="28"/>
          <w:szCs w:val="28"/>
        </w:rPr>
        <w:t xml:space="preserve"> площею 0,</w:t>
      </w:r>
      <w:r w:rsidR="0098486E">
        <w:rPr>
          <w:rFonts w:ascii="Times New Roman" w:hAnsi="Times New Roman" w:cs="Times New Roman"/>
          <w:sz w:val="28"/>
          <w:szCs w:val="28"/>
        </w:rPr>
        <w:t>6000</w:t>
      </w:r>
      <w:r w:rsidRPr="00360D20">
        <w:rPr>
          <w:rFonts w:ascii="Times New Roman" w:hAnsi="Times New Roman" w:cs="Times New Roman"/>
          <w:sz w:val="28"/>
          <w:szCs w:val="28"/>
        </w:rPr>
        <w:t xml:space="preserve"> га, розташованої </w:t>
      </w:r>
      <w:r w:rsidR="00295519">
        <w:rPr>
          <w:rFonts w:ascii="Times New Roman" w:hAnsi="Times New Roman" w:cs="Times New Roman"/>
          <w:sz w:val="28"/>
          <w:szCs w:val="28"/>
        </w:rPr>
        <w:t>за</w:t>
      </w:r>
      <w:r w:rsidR="0098486E">
        <w:rPr>
          <w:rFonts w:ascii="Times New Roman" w:hAnsi="Times New Roman" w:cs="Times New Roman"/>
          <w:sz w:val="28"/>
          <w:szCs w:val="28"/>
        </w:rPr>
        <w:t xml:space="preserve"> межа</w:t>
      </w:r>
      <w:r w:rsidR="00295519">
        <w:rPr>
          <w:rFonts w:ascii="Times New Roman" w:hAnsi="Times New Roman" w:cs="Times New Roman"/>
          <w:sz w:val="28"/>
          <w:szCs w:val="28"/>
        </w:rPr>
        <w:t>ми</w:t>
      </w:r>
      <w:r w:rsidR="0098486E">
        <w:rPr>
          <w:rFonts w:ascii="Times New Roman" w:hAnsi="Times New Roman" w:cs="Times New Roman"/>
          <w:sz w:val="28"/>
          <w:szCs w:val="28"/>
        </w:rPr>
        <w:t xml:space="preserve"> населеного пункту </w:t>
      </w:r>
      <w:r w:rsidR="00527A9C">
        <w:rPr>
          <w:rFonts w:ascii="Times New Roman" w:hAnsi="Times New Roman" w:cs="Times New Roman"/>
          <w:sz w:val="28"/>
          <w:szCs w:val="28"/>
        </w:rPr>
        <w:t>с. Вишнів</w:t>
      </w:r>
      <w:r w:rsidR="00E7635D">
        <w:rPr>
          <w:rFonts w:ascii="Times New Roman" w:hAnsi="Times New Roman" w:cs="Times New Roman"/>
          <w:sz w:val="28"/>
          <w:szCs w:val="28"/>
        </w:rPr>
        <w:t>,</w:t>
      </w:r>
      <w:r w:rsidRPr="00360D20">
        <w:rPr>
          <w:rFonts w:ascii="Times New Roman" w:hAnsi="Times New Roman" w:cs="Times New Roman"/>
          <w:sz w:val="28"/>
          <w:szCs w:val="28"/>
        </w:rPr>
        <w:t xml:space="preserve"> Ковельського району, Волинської області – затвердити.</w:t>
      </w:r>
    </w:p>
    <w:p w14:paraId="334AF0E1" w14:textId="1CF65969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Передати в оренду терміном на </w:t>
      </w:r>
      <w:r w:rsidR="00795420">
        <w:rPr>
          <w:rFonts w:ascii="Times New Roman" w:hAnsi="Times New Roman" w:cs="Times New Roman"/>
          <w:sz w:val="28"/>
          <w:szCs w:val="28"/>
        </w:rPr>
        <w:t>15</w:t>
      </w:r>
      <w:r w:rsidR="00BC0528" w:rsidRPr="00360D20">
        <w:rPr>
          <w:rFonts w:ascii="Times New Roman" w:hAnsi="Times New Roman" w:cs="Times New Roman"/>
          <w:sz w:val="28"/>
          <w:szCs w:val="28"/>
        </w:rPr>
        <w:t xml:space="preserve"> (</w:t>
      </w:r>
      <w:r w:rsidR="00795420">
        <w:rPr>
          <w:rFonts w:ascii="Times New Roman" w:hAnsi="Times New Roman" w:cs="Times New Roman"/>
          <w:sz w:val="28"/>
          <w:szCs w:val="28"/>
        </w:rPr>
        <w:t>п’ятнадцять</w:t>
      </w:r>
      <w:r w:rsidR="00BC0528" w:rsidRPr="00360D20">
        <w:rPr>
          <w:rFonts w:ascii="Times New Roman" w:hAnsi="Times New Roman" w:cs="Times New Roman"/>
          <w:sz w:val="28"/>
          <w:szCs w:val="28"/>
        </w:rPr>
        <w:t>)</w:t>
      </w:r>
      <w:r w:rsidRPr="00360D20">
        <w:rPr>
          <w:rFonts w:ascii="Times New Roman" w:hAnsi="Times New Roman" w:cs="Times New Roman"/>
          <w:sz w:val="28"/>
          <w:szCs w:val="28"/>
        </w:rPr>
        <w:t xml:space="preserve"> років гр. </w:t>
      </w:r>
      <w:r w:rsidR="00BC4E7B">
        <w:rPr>
          <w:rFonts w:ascii="Times New Roman" w:eastAsia="Times New Roman" w:hAnsi="Times New Roman"/>
          <w:sz w:val="28"/>
          <w:szCs w:val="28"/>
        </w:rPr>
        <w:t>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**********</w:t>
      </w:r>
      <w:r w:rsidR="00295519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земельну ділянку для </w:t>
      </w:r>
      <w:r w:rsidRPr="00360D20">
        <w:rPr>
          <w:rFonts w:ascii="Times New Roman" w:hAnsi="Times New Roman" w:cs="Times New Roman"/>
          <w:sz w:val="28"/>
          <w:szCs w:val="28"/>
          <w:lang w:eastAsia="zh-CN"/>
        </w:rPr>
        <w:t>городництва</w:t>
      </w:r>
      <w:r w:rsidRPr="00360D20">
        <w:rPr>
          <w:rFonts w:ascii="Times New Roman" w:hAnsi="Times New Roman" w:cs="Times New Roman"/>
          <w:sz w:val="28"/>
          <w:szCs w:val="28"/>
        </w:rPr>
        <w:t xml:space="preserve">, код цільового призначення – 01.07. кадастровий номер земельної ділянки </w:t>
      </w:r>
      <w:r w:rsidR="00295519" w:rsidRPr="00360D20">
        <w:rPr>
          <w:rFonts w:ascii="Times New Roman" w:hAnsi="Times New Roman" w:cs="Times New Roman"/>
          <w:sz w:val="28"/>
          <w:szCs w:val="28"/>
        </w:rPr>
        <w:t>0723380</w:t>
      </w:r>
      <w:r w:rsidR="00295519">
        <w:rPr>
          <w:rFonts w:ascii="Times New Roman" w:hAnsi="Times New Roman" w:cs="Times New Roman"/>
          <w:sz w:val="28"/>
          <w:szCs w:val="28"/>
        </w:rPr>
        <w:t>4</w:t>
      </w:r>
      <w:r w:rsidR="00295519" w:rsidRPr="00360D20">
        <w:rPr>
          <w:rFonts w:ascii="Times New Roman" w:hAnsi="Times New Roman" w:cs="Times New Roman"/>
          <w:sz w:val="28"/>
          <w:szCs w:val="28"/>
        </w:rPr>
        <w:t>00:0</w:t>
      </w:r>
      <w:r w:rsidR="00295519">
        <w:rPr>
          <w:rFonts w:ascii="Times New Roman" w:hAnsi="Times New Roman" w:cs="Times New Roman"/>
          <w:sz w:val="28"/>
          <w:szCs w:val="28"/>
        </w:rPr>
        <w:t>4</w:t>
      </w:r>
      <w:r w:rsidR="00295519" w:rsidRPr="00360D20">
        <w:rPr>
          <w:rFonts w:ascii="Times New Roman" w:hAnsi="Times New Roman" w:cs="Times New Roman"/>
          <w:sz w:val="28"/>
          <w:szCs w:val="28"/>
        </w:rPr>
        <w:t>:00</w:t>
      </w:r>
      <w:r w:rsidR="00295519">
        <w:rPr>
          <w:rFonts w:ascii="Times New Roman" w:hAnsi="Times New Roman" w:cs="Times New Roman"/>
          <w:sz w:val="28"/>
          <w:szCs w:val="28"/>
        </w:rPr>
        <w:t>5</w:t>
      </w:r>
      <w:r w:rsidR="00295519" w:rsidRPr="00360D20">
        <w:rPr>
          <w:rFonts w:ascii="Times New Roman" w:hAnsi="Times New Roman" w:cs="Times New Roman"/>
          <w:sz w:val="28"/>
          <w:szCs w:val="28"/>
        </w:rPr>
        <w:t>:</w:t>
      </w:r>
      <w:r w:rsidR="00295519">
        <w:rPr>
          <w:rFonts w:ascii="Times New Roman" w:hAnsi="Times New Roman" w:cs="Times New Roman"/>
          <w:sz w:val="28"/>
          <w:szCs w:val="28"/>
        </w:rPr>
        <w:t>0380</w:t>
      </w:r>
      <w:r w:rsidR="00295519"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="0098486E" w:rsidRPr="00360D20">
        <w:rPr>
          <w:rFonts w:ascii="Times New Roman" w:hAnsi="Times New Roman" w:cs="Times New Roman"/>
          <w:sz w:val="28"/>
          <w:szCs w:val="28"/>
        </w:rPr>
        <w:t>площею 0,</w:t>
      </w:r>
      <w:r w:rsidR="0098486E">
        <w:rPr>
          <w:rFonts w:ascii="Times New Roman" w:hAnsi="Times New Roman" w:cs="Times New Roman"/>
          <w:sz w:val="28"/>
          <w:szCs w:val="28"/>
        </w:rPr>
        <w:t>6000</w:t>
      </w:r>
      <w:r w:rsidR="0098486E"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="003803AB" w:rsidRPr="00360D20">
        <w:rPr>
          <w:rFonts w:ascii="Times New Roman" w:hAnsi="Times New Roman" w:cs="Times New Roman"/>
          <w:sz w:val="28"/>
          <w:szCs w:val="28"/>
        </w:rPr>
        <w:t>га</w:t>
      </w:r>
      <w:r w:rsidRPr="00360D20">
        <w:rPr>
          <w:rFonts w:ascii="Times New Roman" w:hAnsi="Times New Roman" w:cs="Times New Roman"/>
          <w:sz w:val="28"/>
          <w:szCs w:val="28"/>
        </w:rPr>
        <w:t xml:space="preserve">, розташованої </w:t>
      </w:r>
      <w:r w:rsidR="00295519">
        <w:rPr>
          <w:rFonts w:ascii="Times New Roman" w:hAnsi="Times New Roman" w:cs="Times New Roman"/>
          <w:sz w:val="28"/>
          <w:szCs w:val="28"/>
        </w:rPr>
        <w:t>за</w:t>
      </w:r>
      <w:r w:rsidR="00795420" w:rsidRPr="00795420">
        <w:rPr>
          <w:rFonts w:ascii="Times New Roman" w:hAnsi="Times New Roman" w:cs="Times New Roman"/>
          <w:sz w:val="28"/>
          <w:szCs w:val="28"/>
        </w:rPr>
        <w:t xml:space="preserve"> межа</w:t>
      </w:r>
      <w:r w:rsidR="00295519">
        <w:rPr>
          <w:rFonts w:ascii="Times New Roman" w:hAnsi="Times New Roman" w:cs="Times New Roman"/>
          <w:sz w:val="28"/>
          <w:szCs w:val="28"/>
        </w:rPr>
        <w:t>ми</w:t>
      </w:r>
      <w:r w:rsidR="00795420" w:rsidRPr="00795420">
        <w:rPr>
          <w:rFonts w:ascii="Times New Roman" w:hAnsi="Times New Roman" w:cs="Times New Roman"/>
          <w:sz w:val="28"/>
          <w:szCs w:val="28"/>
        </w:rPr>
        <w:t xml:space="preserve"> населеного пункту </w:t>
      </w:r>
      <w:r w:rsidR="00527A9C">
        <w:rPr>
          <w:rFonts w:ascii="Times New Roman" w:hAnsi="Times New Roman" w:cs="Times New Roman"/>
          <w:sz w:val="28"/>
          <w:szCs w:val="28"/>
        </w:rPr>
        <w:t>с. Вишнів</w:t>
      </w:r>
      <w:r w:rsidRPr="00360D20">
        <w:rPr>
          <w:rFonts w:ascii="Times New Roman" w:hAnsi="Times New Roman" w:cs="Times New Roman"/>
          <w:sz w:val="28"/>
          <w:szCs w:val="28"/>
        </w:rPr>
        <w:t>, Ковельського району, Волинської області.</w:t>
      </w:r>
    </w:p>
    <w:p w14:paraId="5D07AD0C" w14:textId="5499E5CD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Встановити річну орендну плату за користування земельною ділянкою для городництва в розмірі 4% від її нормативної грошової оцінки (нормативно грошова оцінка земельної ділянки щороку підлягає уточненню на коефіцієнт індексації, передбачений законодавством).</w:t>
      </w:r>
    </w:p>
    <w:p w14:paraId="0A867FE0" w14:textId="3CE156FA" w:rsidR="00FC3F9B" w:rsidRPr="00360D20" w:rsidRDefault="00FC3F9B" w:rsidP="00FC3F9B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>Сільському голові, протягом місяця з дня прийняття рішення, укласти договір оренди земельної ділянки.</w:t>
      </w:r>
    </w:p>
    <w:p w14:paraId="539F047A" w14:textId="20D3C0BD" w:rsidR="00681C1C" w:rsidRPr="00360D20" w:rsidRDefault="00FC3F9B" w:rsidP="00BC0528">
      <w:pPr>
        <w:pStyle w:val="a9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D20">
        <w:rPr>
          <w:rFonts w:ascii="Times New Roman" w:hAnsi="Times New Roman" w:cs="Times New Roman"/>
          <w:sz w:val="28"/>
          <w:szCs w:val="28"/>
        </w:rPr>
        <w:t xml:space="preserve">Зобов’язати гр. </w:t>
      </w:r>
      <w:r w:rsidR="00BC4E7B">
        <w:rPr>
          <w:rFonts w:ascii="Times New Roman" w:eastAsia="Times New Roman" w:hAnsi="Times New Roman"/>
          <w:sz w:val="28"/>
          <w:szCs w:val="28"/>
        </w:rPr>
        <w:t>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</w:t>
      </w:r>
      <w:r w:rsidR="00295519">
        <w:rPr>
          <w:rFonts w:ascii="Times New Roman" w:eastAsia="Times New Roman" w:hAnsi="Times New Roman"/>
          <w:sz w:val="28"/>
          <w:szCs w:val="28"/>
        </w:rPr>
        <w:t xml:space="preserve"> </w:t>
      </w:r>
      <w:r w:rsidR="00BC4E7B">
        <w:rPr>
          <w:rFonts w:ascii="Times New Roman" w:eastAsia="Times New Roman" w:hAnsi="Times New Roman"/>
          <w:sz w:val="28"/>
          <w:szCs w:val="28"/>
        </w:rPr>
        <w:t>**********</w:t>
      </w:r>
      <w:r w:rsidR="00295519" w:rsidRPr="00360D20">
        <w:rPr>
          <w:rFonts w:ascii="Times New Roman" w:hAnsi="Times New Roman" w:cs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провести державну реєстрацію права оренди на визначену в пункті </w:t>
      </w:r>
      <w:r w:rsidR="00E7635D">
        <w:rPr>
          <w:rFonts w:ascii="Times New Roman" w:hAnsi="Times New Roman" w:cs="Times New Roman"/>
          <w:sz w:val="28"/>
          <w:szCs w:val="28"/>
        </w:rPr>
        <w:t>2</w:t>
      </w:r>
      <w:r w:rsidRPr="00360D20">
        <w:rPr>
          <w:rFonts w:ascii="Times New Roman" w:hAnsi="Times New Roman" w:cs="Times New Roman"/>
          <w:sz w:val="28"/>
          <w:szCs w:val="28"/>
        </w:rPr>
        <w:t xml:space="preserve"> цього рішення земельну ділянку у встановленому діючим законодавством порядку</w:t>
      </w:r>
      <w:r w:rsidR="00681C1C" w:rsidRPr="00360D20">
        <w:rPr>
          <w:rFonts w:ascii="Times New Roman" w:hAnsi="Times New Roman" w:cs="Times New Roman"/>
          <w:sz w:val="28"/>
          <w:szCs w:val="28"/>
        </w:rPr>
        <w:t>.</w:t>
      </w:r>
    </w:p>
    <w:p w14:paraId="454BB612" w14:textId="5187A81F" w:rsidR="007D1B86" w:rsidRPr="00360D20" w:rsidRDefault="007D1B86" w:rsidP="00FC3F9B">
      <w:pPr>
        <w:pStyle w:val="a9"/>
        <w:numPr>
          <w:ilvl w:val="0"/>
          <w:numId w:val="4"/>
        </w:numPr>
        <w:tabs>
          <w:tab w:val="left" w:pos="284"/>
          <w:tab w:val="left" w:pos="900"/>
          <w:tab w:val="num" w:pos="262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Координацію роботи з виконання цього рішення покласти на </w:t>
      </w:r>
      <w:r w:rsidR="004E693D" w:rsidRPr="004E693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земельних ресурсів, екологічної безпеки та цивільного захисту</w:t>
      </w: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7B9364" w14:textId="239E08DC" w:rsidR="00681C1C" w:rsidRPr="00360D20" w:rsidRDefault="00681C1C" w:rsidP="00FC3F9B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  <w:tab w:val="num" w:pos="262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D20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</w:t>
      </w:r>
      <w:r w:rsidR="00D8471F">
        <w:rPr>
          <w:rFonts w:ascii="Times New Roman" w:hAnsi="Times New Roman" w:cs="Times New Roman"/>
          <w:sz w:val="28"/>
          <w:szCs w:val="28"/>
        </w:rPr>
        <w:t xml:space="preserve"> </w:t>
      </w:r>
      <w:r w:rsidRPr="00360D20">
        <w:rPr>
          <w:rFonts w:ascii="Times New Roman" w:hAnsi="Times New Roman" w:cs="Times New Roman"/>
          <w:sz w:val="28"/>
          <w:szCs w:val="28"/>
        </w:rPr>
        <w:t xml:space="preserve">питань </w:t>
      </w:r>
      <w:r w:rsidR="007B72F9" w:rsidRPr="003A3D96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60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5435B" w14:textId="77777777" w:rsidR="005B157F" w:rsidRPr="00360D20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B7B7A8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0D8432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567DC98" w14:textId="2C7B9F95" w:rsidR="005B157F" w:rsidRPr="001450D2" w:rsidRDefault="00E7635D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p w14:paraId="7659DC0E" w14:textId="77777777" w:rsidR="00385221" w:rsidRDefault="00385221"/>
    <w:sectPr w:rsidR="00385221" w:rsidSect="00AC5C89">
      <w:pgSz w:w="11906" w:h="16838"/>
      <w:pgMar w:top="1135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C4778AF"/>
    <w:multiLevelType w:val="hybridMultilevel"/>
    <w:tmpl w:val="DB7A5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3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3"/>
  </w:num>
  <w:num w:numId="3" w16cid:durableId="131860709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22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608B3"/>
    <w:rsid w:val="00067099"/>
    <w:rsid w:val="00081D7B"/>
    <w:rsid w:val="000E3225"/>
    <w:rsid w:val="001115CF"/>
    <w:rsid w:val="00144F47"/>
    <w:rsid w:val="00184514"/>
    <w:rsid w:val="001D54B9"/>
    <w:rsid w:val="00295519"/>
    <w:rsid w:val="00296CC6"/>
    <w:rsid w:val="002B76D5"/>
    <w:rsid w:val="002D5DD8"/>
    <w:rsid w:val="002E127E"/>
    <w:rsid w:val="002E13EB"/>
    <w:rsid w:val="00360D20"/>
    <w:rsid w:val="003803AB"/>
    <w:rsid w:val="00385221"/>
    <w:rsid w:val="003A2742"/>
    <w:rsid w:val="003A67D0"/>
    <w:rsid w:val="004144C3"/>
    <w:rsid w:val="00472C76"/>
    <w:rsid w:val="004A3E92"/>
    <w:rsid w:val="004E693D"/>
    <w:rsid w:val="004E7482"/>
    <w:rsid w:val="004F0F78"/>
    <w:rsid w:val="00527A9C"/>
    <w:rsid w:val="00531C15"/>
    <w:rsid w:val="00553BDB"/>
    <w:rsid w:val="005B157F"/>
    <w:rsid w:val="00643060"/>
    <w:rsid w:val="00681C1C"/>
    <w:rsid w:val="006D7DF8"/>
    <w:rsid w:val="00711AEF"/>
    <w:rsid w:val="007622B7"/>
    <w:rsid w:val="00773FDF"/>
    <w:rsid w:val="00780F1A"/>
    <w:rsid w:val="00795420"/>
    <w:rsid w:val="007A4116"/>
    <w:rsid w:val="007A6609"/>
    <w:rsid w:val="007B72F9"/>
    <w:rsid w:val="007D1B86"/>
    <w:rsid w:val="007F7661"/>
    <w:rsid w:val="00836DA1"/>
    <w:rsid w:val="00865EB7"/>
    <w:rsid w:val="008915AD"/>
    <w:rsid w:val="008B7767"/>
    <w:rsid w:val="008D0662"/>
    <w:rsid w:val="009343CF"/>
    <w:rsid w:val="00961A7B"/>
    <w:rsid w:val="00974364"/>
    <w:rsid w:val="0098486E"/>
    <w:rsid w:val="009C7D4D"/>
    <w:rsid w:val="00A1256D"/>
    <w:rsid w:val="00A42DB6"/>
    <w:rsid w:val="00A52694"/>
    <w:rsid w:val="00AA569E"/>
    <w:rsid w:val="00AC5C89"/>
    <w:rsid w:val="00AC678F"/>
    <w:rsid w:val="00AD6DA7"/>
    <w:rsid w:val="00BC0528"/>
    <w:rsid w:val="00BC4E7B"/>
    <w:rsid w:val="00BC4F30"/>
    <w:rsid w:val="00BE071F"/>
    <w:rsid w:val="00C1091B"/>
    <w:rsid w:val="00C311CB"/>
    <w:rsid w:val="00CD07B1"/>
    <w:rsid w:val="00CD4FB2"/>
    <w:rsid w:val="00CF1127"/>
    <w:rsid w:val="00D8471F"/>
    <w:rsid w:val="00DA478D"/>
    <w:rsid w:val="00DC2252"/>
    <w:rsid w:val="00DC23E1"/>
    <w:rsid w:val="00E0754A"/>
    <w:rsid w:val="00E612E5"/>
    <w:rsid w:val="00E7635D"/>
    <w:rsid w:val="00E778C5"/>
    <w:rsid w:val="00E8349D"/>
    <w:rsid w:val="00EA18D8"/>
    <w:rsid w:val="00F17463"/>
    <w:rsid w:val="00F24CC3"/>
    <w:rsid w:val="00FA42BF"/>
    <w:rsid w:val="00FC3F9B"/>
    <w:rsid w:val="00FC5304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342</Words>
  <Characters>2328</Characters>
  <Application>Microsoft Office Word</Application>
  <DocSecurity>0</DocSecurity>
  <Lines>59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72</cp:revision>
  <cp:lastPrinted>2026-04-08T05:52:00Z</cp:lastPrinted>
  <dcterms:created xsi:type="dcterms:W3CDTF">2024-09-23T12:41:00Z</dcterms:created>
  <dcterms:modified xsi:type="dcterms:W3CDTF">2026-09-10T12:57:00Z</dcterms:modified>
</cp:coreProperties>
</file>