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35697" w14:textId="77777777" w:rsidR="00307FF9" w:rsidRPr="00307FF9" w:rsidRDefault="00307FF9" w:rsidP="00307FF9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307FF9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3A7A2F96" wp14:editId="7C805F16">
            <wp:extent cx="476250" cy="609600"/>
            <wp:effectExtent l="0" t="0" r="0" b="0"/>
            <wp:docPr id="1" name="Рисунок 2" descr="Зображення, що містить символ, логотип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ображення, що містить символ, логотип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D91D0" w14:textId="77777777" w:rsidR="00307FF9" w:rsidRPr="00307FF9" w:rsidRDefault="00307FF9" w:rsidP="00307F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07F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2C2F7975" w14:textId="776F220D" w:rsidR="00307FF9" w:rsidRPr="00307FF9" w:rsidRDefault="00307FF9" w:rsidP="00307F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07F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60172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Pr="00307F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Pr="00307FF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Pr="00307F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34534D61" w14:textId="77777777" w:rsidR="00307FF9" w:rsidRPr="00307FF9" w:rsidRDefault="00307FF9" w:rsidP="00307F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ACC64D7" w14:textId="77777777" w:rsidR="00307FF9" w:rsidRPr="00307FF9" w:rsidRDefault="00307FF9" w:rsidP="00307F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07FF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0E458DCF" w14:textId="77777777" w:rsidR="00307FF9" w:rsidRPr="00307FF9" w:rsidRDefault="00307FF9" w:rsidP="00307F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2CDF671" w14:textId="684A8A6A" w:rsidR="009B29C7" w:rsidRDefault="000C2B3A" w:rsidP="000C2B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="00307FF9" w:rsidRPr="00307F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172A">
        <w:rPr>
          <w:rFonts w:ascii="Times New Roman" w:eastAsia="Calibri" w:hAnsi="Times New Roman" w:cs="Times New Roman"/>
          <w:sz w:val="28"/>
          <w:szCs w:val="28"/>
          <w:lang w:eastAsia="ru-RU"/>
        </w:rPr>
        <w:t>сер</w:t>
      </w:r>
      <w:r w:rsidR="00307F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пня </w:t>
      </w:r>
      <w:r w:rsidR="00307FF9" w:rsidRPr="00307F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2026 року                                                                   </w:t>
      </w:r>
      <w:r w:rsidR="00307FF9" w:rsidRPr="00307FF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</w:t>
      </w:r>
      <w:r w:rsidR="00307FF9" w:rsidRPr="00307F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№7</w:t>
      </w:r>
      <w:r w:rsidR="0060172A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307FF9" w:rsidRPr="00307FF9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</w:p>
    <w:p w14:paraId="196A878A" w14:textId="77777777" w:rsidR="000C2B3A" w:rsidRPr="009B29C7" w:rsidRDefault="000C2B3A" w:rsidP="000C2B3A">
      <w:pPr>
        <w:spacing w:after="0" w:line="240" w:lineRule="auto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472337EC" w14:textId="77777777" w:rsidR="00517377" w:rsidRDefault="009B29C7" w:rsidP="009B29C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bookmarkStart w:id="0" w:name="_Hlk152762186"/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</w:t>
      </w:r>
      <w:proofErr w:type="spellStart"/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val="ru-RU" w:eastAsia="ru-RU"/>
        </w:rPr>
        <w:t>закупівлю</w:t>
      </w:r>
      <w:proofErr w:type="spellEnd"/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val="ru-RU" w:eastAsia="ru-RU"/>
        </w:rPr>
        <w:t xml:space="preserve"> та </w:t>
      </w:r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безоплатну передачу </w:t>
      </w:r>
    </w:p>
    <w:p w14:paraId="3788A24F" w14:textId="439BB2B2" w:rsidR="009B29C7" w:rsidRPr="009B29C7" w:rsidRDefault="009B29C7" w:rsidP="009B29C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9B29C7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товаро-матеріальних цінностей </w:t>
      </w:r>
    </w:p>
    <w:bookmarkEnd w:id="0"/>
    <w:p w14:paraId="0FC776FC" w14:textId="77777777" w:rsidR="009B29C7" w:rsidRPr="009B29C7" w:rsidRDefault="009B29C7" w:rsidP="009B29C7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2BF43FC4" w14:textId="3460AEF2" w:rsidR="009B29C7" w:rsidRPr="00702177" w:rsidRDefault="009B29C7" w:rsidP="00702177">
      <w:pPr>
        <w:tabs>
          <w:tab w:val="left" w:pos="373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4F81BD" w:themeColor="accent1"/>
          <w:sz w:val="24"/>
          <w:szCs w:val="24"/>
          <w:lang w:eastAsia="uk-UA"/>
        </w:rPr>
      </w:pPr>
      <w:r w:rsidRPr="005A135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Керуючись Законами України «Про місцеве самоврядування в Україні», «Про правовий режим воєнного стану», </w:t>
      </w:r>
      <w:r w:rsidRPr="005A1353">
        <w:rPr>
          <w:rFonts w:ascii="Times New Roman" w:eastAsiaTheme="minorEastAsia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uk-UA"/>
        </w:rPr>
        <w:t>Бюджетним кодексом України</w:t>
      </w:r>
      <w:r w:rsidRPr="005A1353">
        <w:rPr>
          <w:rFonts w:ascii="Times New Roman" w:eastAsia="MS Mincho" w:hAnsi="Times New Roman" w:cs="Times New Roman"/>
          <w:sz w:val="28"/>
          <w:szCs w:val="28"/>
          <w:lang w:eastAsia="ru-RU"/>
        </w:rPr>
        <w:t>, на виконання заходів «</w:t>
      </w:r>
      <w:r w:rsidR="00DF4FD9" w:rsidRPr="00DF4FD9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Програми фінансової підтримки військових частин Збройних сил України, Державної прикордонної служби України та інших військових формувань  на 2025 – 2028 роки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» затвердженої рішенням сесії Вишнівської сільської ради №</w:t>
      </w:r>
      <w:r w:rsidR="00DF4FD9">
        <w:rPr>
          <w:rFonts w:ascii="Times New Roman" w:eastAsia="MS Mincho" w:hAnsi="Times New Roman" w:cs="Times New Roman"/>
          <w:sz w:val="28"/>
          <w:szCs w:val="28"/>
          <w:lang w:eastAsia="ru-RU"/>
        </w:rPr>
        <w:t>64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DF4FD9">
        <w:rPr>
          <w:rFonts w:ascii="Times New Roman" w:eastAsia="MS Mincho" w:hAnsi="Times New Roman" w:cs="Times New Roman"/>
          <w:sz w:val="28"/>
          <w:szCs w:val="28"/>
          <w:lang w:eastAsia="ru-RU"/>
        </w:rPr>
        <w:t>9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від </w:t>
      </w:r>
      <w:r w:rsidR="00DF4FD9">
        <w:rPr>
          <w:rFonts w:ascii="Times New Roman" w:eastAsia="MS Mincho" w:hAnsi="Times New Roman" w:cs="Times New Roman"/>
          <w:sz w:val="28"/>
          <w:szCs w:val="28"/>
          <w:lang w:eastAsia="ru-RU"/>
        </w:rPr>
        <w:t>11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.0</w:t>
      </w:r>
      <w:r w:rsidR="00DF4FD9">
        <w:rPr>
          <w:rFonts w:ascii="Times New Roman" w:eastAsia="MS Mincho" w:hAnsi="Times New Roman" w:cs="Times New Roman"/>
          <w:sz w:val="28"/>
          <w:szCs w:val="28"/>
          <w:lang w:eastAsia="ru-RU"/>
        </w:rPr>
        <w:t>7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>.202</w:t>
      </w:r>
      <w:r w:rsidR="00DF4FD9">
        <w:rPr>
          <w:rFonts w:ascii="Times New Roman" w:eastAsia="MS Mincho" w:hAnsi="Times New Roman" w:cs="Times New Roman"/>
          <w:sz w:val="28"/>
          <w:szCs w:val="28"/>
          <w:lang w:eastAsia="ru-RU"/>
        </w:rPr>
        <w:t>5</w:t>
      </w:r>
      <w:r w:rsidRPr="00A214C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року,</w:t>
      </w:r>
      <w:r w:rsidRPr="00A214C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розглянувши </w:t>
      </w:r>
      <w:r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клопотання командирів військових частин, </w:t>
      </w:r>
      <w:bookmarkStart w:id="1" w:name="_Hlk214883623"/>
      <w:r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враховуючи </w:t>
      </w:r>
      <w:r w:rsidR="00190834"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рекомендації </w:t>
      </w:r>
      <w:r w:rsidRPr="005A13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постійної комісії з питань </w:t>
      </w:r>
      <w:r w:rsidRPr="005A135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 фінансів, бюджету та соціально-економічного розвитку</w:t>
      </w:r>
      <w:r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bookmarkEnd w:id="1"/>
      <w:r w:rsidRPr="005A1353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 з метою виконання завдань із забезпечення територіальної цілісності України</w:t>
      </w:r>
      <w:r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Pr="005A1353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  підвищення обороноздатності Збройних  Сил  України  у  період  воєнного стану, сільська рада</w:t>
      </w:r>
    </w:p>
    <w:p w14:paraId="07588797" w14:textId="77777777" w:rsidR="00F05907" w:rsidRPr="005A1353" w:rsidRDefault="00F05907" w:rsidP="00841C1C">
      <w:pPr>
        <w:shd w:val="clear" w:color="auto" w:fill="FFFFFF"/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</w:p>
    <w:p w14:paraId="0F3E5C0F" w14:textId="424FEDF5" w:rsidR="009B29C7" w:rsidRPr="005A1353" w:rsidRDefault="009B29C7" w:rsidP="00841C1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5A1353">
        <w:rPr>
          <w:rFonts w:ascii="Times New Roman" w:eastAsia="MS Mincho" w:hAnsi="Times New Roman" w:cs="Times New Roman"/>
          <w:sz w:val="28"/>
          <w:szCs w:val="28"/>
          <w:lang w:eastAsia="ru-RU"/>
        </w:rPr>
        <w:t>ВИРІШИЛА:</w:t>
      </w:r>
    </w:p>
    <w:p w14:paraId="6CD9DB2B" w14:textId="77777777" w:rsidR="00753BBE" w:rsidRPr="005A1353" w:rsidRDefault="00753BBE" w:rsidP="00841C1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6504062" w14:textId="2A5F2E8E" w:rsidR="004C0A6B" w:rsidRDefault="009B29C7" w:rsidP="00371C4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D7D">
        <w:rPr>
          <w:rFonts w:ascii="Times New Roman" w:eastAsia="Times New Roman" w:hAnsi="Times New Roman" w:cs="Times New Roman"/>
          <w:sz w:val="28"/>
          <w:szCs w:val="28"/>
          <w:lang w:eastAsia="ru-RU"/>
        </w:rPr>
        <w:t>1.Здійснити закупівлю товаро-матеріальних цінностей</w:t>
      </w:r>
      <w:r w:rsidR="006C29CB" w:rsidRPr="00CD3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згідно поданих клопотань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саме:</w:t>
      </w:r>
    </w:p>
    <w:p w14:paraId="5F90CB01" w14:textId="62CA0EF4" w:rsidR="001F22E1" w:rsidRDefault="00CE13DB" w:rsidP="00371C4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**************</w:t>
      </w:r>
      <w:r w:rsid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</w:t>
      </w:r>
      <w:r w:rsidR="00130DBE" w:rsidRP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130DBE" w:rsidRP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130DBE" w:rsidRP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130DBE" w:rsidRP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130DBE" w:rsidRP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="001B6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1B6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********</w:t>
      </w:r>
      <w:r w:rsid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1F2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A67C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</w:t>
      </w:r>
      <w:r w:rsidR="00A67C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*****</w:t>
      </w:r>
      <w:r w:rsidR="00130DBE" w:rsidRP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130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A67C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A67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A67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A67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 w:rsidR="00A67C7B" w:rsidRPr="00A67C7B">
        <w:rPr>
          <w:rFonts w:ascii="Times New Roman" w:hAnsi="Times New Roman"/>
          <w:sz w:val="28"/>
          <w:szCs w:val="28"/>
        </w:rPr>
        <w:t xml:space="preserve"> </w:t>
      </w:r>
      <w:r w:rsidR="00A67C7B">
        <w:rPr>
          <w:rFonts w:ascii="Times New Roman" w:hAnsi="Times New Roman"/>
          <w:sz w:val="28"/>
          <w:szCs w:val="28"/>
        </w:rPr>
        <w:t xml:space="preserve">та </w:t>
      </w:r>
      <w:r w:rsidR="00A67C7B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передати безоплатно та безповоротно на баланс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**********</w:t>
      </w:r>
      <w:r w:rsidR="00A67C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A67C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A67C7B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1F22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37CDD8B5" w14:textId="70ADFE73" w:rsidR="00C42C4F" w:rsidRDefault="00C42C4F" w:rsidP="00371C4D">
      <w:pPr>
        <w:spacing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D55C8F" w:rsidRPr="00D55C8F">
        <w:rPr>
          <w:rFonts w:ascii="Times New Roman" w:hAnsi="Times New Roman"/>
          <w:sz w:val="28"/>
          <w:szCs w:val="28"/>
        </w:rPr>
        <w:t xml:space="preserve"> </w:t>
      </w:r>
      <w:r w:rsidR="00D55C8F">
        <w:rPr>
          <w:rFonts w:ascii="Times New Roman" w:hAnsi="Times New Roman"/>
          <w:sz w:val="28"/>
          <w:szCs w:val="28"/>
        </w:rPr>
        <w:t xml:space="preserve">та </w:t>
      </w:r>
      <w:r w:rsidR="00D55C8F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передати безоплатно та безповоротно на баланс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</w:t>
      </w:r>
      <w:r w:rsidR="00D55C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*************</w:t>
      </w:r>
      <w:r w:rsidR="00D55C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</w:t>
      </w:r>
      <w:r w:rsidR="00D55C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</w:t>
      </w:r>
      <w:r w:rsidR="00D55C8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A6C6D9E" w14:textId="1963EB0C" w:rsidR="00D55C8F" w:rsidRDefault="00D55C8F" w:rsidP="00371C4D">
      <w:pPr>
        <w:spacing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D55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3D7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товаро-матеріальн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CD3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цінност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 згідно з додатком</w:t>
      </w:r>
      <w:r w:rsidR="007C5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передати безоплатно та безповоротно на баланс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B42BA57" w14:textId="78125840" w:rsidR="00D55C8F" w:rsidRDefault="00D55C8F" w:rsidP="00371C4D">
      <w:pPr>
        <w:spacing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D502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*******</w:t>
      </w:r>
      <w:r w:rsidR="003A174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***</w:t>
      </w:r>
      <w:r w:rsidR="003A174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**********</w:t>
      </w:r>
      <w:r w:rsidR="003A174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***</w:t>
      </w:r>
      <w:r w:rsidR="00C70DF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***********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********</w:t>
      </w:r>
      <w:r w:rsidR="003A174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***</w:t>
      </w:r>
      <w:r w:rsidR="003A174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**********</w:t>
      </w:r>
      <w:r w:rsidR="00C70D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*******</w:t>
      </w:r>
      <w:r w:rsidR="00C70DF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********</w:t>
      </w:r>
      <w:r w:rsidR="00C70DF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*******</w:t>
      </w:r>
      <w:r w:rsidR="00C70DF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</w:t>
      </w:r>
      <w:r w:rsidR="00C70D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</w:t>
      </w:r>
      <w:r w:rsidR="00C70D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3A17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</w:t>
      </w:r>
      <w:r w:rsidR="00886686" w:rsidRPr="00C7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886686" w:rsidRPr="00C7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886686" w:rsidRPr="00C7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="00886686" w:rsidRPr="00C7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886686" w:rsidRPr="00C7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CE13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="00886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3D69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</w:t>
      </w:r>
      <w:r w:rsidR="003D69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3D69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3D69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6905">
        <w:rPr>
          <w:rFonts w:ascii="Times New Roman" w:hAnsi="Times New Roman"/>
          <w:sz w:val="28"/>
          <w:szCs w:val="28"/>
        </w:rPr>
        <w:t xml:space="preserve">та </w:t>
      </w:r>
      <w:r w:rsidR="003D6905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передати безоплатно та безповоротно на баланс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**********</w:t>
      </w:r>
      <w:r w:rsidR="003D69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 w:rsidR="003D69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88668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C984AA5" w14:textId="47F8222B" w:rsidR="00886686" w:rsidRPr="00886686" w:rsidRDefault="00886686" w:rsidP="00371C4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Pr="003A1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 w:rsidRPr="003A1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</w:t>
      </w:r>
      <w:r w:rsidRPr="003A1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безоплатно передати на баланс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</w:t>
      </w:r>
      <w:r w:rsidR="00CE13DB">
        <w:rPr>
          <w:rFonts w:ascii="Times New Roman" w:eastAsia="Times New Roman" w:hAnsi="Times New Roman"/>
          <w:sz w:val="28"/>
          <w:szCs w:val="28"/>
          <w:lang w:val="en-US" w:eastAsia="ru-RU"/>
        </w:rPr>
        <w:t>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*************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13DB">
        <w:rPr>
          <w:rFonts w:ascii="Times New Roman" w:eastAsia="Times New Roman" w:hAnsi="Times New Roman"/>
          <w:sz w:val="28"/>
          <w:szCs w:val="28"/>
          <w:lang w:eastAsia="ru-RU"/>
        </w:rPr>
        <w:t>****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6F64EC4" w14:textId="4B6C2D05" w:rsidR="009B29C7" w:rsidRPr="005A1353" w:rsidRDefault="002838CA" w:rsidP="004C0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29C7" w:rsidRPr="005A1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.Відділу бухгалтерського обліку та звітності здійснити безоплатну передачу  товаро-матеріальних цінностей за актом приймання-передачі </w:t>
      </w:r>
      <w:r w:rsidR="009B29C7" w:rsidRPr="005A1353">
        <w:rPr>
          <w:rFonts w:ascii="Times New Roman" w:eastAsiaTheme="minorEastAsia" w:hAnsi="Times New Roman" w:cs="Times New Roman"/>
          <w:sz w:val="28"/>
          <w:szCs w:val="28"/>
          <w:lang w:eastAsia="uk-UA"/>
        </w:rPr>
        <w:t>у порядку і терміни встановлені чинним законодавством України</w:t>
      </w:r>
      <w:r w:rsidR="009B29C7" w:rsidRPr="005A13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38A5AC" w14:textId="63137A91" w:rsidR="009B29C7" w:rsidRPr="005A1353" w:rsidRDefault="002838CA" w:rsidP="004C0A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2" w:name="_Hlk167872572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.Координацію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цього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покласти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відділ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юридичного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ради,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діловодства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проектно-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інвестиційної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та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відділ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бухгалтерського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обліку</w:t>
      </w:r>
      <w:proofErr w:type="spellEnd"/>
      <w:r w:rsidR="009B29C7" w:rsidRPr="005A135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6794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 </w:t>
      </w:r>
      <w:proofErr w:type="spellStart"/>
      <w:r w:rsidR="00D6794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звітності</w:t>
      </w:r>
      <w:proofErr w:type="spellEnd"/>
      <w:r w:rsidR="00D6794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bookmarkEnd w:id="2"/>
    <w:p w14:paraId="2238839D" w14:textId="5347E22B" w:rsidR="009B29C7" w:rsidRPr="005A1353" w:rsidRDefault="002838CA" w:rsidP="004C0A6B">
      <w:pPr>
        <w:shd w:val="clear" w:color="auto" w:fill="FFFFFF"/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B29C7" w:rsidRPr="005A1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.Контроль за виконанням рішення покласти на постійну комісію з питань планування фінансів, бюджету та соціально-економічного розвитку </w:t>
      </w:r>
      <w:r w:rsidR="009B29C7" w:rsidRPr="005A13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 на постійну комісію з питань будівництва, земельних відносин, охорони навколишнього середовища, інфраструктури та комунальної власності.</w:t>
      </w:r>
    </w:p>
    <w:p w14:paraId="50A1DFA2" w14:textId="77777777" w:rsidR="005A1353" w:rsidRDefault="005A1353" w:rsidP="00E27E47">
      <w:pPr>
        <w:spacing w:after="0"/>
        <w:contextualSpacing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CEAA790" w14:textId="30127F14" w:rsidR="004F7931" w:rsidRDefault="009B29C7" w:rsidP="00E27E47">
      <w:pPr>
        <w:spacing w:after="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29C7">
        <w:rPr>
          <w:rFonts w:ascii="Times New Roman" w:eastAsia="Times New Roman" w:hAnsi="Times New Roman" w:cs="Times New Roman"/>
          <w:sz w:val="28"/>
          <w:szCs w:val="28"/>
        </w:rPr>
        <w:t xml:space="preserve">Сільський голова                                          </w:t>
      </w:r>
      <w:r w:rsidRPr="009B29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Віктор СУЩИК</w:t>
      </w:r>
    </w:p>
    <w:p w14:paraId="75780861" w14:textId="77777777" w:rsidR="00CE66EB" w:rsidRDefault="00CE66EB" w:rsidP="00E27E47">
      <w:pPr>
        <w:spacing w:after="0"/>
        <w:contextualSpacing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D71B3D9" w14:textId="77777777" w:rsidR="00822CF5" w:rsidRDefault="00822CF5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p w14:paraId="2BD70374" w14:textId="77777777" w:rsidR="00866017" w:rsidRDefault="00866017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p w14:paraId="13B9BC1F" w14:textId="77777777" w:rsidR="00866017" w:rsidRDefault="00866017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p w14:paraId="1AE65EDC" w14:textId="77777777" w:rsidR="00130DBE" w:rsidRDefault="00130DBE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p w14:paraId="16218A51" w14:textId="77777777" w:rsidR="00130DBE" w:rsidRDefault="00130DBE">
      <w:pPr>
        <w:tabs>
          <w:tab w:val="left" w:pos="5670"/>
          <w:tab w:val="right" w:pos="963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</w:p>
    <w:sectPr w:rsidR="00130DBE" w:rsidSect="00FD4A07">
      <w:pgSz w:w="11906" w:h="16838"/>
      <w:pgMar w:top="510" w:right="567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BD67E" w14:textId="77777777" w:rsidR="00AA46CF" w:rsidRDefault="00AA46CF" w:rsidP="005A1353">
      <w:pPr>
        <w:spacing w:after="0" w:line="240" w:lineRule="auto"/>
      </w:pPr>
      <w:r>
        <w:separator/>
      </w:r>
    </w:p>
  </w:endnote>
  <w:endnote w:type="continuationSeparator" w:id="0">
    <w:p w14:paraId="486E920C" w14:textId="77777777" w:rsidR="00AA46CF" w:rsidRDefault="00AA46CF" w:rsidP="005A1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C57DD" w14:textId="77777777" w:rsidR="00AA46CF" w:rsidRDefault="00AA46CF" w:rsidP="005A1353">
      <w:pPr>
        <w:spacing w:after="0" w:line="240" w:lineRule="auto"/>
      </w:pPr>
      <w:r>
        <w:separator/>
      </w:r>
    </w:p>
  </w:footnote>
  <w:footnote w:type="continuationSeparator" w:id="0">
    <w:p w14:paraId="7A97F19D" w14:textId="77777777" w:rsidR="00AA46CF" w:rsidRDefault="00AA46CF" w:rsidP="005A13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7A2F9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6" o:spid="_x0000_i1025" type="#_x0000_t75" style="width:84pt;height:24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3B1C7256"/>
    <w:multiLevelType w:val="hybridMultilevel"/>
    <w:tmpl w:val="2892BF64"/>
    <w:lvl w:ilvl="0" w:tplc="FD44DF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381C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28F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543F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9A2F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D6FD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9696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AA62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205B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46059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97"/>
    <w:rsid w:val="00016D47"/>
    <w:rsid w:val="00030520"/>
    <w:rsid w:val="000305F1"/>
    <w:rsid w:val="00033C8B"/>
    <w:rsid w:val="00050B21"/>
    <w:rsid w:val="00054800"/>
    <w:rsid w:val="00071F5F"/>
    <w:rsid w:val="000A44DA"/>
    <w:rsid w:val="000C2B3A"/>
    <w:rsid w:val="000C30DF"/>
    <w:rsid w:val="000D1589"/>
    <w:rsid w:val="000E0074"/>
    <w:rsid w:val="000E1902"/>
    <w:rsid w:val="000E34AB"/>
    <w:rsid w:val="001008F0"/>
    <w:rsid w:val="001031C6"/>
    <w:rsid w:val="00106A1F"/>
    <w:rsid w:val="001173EC"/>
    <w:rsid w:val="00130DBE"/>
    <w:rsid w:val="001427C3"/>
    <w:rsid w:val="001619D9"/>
    <w:rsid w:val="00174F43"/>
    <w:rsid w:val="00187B3C"/>
    <w:rsid w:val="00190834"/>
    <w:rsid w:val="001A47A2"/>
    <w:rsid w:val="001B0EBA"/>
    <w:rsid w:val="001B43E3"/>
    <w:rsid w:val="001B6109"/>
    <w:rsid w:val="001B6D6E"/>
    <w:rsid w:val="001D758F"/>
    <w:rsid w:val="001D761C"/>
    <w:rsid w:val="001E55F7"/>
    <w:rsid w:val="001F22E1"/>
    <w:rsid w:val="00200172"/>
    <w:rsid w:val="00200433"/>
    <w:rsid w:val="00213C6E"/>
    <w:rsid w:val="00220405"/>
    <w:rsid w:val="00222DF0"/>
    <w:rsid w:val="00223F3A"/>
    <w:rsid w:val="00224EDA"/>
    <w:rsid w:val="0024613C"/>
    <w:rsid w:val="002617F7"/>
    <w:rsid w:val="0028037D"/>
    <w:rsid w:val="002838CA"/>
    <w:rsid w:val="00292D1F"/>
    <w:rsid w:val="0029429A"/>
    <w:rsid w:val="002A0397"/>
    <w:rsid w:val="002A77D1"/>
    <w:rsid w:val="002A7B22"/>
    <w:rsid w:val="002A7FD9"/>
    <w:rsid w:val="002D6564"/>
    <w:rsid w:val="003025E0"/>
    <w:rsid w:val="00307FF9"/>
    <w:rsid w:val="0031005A"/>
    <w:rsid w:val="00317A36"/>
    <w:rsid w:val="003310FB"/>
    <w:rsid w:val="003319CD"/>
    <w:rsid w:val="00333EA0"/>
    <w:rsid w:val="003340FF"/>
    <w:rsid w:val="0033709F"/>
    <w:rsid w:val="0034004E"/>
    <w:rsid w:val="003423D8"/>
    <w:rsid w:val="00352F2A"/>
    <w:rsid w:val="00357999"/>
    <w:rsid w:val="003603E0"/>
    <w:rsid w:val="00371C4D"/>
    <w:rsid w:val="00375249"/>
    <w:rsid w:val="0037720B"/>
    <w:rsid w:val="0039629A"/>
    <w:rsid w:val="003972CC"/>
    <w:rsid w:val="003A10E7"/>
    <w:rsid w:val="003A1742"/>
    <w:rsid w:val="003A39EB"/>
    <w:rsid w:val="003A4A4B"/>
    <w:rsid w:val="003A7088"/>
    <w:rsid w:val="003D6905"/>
    <w:rsid w:val="003E0284"/>
    <w:rsid w:val="003E29DF"/>
    <w:rsid w:val="003E48CC"/>
    <w:rsid w:val="00407254"/>
    <w:rsid w:val="004111E2"/>
    <w:rsid w:val="00415B3B"/>
    <w:rsid w:val="00432068"/>
    <w:rsid w:val="00433A2A"/>
    <w:rsid w:val="0043583C"/>
    <w:rsid w:val="00441921"/>
    <w:rsid w:val="00443FF8"/>
    <w:rsid w:val="00454673"/>
    <w:rsid w:val="00476CCD"/>
    <w:rsid w:val="004B16D1"/>
    <w:rsid w:val="004C0A6B"/>
    <w:rsid w:val="004C154E"/>
    <w:rsid w:val="004C4997"/>
    <w:rsid w:val="004D4D8E"/>
    <w:rsid w:val="004F760A"/>
    <w:rsid w:val="004F7931"/>
    <w:rsid w:val="0050462D"/>
    <w:rsid w:val="00512A60"/>
    <w:rsid w:val="00514582"/>
    <w:rsid w:val="00517377"/>
    <w:rsid w:val="00526C23"/>
    <w:rsid w:val="00530733"/>
    <w:rsid w:val="00530E59"/>
    <w:rsid w:val="00531AE0"/>
    <w:rsid w:val="005343DC"/>
    <w:rsid w:val="005364EF"/>
    <w:rsid w:val="00551CE9"/>
    <w:rsid w:val="00560B1F"/>
    <w:rsid w:val="00567E88"/>
    <w:rsid w:val="005833A2"/>
    <w:rsid w:val="00591722"/>
    <w:rsid w:val="005A1353"/>
    <w:rsid w:val="005B2214"/>
    <w:rsid w:val="005B2C35"/>
    <w:rsid w:val="005C7B43"/>
    <w:rsid w:val="005E2869"/>
    <w:rsid w:val="005E666F"/>
    <w:rsid w:val="005F35EB"/>
    <w:rsid w:val="006008D1"/>
    <w:rsid w:val="0060172A"/>
    <w:rsid w:val="0061573D"/>
    <w:rsid w:val="0062031B"/>
    <w:rsid w:val="006407DD"/>
    <w:rsid w:val="006455C9"/>
    <w:rsid w:val="006502E1"/>
    <w:rsid w:val="00651C37"/>
    <w:rsid w:val="006565CA"/>
    <w:rsid w:val="00665EEC"/>
    <w:rsid w:val="006A26E3"/>
    <w:rsid w:val="006B3CF8"/>
    <w:rsid w:val="006B7701"/>
    <w:rsid w:val="006C29CB"/>
    <w:rsid w:val="006C2CE4"/>
    <w:rsid w:val="006C34B1"/>
    <w:rsid w:val="006C390D"/>
    <w:rsid w:val="006C7F78"/>
    <w:rsid w:val="006D7875"/>
    <w:rsid w:val="006F27A0"/>
    <w:rsid w:val="00700612"/>
    <w:rsid w:val="00702177"/>
    <w:rsid w:val="007141AC"/>
    <w:rsid w:val="007178C8"/>
    <w:rsid w:val="00742E7A"/>
    <w:rsid w:val="00742F89"/>
    <w:rsid w:val="00753BBE"/>
    <w:rsid w:val="007603AE"/>
    <w:rsid w:val="00774B9D"/>
    <w:rsid w:val="00783DBC"/>
    <w:rsid w:val="00785B73"/>
    <w:rsid w:val="00796EB0"/>
    <w:rsid w:val="007B1E35"/>
    <w:rsid w:val="007C4FEF"/>
    <w:rsid w:val="007C54D0"/>
    <w:rsid w:val="007C5938"/>
    <w:rsid w:val="007E7FB6"/>
    <w:rsid w:val="007F3D62"/>
    <w:rsid w:val="00813377"/>
    <w:rsid w:val="00822B7A"/>
    <w:rsid w:val="00822CF5"/>
    <w:rsid w:val="00825E25"/>
    <w:rsid w:val="008307D4"/>
    <w:rsid w:val="00841C1C"/>
    <w:rsid w:val="0085105E"/>
    <w:rsid w:val="00857819"/>
    <w:rsid w:val="008631BF"/>
    <w:rsid w:val="00866001"/>
    <w:rsid w:val="00866017"/>
    <w:rsid w:val="008712C4"/>
    <w:rsid w:val="00874BD3"/>
    <w:rsid w:val="00886686"/>
    <w:rsid w:val="00890AD2"/>
    <w:rsid w:val="008937DD"/>
    <w:rsid w:val="00894FE8"/>
    <w:rsid w:val="008D143D"/>
    <w:rsid w:val="008E2846"/>
    <w:rsid w:val="008F627B"/>
    <w:rsid w:val="00910B1A"/>
    <w:rsid w:val="009125F6"/>
    <w:rsid w:val="009135CA"/>
    <w:rsid w:val="00921DBF"/>
    <w:rsid w:val="00922BC0"/>
    <w:rsid w:val="00925DD3"/>
    <w:rsid w:val="00933265"/>
    <w:rsid w:val="00942A80"/>
    <w:rsid w:val="00954937"/>
    <w:rsid w:val="0095672F"/>
    <w:rsid w:val="0095746D"/>
    <w:rsid w:val="00972B0E"/>
    <w:rsid w:val="00972CE9"/>
    <w:rsid w:val="0099125A"/>
    <w:rsid w:val="00992710"/>
    <w:rsid w:val="009A1216"/>
    <w:rsid w:val="009A4F54"/>
    <w:rsid w:val="009B29C7"/>
    <w:rsid w:val="009B7246"/>
    <w:rsid w:val="009C7A31"/>
    <w:rsid w:val="009D12E4"/>
    <w:rsid w:val="009E19FE"/>
    <w:rsid w:val="009E4977"/>
    <w:rsid w:val="00A04FD6"/>
    <w:rsid w:val="00A214C3"/>
    <w:rsid w:val="00A25750"/>
    <w:rsid w:val="00A458BA"/>
    <w:rsid w:val="00A56C2E"/>
    <w:rsid w:val="00A66C1A"/>
    <w:rsid w:val="00A67C7B"/>
    <w:rsid w:val="00A76284"/>
    <w:rsid w:val="00A81E80"/>
    <w:rsid w:val="00A83ED2"/>
    <w:rsid w:val="00A87977"/>
    <w:rsid w:val="00A91259"/>
    <w:rsid w:val="00A92AC4"/>
    <w:rsid w:val="00AA46CF"/>
    <w:rsid w:val="00AC3046"/>
    <w:rsid w:val="00AC620A"/>
    <w:rsid w:val="00AD04A0"/>
    <w:rsid w:val="00AD2D7E"/>
    <w:rsid w:val="00AD6087"/>
    <w:rsid w:val="00AE077C"/>
    <w:rsid w:val="00AF3E00"/>
    <w:rsid w:val="00B3084D"/>
    <w:rsid w:val="00B3406A"/>
    <w:rsid w:val="00B468A5"/>
    <w:rsid w:val="00B60FDC"/>
    <w:rsid w:val="00B71C45"/>
    <w:rsid w:val="00B74DE3"/>
    <w:rsid w:val="00B85720"/>
    <w:rsid w:val="00B94C36"/>
    <w:rsid w:val="00B950D1"/>
    <w:rsid w:val="00B95964"/>
    <w:rsid w:val="00B976BA"/>
    <w:rsid w:val="00BC6ADA"/>
    <w:rsid w:val="00C23E3A"/>
    <w:rsid w:val="00C32D8E"/>
    <w:rsid w:val="00C37432"/>
    <w:rsid w:val="00C424C4"/>
    <w:rsid w:val="00C42C4F"/>
    <w:rsid w:val="00C445AD"/>
    <w:rsid w:val="00C50D14"/>
    <w:rsid w:val="00C57F04"/>
    <w:rsid w:val="00C60A91"/>
    <w:rsid w:val="00C70DF3"/>
    <w:rsid w:val="00C75250"/>
    <w:rsid w:val="00C801B3"/>
    <w:rsid w:val="00C82C0F"/>
    <w:rsid w:val="00CA040E"/>
    <w:rsid w:val="00CA173B"/>
    <w:rsid w:val="00CA45E7"/>
    <w:rsid w:val="00CB4696"/>
    <w:rsid w:val="00CD0440"/>
    <w:rsid w:val="00CD3D7D"/>
    <w:rsid w:val="00CE0BB5"/>
    <w:rsid w:val="00CE13DB"/>
    <w:rsid w:val="00CE61F6"/>
    <w:rsid w:val="00CE66EB"/>
    <w:rsid w:val="00D37892"/>
    <w:rsid w:val="00D37B30"/>
    <w:rsid w:val="00D50246"/>
    <w:rsid w:val="00D55C8F"/>
    <w:rsid w:val="00D609CC"/>
    <w:rsid w:val="00D62D0E"/>
    <w:rsid w:val="00D642E3"/>
    <w:rsid w:val="00D67948"/>
    <w:rsid w:val="00D7064D"/>
    <w:rsid w:val="00D87D6E"/>
    <w:rsid w:val="00DA7664"/>
    <w:rsid w:val="00DB60ED"/>
    <w:rsid w:val="00DC4569"/>
    <w:rsid w:val="00DD6298"/>
    <w:rsid w:val="00DD6B7B"/>
    <w:rsid w:val="00DE0EC2"/>
    <w:rsid w:val="00DF2751"/>
    <w:rsid w:val="00DF4FD9"/>
    <w:rsid w:val="00E20796"/>
    <w:rsid w:val="00E20DAD"/>
    <w:rsid w:val="00E27AF6"/>
    <w:rsid w:val="00E27E47"/>
    <w:rsid w:val="00E355F1"/>
    <w:rsid w:val="00E364D4"/>
    <w:rsid w:val="00E40C64"/>
    <w:rsid w:val="00E422BD"/>
    <w:rsid w:val="00E462AC"/>
    <w:rsid w:val="00E46AAF"/>
    <w:rsid w:val="00E47D1B"/>
    <w:rsid w:val="00E660DA"/>
    <w:rsid w:val="00E75AC6"/>
    <w:rsid w:val="00E823A6"/>
    <w:rsid w:val="00E8359D"/>
    <w:rsid w:val="00E83F32"/>
    <w:rsid w:val="00E857F1"/>
    <w:rsid w:val="00E87184"/>
    <w:rsid w:val="00E8764E"/>
    <w:rsid w:val="00EB3CA0"/>
    <w:rsid w:val="00EB570E"/>
    <w:rsid w:val="00EC1EED"/>
    <w:rsid w:val="00ED108A"/>
    <w:rsid w:val="00ED5867"/>
    <w:rsid w:val="00F04A74"/>
    <w:rsid w:val="00F05907"/>
    <w:rsid w:val="00F117DA"/>
    <w:rsid w:val="00F15D0F"/>
    <w:rsid w:val="00F15D14"/>
    <w:rsid w:val="00F3489E"/>
    <w:rsid w:val="00F36F7B"/>
    <w:rsid w:val="00F37AFB"/>
    <w:rsid w:val="00F41838"/>
    <w:rsid w:val="00F42112"/>
    <w:rsid w:val="00F428E8"/>
    <w:rsid w:val="00F535B9"/>
    <w:rsid w:val="00F74EBA"/>
    <w:rsid w:val="00F83E8F"/>
    <w:rsid w:val="00FB5344"/>
    <w:rsid w:val="00FC1A70"/>
    <w:rsid w:val="00FD361D"/>
    <w:rsid w:val="00FD4A07"/>
    <w:rsid w:val="00FE3A5D"/>
    <w:rsid w:val="00F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6DA56"/>
  <w15:chartTrackingRefBased/>
  <w15:docId w15:val="{FB121E72-B8F8-4262-A1C2-E9AE7898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2A0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0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039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0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039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0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0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0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0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A039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03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039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0397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0397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03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03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03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0397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2A0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2A0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2A03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2A0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2A03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2A0397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2A0397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2A039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2A0397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2A0397"/>
    <w:rPr>
      <w:b/>
      <w:bCs/>
      <w:smallCaps/>
      <w:color w:val="365F9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5A135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5A1353"/>
  </w:style>
  <w:style w:type="paragraph" w:styleId="af2">
    <w:name w:val="footer"/>
    <w:basedOn w:val="a"/>
    <w:link w:val="af3"/>
    <w:uiPriority w:val="99"/>
    <w:unhideWhenUsed/>
    <w:rsid w:val="005A135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5A1353"/>
  </w:style>
  <w:style w:type="numbering" w:customStyle="1" w:styleId="11">
    <w:name w:val="Немає списку1"/>
    <w:next w:val="a2"/>
    <w:uiPriority w:val="99"/>
    <w:semiHidden/>
    <w:unhideWhenUsed/>
    <w:rsid w:val="00ED108A"/>
  </w:style>
  <w:style w:type="character" w:customStyle="1" w:styleId="21">
    <w:name w:val="Основний текст (2)"/>
    <w:basedOn w:val="a0"/>
    <w:rsid w:val="00DF275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2TimesNewRoman">
    <w:name w:val="Основний текст (2) + Times New Roman;Напівжирний"/>
    <w:basedOn w:val="a0"/>
    <w:rsid w:val="00DF27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2TimesNewRoman0">
    <w:name w:val="Основний текст (2) + Times New Roman;Напівжирний;Малі великі літери"/>
    <w:basedOn w:val="a0"/>
    <w:rsid w:val="00DF275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table" w:customStyle="1" w:styleId="TableNormal">
    <w:name w:val="Table Normal"/>
    <w:uiPriority w:val="2"/>
    <w:semiHidden/>
    <w:qFormat/>
    <w:rsid w:val="006A26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A26E3"/>
    <w:pPr>
      <w:widowControl w:val="0"/>
      <w:autoSpaceDE w:val="0"/>
      <w:autoSpaceDN w:val="0"/>
      <w:spacing w:after="0" w:line="240" w:lineRule="auto"/>
      <w:ind w:left="83"/>
      <w:jc w:val="center"/>
    </w:pPr>
    <w:rPr>
      <w:rFonts w:ascii="Cambria" w:eastAsia="Cambria" w:hAnsi="Cambria" w:cs="Cambria"/>
    </w:rPr>
  </w:style>
  <w:style w:type="table" w:customStyle="1" w:styleId="TableNormal1">
    <w:name w:val="Table Normal1"/>
    <w:uiPriority w:val="2"/>
    <w:semiHidden/>
    <w:qFormat/>
    <w:rsid w:val="006A26E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qFormat/>
    <w:rsid w:val="007C54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243FE-AB09-441A-A60E-4CA6AB10D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2</Pages>
  <Words>463</Words>
  <Characters>2847</Characters>
  <Application>Microsoft Office Word</Application>
  <DocSecurity>0</DocSecurity>
  <Lines>158</Lines>
  <Paragraphs>89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Володимир  Салуха</cp:lastModifiedBy>
  <cp:revision>160</cp:revision>
  <cp:lastPrinted>2026-07-22T09:16:00Z</cp:lastPrinted>
  <dcterms:created xsi:type="dcterms:W3CDTF">2025-05-16T06:24:00Z</dcterms:created>
  <dcterms:modified xsi:type="dcterms:W3CDTF">2026-09-15T12:23:00Z</dcterms:modified>
</cp:coreProperties>
</file>