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844BD" w14:textId="77777777" w:rsidR="00570CD6" w:rsidRPr="001450D2" w:rsidRDefault="00570CD6" w:rsidP="00570CD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D873746" wp14:editId="67604082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1C2AE" w14:textId="77777777" w:rsidR="00570CD6" w:rsidRPr="001450D2" w:rsidRDefault="00570CD6" w:rsidP="00570C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0F653A6" w14:textId="370CF5A3" w:rsidR="00570CD6" w:rsidRPr="001450D2" w:rsidRDefault="00570CD6" w:rsidP="00570CD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733F89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4F3B0E4" w14:textId="77777777" w:rsidR="00570CD6" w:rsidRPr="001450D2" w:rsidRDefault="00570CD6" w:rsidP="00570CD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3D5ED67" w14:textId="77777777" w:rsidR="00570CD6" w:rsidRDefault="00570CD6" w:rsidP="00570CD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61014256" w14:textId="77777777" w:rsidR="00570CD6" w:rsidRPr="00B16941" w:rsidRDefault="00570CD6" w:rsidP="00570C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85AC6BF" w14:textId="469256E4" w:rsidR="00570CD6" w:rsidRPr="00FA358C" w:rsidRDefault="00733F89" w:rsidP="00570C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11</w:t>
      </w:r>
      <w:r w:rsidR="007345B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серпня</w:t>
      </w:r>
      <w:r w:rsidR="00570CD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570CD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3C619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19</w:t>
      </w:r>
    </w:p>
    <w:p w14:paraId="5E5CD883" w14:textId="77777777" w:rsidR="00354D9D" w:rsidRPr="00B16941" w:rsidRDefault="00354D9D" w:rsidP="00354D9D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0EF1C340" w:rsidR="005B157F" w:rsidRDefault="00570CD6" w:rsidP="00570C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en-US" w:eastAsia="en-US" w:bidi="uk-UA"/>
        </w:rPr>
      </w:pPr>
      <w:r w:rsidRPr="00570CD6"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  <w:t xml:space="preserve">Про затвердження </w:t>
      </w:r>
      <w:proofErr w:type="spellStart"/>
      <w:r w:rsidRPr="00570CD6"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  <w:t>проекту</w:t>
      </w:r>
      <w:proofErr w:type="spellEnd"/>
      <w:r w:rsidRPr="00570CD6"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  <w:t xml:space="preserve"> землеустрою </w:t>
      </w:r>
      <w:r>
        <w:rPr>
          <w:rFonts w:ascii="Times New Roman" w:eastAsiaTheme="minorHAnsi" w:hAnsi="Times New Roman" w:cs="Times New Roman"/>
          <w:b/>
          <w:sz w:val="28"/>
          <w:szCs w:val="28"/>
          <w:lang w:val="en-US" w:eastAsia="en-US" w:bidi="uk-UA"/>
        </w:rPr>
        <w:br/>
      </w:r>
      <w:r w:rsidRPr="00570CD6"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  <w:t xml:space="preserve">щодо відведення земельної ділянки </w:t>
      </w:r>
      <w:r w:rsidR="007F362F"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  <w:br/>
      </w:r>
      <w:r w:rsidRPr="00570CD6"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  <w:t>із зміною її цільового призначення</w:t>
      </w:r>
    </w:p>
    <w:p w14:paraId="251DFFF4" w14:textId="77777777" w:rsidR="00570CD6" w:rsidRPr="00570CD6" w:rsidRDefault="00570CD6" w:rsidP="00570C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en-US" w:eastAsia="en-US" w:bidi="uk-UA"/>
        </w:rPr>
      </w:pPr>
    </w:p>
    <w:p w14:paraId="556D95FE" w14:textId="4EA8C5FD" w:rsidR="005B157F" w:rsidRPr="001450D2" w:rsidRDefault="00F23D72" w:rsidP="004D4592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 xml:space="preserve">Керуючись </w:t>
      </w:r>
      <w:r w:rsidRPr="00DD3D3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.</w:t>
      </w:r>
      <w:r w:rsidRPr="00DD3D36">
        <w:rPr>
          <w:rFonts w:ascii="Times New Roman" w:hAnsi="Times New Roman"/>
          <w:sz w:val="28"/>
          <w:szCs w:val="28"/>
        </w:rPr>
        <w:t xml:space="preserve"> 34 ст</w:t>
      </w:r>
      <w:r>
        <w:rPr>
          <w:rFonts w:ascii="Times New Roman" w:hAnsi="Times New Roman"/>
          <w:sz w:val="28"/>
          <w:szCs w:val="28"/>
        </w:rPr>
        <w:t>.</w:t>
      </w:r>
      <w:r w:rsidRPr="00DD3D36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272A5" w:rsidRPr="00DD3D36">
        <w:rPr>
          <w:rFonts w:ascii="Times New Roman" w:hAnsi="Times New Roman"/>
          <w:sz w:val="28"/>
          <w:szCs w:val="28"/>
        </w:rPr>
        <w:t xml:space="preserve">ст. </w:t>
      </w:r>
      <w:r w:rsidR="00E272A5" w:rsidRPr="00DD3D36">
        <w:rPr>
          <w:rFonts w:ascii="ProbaPro" w:hAnsi="ProbaPro"/>
          <w:color w:val="000000"/>
          <w:sz w:val="28"/>
          <w:szCs w:val="28"/>
          <w:shd w:val="clear" w:color="auto" w:fill="FFFFFF"/>
        </w:rPr>
        <w:t>12, 20, п</w:t>
      </w:r>
      <w:r>
        <w:rPr>
          <w:rFonts w:ascii="ProbaPro" w:hAnsi="ProbaPro"/>
          <w:color w:val="000000"/>
          <w:sz w:val="28"/>
          <w:szCs w:val="28"/>
          <w:shd w:val="clear" w:color="auto" w:fill="FFFFFF"/>
        </w:rPr>
        <w:t>.</w:t>
      </w:r>
      <w:r w:rsidR="00E272A5" w:rsidRPr="00DD3D36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 6 ст</w:t>
      </w:r>
      <w:r>
        <w:rPr>
          <w:rFonts w:ascii="ProbaPro" w:hAnsi="ProbaPro"/>
          <w:color w:val="000000"/>
          <w:sz w:val="28"/>
          <w:szCs w:val="28"/>
          <w:shd w:val="clear" w:color="auto" w:fill="FFFFFF"/>
        </w:rPr>
        <w:t>.</w:t>
      </w:r>
      <w:r w:rsidR="00E272A5" w:rsidRPr="00DD3D36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 207</w:t>
      </w:r>
      <w:r w:rsidR="00E272A5" w:rsidRPr="00DD3D36">
        <w:rPr>
          <w:rFonts w:ascii="Times New Roman" w:hAnsi="Times New Roman"/>
          <w:sz w:val="28"/>
          <w:szCs w:val="28"/>
        </w:rPr>
        <w:t xml:space="preserve"> Земельного кодексу України, розглянувши</w:t>
      </w:r>
      <w:r w:rsidR="00E272A5">
        <w:rPr>
          <w:rFonts w:ascii="Times New Roman" w:hAnsi="Times New Roman"/>
          <w:sz w:val="28"/>
          <w:szCs w:val="28"/>
        </w:rPr>
        <w:t xml:space="preserve"> клопотання </w:t>
      </w:r>
      <w:r w:rsidR="00733F89">
        <w:rPr>
          <w:rFonts w:ascii="Times New Roman" w:hAnsi="Times New Roman"/>
          <w:sz w:val="28"/>
          <w:szCs w:val="28"/>
        </w:rPr>
        <w:t xml:space="preserve">жителя м. Луцьк, вул. </w:t>
      </w:r>
      <w:r w:rsidR="006E1EC7">
        <w:rPr>
          <w:rFonts w:ascii="Times New Roman" w:hAnsi="Times New Roman"/>
          <w:sz w:val="28"/>
          <w:szCs w:val="28"/>
        </w:rPr>
        <w:t>******</w:t>
      </w:r>
      <w:r w:rsidR="00733F89">
        <w:rPr>
          <w:rFonts w:ascii="Times New Roman" w:hAnsi="Times New Roman"/>
          <w:sz w:val="28"/>
          <w:szCs w:val="28"/>
        </w:rPr>
        <w:t xml:space="preserve"> </w:t>
      </w:r>
      <w:r w:rsidR="006E1EC7">
        <w:rPr>
          <w:rFonts w:ascii="Times New Roman" w:hAnsi="Times New Roman"/>
          <w:sz w:val="28"/>
          <w:szCs w:val="28"/>
        </w:rPr>
        <w:t>********</w:t>
      </w:r>
      <w:r w:rsidR="00733F89">
        <w:rPr>
          <w:rFonts w:ascii="Times New Roman" w:hAnsi="Times New Roman"/>
          <w:sz w:val="28"/>
          <w:szCs w:val="28"/>
        </w:rPr>
        <w:t xml:space="preserve">, буд. </w:t>
      </w:r>
      <w:r w:rsidR="006E1EC7">
        <w:rPr>
          <w:rFonts w:ascii="Times New Roman" w:hAnsi="Times New Roman"/>
          <w:sz w:val="28"/>
          <w:szCs w:val="28"/>
        </w:rPr>
        <w:t>**</w:t>
      </w:r>
      <w:r w:rsidR="00733F8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33F89">
        <w:rPr>
          <w:rFonts w:ascii="Times New Roman" w:hAnsi="Times New Roman"/>
          <w:sz w:val="28"/>
          <w:szCs w:val="28"/>
        </w:rPr>
        <w:t>кв</w:t>
      </w:r>
      <w:proofErr w:type="spellEnd"/>
      <w:r w:rsidR="00733F89">
        <w:rPr>
          <w:rFonts w:ascii="Times New Roman" w:hAnsi="Times New Roman"/>
          <w:sz w:val="28"/>
          <w:szCs w:val="28"/>
        </w:rPr>
        <w:t xml:space="preserve">. </w:t>
      </w:r>
      <w:r w:rsidR="006E1EC7">
        <w:rPr>
          <w:rFonts w:ascii="Times New Roman" w:hAnsi="Times New Roman"/>
          <w:sz w:val="28"/>
          <w:szCs w:val="28"/>
        </w:rPr>
        <w:t>**</w:t>
      </w:r>
      <w:r w:rsidR="00733F89">
        <w:rPr>
          <w:rFonts w:ascii="Times New Roman" w:hAnsi="Times New Roman"/>
          <w:sz w:val="28"/>
          <w:szCs w:val="28"/>
        </w:rPr>
        <w:t xml:space="preserve"> </w:t>
      </w:r>
      <w:r w:rsidR="006E1EC7">
        <w:rPr>
          <w:rFonts w:ascii="Times New Roman" w:hAnsi="Times New Roman"/>
          <w:sz w:val="28"/>
          <w:szCs w:val="28"/>
        </w:rPr>
        <w:t>*****</w:t>
      </w:r>
      <w:r w:rsidR="00733F89">
        <w:rPr>
          <w:rFonts w:ascii="Times New Roman" w:hAnsi="Times New Roman"/>
          <w:sz w:val="28"/>
          <w:szCs w:val="28"/>
        </w:rPr>
        <w:t xml:space="preserve"> </w:t>
      </w:r>
      <w:r w:rsidR="006E1EC7">
        <w:rPr>
          <w:rFonts w:ascii="Times New Roman" w:hAnsi="Times New Roman"/>
          <w:sz w:val="28"/>
          <w:szCs w:val="28"/>
        </w:rPr>
        <w:t>*****</w:t>
      </w:r>
      <w:r w:rsidR="00733F89">
        <w:rPr>
          <w:rFonts w:ascii="Times New Roman" w:hAnsi="Times New Roman"/>
          <w:sz w:val="28"/>
          <w:szCs w:val="28"/>
        </w:rPr>
        <w:t xml:space="preserve"> </w:t>
      </w:r>
      <w:r w:rsidR="006E1EC7">
        <w:rPr>
          <w:rFonts w:ascii="Times New Roman" w:hAnsi="Times New Roman"/>
          <w:sz w:val="28"/>
          <w:szCs w:val="28"/>
        </w:rPr>
        <w:t>*********</w:t>
      </w:r>
      <w:r w:rsidR="00733F89">
        <w:rPr>
          <w:rFonts w:ascii="Times New Roman" w:hAnsi="Times New Roman"/>
          <w:sz w:val="28"/>
          <w:szCs w:val="28"/>
        </w:rPr>
        <w:t xml:space="preserve"> від </w:t>
      </w:r>
      <w:r w:rsidR="004C697E">
        <w:rPr>
          <w:rFonts w:ascii="Times New Roman" w:hAnsi="Times New Roman"/>
          <w:sz w:val="28"/>
          <w:szCs w:val="28"/>
        </w:rPr>
        <w:t>07</w:t>
      </w:r>
      <w:r w:rsidR="00733F89">
        <w:rPr>
          <w:rFonts w:ascii="Times New Roman" w:hAnsi="Times New Roman"/>
          <w:sz w:val="28"/>
          <w:szCs w:val="28"/>
        </w:rPr>
        <w:t>.</w:t>
      </w:r>
      <w:r w:rsidR="004C697E">
        <w:rPr>
          <w:rFonts w:ascii="Times New Roman" w:hAnsi="Times New Roman"/>
          <w:sz w:val="28"/>
          <w:szCs w:val="28"/>
        </w:rPr>
        <w:t>08</w:t>
      </w:r>
      <w:r w:rsidR="00733F89">
        <w:rPr>
          <w:rFonts w:ascii="Times New Roman" w:hAnsi="Times New Roman"/>
          <w:sz w:val="28"/>
          <w:szCs w:val="28"/>
        </w:rPr>
        <w:t>.202</w:t>
      </w:r>
      <w:r w:rsidR="004C697E">
        <w:rPr>
          <w:rFonts w:ascii="Times New Roman" w:hAnsi="Times New Roman"/>
          <w:sz w:val="28"/>
          <w:szCs w:val="28"/>
        </w:rPr>
        <w:t>6</w:t>
      </w:r>
      <w:r w:rsidR="00733F89">
        <w:rPr>
          <w:rFonts w:ascii="Times New Roman" w:hAnsi="Times New Roman"/>
          <w:sz w:val="28"/>
          <w:szCs w:val="28"/>
        </w:rPr>
        <w:t xml:space="preserve"> року №П </w:t>
      </w:r>
      <w:r w:rsidR="004C697E">
        <w:rPr>
          <w:rFonts w:ascii="Times New Roman" w:hAnsi="Times New Roman"/>
          <w:sz w:val="28"/>
          <w:szCs w:val="28"/>
        </w:rPr>
        <w:t>3793</w:t>
      </w:r>
      <w:r w:rsidR="00733F89">
        <w:rPr>
          <w:rFonts w:ascii="Times New Roman" w:hAnsi="Times New Roman"/>
          <w:sz w:val="28"/>
          <w:szCs w:val="28"/>
        </w:rPr>
        <w:t xml:space="preserve"> </w:t>
      </w:r>
      <w:r w:rsidR="00E272A5">
        <w:rPr>
          <w:rFonts w:ascii="Times New Roman" w:hAnsi="Times New Roman"/>
          <w:sz w:val="28"/>
          <w:szCs w:val="28"/>
        </w:rPr>
        <w:t xml:space="preserve">про затвердження </w:t>
      </w:r>
      <w:proofErr w:type="spellStart"/>
      <w:r w:rsidR="00E272A5" w:rsidRPr="00DD3D36">
        <w:rPr>
          <w:rFonts w:ascii="Times New Roman" w:hAnsi="Times New Roman"/>
          <w:sz w:val="28"/>
          <w:szCs w:val="28"/>
        </w:rPr>
        <w:t>проект</w:t>
      </w:r>
      <w:r w:rsidR="00E272A5">
        <w:rPr>
          <w:rFonts w:ascii="Times New Roman" w:hAnsi="Times New Roman"/>
          <w:sz w:val="28"/>
          <w:szCs w:val="28"/>
        </w:rPr>
        <w:t>у</w:t>
      </w:r>
      <w:proofErr w:type="spellEnd"/>
      <w:r w:rsidR="00E272A5" w:rsidRPr="00DD3D36">
        <w:rPr>
          <w:rFonts w:ascii="Times New Roman" w:hAnsi="Times New Roman"/>
          <w:sz w:val="28"/>
          <w:szCs w:val="28"/>
        </w:rPr>
        <w:t xml:space="preserve"> землеустрою щодо відведення земель</w:t>
      </w:r>
      <w:r w:rsidR="00E272A5">
        <w:rPr>
          <w:rFonts w:ascii="Times New Roman" w:hAnsi="Times New Roman"/>
          <w:sz w:val="28"/>
          <w:szCs w:val="28"/>
        </w:rPr>
        <w:t>ної</w:t>
      </w:r>
      <w:r w:rsidR="00E272A5" w:rsidRPr="00DD3D36">
        <w:rPr>
          <w:rFonts w:ascii="Times New Roman" w:hAnsi="Times New Roman"/>
          <w:sz w:val="28"/>
          <w:szCs w:val="28"/>
        </w:rPr>
        <w:t xml:space="preserve"> ділян</w:t>
      </w:r>
      <w:r w:rsidR="00E272A5">
        <w:rPr>
          <w:rFonts w:ascii="Times New Roman" w:hAnsi="Times New Roman"/>
          <w:sz w:val="28"/>
          <w:szCs w:val="28"/>
        </w:rPr>
        <w:t>ки</w:t>
      </w:r>
      <w:r w:rsidR="00E272A5" w:rsidRPr="00DD3D36">
        <w:rPr>
          <w:rFonts w:ascii="Times New Roman" w:hAnsi="Times New Roman"/>
          <w:sz w:val="28"/>
          <w:szCs w:val="28"/>
        </w:rPr>
        <w:t xml:space="preserve"> </w:t>
      </w:r>
      <w:r w:rsidR="00E272A5">
        <w:rPr>
          <w:rFonts w:ascii="Times New Roman" w:hAnsi="Times New Roman"/>
          <w:sz w:val="28"/>
          <w:szCs w:val="28"/>
        </w:rPr>
        <w:t>із зміною її</w:t>
      </w:r>
      <w:r w:rsidR="00E272A5" w:rsidRPr="00DD3D36">
        <w:rPr>
          <w:rFonts w:ascii="Times New Roman" w:hAnsi="Times New Roman"/>
          <w:sz w:val="28"/>
          <w:szCs w:val="28"/>
        </w:rPr>
        <w:t xml:space="preserve"> цільов</w:t>
      </w:r>
      <w:r w:rsidR="00E272A5">
        <w:rPr>
          <w:rFonts w:ascii="Times New Roman" w:hAnsi="Times New Roman"/>
          <w:sz w:val="28"/>
          <w:szCs w:val="28"/>
        </w:rPr>
        <w:t>ого</w:t>
      </w:r>
      <w:r w:rsidR="00E272A5" w:rsidRPr="00DD3D36">
        <w:rPr>
          <w:rFonts w:ascii="Times New Roman" w:hAnsi="Times New Roman"/>
          <w:sz w:val="28"/>
          <w:szCs w:val="28"/>
        </w:rPr>
        <w:t xml:space="preserve"> призначення з </w:t>
      </w:r>
      <w:r w:rsidR="00C2110A">
        <w:rPr>
          <w:rFonts w:ascii="Times New Roman" w:hAnsi="Times New Roman"/>
          <w:sz w:val="28"/>
          <w:szCs w:val="28"/>
        </w:rPr>
        <w:t>д</w:t>
      </w:r>
      <w:r w:rsidR="00E272A5" w:rsidRPr="00E272A5">
        <w:rPr>
          <w:rFonts w:ascii="Times New Roman" w:hAnsi="Times New Roman"/>
          <w:sz w:val="28"/>
          <w:szCs w:val="28"/>
        </w:rPr>
        <w:t xml:space="preserve">ля </w:t>
      </w:r>
      <w:r w:rsidR="004D4592" w:rsidRPr="004D4592">
        <w:rPr>
          <w:rFonts w:ascii="Times New Roman" w:hAnsi="Times New Roman"/>
          <w:sz w:val="28"/>
          <w:szCs w:val="28"/>
        </w:rPr>
        <w:t>ведення особистого селянського господарства</w:t>
      </w:r>
      <w:r w:rsidR="00E272A5" w:rsidRPr="00DD3D36">
        <w:rPr>
          <w:rFonts w:ascii="Times New Roman" w:hAnsi="Times New Roman"/>
          <w:sz w:val="28"/>
          <w:szCs w:val="28"/>
        </w:rPr>
        <w:t xml:space="preserve"> на </w:t>
      </w:r>
      <w:r w:rsidR="00733F89" w:rsidRPr="00733F89">
        <w:rPr>
          <w:rFonts w:ascii="Times New Roman" w:hAnsi="Times New Roman"/>
          <w:sz w:val="28"/>
          <w:szCs w:val="28"/>
        </w:rPr>
        <w:t>для розміщення та експлуатації будівель і споруд додаткових транспортних послуг та допоміжних операцій (</w:t>
      </w:r>
      <w:r w:rsidR="00733F89">
        <w:rPr>
          <w:rFonts w:ascii="Times New Roman" w:hAnsi="Times New Roman"/>
          <w:sz w:val="28"/>
          <w:szCs w:val="28"/>
        </w:rPr>
        <w:t xml:space="preserve">код </w:t>
      </w:r>
      <w:r w:rsidR="00733F89" w:rsidRPr="00733F89">
        <w:rPr>
          <w:rFonts w:ascii="Times New Roman" w:hAnsi="Times New Roman"/>
          <w:sz w:val="28"/>
          <w:szCs w:val="28"/>
        </w:rPr>
        <w:t>КВЦПЗ 12.08)</w:t>
      </w:r>
      <w:r w:rsidR="00E272A5" w:rsidRPr="00DD3D36">
        <w:rPr>
          <w:rFonts w:ascii="Times New Roman" w:hAnsi="Times New Roman"/>
          <w:sz w:val="28"/>
          <w:szCs w:val="28"/>
        </w:rPr>
        <w:t>, розташован</w:t>
      </w:r>
      <w:r w:rsidR="00E272A5">
        <w:rPr>
          <w:rFonts w:ascii="Times New Roman" w:hAnsi="Times New Roman"/>
          <w:sz w:val="28"/>
          <w:szCs w:val="28"/>
        </w:rPr>
        <w:t xml:space="preserve">ої </w:t>
      </w:r>
      <w:r w:rsidR="00733F89" w:rsidRPr="00733F89">
        <w:rPr>
          <w:rFonts w:ascii="Times New Roman" w:hAnsi="Times New Roman"/>
          <w:sz w:val="28"/>
          <w:szCs w:val="28"/>
        </w:rPr>
        <w:t>на території Вишнівської (</w:t>
      </w:r>
      <w:proofErr w:type="spellStart"/>
      <w:r w:rsidR="00733F89" w:rsidRPr="00733F89">
        <w:rPr>
          <w:rFonts w:ascii="Times New Roman" w:hAnsi="Times New Roman"/>
          <w:sz w:val="28"/>
          <w:szCs w:val="28"/>
        </w:rPr>
        <w:t>Римачівської</w:t>
      </w:r>
      <w:proofErr w:type="spellEnd"/>
      <w:r w:rsidR="00733F89" w:rsidRPr="00733F89">
        <w:rPr>
          <w:rFonts w:ascii="Times New Roman" w:hAnsi="Times New Roman"/>
          <w:sz w:val="28"/>
          <w:szCs w:val="28"/>
        </w:rPr>
        <w:t>) сільської ради</w:t>
      </w:r>
      <w:r w:rsidR="00E272A5" w:rsidRPr="00DD3D36">
        <w:rPr>
          <w:rFonts w:ascii="Times New Roman" w:hAnsi="Times New Roman"/>
          <w:sz w:val="28"/>
          <w:szCs w:val="28"/>
        </w:rPr>
        <w:t>, Ковельського району, Волинської області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="001178E0" w:rsidRPr="00505DD1">
        <w:rPr>
          <w:rFonts w:ascii="Times New Roman" w:hAnsi="Times New Roman"/>
          <w:sz w:val="28"/>
          <w:szCs w:val="28"/>
        </w:rPr>
        <w:t>враховуючи</w:t>
      </w:r>
      <w:r w:rsidR="001178E0" w:rsidRPr="001C33C3">
        <w:rPr>
          <w:rFonts w:ascii="Times New Roman" w:hAnsi="Times New Roman"/>
          <w:sz w:val="28"/>
          <w:szCs w:val="28"/>
        </w:rPr>
        <w:t xml:space="preserve"> </w:t>
      </w:r>
      <w:r w:rsidR="001178E0">
        <w:rPr>
          <w:rFonts w:ascii="Times New Roman" w:hAnsi="Times New Roman"/>
          <w:sz w:val="28"/>
          <w:szCs w:val="28"/>
        </w:rPr>
        <w:t>рекомендації постійної</w:t>
      </w:r>
      <w:r w:rsidR="001178E0" w:rsidRPr="001C33C3">
        <w:rPr>
          <w:rFonts w:ascii="Times New Roman" w:hAnsi="Times New Roman"/>
          <w:sz w:val="28"/>
          <w:szCs w:val="28"/>
        </w:rPr>
        <w:t xml:space="preserve"> комісії </w:t>
      </w:r>
      <w:r w:rsidR="001178E0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6B0975D" w14:textId="1ED55DF1" w:rsidR="00E272A5" w:rsidRPr="00DD3D36" w:rsidRDefault="00733F89" w:rsidP="00B04FA5">
      <w:pPr>
        <w:numPr>
          <w:ilvl w:val="0"/>
          <w:numId w:val="1"/>
        </w:numPr>
        <w:tabs>
          <w:tab w:val="clear" w:pos="2629"/>
          <w:tab w:val="left" w:pos="142"/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F89">
        <w:rPr>
          <w:rFonts w:ascii="Times New Roman" w:hAnsi="Times New Roman"/>
          <w:sz w:val="28"/>
          <w:szCs w:val="28"/>
        </w:rPr>
        <w:t>Проект</w:t>
      </w:r>
      <w:proofErr w:type="spellEnd"/>
      <w:r w:rsidRPr="00733F89">
        <w:rPr>
          <w:rFonts w:ascii="Times New Roman" w:hAnsi="Times New Roman"/>
          <w:sz w:val="28"/>
          <w:szCs w:val="28"/>
        </w:rPr>
        <w:t xml:space="preserve"> землеустрою щодо відведення земельної ділянки із зміною цільового призначення з «для ведення особистого селянського господарства» на «для розміщення та експлуатації будівель і споруд додаткових транспортних послуг та допоміжних операцій» (</w:t>
      </w:r>
      <w:r w:rsidR="003F6291">
        <w:rPr>
          <w:rFonts w:ascii="Times New Roman" w:hAnsi="Times New Roman"/>
          <w:sz w:val="28"/>
          <w:szCs w:val="28"/>
        </w:rPr>
        <w:t xml:space="preserve">код </w:t>
      </w:r>
      <w:r w:rsidRPr="00733F89">
        <w:rPr>
          <w:rFonts w:ascii="Times New Roman" w:hAnsi="Times New Roman"/>
          <w:sz w:val="28"/>
          <w:szCs w:val="28"/>
        </w:rPr>
        <w:t xml:space="preserve">КВЦПЗ 12.08), гр. </w:t>
      </w:r>
      <w:r w:rsidR="006E1EC7">
        <w:rPr>
          <w:rFonts w:ascii="Times New Roman" w:hAnsi="Times New Roman"/>
          <w:sz w:val="28"/>
          <w:szCs w:val="28"/>
        </w:rPr>
        <w:t>*****</w:t>
      </w:r>
      <w:r w:rsidRPr="00733F89">
        <w:rPr>
          <w:rFonts w:ascii="Times New Roman" w:hAnsi="Times New Roman"/>
          <w:sz w:val="28"/>
          <w:szCs w:val="28"/>
        </w:rPr>
        <w:t xml:space="preserve"> </w:t>
      </w:r>
      <w:r w:rsidR="006E1EC7">
        <w:rPr>
          <w:rFonts w:ascii="Times New Roman" w:hAnsi="Times New Roman"/>
          <w:sz w:val="28"/>
          <w:szCs w:val="28"/>
        </w:rPr>
        <w:t>*****</w:t>
      </w:r>
      <w:r w:rsidRPr="00733F89">
        <w:rPr>
          <w:rFonts w:ascii="Times New Roman" w:hAnsi="Times New Roman"/>
          <w:sz w:val="28"/>
          <w:szCs w:val="28"/>
        </w:rPr>
        <w:t xml:space="preserve"> </w:t>
      </w:r>
      <w:r w:rsidR="006E1EC7">
        <w:rPr>
          <w:rFonts w:ascii="Times New Roman" w:hAnsi="Times New Roman"/>
          <w:sz w:val="28"/>
          <w:szCs w:val="28"/>
        </w:rPr>
        <w:t>*********</w:t>
      </w:r>
      <w:r w:rsidRPr="00733F89">
        <w:rPr>
          <w:rFonts w:ascii="Times New Roman" w:hAnsi="Times New Roman"/>
          <w:sz w:val="28"/>
          <w:szCs w:val="28"/>
        </w:rPr>
        <w:t>, кадастровий номер 0723380800:03:001:014</w:t>
      </w:r>
      <w:r>
        <w:rPr>
          <w:rFonts w:ascii="Times New Roman" w:hAnsi="Times New Roman"/>
          <w:sz w:val="28"/>
          <w:szCs w:val="28"/>
        </w:rPr>
        <w:t>8</w:t>
      </w:r>
      <w:r w:rsidRPr="00733F89">
        <w:rPr>
          <w:rFonts w:ascii="Times New Roman" w:hAnsi="Times New Roman"/>
          <w:sz w:val="28"/>
          <w:szCs w:val="28"/>
        </w:rPr>
        <w:t xml:space="preserve"> площею 0,7500 га, яка розташована на території Вишнівської (</w:t>
      </w:r>
      <w:proofErr w:type="spellStart"/>
      <w:r w:rsidRPr="00733F89">
        <w:rPr>
          <w:rFonts w:ascii="Times New Roman" w:hAnsi="Times New Roman"/>
          <w:sz w:val="28"/>
          <w:szCs w:val="28"/>
        </w:rPr>
        <w:t>Римачівської</w:t>
      </w:r>
      <w:proofErr w:type="spellEnd"/>
      <w:r w:rsidRPr="00733F89">
        <w:rPr>
          <w:rFonts w:ascii="Times New Roman" w:hAnsi="Times New Roman"/>
          <w:sz w:val="28"/>
          <w:szCs w:val="28"/>
        </w:rPr>
        <w:t>) сільської ради, Ковельського району, Волинської області  – затвердити</w:t>
      </w:r>
      <w:r w:rsidR="00E272A5" w:rsidRPr="00DD3D36">
        <w:rPr>
          <w:rFonts w:ascii="Times New Roman" w:hAnsi="Times New Roman"/>
          <w:sz w:val="28"/>
          <w:szCs w:val="28"/>
        </w:rPr>
        <w:t>.</w:t>
      </w:r>
    </w:p>
    <w:p w14:paraId="167B9364" w14:textId="471BEB8B" w:rsidR="00681C1C" w:rsidRPr="00FB1463" w:rsidRDefault="00E272A5" w:rsidP="00E272A5">
      <w:pPr>
        <w:numPr>
          <w:ilvl w:val="0"/>
          <w:numId w:val="1"/>
        </w:numPr>
        <w:tabs>
          <w:tab w:val="clear" w:pos="2629"/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75C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1178E0" w:rsidRPr="008012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276E302" w:rsidR="005B157F" w:rsidRPr="001450D2" w:rsidRDefault="00733F89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5B157F" w:rsidRPr="001450D2" w:rsidSect="00263B1A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ba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8DD1193"/>
    <w:multiLevelType w:val="hybridMultilevel"/>
    <w:tmpl w:val="6C601406"/>
    <w:lvl w:ilvl="0" w:tplc="CA7A2AC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  <w:num w:numId="3" w16cid:durableId="702751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C33DF"/>
    <w:rsid w:val="000E3225"/>
    <w:rsid w:val="001178E0"/>
    <w:rsid w:val="001951D1"/>
    <w:rsid w:val="001A0526"/>
    <w:rsid w:val="00222B51"/>
    <w:rsid w:val="00263B1A"/>
    <w:rsid w:val="00276C31"/>
    <w:rsid w:val="002E7540"/>
    <w:rsid w:val="00306AE4"/>
    <w:rsid w:val="00354D9D"/>
    <w:rsid w:val="00385221"/>
    <w:rsid w:val="003A650B"/>
    <w:rsid w:val="003A67D0"/>
    <w:rsid w:val="003C619C"/>
    <w:rsid w:val="003F6291"/>
    <w:rsid w:val="004144C3"/>
    <w:rsid w:val="00493DFE"/>
    <w:rsid w:val="004A3E92"/>
    <w:rsid w:val="004C697E"/>
    <w:rsid w:val="004D4592"/>
    <w:rsid w:val="00513703"/>
    <w:rsid w:val="00560D54"/>
    <w:rsid w:val="00570CD6"/>
    <w:rsid w:val="005B157F"/>
    <w:rsid w:val="005F59FE"/>
    <w:rsid w:val="0066087F"/>
    <w:rsid w:val="00681C1C"/>
    <w:rsid w:val="006E1EC7"/>
    <w:rsid w:val="00702DCF"/>
    <w:rsid w:val="00714BC6"/>
    <w:rsid w:val="00733F89"/>
    <w:rsid w:val="007345BF"/>
    <w:rsid w:val="00773FDF"/>
    <w:rsid w:val="007A6609"/>
    <w:rsid w:val="007D1B86"/>
    <w:rsid w:val="007F362F"/>
    <w:rsid w:val="007F4D88"/>
    <w:rsid w:val="008748BE"/>
    <w:rsid w:val="00893830"/>
    <w:rsid w:val="008B7767"/>
    <w:rsid w:val="0090348F"/>
    <w:rsid w:val="009A4214"/>
    <w:rsid w:val="00A52694"/>
    <w:rsid w:val="00AF2608"/>
    <w:rsid w:val="00AF3590"/>
    <w:rsid w:val="00B04FA5"/>
    <w:rsid w:val="00B96D88"/>
    <w:rsid w:val="00C2110A"/>
    <w:rsid w:val="00CD27A1"/>
    <w:rsid w:val="00D00397"/>
    <w:rsid w:val="00D241BB"/>
    <w:rsid w:val="00D50B36"/>
    <w:rsid w:val="00D854F1"/>
    <w:rsid w:val="00E0754A"/>
    <w:rsid w:val="00E272A5"/>
    <w:rsid w:val="00F03C70"/>
    <w:rsid w:val="00F14FA6"/>
    <w:rsid w:val="00F23D72"/>
    <w:rsid w:val="00F41994"/>
    <w:rsid w:val="00FA358C"/>
    <w:rsid w:val="00FA42BF"/>
    <w:rsid w:val="00FB12CC"/>
    <w:rsid w:val="00FD17EA"/>
    <w:rsid w:val="00FE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54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257</Words>
  <Characters>1767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64</cp:revision>
  <cp:lastPrinted>2025-10-17T05:49:00Z</cp:lastPrinted>
  <dcterms:created xsi:type="dcterms:W3CDTF">2024-09-23T12:41:00Z</dcterms:created>
  <dcterms:modified xsi:type="dcterms:W3CDTF">2026-09-16T14:11:00Z</dcterms:modified>
</cp:coreProperties>
</file>