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32" w:rsidRPr="004B209B" w:rsidRDefault="00531432" w:rsidP="00531432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  <w:r w:rsidRPr="004B209B">
        <w:rPr>
          <w:rFonts w:ascii="Bookman Old Style" w:eastAsia="Calibri" w:hAnsi="Bookman Old Style" w:cs="Times New Roman"/>
          <w:noProof/>
          <w:color w:val="003366"/>
          <w:sz w:val="26"/>
          <w:szCs w:val="26"/>
          <w:lang w:eastAsia="uk-UA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67" w:rsidRPr="006D4D23" w:rsidRDefault="00DA4367" w:rsidP="00DA4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D4D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DA4367" w:rsidRPr="006D4D23" w:rsidRDefault="00DA4367" w:rsidP="00DA4367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D4D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DA4367" w:rsidRPr="006D4D23" w:rsidRDefault="00B061F9" w:rsidP="00DA4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D4D23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28</w:t>
      </w:r>
      <w:r w:rsidR="00DA4367" w:rsidRPr="006D4D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="00DA4367" w:rsidRPr="006D4D2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DA4367" w:rsidRPr="006D4D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DA4367" w:rsidRDefault="00DA4367" w:rsidP="00DA4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D4D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D4D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6D4D2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6D4D23" w:rsidRDefault="006D4D23" w:rsidP="00DA4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A4367" w:rsidRPr="00BC19C6" w:rsidRDefault="000047EF" w:rsidP="00DA4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грудня  202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DA4367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</w:t>
      </w:r>
      <w:r w:rsidR="00D846B8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DA4367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с. Вишнів              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№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28/</w:t>
      </w:r>
      <w:r w:rsidR="003635CB" w:rsidRPr="00BC19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</w:t>
      </w:r>
    </w:p>
    <w:p w:rsidR="00531432" w:rsidRPr="00BC19C6" w:rsidRDefault="00531432" w:rsidP="0053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E5B" w:rsidRPr="004B209B" w:rsidRDefault="004E1E5B" w:rsidP="004E1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D53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затвердження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структури</w:t>
      </w:r>
      <w:r w:rsidR="00D53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 граничної чисельності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апарату</w:t>
      </w:r>
    </w:p>
    <w:p w:rsidR="004E1E5B" w:rsidRPr="004B209B" w:rsidRDefault="004E1E5B" w:rsidP="004E1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Вишнівської</w:t>
      </w:r>
      <w:proofErr w:type="spellEnd"/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сільської ради</w:t>
      </w:r>
      <w:r w:rsidR="00D44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D2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44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 </w:t>
      </w:r>
      <w:r w:rsidR="008D2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її </w:t>
      </w:r>
      <w:r w:rsidR="008D29F2" w:rsidRPr="008D2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виконавчих органів</w:t>
      </w:r>
      <w:r w:rsidR="00DF3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2023 рік</w:t>
      </w:r>
      <w:r w:rsidR="0079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E1E5B" w:rsidRPr="004B209B" w:rsidRDefault="004E1E5B" w:rsidP="004E1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5B" w:rsidRPr="00323A1F" w:rsidRDefault="004E1E5B" w:rsidP="004E1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20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</w:t>
      </w:r>
      <w:r w:rsidRPr="004B20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4B20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п. 5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статті 26 Закону України «Про місцеве самоврядування в Україні»,</w:t>
      </w:r>
      <w:r w:rsidRPr="00323A1F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 w:rsidRPr="00323A1F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метою удосконалення структури виконавчих органів </w:t>
      </w:r>
      <w:proofErr w:type="spellStart"/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сільської ради та підвищення ефективності та якості функціонування структурних підрозділів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Вишнівська</w:t>
      </w:r>
      <w:proofErr w:type="spellEnd"/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сільська рада</w:t>
      </w:r>
    </w:p>
    <w:p w:rsidR="004270C7" w:rsidRPr="00323A1F" w:rsidRDefault="004E1E5B" w:rsidP="0042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A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И Р І Ш И Л А:</w:t>
      </w:r>
    </w:p>
    <w:p w:rsidR="00B052D4" w:rsidRPr="00323A1F" w:rsidRDefault="00B052D4" w:rsidP="00C8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7321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E1E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Затвердит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и структуру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граничну  чисельність 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273B3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апарату </w:t>
      </w:r>
      <w:proofErr w:type="spellStart"/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Вишнівської</w:t>
      </w:r>
      <w:proofErr w:type="spellEnd"/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сільської ради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її виконавчих органів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на 2023 рік </w:t>
      </w:r>
      <w:r w:rsidR="0015510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загальною </w:t>
      </w:r>
      <w:r w:rsidR="00680C57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чисельністю</w:t>
      </w:r>
      <w:r w:rsidR="003E1F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44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штатн</w:t>
      </w:r>
      <w:r w:rsidR="00680C57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і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одиниці</w:t>
      </w:r>
      <w:r w:rsidR="00B535F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 згідно додатку 1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</w:p>
    <w:p w:rsidR="00E43519" w:rsidRPr="00323A1F" w:rsidRDefault="00C83837" w:rsidP="00E43519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.Затвердити штатний розпис </w:t>
      </w:r>
      <w:proofErr w:type="spellStart"/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та її виконавчого органу згідно  додатку 2.</w:t>
      </w:r>
    </w:p>
    <w:p w:rsidR="006E33B1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</w:t>
      </w:r>
      <w:r w:rsidR="0024731D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Затвердити</w:t>
      </w:r>
      <w:r w:rsidR="006E33B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731D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3</w:t>
      </w:r>
      <w:r w:rsidR="00E43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6E33B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труктуру та граничну</w:t>
      </w:r>
      <w:r w:rsidR="0024731D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чисельність структурного відокремленого підрозділу Централізованої бухгалтерії по обслуговуванню закладів</w:t>
      </w:r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освіти </w:t>
      </w:r>
      <w:proofErr w:type="spellStart"/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Вишнівської</w:t>
      </w:r>
      <w:proofErr w:type="spellEnd"/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сільської ради  у такому складі:</w:t>
      </w:r>
    </w:p>
    <w:p w:rsidR="0003765E" w:rsidRPr="00323A1F" w:rsidRDefault="00516F28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ачальник-головний бухгалтер </w:t>
      </w:r>
      <w:r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 посади;</w:t>
      </w:r>
    </w:p>
    <w:p w:rsidR="00516F28" w:rsidRPr="00323A1F" w:rsidRDefault="00516F28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  4,0 посади;</w:t>
      </w:r>
    </w:p>
    <w:p w:rsidR="00516F28" w:rsidRPr="00323A1F" w:rsidRDefault="007B0A3E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5,0 штатних одиниць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96F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.2.Затвердити штатний розпис </w:t>
      </w:r>
      <w:r w:rsidR="00482FC5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структурного відокремленого підрозділу Централізованої бухгалтерії по обслуговуванню закладів освіти </w:t>
      </w:r>
      <w:proofErr w:type="spellStart"/>
      <w:r w:rsidR="00482FC5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Вишнівської</w:t>
      </w:r>
      <w:proofErr w:type="spellEnd"/>
      <w:r w:rsidR="00482FC5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сільської ради згідно додатку 3</w:t>
      </w:r>
    </w:p>
    <w:p w:rsidR="00482FC5" w:rsidRPr="00323A1F" w:rsidRDefault="00C83837" w:rsidP="007B0A3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</w:t>
      </w:r>
      <w:r w:rsidR="00482FC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A3E" w:rsidRPr="00323A1F" w:rsidRDefault="00C83837" w:rsidP="007B0A3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482FC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29F2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труктуру та граничну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чисельність </w:t>
      </w:r>
      <w:r w:rsidR="008B0D08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фінансів виконавчого комітету </w:t>
      </w:r>
      <w:proofErr w:type="spellStart"/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 у такому складі:</w:t>
      </w:r>
    </w:p>
    <w:p w:rsidR="008B0D08" w:rsidRPr="00323A1F" w:rsidRDefault="009B5A42" w:rsidP="007B0A3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відділу 1,0 посади;</w:t>
      </w:r>
    </w:p>
    <w:p w:rsidR="009B5A42" w:rsidRPr="00323A1F" w:rsidRDefault="009B5A42" w:rsidP="007B0A3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головний спеціаліст  </w:t>
      </w:r>
      <w:r w:rsidR="00000E1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2,0 посади;</w:t>
      </w:r>
    </w:p>
    <w:p w:rsidR="00000E15" w:rsidRPr="00323A1F" w:rsidRDefault="00000E15" w:rsidP="007B0A3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провідний спеціаліст 1,0 посади;</w:t>
      </w:r>
    </w:p>
    <w:p w:rsidR="00D44E71" w:rsidRPr="00323A1F" w:rsidRDefault="00000E15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</w:t>
      </w:r>
      <w:r w:rsidR="004A620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4, 0 штатних одиниці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A3E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3D4B4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.Штатний розпис відділу фінансів виконавчого комітету </w:t>
      </w:r>
      <w:proofErr w:type="spellStart"/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додатку 4.</w:t>
      </w:r>
    </w:p>
    <w:p w:rsidR="0082122A" w:rsidRPr="00323A1F" w:rsidRDefault="003D4B4D" w:rsidP="00B67321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732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321" w:rsidRPr="00323A1F" w:rsidRDefault="003D4B4D" w:rsidP="00B67321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.1.С</w:t>
      </w:r>
      <w:r w:rsidR="00B6732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труктуру та </w:t>
      </w:r>
      <w:r w:rsidR="008D29F2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граничну </w:t>
      </w:r>
      <w:r w:rsidR="00B6732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чисельність 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підрозділу </w:t>
      </w:r>
      <w:proofErr w:type="spellStart"/>
      <w:r w:rsidR="00B6732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Штунської</w:t>
      </w:r>
      <w:proofErr w:type="spellEnd"/>
      <w:r w:rsidR="00B6732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F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місцевої пожежної охорони </w:t>
      </w:r>
      <w:proofErr w:type="spellStart"/>
      <w:r w:rsidR="00B6732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="00B6732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 такому складі:</w:t>
      </w:r>
    </w:p>
    <w:p w:rsidR="00B67321" w:rsidRPr="00323A1F" w:rsidRDefault="00B67321" w:rsidP="00B67321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водій-пожежник 1,0 посади;</w:t>
      </w:r>
    </w:p>
    <w:p w:rsidR="00B67321" w:rsidRPr="00323A1F" w:rsidRDefault="00B67321" w:rsidP="00B67321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водій-пожежник 3,0 посади;</w:t>
      </w:r>
    </w:p>
    <w:p w:rsidR="00B67321" w:rsidRPr="00323A1F" w:rsidRDefault="00B67321" w:rsidP="00B67321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4,0 штатних одиниць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22A" w:rsidRPr="00323A1F" w:rsidRDefault="003D4B4D" w:rsidP="00B67321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67FA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Штатний розпис структурного підрозділу </w:t>
      </w:r>
      <w:proofErr w:type="spellStart"/>
      <w:r w:rsidR="00A67FA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Штунської</w:t>
      </w:r>
      <w:proofErr w:type="spellEnd"/>
      <w:r w:rsidR="00A67FA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місцевої пожежної охорони </w:t>
      </w:r>
      <w:proofErr w:type="spellStart"/>
      <w:r w:rsidR="00A67FA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="00A67FA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ради,згідно додатку 5.</w:t>
      </w:r>
    </w:p>
    <w:p w:rsidR="000D28C3" w:rsidRPr="00323A1F" w:rsidRDefault="003D4B4D" w:rsidP="000D28C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.Делегувати сільському голові </w:t>
      </w:r>
      <w:proofErr w:type="spellStart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Сущику</w:t>
      </w:r>
      <w:proofErr w:type="spellEnd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право на прийняття  розпоряджень  про встановлення надбавки за високі досягнення у праці або надбавки за виконання особливо важливої роботи та про преміювання  працівників структурних та відокремлених підрозділів за фактично відпрацьований час.</w:t>
      </w:r>
    </w:p>
    <w:p w:rsidR="000D28C3" w:rsidRPr="00323A1F" w:rsidRDefault="003D4B4D" w:rsidP="000D28C3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сільському голові </w:t>
      </w:r>
      <w:proofErr w:type="spellStart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Сущику</w:t>
      </w:r>
      <w:proofErr w:type="spellEnd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право вносити зміни до структури та штатної чисельності апарату сільської  ради та її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структурних </w:t>
      </w:r>
      <w:proofErr w:type="gramStart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ідрозділів.</w:t>
      </w:r>
    </w:p>
    <w:p w:rsidR="00B67321" w:rsidRPr="00323A1F" w:rsidRDefault="003D4B4D" w:rsidP="000D28C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.Рішення набирає чинності з 01 січня 202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9E66B7" w:rsidRPr="00323A1F" w:rsidRDefault="003D4B4D" w:rsidP="000D28C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66B7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.Вважати таким,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втратило чинність рішення №15/8  від 23.12.2021</w:t>
      </w:r>
      <w:r w:rsidR="009E66B7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зі змінами з моменту набрання чинності даного рішення.</w:t>
      </w:r>
    </w:p>
    <w:p w:rsidR="004E1E5B" w:rsidRPr="00323A1F" w:rsidRDefault="004A6209" w:rsidP="00AF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4B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виконанням цього рішення  покласти на постійну комісію сільської ради з питань планування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в, бюджету та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E5B" w:rsidRPr="00E43519" w:rsidRDefault="004E1E5B" w:rsidP="004E1E5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262" w:rsidRPr="00E43519" w:rsidRDefault="00FB626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B6262" w:rsidRPr="00E43519" w:rsidRDefault="00FB626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E1E5B" w:rsidRDefault="004E1E5B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Сільський</w:t>
      </w:r>
      <w:proofErr w:type="spellEnd"/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голова</w:t>
      </w:r>
      <w:proofErr w:type="gramStart"/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                      </w:t>
      </w:r>
      <w:proofErr w:type="spellStart"/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</w:t>
      </w:r>
      <w:proofErr w:type="gramEnd"/>
      <w:r w:rsidR="009F656D"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іктор</w:t>
      </w:r>
      <w:proofErr w:type="spellEnd"/>
      <w:r w:rsidR="009F656D"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</w:t>
      </w:r>
      <w:r w:rsidR="009F656D"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УЩИК</w:t>
      </w:r>
    </w:p>
    <w:p w:rsidR="00C106B2" w:rsidRDefault="00C106B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106B2" w:rsidRPr="00D548AA" w:rsidRDefault="00CA624C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D54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Богуш</w:t>
      </w:r>
      <w:proofErr w:type="spellEnd"/>
      <w:r w:rsidRPr="00D54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D54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Ірина</w:t>
      </w:r>
      <w:proofErr w:type="spellEnd"/>
      <w:r w:rsidRPr="00D54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C106B2" w:rsidRPr="00D54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32342</w:t>
      </w:r>
    </w:p>
    <w:p w:rsidR="001C3EDF" w:rsidRPr="00C106B2" w:rsidRDefault="001C3EDF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C3EDF" w:rsidRPr="00C106B2" w:rsidRDefault="001C3EDF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C3EDF" w:rsidRDefault="001C3EDF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C3EDF" w:rsidRDefault="001C3EDF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C3EDF" w:rsidRDefault="001C3EDF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D4B4D" w:rsidRDefault="003D4B4D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8604E" w:rsidRDefault="006860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592642" w:rsidRPr="00D548AA" w:rsidRDefault="00DD7C6D" w:rsidP="00DD7C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1</w:t>
      </w:r>
    </w:p>
    <w:p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ЗАТВЕРДЖЕНО</w:t>
      </w:r>
    </w:p>
    <w:p w:rsidR="00592642" w:rsidRPr="00D548AA" w:rsidRDefault="00A73B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рішення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сесії сільської ради </w:t>
      </w:r>
    </w:p>
    <w:p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</w:t>
      </w:r>
      <w:r w:rsidR="003129F0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.1</w:t>
      </w:r>
      <w:r w:rsidR="003129F0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3B3114">
        <w:rPr>
          <w:rFonts w:ascii="Times New Roman" w:eastAsia="Times New Roman" w:hAnsi="Times New Roman" w:cs="Times New Roman"/>
          <w:sz w:val="20"/>
          <w:szCs w:val="20"/>
          <w:lang w:eastAsia="uk-UA"/>
        </w:rPr>
        <w:t>.2022</w:t>
      </w:r>
      <w:r w:rsidR="00C106B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р. №</w:t>
      </w:r>
      <w:r w:rsidR="003B3114">
        <w:rPr>
          <w:rFonts w:ascii="Times New Roman" w:eastAsia="Times New Roman" w:hAnsi="Times New Roman" w:cs="Times New Roman"/>
          <w:sz w:val="20"/>
          <w:szCs w:val="20"/>
          <w:lang w:eastAsia="uk-UA"/>
        </w:rPr>
        <w:t>28/</w:t>
      </w:r>
      <w:r w:rsidR="006D4D23">
        <w:rPr>
          <w:rFonts w:ascii="Times New Roman" w:eastAsia="Times New Roman" w:hAnsi="Times New Roman" w:cs="Times New Roman"/>
          <w:sz w:val="20"/>
          <w:szCs w:val="20"/>
          <w:lang w:eastAsia="uk-UA"/>
        </w:rPr>
        <w:t>5</w:t>
      </w:r>
    </w:p>
    <w:p w:rsidR="00592642" w:rsidRPr="00D548AA" w:rsidRDefault="00592642" w:rsidP="00D5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СТРУКТУРА ТА ЧИСЕЛЬНІСТЬ</w:t>
      </w:r>
    </w:p>
    <w:p w:rsidR="00592642" w:rsidRDefault="00592642" w:rsidP="00E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апарату </w:t>
      </w:r>
      <w:proofErr w:type="spellStart"/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Вишнівської</w:t>
      </w:r>
      <w:proofErr w:type="spellEnd"/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сільської ради та </w:t>
      </w:r>
      <w:r w:rsidR="00E43519"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її виконавчих органів </w:t>
      </w:r>
    </w:p>
    <w:tbl>
      <w:tblPr>
        <w:tblStyle w:val="a3"/>
        <w:tblW w:w="5000" w:type="pct"/>
        <w:tblLook w:val="04A0"/>
      </w:tblPr>
      <w:tblGrid>
        <w:gridCol w:w="8476"/>
        <w:gridCol w:w="1378"/>
      </w:tblGrid>
      <w:tr w:rsidR="00592642" w:rsidRPr="00D548AA" w:rsidTr="00DB3A82">
        <w:tc>
          <w:tcPr>
            <w:tcW w:w="4301" w:type="pct"/>
          </w:tcPr>
          <w:p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Назва структурного підрозділу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Кількість</w:t>
            </w:r>
          </w:p>
          <w:p w:rsidR="00592642" w:rsidRPr="00053B36" w:rsidRDefault="00053B36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ш</w:t>
            </w:r>
            <w:r w:rsidR="00592642" w:rsidRPr="00053B36">
              <w:rPr>
                <w:rFonts w:ascii="Times New Roman" w:eastAsia="Calibri" w:hAnsi="Times New Roman" w:cs="Times New Roman"/>
              </w:rPr>
              <w:t>татних</w:t>
            </w:r>
          </w:p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одиниць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І. Апарат управління ради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ради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Перший заступник сільського голови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2ED8" w:rsidRPr="00053B36" w:rsidTr="00DB3A82">
        <w:tc>
          <w:tcPr>
            <w:tcW w:w="4301" w:type="pct"/>
          </w:tcPr>
          <w:p w:rsidR="00992ED8" w:rsidRPr="00053B36" w:rsidRDefault="00992ED8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Старости</w:t>
            </w:r>
          </w:p>
        </w:tc>
        <w:tc>
          <w:tcPr>
            <w:tcW w:w="699" w:type="pct"/>
          </w:tcPr>
          <w:p w:rsidR="00992ED8" w:rsidRPr="00053B36" w:rsidRDefault="00992ED8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699" w:type="pct"/>
          </w:tcPr>
          <w:p w:rsidR="00592642" w:rsidRPr="00053B36" w:rsidRDefault="00992ED8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DD7C6D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ІІ. Виконавчі</w:t>
            </w:r>
            <w:r w:rsidR="00592642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2ED8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Гуманітарний відділ</w:t>
            </w:r>
          </w:p>
        </w:tc>
        <w:tc>
          <w:tcPr>
            <w:tcW w:w="699" w:type="pct"/>
          </w:tcPr>
          <w:p w:rsidR="00592642" w:rsidRPr="00053B36" w:rsidRDefault="00F449C1" w:rsidP="004E553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69A" w:rsidRPr="00053B36" w:rsidTr="00DB3A82">
        <w:tc>
          <w:tcPr>
            <w:tcW w:w="4301" w:type="pct"/>
          </w:tcPr>
          <w:p w:rsidR="0006469A" w:rsidRPr="00053B36" w:rsidRDefault="0006469A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:rsidR="0006469A" w:rsidRPr="00053B36" w:rsidRDefault="0006469A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:rsidR="00592642" w:rsidRPr="00053B36" w:rsidRDefault="00F449C1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699" w:type="pct"/>
          </w:tcPr>
          <w:p w:rsidR="00592642" w:rsidRPr="00053B36" w:rsidRDefault="00CA624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624C" w:rsidRPr="00053B36" w:rsidTr="00DB3A82">
        <w:tc>
          <w:tcPr>
            <w:tcW w:w="4301" w:type="pct"/>
          </w:tcPr>
          <w:p w:rsidR="00CA624C" w:rsidRPr="00053B36" w:rsidRDefault="00992ED8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699" w:type="pct"/>
          </w:tcPr>
          <w:p w:rsidR="00CA624C" w:rsidRPr="00053B36" w:rsidRDefault="00CA624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бухгалтерського обліку та звітності</w:t>
            </w:r>
          </w:p>
        </w:tc>
        <w:tc>
          <w:tcPr>
            <w:tcW w:w="699" w:type="pct"/>
          </w:tcPr>
          <w:p w:rsidR="00592642" w:rsidRPr="00053B36" w:rsidRDefault="00592642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85FF7"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відділу</w:t>
            </w: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, головний бухгалтер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земельних ресурсів,кадастру та екологічної безпеки</w:t>
            </w:r>
          </w:p>
        </w:tc>
        <w:tc>
          <w:tcPr>
            <w:tcW w:w="699" w:type="pct"/>
          </w:tcPr>
          <w:p w:rsidR="00592642" w:rsidRPr="00053B36" w:rsidRDefault="003C19E4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56B4" w:rsidRPr="00053B36" w:rsidTr="00DB3A82">
        <w:tc>
          <w:tcPr>
            <w:tcW w:w="4301" w:type="pct"/>
          </w:tcPr>
          <w:p w:rsidR="00F056B4" w:rsidRPr="00053B36" w:rsidRDefault="00F056B4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  <w:r w:rsidR="00625C43"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І категорії</w:t>
            </w:r>
          </w:p>
        </w:tc>
        <w:tc>
          <w:tcPr>
            <w:tcW w:w="699" w:type="pct"/>
          </w:tcPr>
          <w:p w:rsidR="00F056B4" w:rsidRPr="00053B36" w:rsidRDefault="00625C43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ІІ категорії</w:t>
            </w:r>
          </w:p>
        </w:tc>
        <w:tc>
          <w:tcPr>
            <w:tcW w:w="699" w:type="pct"/>
          </w:tcPr>
          <w:p w:rsidR="00592642" w:rsidRPr="00053B36" w:rsidRDefault="00625C43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юридичного забезпечення</w:t>
            </w:r>
            <w:r w:rsidRPr="0005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ради, діловодства та проектно-інвестиційної діяльності</w:t>
            </w:r>
          </w:p>
        </w:tc>
        <w:tc>
          <w:tcPr>
            <w:tcW w:w="699" w:type="pct"/>
          </w:tcPr>
          <w:p w:rsidR="00592642" w:rsidRPr="00053B36" w:rsidRDefault="00992ED8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699" w:type="pct"/>
          </w:tcPr>
          <w:p w:rsidR="00592642" w:rsidRPr="00053B36" w:rsidRDefault="00205F7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Інспектор з військового обліку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699" w:type="pct"/>
          </w:tcPr>
          <w:p w:rsidR="00592642" w:rsidRPr="00053B36" w:rsidRDefault="00F50EE5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053B36">
        <w:trPr>
          <w:trHeight w:val="220"/>
        </w:trPr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5E87" w:rsidRPr="00053B36" w:rsidTr="00DB3A82">
        <w:tc>
          <w:tcPr>
            <w:tcW w:w="4301" w:type="pct"/>
          </w:tcPr>
          <w:p w:rsidR="005E5E87" w:rsidRPr="00053B36" w:rsidRDefault="005E5E87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«Служба у справах дітей»</w:t>
            </w:r>
          </w:p>
        </w:tc>
        <w:tc>
          <w:tcPr>
            <w:tcW w:w="699" w:type="pct"/>
          </w:tcPr>
          <w:p w:rsidR="005E5E87" w:rsidRPr="00053B36" w:rsidRDefault="00A23903" w:rsidP="00A23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5E87" w:rsidRPr="00053B36" w:rsidTr="00DB3A82">
        <w:tc>
          <w:tcPr>
            <w:tcW w:w="4301" w:type="pct"/>
          </w:tcPr>
          <w:p w:rsidR="005E5E87" w:rsidRPr="00053B36" w:rsidRDefault="00A2390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</w:p>
        </w:tc>
        <w:tc>
          <w:tcPr>
            <w:tcW w:w="699" w:type="pct"/>
          </w:tcPr>
          <w:p w:rsidR="005E5E87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3903" w:rsidRPr="00053B36" w:rsidTr="00DB3A82">
        <w:tc>
          <w:tcPr>
            <w:tcW w:w="4301" w:type="pct"/>
          </w:tcPr>
          <w:p w:rsidR="00A23903" w:rsidRPr="00053B36" w:rsidRDefault="00A2390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:rsidR="00A23903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3903" w:rsidRPr="00053B36" w:rsidTr="00DB3A82">
        <w:tc>
          <w:tcPr>
            <w:tcW w:w="4301" w:type="pct"/>
          </w:tcPr>
          <w:p w:rsidR="00A23903" w:rsidRPr="00053B36" w:rsidRDefault="00992ED8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«М</w:t>
            </w:r>
            <w:r w:rsidR="004E5533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істобудування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ар</w:t>
            </w:r>
            <w:r w:rsidR="00F449C1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хітек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</w:t>
            </w:r>
            <w:r w:rsidR="004E5533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9" w:type="pct"/>
          </w:tcPr>
          <w:p w:rsidR="00A23903" w:rsidRPr="00053B36" w:rsidRDefault="004E5533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533" w:rsidRPr="00053B36" w:rsidTr="00DB3A82">
        <w:tc>
          <w:tcPr>
            <w:tcW w:w="4301" w:type="pct"/>
          </w:tcPr>
          <w:p w:rsidR="004E5533" w:rsidRPr="00053B36" w:rsidRDefault="004E553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Завідувач, головний архітектор</w:t>
            </w:r>
          </w:p>
        </w:tc>
        <w:tc>
          <w:tcPr>
            <w:tcW w:w="699" w:type="pct"/>
          </w:tcPr>
          <w:p w:rsidR="004E5533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E5533" w:rsidRPr="00053B36" w:rsidTr="00DB3A82">
        <w:tc>
          <w:tcPr>
            <w:tcW w:w="4301" w:type="pct"/>
          </w:tcPr>
          <w:p w:rsidR="004E5533" w:rsidRPr="00053B36" w:rsidRDefault="004E553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:rsidR="004E5533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Технічний персонал</w:t>
            </w:r>
          </w:p>
        </w:tc>
        <w:tc>
          <w:tcPr>
            <w:tcW w:w="699" w:type="pct"/>
          </w:tcPr>
          <w:p w:rsidR="00592642" w:rsidRPr="00053B36" w:rsidRDefault="00592642" w:rsidP="004E55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:rsidTr="00DB3A82">
        <w:tc>
          <w:tcPr>
            <w:tcW w:w="4301" w:type="pct"/>
          </w:tcPr>
          <w:p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699" w:type="pct"/>
          </w:tcPr>
          <w:p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E66B7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548AA" w:rsidRPr="00053B36" w:rsidRDefault="00D548AA" w:rsidP="0059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642" w:rsidRPr="00053B36" w:rsidRDefault="00592642" w:rsidP="0059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Начальник, головний бухгалтер відділу </w:t>
      </w:r>
    </w:p>
    <w:p w:rsidR="00592642" w:rsidRPr="00053B36" w:rsidRDefault="00592642" w:rsidP="004B1B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бухгалтерського обліку та звітності                       </w:t>
      </w:r>
      <w:r w:rsid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D1C5F"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Любов БУЛАВЧУК</w:t>
      </w:r>
    </w:p>
    <w:p w:rsidR="00A73B4E" w:rsidRPr="00CE6AF7" w:rsidRDefault="001118AB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Додаток 2</w:t>
      </w:r>
    </w:p>
    <w:p w:rsidR="00A73B4E" w:rsidRPr="00CE6AF7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6A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 рішення сесії сільської ради </w:t>
      </w:r>
    </w:p>
    <w:p w:rsidR="00A73B4E" w:rsidRPr="003B3114" w:rsidRDefault="003B3114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від 23.12.2022 </w:t>
      </w:r>
      <w:r w:rsidR="00CF23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року №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28</w:t>
      </w:r>
      <w:r w:rsidR="00992ED8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r w:rsidR="006D4D23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</w:p>
    <w:tbl>
      <w:tblPr>
        <w:tblW w:w="9781" w:type="dxa"/>
        <w:tblLayout w:type="fixed"/>
        <w:tblLook w:val="04A0"/>
      </w:tblPr>
      <w:tblGrid>
        <w:gridCol w:w="4253"/>
        <w:gridCol w:w="5528"/>
      </w:tblGrid>
      <w:tr w:rsidR="00A73B4E" w:rsidRPr="00180488" w:rsidTr="0000741F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:rsidR="00A73B4E" w:rsidRDefault="00A73B4E" w:rsidP="00DB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u w:val="single"/>
                <w:lang w:eastAsia="ru-RU"/>
              </w:rPr>
              <w:t>Вишнівська сільська рада</w:t>
            </w:r>
            <w:r w:rsidRPr="001804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br/>
            </w:r>
            <w:r w:rsidRPr="001804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(назва підприємства)</w:t>
            </w:r>
          </w:p>
          <w:p w:rsidR="00A73B4E" w:rsidRDefault="00A73B4E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73B4E" w:rsidRPr="002550EB" w:rsidRDefault="00A73B4E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73B4E" w:rsidRPr="002550EB" w:rsidRDefault="00A73B4E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  <w:vAlign w:val="center"/>
            <w:hideMark/>
          </w:tcPr>
          <w:p w:rsidR="0000741F" w:rsidRDefault="0000741F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</w:t>
            </w:r>
          </w:p>
          <w:p w:rsidR="0000741F" w:rsidRDefault="0000741F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  <w:p w:rsidR="00A73B4E" w:rsidRPr="00180488" w:rsidRDefault="0000741F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           </w:t>
            </w:r>
            <w:r w:rsidR="00A73B4E" w:rsidRPr="0018048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ЗАТВЕРДЖУЮ</w:t>
            </w:r>
          </w:p>
          <w:p w:rsidR="00A73B4E" w:rsidRPr="00180488" w:rsidRDefault="00C317BA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штат у кількості 44</w:t>
            </w:r>
            <w:r w:rsidR="00A73B4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,00 штатні одиниці</w:t>
            </w:r>
          </w:p>
          <w:p w:rsidR="00A73B4E" w:rsidRPr="00975D6B" w:rsidRDefault="00A73B4E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з місячним фондом заробітної </w:t>
            </w:r>
            <w:r w:rsidRPr="007511A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</w:t>
            </w:r>
            <w:r w:rsidRPr="00FE751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лати за посадовими окладами</w:t>
            </w:r>
            <w:r w:rsidR="00FE7514" w:rsidRPr="00FE751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</w:t>
            </w:r>
            <w:r w:rsidR="00D3696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287465</w:t>
            </w:r>
            <w:r w:rsidR="00AA0E7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,00. (Двісті вісімдесят </w:t>
            </w:r>
            <w:r w:rsidR="005573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сім</w:t>
            </w:r>
            <w:r w:rsidR="00D3696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тисяч чотириста шістдесят </w:t>
            </w:r>
            <w:r w:rsidR="001F7B2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п’ять </w:t>
            </w:r>
            <w:r w:rsidR="00E7281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</w:t>
            </w:r>
            <w:r w:rsidR="00BE547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гривень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00 </w:t>
            </w:r>
            <w:r w:rsidRPr="00975D6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копійок)</w:t>
            </w:r>
          </w:p>
          <w:p w:rsidR="00A73B4E" w:rsidRPr="00180488" w:rsidRDefault="00A73B4E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 w:rsidRPr="00975D6B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Сільський г</w:t>
            </w:r>
            <w:r w:rsidR="00CB5E4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олова ____________Віктор Сущик </w:t>
            </w:r>
          </w:p>
          <w:p w:rsidR="00A73B4E" w:rsidRPr="00AA0E71" w:rsidRDefault="00992ED8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23.12.2022</w:t>
            </w:r>
            <w:r w:rsidR="00A73B4E" w:rsidRPr="00AA0E7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рік</w:t>
            </w:r>
          </w:p>
        </w:tc>
      </w:tr>
    </w:tbl>
    <w:p w:rsidR="00CF2330" w:rsidRDefault="00CF2330" w:rsidP="00A73B4E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en-US" w:eastAsia="ru-RU"/>
        </w:rPr>
      </w:pPr>
    </w:p>
    <w:p w:rsidR="00A73B4E" w:rsidRDefault="00A73B4E" w:rsidP="00A73B4E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ru-RU" w:eastAsia="ru-RU"/>
        </w:rPr>
      </w:pPr>
      <w:r w:rsidRPr="00180488">
        <w:rPr>
          <w:rFonts w:ascii="Times New Roman" w:eastAsia="Times New Roman" w:hAnsi="Times New Roman" w:cs="Times New Roman"/>
          <w:b/>
          <w:noProof/>
          <w:sz w:val="28"/>
          <w:szCs w:val="20"/>
          <w:lang w:val="ru-RU" w:eastAsia="ru-RU"/>
        </w:rPr>
        <w:t>ШТАТНИЙ РОЗПИС</w:t>
      </w:r>
    </w:p>
    <w:p w:rsidR="00A73B4E" w:rsidRPr="00FB724D" w:rsidRDefault="00A73B4E" w:rsidP="00A73B4E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18048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18048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18048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proofErr w:type="spellStart"/>
      <w:r w:rsidRPr="0018048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з</w:t>
      </w:r>
      <w:proofErr w:type="spellEnd"/>
      <w:r w:rsidRPr="0018048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="003B3114">
        <w:rPr>
          <w:rFonts w:ascii="Times New Roman" w:eastAsia="Times New Roman" w:hAnsi="Times New Roman" w:cs="Times New Roman"/>
          <w:sz w:val="24"/>
          <w:szCs w:val="20"/>
          <w:lang w:eastAsia="ru-RU"/>
        </w:rPr>
        <w:t>01 січня 2023</w:t>
      </w:r>
      <w:r w:rsidRPr="0018048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14"/>
        <w:gridCol w:w="10"/>
        <w:gridCol w:w="1024"/>
        <w:gridCol w:w="1133"/>
        <w:gridCol w:w="1565"/>
      </w:tblGrid>
      <w:tr w:rsidR="00A73B4E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/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Назва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структурного </w:t>
            </w:r>
            <w:proofErr w:type="spellStart"/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</w:t>
            </w:r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ідрозділу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та посад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Кількість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штатних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Посадовий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оклад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Фонд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заробітної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плати на </w:t>
            </w:r>
            <w:proofErr w:type="spellStart"/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м</w:t>
            </w:r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ісяць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за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посадовими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окладами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голова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12000,00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Перший заступник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голови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Заступник </w:t>
            </w:r>
            <w:proofErr w:type="spellStart"/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сільського</w:t>
            </w:r>
            <w:proofErr w:type="spellEnd"/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голови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Секретар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тарост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D1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115500,00</w:t>
            </w:r>
          </w:p>
        </w:tc>
      </w:tr>
      <w:tr w:rsidR="00A73B4E" w:rsidRPr="00180488" w:rsidTr="00FE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Гуманітарний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</w:p>
        </w:tc>
      </w:tr>
      <w:tr w:rsidR="00A73B4E" w:rsidRPr="00180488" w:rsidTr="00992ED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6900,00</w:t>
            </w:r>
          </w:p>
        </w:tc>
      </w:tr>
      <w:tr w:rsidR="00A73B4E" w:rsidRPr="00180488" w:rsidTr="00992ED8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992ED8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Default="006517E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Провідний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F4517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992ED8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інспектор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Default="00F4517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Default="00F4517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AB7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7E2A2D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F4517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</w:t>
            </w:r>
            <w:r w:rsidR="007E2A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</w:tr>
      <w:tr w:rsidR="00A73B4E" w:rsidRPr="00180488" w:rsidTr="00FE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Відділ </w:t>
            </w:r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бухгалтерського обліку та звітності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Провідний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21700,00</w:t>
            </w:r>
          </w:p>
        </w:tc>
      </w:tr>
      <w:tr w:rsidR="00A73B4E" w:rsidRPr="00180488" w:rsidTr="00FE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земельних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ресурсі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, кадастру та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екологічної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безпеки</w:t>
            </w:r>
            <w:proofErr w:type="spellEnd"/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73B4E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ІІ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04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B1663F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B1663F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13620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FE4DBB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38731D" w:rsidP="0057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29 920</w:t>
            </w:r>
            <w:r w:rsidR="00A73B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,00</w:t>
            </w:r>
          </w:p>
        </w:tc>
      </w:tr>
      <w:tr w:rsidR="00A73B4E" w:rsidRPr="00180488" w:rsidTr="00FE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юридичного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ради,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діловодства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проектн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о-</w:t>
            </w:r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A73B4E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73B4E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FE4DBB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57437C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73B4E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Інспектор з військового обліку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F4517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F4517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992ED8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326D2D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F451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6440,00</w:t>
            </w:r>
          </w:p>
        </w:tc>
      </w:tr>
      <w:tr w:rsidR="00A73B4E" w:rsidRPr="00180488" w:rsidTr="00FE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«</w:t>
            </w:r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Центр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адміністративних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992ED8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A73B4E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реєстратор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992ED8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A73B4E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992ED8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73B4E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Спеціаліст І категорії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A73B4E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38200,00</w:t>
            </w:r>
          </w:p>
        </w:tc>
      </w:tr>
      <w:tr w:rsidR="002F7C03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03" w:rsidRPr="00180488" w:rsidRDefault="002F7C03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03" w:rsidRPr="007B50F1" w:rsidRDefault="002F7C03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Сектор «Служба </w:t>
            </w:r>
            <w:proofErr w:type="gramStart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</w:t>
            </w:r>
            <w:proofErr w:type="gramEnd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справах </w:t>
            </w:r>
            <w:proofErr w:type="spellStart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FE4DBB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BB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BB" w:rsidRPr="007B50F1" w:rsidRDefault="002F7C03" w:rsidP="003D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Завідувач</w:t>
            </w:r>
            <w:proofErr w:type="spellEnd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сектору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BB" w:rsidRPr="007B50F1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BB" w:rsidRPr="007B50F1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BB" w:rsidRPr="007B50F1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6000,00</w:t>
            </w:r>
          </w:p>
        </w:tc>
      </w:tr>
      <w:tr w:rsidR="002F7C03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03" w:rsidRPr="00180488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03" w:rsidRPr="007B50F1" w:rsidRDefault="002F7C03" w:rsidP="003D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7B50F1"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B50F1"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="007B50F1"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="007B50F1"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03" w:rsidRPr="007B50F1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03" w:rsidRPr="007B50F1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03" w:rsidRPr="007B50F1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</w:tr>
      <w:tr w:rsidR="007B50F1" w:rsidRPr="00180488" w:rsidTr="00992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F1" w:rsidRPr="00DD58B0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F1" w:rsidRPr="00DD58B0" w:rsidRDefault="007B50F1" w:rsidP="007B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DD58B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  <w:t>Всього</w:t>
            </w:r>
            <w:proofErr w:type="spellEnd"/>
            <w:r w:rsidRPr="00DD58B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  <w:t>: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F1" w:rsidRPr="00DD58B0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DD58B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F1" w:rsidRPr="00DD58B0" w:rsidRDefault="007B50F1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F1" w:rsidRPr="00DD58B0" w:rsidRDefault="003D0692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DD58B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11 100,00</w:t>
            </w:r>
          </w:p>
        </w:tc>
      </w:tr>
      <w:tr w:rsidR="008B66BD" w:rsidRPr="00180488" w:rsidTr="00DB3A82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5D" w:rsidRDefault="000D075D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8B66BD" w:rsidRDefault="008B66BD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ітектури</w:t>
            </w:r>
            <w:proofErr w:type="spellEnd"/>
          </w:p>
        </w:tc>
      </w:tr>
      <w:tr w:rsidR="003D0692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92" w:rsidRPr="007B50F1" w:rsidRDefault="0004552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92" w:rsidRPr="00DE1EB2" w:rsidRDefault="00045524" w:rsidP="008B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8B66BD"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сектору, </w:t>
            </w:r>
            <w:proofErr w:type="spellStart"/>
            <w:r w:rsidR="008B66BD"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="008B66BD"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8B66BD"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арх</w:t>
            </w:r>
            <w:proofErr w:type="gramEnd"/>
            <w:r w:rsidR="008B66BD"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ітектор</w:t>
            </w:r>
            <w:proofErr w:type="spellEnd"/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92" w:rsidRPr="00DE1EB2" w:rsidRDefault="008B66BD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92" w:rsidRPr="00DE1EB2" w:rsidRDefault="008B66BD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92" w:rsidRPr="00DE1EB2" w:rsidRDefault="008B66BD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B66BD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D" w:rsidRPr="007B50F1" w:rsidRDefault="003948C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BD" w:rsidRPr="00045524" w:rsidRDefault="00DE1EB2" w:rsidP="008B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BD" w:rsidRPr="00DE1EB2" w:rsidRDefault="00DE1EB2" w:rsidP="00B6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BD" w:rsidRPr="00DE1EB2" w:rsidRDefault="00DE1EB2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BD" w:rsidRPr="00DE1EB2" w:rsidRDefault="00DE1EB2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</w:tr>
      <w:tr w:rsidR="00DE1EB2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B2" w:rsidRPr="007B50F1" w:rsidRDefault="00DE1EB2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B2" w:rsidRDefault="00DE1EB2" w:rsidP="008B6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  <w:t>: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B2" w:rsidRDefault="00DE1EB2" w:rsidP="00B6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B2" w:rsidRDefault="00DE1EB2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B2" w:rsidRDefault="00DE1EB2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11 100,00</w:t>
            </w:r>
          </w:p>
        </w:tc>
      </w:tr>
      <w:tr w:rsidR="00FE4DBB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BB" w:rsidRPr="00180488" w:rsidRDefault="00FE4DBB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BB" w:rsidRPr="00180488" w:rsidRDefault="00FE4DBB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Технічний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персонал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BB" w:rsidRPr="00180488" w:rsidRDefault="00FE4DBB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A73B4E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3948C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Водій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125793" w:rsidP="0012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3564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125793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3564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,00</w:t>
            </w:r>
          </w:p>
        </w:tc>
      </w:tr>
      <w:tr w:rsidR="00A73B4E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180488" w:rsidRDefault="003948C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Прибиральник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службового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756C33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3541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180488" w:rsidRDefault="00756C33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3541</w:t>
            </w:r>
            <w:r w:rsidR="00A73B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,00</w:t>
            </w:r>
          </w:p>
        </w:tc>
      </w:tr>
      <w:tr w:rsidR="00A73B4E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180488" w:rsidRDefault="00756C33" w:rsidP="0075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7</w:t>
            </w:r>
            <w:r w:rsidR="001257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5</w:t>
            </w:r>
            <w:r w:rsidR="00A73B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,00</w:t>
            </w:r>
          </w:p>
        </w:tc>
      </w:tr>
      <w:tr w:rsidR="00A73B4E" w:rsidRPr="00180488" w:rsidTr="008B66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РАЗОМ: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Default="003948C4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180488" w:rsidRDefault="00A73B4E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Default="00186DF9" w:rsidP="00FE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 xml:space="preserve">  </w:t>
            </w:r>
            <w:r w:rsidR="001257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287</w:t>
            </w:r>
            <w:r w:rsidR="00D3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465</w:t>
            </w:r>
            <w:r w:rsidR="00A73B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,00</w:t>
            </w:r>
          </w:p>
        </w:tc>
      </w:tr>
    </w:tbl>
    <w:p w:rsidR="00A73B4E" w:rsidRPr="00A03748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</w:t>
      </w:r>
      <w:r w:rsidR="00756C33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A226B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756C33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</w:p>
    <w:p w:rsidR="000762B5" w:rsidRPr="00A226B0" w:rsidRDefault="000762B5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 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Любов БУЛАВЧУК</w:t>
      </w:r>
    </w:p>
    <w:p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3A82" w:rsidRDefault="00DB3A82" w:rsidP="00DB3A8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4D23" w:rsidRDefault="006D4D2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4D23" w:rsidRDefault="006D4D2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4D23" w:rsidRDefault="006D4D2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4D23" w:rsidRDefault="006D4D2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3</w:t>
      </w:r>
    </w:p>
    <w:p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E43519">
        <w:rPr>
          <w:rFonts w:ascii="Times New Roman" w:eastAsia="Calibri" w:hAnsi="Times New Roman" w:cs="Times New Roman"/>
          <w:sz w:val="20"/>
          <w:szCs w:val="20"/>
        </w:rPr>
        <w:t>22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E43519">
        <w:rPr>
          <w:rFonts w:ascii="Times New Roman" w:eastAsia="Calibri" w:hAnsi="Times New Roman" w:cs="Times New Roman"/>
          <w:sz w:val="20"/>
          <w:szCs w:val="20"/>
        </w:rPr>
        <w:t>28/</w:t>
      </w:r>
      <w:r w:rsidR="006D4D23">
        <w:rPr>
          <w:rFonts w:ascii="Times New Roman" w:eastAsia="Calibri" w:hAnsi="Times New Roman" w:cs="Times New Roman"/>
          <w:sz w:val="20"/>
          <w:szCs w:val="20"/>
        </w:rPr>
        <w:t>5</w:t>
      </w:r>
    </w:p>
    <w:tbl>
      <w:tblPr>
        <w:tblW w:w="9781" w:type="dxa"/>
        <w:tblLayout w:type="fixed"/>
        <w:tblLook w:val="0000"/>
      </w:tblPr>
      <w:tblGrid>
        <w:gridCol w:w="4253"/>
        <w:gridCol w:w="5528"/>
      </w:tblGrid>
      <w:tr w:rsidR="00DB3A82" w:rsidRPr="00081A50" w:rsidTr="00DB3A82">
        <w:trPr>
          <w:cantSplit/>
          <w:trHeight w:val="1430"/>
        </w:trPr>
        <w:tc>
          <w:tcPr>
            <w:tcW w:w="4253" w:type="dxa"/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:rsidR="00DB3A82" w:rsidRPr="00081A50" w:rsidRDefault="0000741F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</w:t>
            </w:r>
            <w:r w:rsidR="00DB3A82"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</w:rPr>
              <w:t>штат у кількості 5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,0 штатних одиниць </w:t>
            </w:r>
          </w:p>
          <w:p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ати за посадовими окладами 2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>5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>8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5,</w:t>
            </w:r>
            <w:r w:rsidR="003E59FC">
              <w:rPr>
                <w:rFonts w:ascii="Times New Roman" w:eastAsia="Calibri" w:hAnsi="Times New Roman" w:cs="Times New Roman"/>
                <w:noProof/>
                <w:szCs w:val="20"/>
              </w:rPr>
              <w:t xml:space="preserve">00 грн. (Двадцять 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>п’ять</w:t>
            </w:r>
            <w:r w:rsidR="00D1414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тисяч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двісті 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 xml:space="preserve">вісімдесят 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п’ять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:rsidR="00DB3A82" w:rsidRPr="00081A50" w:rsidRDefault="00DB3A82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22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</w:tr>
    </w:tbl>
    <w:p w:rsidR="00DB3A82" w:rsidRPr="00081A50" w:rsidRDefault="00DB3A82" w:rsidP="00DB3A8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:rsidR="00DB3A82" w:rsidRPr="00081A50" w:rsidRDefault="00DB3A82" w:rsidP="00DB3A8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:rsidR="00DB3A82" w:rsidRPr="00081A50" w:rsidRDefault="00DB3A82" w:rsidP="00DB3A8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з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E435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680"/>
        <w:gridCol w:w="1418"/>
        <w:gridCol w:w="1533"/>
        <w:gridCol w:w="1589"/>
      </w:tblGrid>
      <w:tr w:rsidR="00DB3A82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DB3A82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6A41F9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1F9">
              <w:rPr>
                <w:rFonts w:ascii="Times New Roman" w:eastAsia="Calibri" w:hAnsi="Times New Roman" w:cs="Times New Roman"/>
                <w:b/>
              </w:rPr>
              <w:t xml:space="preserve">Централізована бухгалтерія по обслуговуванню закладів освіти </w:t>
            </w:r>
          </w:p>
        </w:tc>
      </w:tr>
      <w:tr w:rsidR="00DB3A82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</w:t>
            </w:r>
            <w:r w:rsidRPr="00081A5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головний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2730B5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5265</w:t>
            </w:r>
            <w:r w:rsidR="00DB3A82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2730B5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5265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DB3A82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82" w:rsidRPr="00081A50" w:rsidRDefault="00647AC9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82" w:rsidRPr="00081A50" w:rsidRDefault="00155550" w:rsidP="002730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5005</w:t>
            </w:r>
            <w:r w:rsidR="00DB3A82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82" w:rsidRPr="00081A50" w:rsidRDefault="00552C06" w:rsidP="006422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20 02</w:t>
            </w:r>
            <w:r w:rsidR="00642258">
              <w:rPr>
                <w:rFonts w:ascii="Times New Roman" w:eastAsia="Calibri" w:hAnsi="Times New Roman" w:cs="Times New Roman"/>
              </w:rPr>
              <w:t>0</w:t>
            </w:r>
            <w:r w:rsidR="00DB3A82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DB3A82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1657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3A82" w:rsidRPr="00F81657" w:rsidRDefault="00DB3A82" w:rsidP="00802E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A82" w:rsidRPr="00F81657" w:rsidRDefault="00552C06" w:rsidP="001C7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25 28</w:t>
            </w:r>
            <w:r w:rsidR="008757EA">
              <w:rPr>
                <w:rFonts w:ascii="Times New Roman" w:eastAsia="Calibri" w:hAnsi="Times New Roman" w:cs="Times New Roman"/>
                <w:b/>
              </w:rPr>
              <w:t>5</w:t>
            </w:r>
            <w:r w:rsidR="001C7DC8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DB3A82" w:rsidRPr="00F8165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</w:tbl>
    <w:p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  <w:proofErr w:type="spellEnd"/>
    </w:p>
    <w:p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Любов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Булавчук</w:t>
      </w:r>
      <w:proofErr w:type="spellEnd"/>
    </w:p>
    <w:p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:rsidR="00DB3A82" w:rsidRPr="00A226B0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Pr="00A226B0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1F9" w:rsidRPr="00081A50" w:rsidRDefault="00EA7943" w:rsidP="006A41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4</w:t>
      </w:r>
    </w:p>
    <w:p w:rsidR="006A41F9" w:rsidRPr="00081A50" w:rsidRDefault="006A41F9" w:rsidP="006A41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:rsidR="006A41F9" w:rsidRPr="00081A50" w:rsidRDefault="006A41F9" w:rsidP="006A41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F449C1">
        <w:rPr>
          <w:rFonts w:ascii="Times New Roman" w:eastAsia="Calibri" w:hAnsi="Times New Roman" w:cs="Times New Roman"/>
          <w:sz w:val="20"/>
          <w:szCs w:val="20"/>
        </w:rPr>
        <w:t>22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F449C1">
        <w:rPr>
          <w:rFonts w:ascii="Times New Roman" w:eastAsia="Calibri" w:hAnsi="Times New Roman" w:cs="Times New Roman"/>
          <w:sz w:val="20"/>
          <w:szCs w:val="20"/>
        </w:rPr>
        <w:t>28/</w:t>
      </w:r>
      <w:r w:rsidR="006D4D23">
        <w:rPr>
          <w:rFonts w:ascii="Times New Roman" w:eastAsia="Calibri" w:hAnsi="Times New Roman" w:cs="Times New Roman"/>
          <w:sz w:val="20"/>
          <w:szCs w:val="20"/>
        </w:rPr>
        <w:t>5</w:t>
      </w:r>
    </w:p>
    <w:tbl>
      <w:tblPr>
        <w:tblW w:w="9781" w:type="dxa"/>
        <w:tblLayout w:type="fixed"/>
        <w:tblLook w:val="0000"/>
      </w:tblPr>
      <w:tblGrid>
        <w:gridCol w:w="4253"/>
        <w:gridCol w:w="5528"/>
      </w:tblGrid>
      <w:tr w:rsidR="006A41F9" w:rsidRPr="00081A50" w:rsidTr="00710586">
        <w:trPr>
          <w:cantSplit/>
          <w:trHeight w:val="1430"/>
        </w:trPr>
        <w:tc>
          <w:tcPr>
            <w:tcW w:w="4253" w:type="dxa"/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:rsidR="006A41F9" w:rsidRPr="00081A50" w:rsidRDefault="0000741F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</w:t>
            </w:r>
            <w:r w:rsidR="006A41F9"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штат у кількості 4,0 штатні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диниці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</w:t>
            </w:r>
          </w:p>
          <w:p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ати за посадовими окладами </w:t>
            </w:r>
            <w:r w:rsidR="00FC414E">
              <w:rPr>
                <w:rFonts w:ascii="Times New Roman" w:eastAsia="Calibri" w:hAnsi="Times New Roman" w:cs="Times New Roman"/>
                <w:noProof/>
                <w:szCs w:val="20"/>
              </w:rPr>
              <w:t>22400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,00 грн. (Двадцять </w:t>
            </w:r>
            <w:r w:rsidR="00FC414E">
              <w:rPr>
                <w:rFonts w:ascii="Times New Roman" w:eastAsia="Calibri" w:hAnsi="Times New Roman" w:cs="Times New Roman"/>
                <w:noProof/>
                <w:szCs w:val="20"/>
              </w:rPr>
              <w:t>дві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 тисяч</w:t>
            </w:r>
            <w:r w:rsidR="00FC414E">
              <w:rPr>
                <w:rFonts w:ascii="Times New Roman" w:eastAsia="Calibri" w:hAnsi="Times New Roman" w:cs="Times New Roman"/>
                <w:noProof/>
                <w:szCs w:val="20"/>
              </w:rPr>
              <w:t>і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 </w:t>
            </w:r>
            <w:r w:rsidR="00E94889">
              <w:rPr>
                <w:rFonts w:ascii="Times New Roman" w:eastAsia="Calibri" w:hAnsi="Times New Roman" w:cs="Times New Roman"/>
                <w:noProof/>
                <w:szCs w:val="20"/>
              </w:rPr>
              <w:t>чотириста</w:t>
            </w:r>
            <w:r w:rsidR="00FC414E">
              <w:rPr>
                <w:rFonts w:ascii="Times New Roman" w:eastAsia="Calibri" w:hAnsi="Times New Roman" w:cs="Times New Roman"/>
                <w:noProof/>
                <w:szCs w:val="20"/>
              </w:rPr>
              <w:t xml:space="preserve">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:rsidR="006A41F9" w:rsidRPr="00081A50" w:rsidRDefault="006A41F9" w:rsidP="00710586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 w:rsidR="00E43519">
              <w:rPr>
                <w:rFonts w:ascii="Times New Roman" w:eastAsia="Calibri" w:hAnsi="Times New Roman" w:cs="Times New Roman"/>
                <w:noProof/>
                <w:szCs w:val="20"/>
              </w:rPr>
              <w:t>22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</w:tr>
    </w:tbl>
    <w:p w:rsidR="006A41F9" w:rsidRPr="00081A50" w:rsidRDefault="006A41F9" w:rsidP="006A41F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:rsidR="006A41F9" w:rsidRPr="00081A50" w:rsidRDefault="006A41F9" w:rsidP="006A41F9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:rsidR="006A41F9" w:rsidRPr="00081A50" w:rsidRDefault="006A41F9" w:rsidP="006A41F9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з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E435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680"/>
        <w:gridCol w:w="1418"/>
        <w:gridCol w:w="1533"/>
        <w:gridCol w:w="1589"/>
      </w:tblGrid>
      <w:tr w:rsidR="006A41F9" w:rsidRPr="00081A50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6A41F9" w:rsidRPr="00081A50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6A41F9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Відділ фінансів</w:t>
            </w:r>
          </w:p>
        </w:tc>
      </w:tr>
      <w:tr w:rsidR="006A41F9" w:rsidRPr="00081A50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відділу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6A41F9" w:rsidRPr="00081A50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5100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Pr="00081A50" w:rsidRDefault="00264C8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10200</w:t>
            </w:r>
            <w:r w:rsidR="006A41F9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6A41F9" w:rsidRPr="00081A50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Провідний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9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4900,00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F9" w:rsidRDefault="00264C8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4900,00</w:t>
            </w:r>
          </w:p>
        </w:tc>
      </w:tr>
      <w:tr w:rsidR="006A41F9" w:rsidRPr="00081A50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41F9" w:rsidRPr="00F81657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41F9" w:rsidRPr="00F81657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1657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41F9" w:rsidRPr="00F81657" w:rsidRDefault="009E66B7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41F9" w:rsidRPr="00F81657" w:rsidRDefault="006A41F9" w:rsidP="009E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41F9" w:rsidRPr="00F81657" w:rsidRDefault="00FC414E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22400</w:t>
            </w:r>
            <w:r w:rsidR="006A41F9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6A41F9" w:rsidRPr="00F8165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</w:tbl>
    <w:p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Віктор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  <w:proofErr w:type="spellEnd"/>
    </w:p>
    <w:p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Любов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Булавчук</w:t>
      </w:r>
      <w:proofErr w:type="spellEnd"/>
    </w:p>
    <w:p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:rsidR="006A41F9" w:rsidRPr="00A226B0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E66B7" w:rsidRDefault="009E66B7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43519" w:rsidRDefault="00E4351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3B4E" w:rsidRPr="00081A50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5</w:t>
      </w:r>
    </w:p>
    <w:p w:rsidR="00A73B4E" w:rsidRPr="00081A5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:rsidR="00A73B4E" w:rsidRPr="00081A5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F449C1">
        <w:rPr>
          <w:rFonts w:ascii="Times New Roman" w:eastAsia="Calibri" w:hAnsi="Times New Roman" w:cs="Times New Roman"/>
          <w:sz w:val="20"/>
          <w:szCs w:val="20"/>
        </w:rPr>
        <w:t>22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F449C1">
        <w:rPr>
          <w:rFonts w:ascii="Times New Roman" w:eastAsia="Calibri" w:hAnsi="Times New Roman" w:cs="Times New Roman"/>
          <w:sz w:val="20"/>
          <w:szCs w:val="20"/>
        </w:rPr>
        <w:t>28/</w:t>
      </w:r>
      <w:r w:rsidR="006D4D23">
        <w:rPr>
          <w:rFonts w:ascii="Times New Roman" w:eastAsia="Calibri" w:hAnsi="Times New Roman" w:cs="Times New Roman"/>
          <w:sz w:val="20"/>
          <w:szCs w:val="20"/>
        </w:rPr>
        <w:t>5</w:t>
      </w:r>
    </w:p>
    <w:tbl>
      <w:tblPr>
        <w:tblW w:w="9781" w:type="dxa"/>
        <w:tblLayout w:type="fixed"/>
        <w:tblLook w:val="0000"/>
      </w:tblPr>
      <w:tblGrid>
        <w:gridCol w:w="4253"/>
        <w:gridCol w:w="5528"/>
      </w:tblGrid>
      <w:tr w:rsidR="00A73B4E" w:rsidRPr="00081A50" w:rsidTr="00DB3A82">
        <w:trPr>
          <w:cantSplit/>
          <w:trHeight w:val="1430"/>
        </w:trPr>
        <w:tc>
          <w:tcPr>
            <w:tcW w:w="4253" w:type="dxa"/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:rsidR="00A73B4E" w:rsidRPr="00081A50" w:rsidRDefault="0000741F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   </w:t>
            </w:r>
            <w:r w:rsidR="00A73B4E"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штат у кількості 4,0 штатних одиниць </w:t>
            </w:r>
          </w:p>
          <w:p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 w:rsidR="008E1F30">
              <w:rPr>
                <w:rFonts w:ascii="Times New Roman" w:eastAsia="Calibri" w:hAnsi="Times New Roman" w:cs="Times New Roman"/>
                <w:noProof/>
                <w:szCs w:val="20"/>
              </w:rPr>
              <w:t xml:space="preserve">ати за посадовими окладами 14696,00 грн. (Чотирнадцять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тися</w:t>
            </w:r>
            <w:r w:rsidR="00EA7943">
              <w:rPr>
                <w:rFonts w:ascii="Times New Roman" w:eastAsia="Calibri" w:hAnsi="Times New Roman" w:cs="Times New Roman"/>
                <w:noProof/>
                <w:szCs w:val="20"/>
              </w:rPr>
              <w:t xml:space="preserve">ч шістсот девяносто шість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 w:rsidR="00CB5E4C"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:rsidR="00A73B4E" w:rsidRPr="00081A50" w:rsidRDefault="00A73B4E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 w:rsidR="00F449C1">
              <w:rPr>
                <w:rFonts w:ascii="Times New Roman" w:eastAsia="Calibri" w:hAnsi="Times New Roman" w:cs="Times New Roman"/>
                <w:noProof/>
                <w:szCs w:val="20"/>
              </w:rPr>
              <w:t>22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</w:tr>
    </w:tbl>
    <w:p w:rsidR="00A73B4E" w:rsidRPr="00081A50" w:rsidRDefault="00A73B4E" w:rsidP="00A73B4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:rsidR="00A73B4E" w:rsidRPr="00081A50" w:rsidRDefault="00A73B4E" w:rsidP="00A73B4E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:rsidR="00A73B4E" w:rsidRPr="00081A50" w:rsidRDefault="00A73B4E" w:rsidP="00A73B4E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з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CB5E4C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F449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680"/>
        <w:gridCol w:w="1418"/>
        <w:gridCol w:w="1533"/>
        <w:gridCol w:w="1589"/>
      </w:tblGrid>
      <w:tr w:rsidR="00A73B4E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A73B4E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8F489C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F489C">
              <w:rPr>
                <w:rFonts w:ascii="Times New Roman" w:eastAsia="Calibri" w:hAnsi="Times New Roman" w:cs="Times New Roman"/>
                <w:b/>
              </w:rPr>
              <w:t>Штунська</w:t>
            </w:r>
            <w:proofErr w:type="spellEnd"/>
            <w:r w:rsidR="007C4D68">
              <w:rPr>
                <w:rFonts w:ascii="Times New Roman" w:eastAsia="Calibri" w:hAnsi="Times New Roman" w:cs="Times New Roman"/>
                <w:b/>
              </w:rPr>
              <w:t xml:space="preserve"> місцева пожежна  охорона</w:t>
            </w:r>
          </w:p>
        </w:tc>
      </w:tr>
      <w:tr w:rsidR="00A73B4E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Старший водій-пожежник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8F489C" w:rsidP="008F4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3674</w:t>
            </w:r>
            <w:r w:rsidR="00A73B4E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8F489C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3674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A73B4E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Водій пожежник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4E" w:rsidRPr="00081A50" w:rsidRDefault="008F489C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3674</w:t>
            </w:r>
            <w:r w:rsidR="00A73B4E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4E" w:rsidRPr="00081A50" w:rsidRDefault="008F489C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11022</w:t>
            </w:r>
            <w:r w:rsidR="00A73B4E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A73B4E" w:rsidRPr="00081A50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DD58B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DD58B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DD58B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B4E" w:rsidRPr="00DD58B0" w:rsidRDefault="008E1F30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7348</w:t>
            </w:r>
            <w:r w:rsidR="00A73B4E" w:rsidRPr="00DD58B0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B4E" w:rsidRPr="00DD58B0" w:rsidRDefault="008E1F30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14696</w:t>
            </w:r>
            <w:r w:rsidR="00A73B4E" w:rsidRPr="00DD58B0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</w:tbl>
    <w:p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CF233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  <w:proofErr w:type="spellEnd"/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F233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Любов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Булавчук</w:t>
      </w:r>
      <w:proofErr w:type="spellEnd"/>
    </w:p>
    <w:p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30BDD" w:rsidRPr="00A30BDD" w:rsidRDefault="00A30BDD" w:rsidP="00A30B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A30BDD" w:rsidRPr="00A30BDD" w:rsidSect="00DB3A82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75BC"/>
    <w:multiLevelType w:val="hybridMultilevel"/>
    <w:tmpl w:val="00DE8B44"/>
    <w:lvl w:ilvl="0" w:tplc="2ED864B4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152E8"/>
    <w:multiLevelType w:val="hybridMultilevel"/>
    <w:tmpl w:val="975080C8"/>
    <w:lvl w:ilvl="0" w:tplc="AC0CC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A5655"/>
    <w:multiLevelType w:val="hybridMultilevel"/>
    <w:tmpl w:val="56265834"/>
    <w:lvl w:ilvl="0" w:tplc="2D0EEA1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1CC"/>
    <w:rsid w:val="00000E15"/>
    <w:rsid w:val="000047EF"/>
    <w:rsid w:val="0000741F"/>
    <w:rsid w:val="0003765E"/>
    <w:rsid w:val="000379D2"/>
    <w:rsid w:val="00045524"/>
    <w:rsid w:val="00053B36"/>
    <w:rsid w:val="0006469A"/>
    <w:rsid w:val="0007600C"/>
    <w:rsid w:val="000762B5"/>
    <w:rsid w:val="000912F2"/>
    <w:rsid w:val="000B24B1"/>
    <w:rsid w:val="000B777A"/>
    <w:rsid w:val="000D075D"/>
    <w:rsid w:val="000D28C3"/>
    <w:rsid w:val="001118AB"/>
    <w:rsid w:val="00125793"/>
    <w:rsid w:val="001508CB"/>
    <w:rsid w:val="00150D06"/>
    <w:rsid w:val="00155101"/>
    <w:rsid w:val="00155550"/>
    <w:rsid w:val="00186892"/>
    <w:rsid w:val="00186DF9"/>
    <w:rsid w:val="001A6BA9"/>
    <w:rsid w:val="001C3EDF"/>
    <w:rsid w:val="001C7DC8"/>
    <w:rsid w:val="001E4F87"/>
    <w:rsid w:val="001F7B2D"/>
    <w:rsid w:val="00205F76"/>
    <w:rsid w:val="00215842"/>
    <w:rsid w:val="002274E8"/>
    <w:rsid w:val="002307DB"/>
    <w:rsid w:val="0023731D"/>
    <w:rsid w:val="0024731D"/>
    <w:rsid w:val="002626A9"/>
    <w:rsid w:val="00263D1D"/>
    <w:rsid w:val="00264C89"/>
    <w:rsid w:val="002730B5"/>
    <w:rsid w:val="00273B3B"/>
    <w:rsid w:val="002766B4"/>
    <w:rsid w:val="00277EB3"/>
    <w:rsid w:val="002831B0"/>
    <w:rsid w:val="00285FF7"/>
    <w:rsid w:val="002E2DBE"/>
    <w:rsid w:val="002E52CB"/>
    <w:rsid w:val="002F7C03"/>
    <w:rsid w:val="003040D2"/>
    <w:rsid w:val="003057FD"/>
    <w:rsid w:val="003129F0"/>
    <w:rsid w:val="0031334F"/>
    <w:rsid w:val="003212FA"/>
    <w:rsid w:val="00323A1F"/>
    <w:rsid w:val="00326D2D"/>
    <w:rsid w:val="003635CB"/>
    <w:rsid w:val="0038731D"/>
    <w:rsid w:val="003875C3"/>
    <w:rsid w:val="003948C4"/>
    <w:rsid w:val="003B3114"/>
    <w:rsid w:val="003B5EAC"/>
    <w:rsid w:val="003C19E4"/>
    <w:rsid w:val="003D0357"/>
    <w:rsid w:val="003D0692"/>
    <w:rsid w:val="003D11C6"/>
    <w:rsid w:val="003D4B4D"/>
    <w:rsid w:val="003E1F5B"/>
    <w:rsid w:val="003E59FC"/>
    <w:rsid w:val="004270C7"/>
    <w:rsid w:val="004647DF"/>
    <w:rsid w:val="00482FC5"/>
    <w:rsid w:val="004A6209"/>
    <w:rsid w:val="004B1B7D"/>
    <w:rsid w:val="004B209B"/>
    <w:rsid w:val="004D0D8C"/>
    <w:rsid w:val="004E1E5B"/>
    <w:rsid w:val="004E5533"/>
    <w:rsid w:val="0051004F"/>
    <w:rsid w:val="005103A2"/>
    <w:rsid w:val="00516F28"/>
    <w:rsid w:val="00531432"/>
    <w:rsid w:val="00534E28"/>
    <w:rsid w:val="00552C06"/>
    <w:rsid w:val="00557312"/>
    <w:rsid w:val="0057437C"/>
    <w:rsid w:val="00592642"/>
    <w:rsid w:val="005C1BF4"/>
    <w:rsid w:val="005E5843"/>
    <w:rsid w:val="005E5E87"/>
    <w:rsid w:val="005F0365"/>
    <w:rsid w:val="00625C43"/>
    <w:rsid w:val="00642258"/>
    <w:rsid w:val="00647AC9"/>
    <w:rsid w:val="006517E1"/>
    <w:rsid w:val="00680C57"/>
    <w:rsid w:val="00682486"/>
    <w:rsid w:val="0068604E"/>
    <w:rsid w:val="006A35E1"/>
    <w:rsid w:val="006A41F9"/>
    <w:rsid w:val="006D4D23"/>
    <w:rsid w:val="006D7548"/>
    <w:rsid w:val="006E07FE"/>
    <w:rsid w:val="006E33B1"/>
    <w:rsid w:val="00710586"/>
    <w:rsid w:val="00756C33"/>
    <w:rsid w:val="00765525"/>
    <w:rsid w:val="00781B91"/>
    <w:rsid w:val="007873AB"/>
    <w:rsid w:val="00795C9A"/>
    <w:rsid w:val="007A14E3"/>
    <w:rsid w:val="007A75E5"/>
    <w:rsid w:val="007B0A3E"/>
    <w:rsid w:val="007B50F1"/>
    <w:rsid w:val="007C4D68"/>
    <w:rsid w:val="007D1C5F"/>
    <w:rsid w:val="007E2A2D"/>
    <w:rsid w:val="00802E33"/>
    <w:rsid w:val="008159B8"/>
    <w:rsid w:val="0082122A"/>
    <w:rsid w:val="008558E6"/>
    <w:rsid w:val="008739BE"/>
    <w:rsid w:val="008757EA"/>
    <w:rsid w:val="00897DCF"/>
    <w:rsid w:val="008B0D08"/>
    <w:rsid w:val="008B66BD"/>
    <w:rsid w:val="008D13A4"/>
    <w:rsid w:val="008D29F2"/>
    <w:rsid w:val="008E1C05"/>
    <w:rsid w:val="008E1F30"/>
    <w:rsid w:val="008F489C"/>
    <w:rsid w:val="009318A5"/>
    <w:rsid w:val="00992ED8"/>
    <w:rsid w:val="00993674"/>
    <w:rsid w:val="0099761E"/>
    <w:rsid w:val="009A1B5D"/>
    <w:rsid w:val="009A353D"/>
    <w:rsid w:val="009B5A42"/>
    <w:rsid w:val="009C3F4E"/>
    <w:rsid w:val="009E1B69"/>
    <w:rsid w:val="009E66B7"/>
    <w:rsid w:val="009F656D"/>
    <w:rsid w:val="00A11A6C"/>
    <w:rsid w:val="00A21327"/>
    <w:rsid w:val="00A226B0"/>
    <w:rsid w:val="00A23903"/>
    <w:rsid w:val="00A30BDD"/>
    <w:rsid w:val="00A67FAF"/>
    <w:rsid w:val="00A73B4E"/>
    <w:rsid w:val="00A94A7E"/>
    <w:rsid w:val="00AA0E71"/>
    <w:rsid w:val="00AB7AE2"/>
    <w:rsid w:val="00AF6E1D"/>
    <w:rsid w:val="00B02A03"/>
    <w:rsid w:val="00B052D4"/>
    <w:rsid w:val="00B061F9"/>
    <w:rsid w:val="00B1575E"/>
    <w:rsid w:val="00B1663F"/>
    <w:rsid w:val="00B221CC"/>
    <w:rsid w:val="00B26F63"/>
    <w:rsid w:val="00B3165C"/>
    <w:rsid w:val="00B535F1"/>
    <w:rsid w:val="00B61D45"/>
    <w:rsid w:val="00B67321"/>
    <w:rsid w:val="00BC19C6"/>
    <w:rsid w:val="00BE5477"/>
    <w:rsid w:val="00C106B2"/>
    <w:rsid w:val="00C317BA"/>
    <w:rsid w:val="00C83837"/>
    <w:rsid w:val="00C94114"/>
    <w:rsid w:val="00CA624C"/>
    <w:rsid w:val="00CB5E4C"/>
    <w:rsid w:val="00CC1C04"/>
    <w:rsid w:val="00CF2330"/>
    <w:rsid w:val="00CF5E03"/>
    <w:rsid w:val="00CF759A"/>
    <w:rsid w:val="00D136F5"/>
    <w:rsid w:val="00D14140"/>
    <w:rsid w:val="00D36964"/>
    <w:rsid w:val="00D44E71"/>
    <w:rsid w:val="00D53B39"/>
    <w:rsid w:val="00D548AA"/>
    <w:rsid w:val="00D81B20"/>
    <w:rsid w:val="00D846B8"/>
    <w:rsid w:val="00DA4367"/>
    <w:rsid w:val="00DB3A82"/>
    <w:rsid w:val="00DB5124"/>
    <w:rsid w:val="00DB7516"/>
    <w:rsid w:val="00DD58B0"/>
    <w:rsid w:val="00DD7C6D"/>
    <w:rsid w:val="00DE1EB2"/>
    <w:rsid w:val="00DF3743"/>
    <w:rsid w:val="00DF3A6A"/>
    <w:rsid w:val="00DF7EEE"/>
    <w:rsid w:val="00E0396F"/>
    <w:rsid w:val="00E43519"/>
    <w:rsid w:val="00E4371F"/>
    <w:rsid w:val="00E62953"/>
    <w:rsid w:val="00E7281D"/>
    <w:rsid w:val="00E7637B"/>
    <w:rsid w:val="00E81AD0"/>
    <w:rsid w:val="00E94889"/>
    <w:rsid w:val="00EA4BF7"/>
    <w:rsid w:val="00EA7943"/>
    <w:rsid w:val="00EB173B"/>
    <w:rsid w:val="00EB3243"/>
    <w:rsid w:val="00EB77B9"/>
    <w:rsid w:val="00F056B4"/>
    <w:rsid w:val="00F14191"/>
    <w:rsid w:val="00F43FDC"/>
    <w:rsid w:val="00F449C1"/>
    <w:rsid w:val="00F45171"/>
    <w:rsid w:val="00F47F42"/>
    <w:rsid w:val="00F50EE5"/>
    <w:rsid w:val="00F52F83"/>
    <w:rsid w:val="00F856C2"/>
    <w:rsid w:val="00F908CC"/>
    <w:rsid w:val="00F95B79"/>
    <w:rsid w:val="00FB3D2A"/>
    <w:rsid w:val="00FB6262"/>
    <w:rsid w:val="00FC414E"/>
    <w:rsid w:val="00FE32E2"/>
    <w:rsid w:val="00FE4DBB"/>
    <w:rsid w:val="00FE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F7D3-FB87-4DA7-AAAD-FE8A655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7070</Words>
  <Characters>4031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84</cp:revision>
  <cp:lastPrinted>2022-12-12T08:59:00Z</cp:lastPrinted>
  <dcterms:created xsi:type="dcterms:W3CDTF">2020-12-09T15:22:00Z</dcterms:created>
  <dcterms:modified xsi:type="dcterms:W3CDTF">2023-01-02T09:22:00Z</dcterms:modified>
</cp:coreProperties>
</file>