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E3" w:rsidRPr="00952473" w:rsidRDefault="002409E3" w:rsidP="002409E3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9E3" w:rsidRPr="00952473" w:rsidRDefault="002409E3" w:rsidP="00240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2409E3" w:rsidRPr="00952473" w:rsidRDefault="002409E3" w:rsidP="002409E3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2409E3" w:rsidRPr="00952473" w:rsidRDefault="002409E3" w:rsidP="00240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 w:rsidR="0080143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8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2409E3" w:rsidRPr="00952473" w:rsidRDefault="002409E3" w:rsidP="00240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2409E3" w:rsidRPr="00952473" w:rsidRDefault="002409E3" w:rsidP="00240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409E3" w:rsidRPr="00952473" w:rsidRDefault="00B52B24" w:rsidP="00240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2409E3"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56BE1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240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рудня </w:t>
      </w:r>
      <w:r w:rsidR="002409E3"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2409E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409E3"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</w:t>
      </w:r>
      <w:r w:rsidR="00240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2409E3"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с. Вишнів                   </w:t>
      </w:r>
      <w:r w:rsidR="00240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2409E3"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№</w:t>
      </w:r>
      <w:r w:rsidR="002409E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0143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2409E3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</w:p>
    <w:p w:rsidR="002409E3" w:rsidRDefault="002409E3" w:rsidP="00B25C8B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5C8B" w:rsidRPr="00814799" w:rsidRDefault="00B25C8B" w:rsidP="00B25C8B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814799">
        <w:rPr>
          <w:rFonts w:ascii="Times New Roman" w:hAnsi="Times New Roman"/>
          <w:b/>
          <w:sz w:val="28"/>
          <w:szCs w:val="28"/>
        </w:rPr>
        <w:t xml:space="preserve">Про перейменування вулиць </w:t>
      </w:r>
    </w:p>
    <w:p w:rsidR="00B25C8B" w:rsidRPr="00E821BB" w:rsidRDefault="00B25C8B" w:rsidP="00B25C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C8B" w:rsidRPr="003B0ADF" w:rsidRDefault="00B25C8B" w:rsidP="00B25C8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0ADF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Керуючись п.1 ст.37, ст.59 Закону України «Про місцеве самоврядування в Україні</w:t>
      </w:r>
      <w:r w:rsidRPr="003B0ADF">
        <w:rPr>
          <w:rFonts w:ascii="Times New Roman" w:hAnsi="Times New Roman"/>
          <w:sz w:val="28"/>
          <w:szCs w:val="28"/>
        </w:rPr>
        <w:t>,</w:t>
      </w:r>
      <w:r w:rsidR="00BE22F8" w:rsidRPr="00BE2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E22F8" w:rsidRPr="00B25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Закон</w:t>
      </w:r>
      <w:r w:rsidR="00BE2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ом</w:t>
      </w:r>
      <w:r w:rsidR="00BE22F8" w:rsidRPr="00B25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України «Про засудження комуністичної та націонал-соціалістичного (нацистського) тоталітарного режимів в Україні та заборону пропаганди їхньої символіки», </w:t>
      </w:r>
      <w:r w:rsidR="00B86530" w:rsidRPr="00B25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зв’язку із надходженням звернень громадян щодо перейменування вулиць в населених пунктах </w:t>
      </w:r>
      <w:proofErr w:type="spellStart"/>
      <w:r w:rsidR="00B865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Вишн</w:t>
      </w:r>
      <w:r w:rsidR="00B86530" w:rsidRPr="00B25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івської</w:t>
      </w:r>
      <w:proofErr w:type="spellEnd"/>
      <w:r w:rsidR="00B865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54C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територіальної </w:t>
      </w:r>
      <w:r w:rsidR="00B865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r w:rsidR="00B86530" w:rsidRPr="003B0ADF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956BE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в рамках декомунізації та </w:t>
      </w:r>
      <w:r w:rsidR="00BE22F8" w:rsidRPr="00B25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 погодженням з постійною комісією сільської ради з питань </w:t>
      </w:r>
      <w:r w:rsidR="00BE2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будівництва,</w:t>
      </w:r>
      <w:r w:rsidR="00B865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E22F8" w:rsidRPr="00B25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відносин</w:t>
      </w:r>
      <w:r w:rsidR="00BE2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екології та</w:t>
      </w:r>
      <w:r w:rsidR="00BE22F8" w:rsidRPr="00B25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охорони навколишнього середовища,  законності</w:t>
      </w:r>
      <w:r w:rsidR="00BE2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депутатської діяльності і етики, </w:t>
      </w:r>
      <w:proofErr w:type="spellStart"/>
      <w:r w:rsidR="00BE2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Вишнівська</w:t>
      </w:r>
      <w:proofErr w:type="spellEnd"/>
      <w:r w:rsidR="00BE2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сільська рада</w:t>
      </w:r>
    </w:p>
    <w:p w:rsidR="00B25C8B" w:rsidRDefault="00B25C8B" w:rsidP="00B25C8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B25C8B" w:rsidRPr="00BE22F8" w:rsidRDefault="00B25C8B" w:rsidP="00BE22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22F8">
        <w:rPr>
          <w:rFonts w:ascii="Times New Roman" w:hAnsi="Times New Roman"/>
          <w:b/>
          <w:sz w:val="28"/>
          <w:szCs w:val="28"/>
        </w:rPr>
        <w:t>ВИРІШИЛА:</w:t>
      </w:r>
    </w:p>
    <w:p w:rsidR="00B25C8B" w:rsidRDefault="00B25C8B" w:rsidP="00B25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C8B" w:rsidRDefault="00B25C8B" w:rsidP="00A55136">
      <w:pPr>
        <w:pStyle w:val="11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Перейменувати вулиці в </w:t>
      </w:r>
      <w:proofErr w:type="spellStart"/>
      <w:r w:rsidR="00BE22F8">
        <w:rPr>
          <w:rFonts w:ascii="Times New Roman" w:hAnsi="Times New Roman"/>
          <w:sz w:val="28"/>
          <w:szCs w:val="28"/>
          <w:lang w:eastAsia="uk-UA"/>
        </w:rPr>
        <w:t>Радех</w:t>
      </w:r>
      <w:r>
        <w:rPr>
          <w:rFonts w:ascii="Times New Roman" w:hAnsi="Times New Roman"/>
          <w:sz w:val="28"/>
          <w:szCs w:val="28"/>
          <w:lang w:eastAsia="uk-UA"/>
        </w:rPr>
        <w:t>івському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старостинському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окрузі:</w:t>
      </w:r>
    </w:p>
    <w:p w:rsidR="00BE22F8" w:rsidRPr="006D5B3A" w:rsidRDefault="00BE22F8" w:rsidP="00A55136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D5B3A">
        <w:rPr>
          <w:rFonts w:ascii="Times New Roman" w:hAnsi="Times New Roman"/>
          <w:sz w:val="28"/>
          <w:szCs w:val="28"/>
          <w:lang w:eastAsia="uk-UA"/>
        </w:rPr>
        <w:t xml:space="preserve">- вулицю </w:t>
      </w:r>
      <w:r>
        <w:rPr>
          <w:rFonts w:ascii="Times New Roman" w:hAnsi="Times New Roman"/>
          <w:sz w:val="28"/>
          <w:szCs w:val="28"/>
          <w:lang w:eastAsia="uk-UA"/>
        </w:rPr>
        <w:t xml:space="preserve">1-го Травня </w:t>
      </w:r>
      <w:r w:rsidRPr="006D5B3A">
        <w:rPr>
          <w:rFonts w:ascii="Times New Roman" w:hAnsi="Times New Roman"/>
          <w:sz w:val="28"/>
          <w:szCs w:val="28"/>
          <w:lang w:eastAsia="uk-UA"/>
        </w:rPr>
        <w:t xml:space="preserve">у селі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Радехів</w:t>
      </w:r>
      <w:proofErr w:type="spellEnd"/>
      <w:r w:rsidRPr="006D5B3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Ковельсь</w:t>
      </w:r>
      <w:r w:rsidRPr="006D5B3A">
        <w:rPr>
          <w:rFonts w:ascii="Times New Roman" w:hAnsi="Times New Roman"/>
          <w:sz w:val="28"/>
          <w:szCs w:val="28"/>
          <w:lang w:eastAsia="uk-UA"/>
        </w:rPr>
        <w:t xml:space="preserve">кого району Волинської області на вулицю </w:t>
      </w:r>
      <w:r w:rsidR="001A3187">
        <w:rPr>
          <w:rFonts w:ascii="Times New Roman" w:hAnsi="Times New Roman"/>
          <w:sz w:val="28"/>
          <w:szCs w:val="28"/>
          <w:lang w:eastAsia="uk-UA"/>
        </w:rPr>
        <w:t>Вишнева</w:t>
      </w:r>
      <w:r w:rsidRPr="006D5B3A">
        <w:rPr>
          <w:rFonts w:ascii="Times New Roman" w:hAnsi="Times New Roman"/>
          <w:sz w:val="28"/>
          <w:szCs w:val="28"/>
          <w:lang w:eastAsia="uk-UA"/>
        </w:rPr>
        <w:t>;</w:t>
      </w:r>
    </w:p>
    <w:p w:rsidR="00B25C8B" w:rsidRPr="006D5B3A" w:rsidRDefault="00B25C8B" w:rsidP="00A55136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D5B3A">
        <w:rPr>
          <w:rFonts w:ascii="Times New Roman" w:hAnsi="Times New Roman"/>
          <w:sz w:val="28"/>
          <w:szCs w:val="28"/>
          <w:lang w:eastAsia="uk-UA"/>
        </w:rPr>
        <w:t xml:space="preserve">- вулицю </w:t>
      </w:r>
      <w:r w:rsidR="00BE22F8">
        <w:rPr>
          <w:rFonts w:ascii="Times New Roman" w:hAnsi="Times New Roman"/>
          <w:sz w:val="28"/>
          <w:szCs w:val="28"/>
          <w:lang w:eastAsia="uk-UA"/>
        </w:rPr>
        <w:t>8-го Березня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D5B3A">
        <w:rPr>
          <w:rFonts w:ascii="Times New Roman" w:hAnsi="Times New Roman"/>
          <w:sz w:val="28"/>
          <w:szCs w:val="28"/>
          <w:lang w:eastAsia="uk-UA"/>
        </w:rPr>
        <w:t xml:space="preserve">у селі </w:t>
      </w:r>
      <w:proofErr w:type="spellStart"/>
      <w:r w:rsidR="00BE22F8">
        <w:rPr>
          <w:rFonts w:ascii="Times New Roman" w:hAnsi="Times New Roman"/>
          <w:sz w:val="28"/>
          <w:szCs w:val="28"/>
          <w:lang w:eastAsia="uk-UA"/>
        </w:rPr>
        <w:t>Вижгів</w:t>
      </w:r>
      <w:proofErr w:type="spellEnd"/>
      <w:r w:rsidRPr="006D5B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22F8">
        <w:rPr>
          <w:rFonts w:ascii="Times New Roman" w:hAnsi="Times New Roman"/>
          <w:sz w:val="28"/>
          <w:szCs w:val="28"/>
          <w:lang w:eastAsia="uk-UA"/>
        </w:rPr>
        <w:t>Ковельсь</w:t>
      </w:r>
      <w:r w:rsidRPr="006D5B3A">
        <w:rPr>
          <w:rFonts w:ascii="Times New Roman" w:hAnsi="Times New Roman"/>
          <w:sz w:val="28"/>
          <w:szCs w:val="28"/>
          <w:lang w:eastAsia="uk-UA"/>
        </w:rPr>
        <w:t xml:space="preserve">кого району Волинської області на вулицю </w:t>
      </w:r>
      <w:bookmarkStart w:id="0" w:name="_GoBack"/>
      <w:bookmarkEnd w:id="0"/>
      <w:r w:rsidR="001A3187">
        <w:rPr>
          <w:rFonts w:ascii="Times New Roman" w:hAnsi="Times New Roman"/>
          <w:sz w:val="28"/>
          <w:szCs w:val="28"/>
          <w:lang w:eastAsia="uk-UA"/>
        </w:rPr>
        <w:t>Вишнева</w:t>
      </w:r>
      <w:r w:rsidRPr="006D5B3A">
        <w:rPr>
          <w:rFonts w:ascii="Times New Roman" w:hAnsi="Times New Roman"/>
          <w:sz w:val="28"/>
          <w:szCs w:val="28"/>
          <w:lang w:eastAsia="uk-UA"/>
        </w:rPr>
        <w:t>;</w:t>
      </w:r>
    </w:p>
    <w:p w:rsidR="00B25C8B" w:rsidRDefault="00B25C8B" w:rsidP="00A55136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Pr="006D5B3A">
        <w:rPr>
          <w:rFonts w:ascii="Times New Roman" w:hAnsi="Times New Roman"/>
          <w:sz w:val="28"/>
          <w:szCs w:val="28"/>
          <w:lang w:eastAsia="uk-UA"/>
        </w:rPr>
        <w:t xml:space="preserve">вулицю </w:t>
      </w:r>
      <w:r w:rsidR="00BE22F8">
        <w:rPr>
          <w:rFonts w:ascii="Times New Roman" w:hAnsi="Times New Roman"/>
          <w:sz w:val="28"/>
          <w:szCs w:val="28"/>
          <w:lang w:eastAsia="uk-UA"/>
        </w:rPr>
        <w:t xml:space="preserve">Гагаріна </w:t>
      </w:r>
      <w:r w:rsidRPr="006D5B3A">
        <w:rPr>
          <w:rFonts w:ascii="Times New Roman" w:hAnsi="Times New Roman"/>
          <w:sz w:val="28"/>
          <w:szCs w:val="28"/>
          <w:lang w:eastAsia="uk-UA"/>
        </w:rPr>
        <w:t xml:space="preserve">у селі </w:t>
      </w:r>
      <w:proofErr w:type="spellStart"/>
      <w:r w:rsidR="00BE22F8">
        <w:rPr>
          <w:rFonts w:ascii="Times New Roman" w:hAnsi="Times New Roman"/>
          <w:sz w:val="28"/>
          <w:szCs w:val="28"/>
          <w:lang w:eastAsia="uk-UA"/>
        </w:rPr>
        <w:t>Чмикос</w:t>
      </w:r>
      <w:proofErr w:type="spellEnd"/>
      <w:r w:rsidRPr="006D5B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22F8">
        <w:rPr>
          <w:rFonts w:ascii="Times New Roman" w:hAnsi="Times New Roman"/>
          <w:sz w:val="28"/>
          <w:szCs w:val="28"/>
          <w:lang w:eastAsia="uk-UA"/>
        </w:rPr>
        <w:t>Ковельс</w:t>
      </w:r>
      <w:r w:rsidRPr="006D5B3A">
        <w:rPr>
          <w:rFonts w:ascii="Times New Roman" w:hAnsi="Times New Roman"/>
          <w:sz w:val="28"/>
          <w:szCs w:val="28"/>
          <w:lang w:eastAsia="uk-UA"/>
        </w:rPr>
        <w:t xml:space="preserve">ького району Волинської області на вулицю </w:t>
      </w:r>
      <w:r w:rsidR="001A3187">
        <w:rPr>
          <w:rFonts w:ascii="Times New Roman" w:hAnsi="Times New Roman"/>
          <w:sz w:val="28"/>
          <w:szCs w:val="28"/>
          <w:lang w:eastAsia="uk-UA"/>
        </w:rPr>
        <w:t>Тиха</w:t>
      </w:r>
      <w:r w:rsidRPr="006D5B3A">
        <w:rPr>
          <w:rFonts w:ascii="Times New Roman" w:hAnsi="Times New Roman"/>
          <w:sz w:val="28"/>
          <w:szCs w:val="28"/>
          <w:lang w:eastAsia="uk-UA"/>
        </w:rPr>
        <w:t>;</w:t>
      </w:r>
    </w:p>
    <w:p w:rsidR="00814799" w:rsidRPr="0060656F" w:rsidRDefault="006929F9" w:rsidP="00A55136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0656F">
        <w:rPr>
          <w:rFonts w:ascii="Times New Roman" w:hAnsi="Times New Roman"/>
          <w:sz w:val="28"/>
          <w:szCs w:val="28"/>
          <w:lang w:eastAsia="uk-UA"/>
        </w:rPr>
        <w:t>2</w:t>
      </w:r>
      <w:r w:rsidR="00814799" w:rsidRPr="0060656F">
        <w:rPr>
          <w:rFonts w:ascii="Times New Roman" w:hAnsi="Times New Roman"/>
          <w:sz w:val="28"/>
          <w:szCs w:val="28"/>
          <w:lang w:eastAsia="uk-UA"/>
        </w:rPr>
        <w:t>. Перейменувати вулиц</w:t>
      </w:r>
      <w:r w:rsidR="00966F0D" w:rsidRPr="0060656F">
        <w:rPr>
          <w:rFonts w:ascii="Times New Roman" w:hAnsi="Times New Roman"/>
          <w:sz w:val="28"/>
          <w:szCs w:val="28"/>
          <w:lang w:eastAsia="uk-UA"/>
        </w:rPr>
        <w:t>ю</w:t>
      </w:r>
      <w:r w:rsidR="00814799" w:rsidRPr="0060656F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="00814799" w:rsidRPr="0060656F">
        <w:rPr>
          <w:rFonts w:ascii="Times New Roman" w:hAnsi="Times New Roman"/>
          <w:sz w:val="28"/>
          <w:szCs w:val="28"/>
          <w:lang w:eastAsia="uk-UA"/>
        </w:rPr>
        <w:t>Штунському</w:t>
      </w:r>
      <w:proofErr w:type="spellEnd"/>
      <w:r w:rsidR="00814799" w:rsidRPr="006065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14799" w:rsidRPr="0060656F">
        <w:rPr>
          <w:rFonts w:ascii="Times New Roman" w:hAnsi="Times New Roman"/>
          <w:sz w:val="28"/>
          <w:szCs w:val="28"/>
          <w:lang w:eastAsia="uk-UA"/>
        </w:rPr>
        <w:t>старостинському</w:t>
      </w:r>
      <w:proofErr w:type="spellEnd"/>
      <w:r w:rsidR="00814799" w:rsidRPr="0060656F">
        <w:rPr>
          <w:rFonts w:ascii="Times New Roman" w:hAnsi="Times New Roman"/>
          <w:sz w:val="28"/>
          <w:szCs w:val="28"/>
          <w:lang w:eastAsia="uk-UA"/>
        </w:rPr>
        <w:t xml:space="preserve"> окрузі:</w:t>
      </w:r>
    </w:p>
    <w:p w:rsidR="00B25C8B" w:rsidRPr="0060656F" w:rsidRDefault="00B25C8B" w:rsidP="00A55136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0656F">
        <w:rPr>
          <w:rFonts w:ascii="Times New Roman" w:hAnsi="Times New Roman"/>
          <w:sz w:val="28"/>
          <w:szCs w:val="28"/>
          <w:lang w:eastAsia="uk-UA"/>
        </w:rPr>
        <w:t>- вулицю П</w:t>
      </w:r>
      <w:r w:rsidR="004147C6" w:rsidRPr="0060656F">
        <w:rPr>
          <w:rFonts w:ascii="Times New Roman" w:hAnsi="Times New Roman"/>
          <w:sz w:val="28"/>
          <w:szCs w:val="28"/>
          <w:lang w:eastAsia="uk-UA"/>
        </w:rPr>
        <w:t>ершотравнева</w:t>
      </w:r>
      <w:r w:rsidRPr="0060656F">
        <w:rPr>
          <w:rFonts w:ascii="Times New Roman" w:hAnsi="Times New Roman"/>
          <w:sz w:val="28"/>
          <w:szCs w:val="28"/>
          <w:lang w:eastAsia="uk-UA"/>
        </w:rPr>
        <w:t xml:space="preserve"> у селі </w:t>
      </w:r>
      <w:proofErr w:type="spellStart"/>
      <w:r w:rsidR="004147C6" w:rsidRPr="0060656F">
        <w:rPr>
          <w:rFonts w:ascii="Times New Roman" w:hAnsi="Times New Roman"/>
          <w:sz w:val="28"/>
          <w:szCs w:val="28"/>
          <w:lang w:eastAsia="uk-UA"/>
        </w:rPr>
        <w:t>Замлиння</w:t>
      </w:r>
      <w:proofErr w:type="spellEnd"/>
      <w:r w:rsidR="004147C6" w:rsidRPr="0060656F">
        <w:rPr>
          <w:rFonts w:ascii="Times New Roman" w:hAnsi="Times New Roman"/>
          <w:sz w:val="28"/>
          <w:szCs w:val="28"/>
          <w:lang w:eastAsia="uk-UA"/>
        </w:rPr>
        <w:t xml:space="preserve"> Ковельсь</w:t>
      </w:r>
      <w:r w:rsidRPr="0060656F">
        <w:rPr>
          <w:rFonts w:ascii="Times New Roman" w:hAnsi="Times New Roman"/>
          <w:sz w:val="28"/>
          <w:szCs w:val="28"/>
          <w:lang w:eastAsia="uk-UA"/>
        </w:rPr>
        <w:t>кого району Волинської області на вулицю</w:t>
      </w:r>
      <w:r w:rsidR="004147C6" w:rsidRPr="0060656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45A1">
        <w:rPr>
          <w:rFonts w:ascii="Times New Roman" w:hAnsi="Times New Roman"/>
          <w:sz w:val="28"/>
          <w:szCs w:val="28"/>
          <w:lang w:eastAsia="uk-UA"/>
        </w:rPr>
        <w:t>Затишна</w:t>
      </w:r>
      <w:r w:rsidRPr="0060656F">
        <w:rPr>
          <w:rFonts w:ascii="Times New Roman" w:hAnsi="Times New Roman"/>
          <w:sz w:val="28"/>
          <w:szCs w:val="28"/>
          <w:lang w:eastAsia="uk-UA"/>
        </w:rPr>
        <w:t>.</w:t>
      </w:r>
    </w:p>
    <w:p w:rsidR="00B25C8B" w:rsidRDefault="006929F9" w:rsidP="00A55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="00B25C8B" w:rsidRPr="006D5B3A">
        <w:rPr>
          <w:rFonts w:ascii="Times New Roman" w:hAnsi="Times New Roman"/>
          <w:sz w:val="28"/>
          <w:szCs w:val="28"/>
        </w:rPr>
        <w:t>.</w:t>
      </w:r>
      <w:r w:rsidR="00B25C8B" w:rsidRPr="006D5B3A">
        <w:rPr>
          <w:rFonts w:ascii="Times New Roman" w:hAnsi="Times New Roman"/>
          <w:sz w:val="28"/>
          <w:szCs w:val="28"/>
          <w:shd w:val="clear" w:color="auto" w:fill="FFFFFF"/>
        </w:rPr>
        <w:t>Перейменування вулиць провести без зміни поштових номерів житлових будинків, установ та споруд.</w:t>
      </w:r>
    </w:p>
    <w:p w:rsidR="004147C6" w:rsidRPr="00B25C8B" w:rsidRDefault="006929F9" w:rsidP="00A55136">
      <w:pPr>
        <w:shd w:val="clear" w:color="auto" w:fill="FFFFFF"/>
        <w:spacing w:after="0" w:line="240" w:lineRule="auto"/>
        <w:ind w:right="180" w:firstLine="567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>
        <w:rPr>
          <w:rFonts w:ascii="Times New Roman" w:hAnsi="Times New Roman"/>
          <w:sz w:val="28"/>
          <w:szCs w:val="28"/>
        </w:rPr>
        <w:t>4</w:t>
      </w:r>
      <w:r w:rsidR="00B25C8B" w:rsidRPr="006D5B3A">
        <w:rPr>
          <w:rFonts w:ascii="Times New Roman" w:hAnsi="Times New Roman"/>
          <w:sz w:val="28"/>
          <w:szCs w:val="28"/>
        </w:rPr>
        <w:t>.</w:t>
      </w:r>
      <w:r w:rsidR="004147C6" w:rsidRPr="00B25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Секретарю ради </w:t>
      </w:r>
      <w:r w:rsidR="004147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Тетяні Вегері </w:t>
      </w:r>
      <w:r w:rsidR="004147C6" w:rsidRPr="00B25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повідомити Волинську регіональну філію </w:t>
      </w:r>
      <w:proofErr w:type="spellStart"/>
      <w:r w:rsidR="004147C6" w:rsidRPr="00B25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ДП</w:t>
      </w:r>
      <w:proofErr w:type="spellEnd"/>
      <w:r w:rsidR="004147C6" w:rsidRPr="00B25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«Національні інформаційні системи» для внесення інформації до Словників державного реєстру речових прав на нерухоме майно, зазначених в пункті 1 даного.</w:t>
      </w:r>
    </w:p>
    <w:p w:rsidR="00B25C8B" w:rsidRDefault="006929F9" w:rsidP="00A55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B25C8B" w:rsidRPr="008E455D">
        <w:rPr>
          <w:rFonts w:ascii="Times New Roman" w:hAnsi="Times New Roman"/>
          <w:sz w:val="28"/>
          <w:szCs w:val="28"/>
          <w:lang w:eastAsia="ru-RU"/>
        </w:rPr>
        <w:t>.Контроль за виконанням цього рішення покласти на</w:t>
      </w:r>
      <w:r w:rsidR="004147C6">
        <w:rPr>
          <w:rFonts w:ascii="Times New Roman" w:hAnsi="Times New Roman"/>
          <w:sz w:val="28"/>
          <w:szCs w:val="28"/>
          <w:lang w:eastAsia="ru-RU"/>
        </w:rPr>
        <w:t xml:space="preserve"> постійну</w:t>
      </w:r>
      <w:r w:rsidR="00B25C8B" w:rsidRPr="008E455D">
        <w:rPr>
          <w:rFonts w:ascii="Times New Roman" w:hAnsi="Times New Roman"/>
          <w:sz w:val="28"/>
          <w:szCs w:val="28"/>
          <w:lang w:eastAsia="ru-RU"/>
        </w:rPr>
        <w:t xml:space="preserve"> комісію </w:t>
      </w:r>
      <w:r w:rsidR="004147C6">
        <w:rPr>
          <w:rFonts w:ascii="Times New Roman" w:hAnsi="Times New Roman"/>
          <w:sz w:val="28"/>
          <w:szCs w:val="28"/>
          <w:lang w:eastAsia="ru-RU"/>
        </w:rPr>
        <w:t>сіль</w:t>
      </w:r>
      <w:r w:rsidR="00B25C8B" w:rsidRPr="008E455D">
        <w:rPr>
          <w:rFonts w:ascii="Times New Roman" w:hAnsi="Times New Roman"/>
          <w:sz w:val="28"/>
          <w:szCs w:val="28"/>
          <w:lang w:eastAsia="ru-RU"/>
        </w:rPr>
        <w:t>ської ради з питань законності, депутатської діяльності</w:t>
      </w:r>
      <w:r w:rsidR="004147C6"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B25C8B" w:rsidRPr="008E455D">
        <w:rPr>
          <w:rFonts w:ascii="Times New Roman" w:hAnsi="Times New Roman"/>
          <w:sz w:val="28"/>
          <w:szCs w:val="28"/>
          <w:lang w:eastAsia="ru-RU"/>
        </w:rPr>
        <w:t xml:space="preserve"> етики</w:t>
      </w:r>
      <w:r w:rsidR="004147C6">
        <w:rPr>
          <w:rFonts w:ascii="Times New Roman" w:hAnsi="Times New Roman"/>
          <w:sz w:val="28"/>
          <w:szCs w:val="28"/>
          <w:lang w:eastAsia="ru-RU"/>
        </w:rPr>
        <w:t>.</w:t>
      </w:r>
    </w:p>
    <w:p w:rsidR="00A55136" w:rsidRDefault="00A55136" w:rsidP="00B90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5136" w:rsidRPr="008E455D" w:rsidRDefault="00A55136" w:rsidP="00B90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5C8B" w:rsidRDefault="00B25C8B" w:rsidP="00B90F0C">
      <w:pPr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</w:p>
    <w:p w:rsidR="002E1FF1" w:rsidRPr="002E1FF1" w:rsidRDefault="002E1FF1" w:rsidP="00B90F0C">
      <w:pPr>
        <w:spacing w:after="0" w:line="240" w:lineRule="auto"/>
        <w:ind w:hanging="360"/>
        <w:rPr>
          <w:rFonts w:ascii="Times New Roman" w:hAnsi="Times New Roman"/>
          <w:b/>
          <w:sz w:val="28"/>
          <w:szCs w:val="28"/>
          <w:lang w:eastAsia="ru-RU"/>
        </w:rPr>
      </w:pPr>
      <w:r w:rsidRPr="002E1FF1">
        <w:rPr>
          <w:rFonts w:ascii="Times New Roman" w:hAnsi="Times New Roman"/>
          <w:b/>
          <w:sz w:val="28"/>
          <w:szCs w:val="28"/>
          <w:lang w:eastAsia="ru-RU"/>
        </w:rPr>
        <w:t xml:space="preserve">Сільський голова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2E1FF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Віктор СУЩИК</w:t>
      </w:r>
    </w:p>
    <w:sectPr w:rsidR="002E1FF1" w:rsidRPr="002E1FF1" w:rsidSect="002E1FF1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399"/>
    <w:multiLevelType w:val="hybridMultilevel"/>
    <w:tmpl w:val="E7765D8A"/>
    <w:lvl w:ilvl="0" w:tplc="D438105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8A1C73"/>
    <w:multiLevelType w:val="multilevel"/>
    <w:tmpl w:val="2CBC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26A8F"/>
    <w:multiLevelType w:val="multilevel"/>
    <w:tmpl w:val="99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15F4F"/>
    <w:multiLevelType w:val="multilevel"/>
    <w:tmpl w:val="60C6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D4E85"/>
    <w:multiLevelType w:val="multilevel"/>
    <w:tmpl w:val="F7BA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137E8"/>
    <w:multiLevelType w:val="multilevel"/>
    <w:tmpl w:val="ED2E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C6876"/>
    <w:multiLevelType w:val="multilevel"/>
    <w:tmpl w:val="AB0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D1343"/>
    <w:multiLevelType w:val="hybridMultilevel"/>
    <w:tmpl w:val="F23EB77E"/>
    <w:lvl w:ilvl="0" w:tplc="9DA6896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8">
    <w:nsid w:val="50161749"/>
    <w:multiLevelType w:val="hybridMultilevel"/>
    <w:tmpl w:val="F23EB77E"/>
    <w:lvl w:ilvl="0" w:tplc="9DA6896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522A525F"/>
    <w:multiLevelType w:val="hybridMultilevel"/>
    <w:tmpl w:val="F23EB77E"/>
    <w:lvl w:ilvl="0" w:tplc="9DA6896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0">
    <w:nsid w:val="58951710"/>
    <w:multiLevelType w:val="multilevel"/>
    <w:tmpl w:val="CFDA5C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9106B13"/>
    <w:multiLevelType w:val="multilevel"/>
    <w:tmpl w:val="F7EC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854B8E"/>
    <w:multiLevelType w:val="multilevel"/>
    <w:tmpl w:val="8E70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47C6A"/>
    <w:multiLevelType w:val="multilevel"/>
    <w:tmpl w:val="9596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B20440"/>
    <w:multiLevelType w:val="multilevel"/>
    <w:tmpl w:val="9918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7F4B"/>
    <w:rsid w:val="000F7E5C"/>
    <w:rsid w:val="00134456"/>
    <w:rsid w:val="001A3187"/>
    <w:rsid w:val="002409E3"/>
    <w:rsid w:val="002750AB"/>
    <w:rsid w:val="002E1FF1"/>
    <w:rsid w:val="004147C6"/>
    <w:rsid w:val="00422FC9"/>
    <w:rsid w:val="00435BD1"/>
    <w:rsid w:val="0060656F"/>
    <w:rsid w:val="00671256"/>
    <w:rsid w:val="006929F9"/>
    <w:rsid w:val="00724F11"/>
    <w:rsid w:val="00754CDE"/>
    <w:rsid w:val="00771BFC"/>
    <w:rsid w:val="00801430"/>
    <w:rsid w:val="00814799"/>
    <w:rsid w:val="008F5FF7"/>
    <w:rsid w:val="00937F4B"/>
    <w:rsid w:val="00956BE1"/>
    <w:rsid w:val="009645A1"/>
    <w:rsid w:val="00966F0D"/>
    <w:rsid w:val="00A55136"/>
    <w:rsid w:val="00A73857"/>
    <w:rsid w:val="00B25C8B"/>
    <w:rsid w:val="00B52B24"/>
    <w:rsid w:val="00B86530"/>
    <w:rsid w:val="00B90F0C"/>
    <w:rsid w:val="00BE22F8"/>
    <w:rsid w:val="00C544A0"/>
    <w:rsid w:val="00CA6A29"/>
    <w:rsid w:val="00D706C3"/>
    <w:rsid w:val="00DF3960"/>
    <w:rsid w:val="00FC42F1"/>
    <w:rsid w:val="00FF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60"/>
  </w:style>
  <w:style w:type="paragraph" w:styleId="1">
    <w:name w:val="heading 1"/>
    <w:basedOn w:val="a"/>
    <w:next w:val="a"/>
    <w:link w:val="10"/>
    <w:qFormat/>
    <w:rsid w:val="00937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F4B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Standard">
    <w:name w:val="Standard"/>
    <w:rsid w:val="00937F4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3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F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25C8B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27</cp:revision>
  <dcterms:created xsi:type="dcterms:W3CDTF">2022-11-23T09:41:00Z</dcterms:created>
  <dcterms:modified xsi:type="dcterms:W3CDTF">2022-12-26T07:59:00Z</dcterms:modified>
</cp:coreProperties>
</file>