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26" w:rsidRPr="00B21006" w:rsidRDefault="00CE4326" w:rsidP="00CE432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21006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26" w:rsidRPr="00B21006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B2100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E4326" w:rsidRPr="00B21006" w:rsidRDefault="00CE4326" w:rsidP="00CE4326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B21006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CE4326" w:rsidRPr="00B21006" w:rsidRDefault="004C1309" w:rsidP="00CE4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B21006"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 w:rsidR="00FD0B5D" w:rsidRPr="00B21006">
        <w:rPr>
          <w:rFonts w:ascii="Times New Roman" w:hAnsi="Times New Roman"/>
          <w:b/>
          <w:sz w:val="32"/>
          <w:szCs w:val="32"/>
          <w:lang w:val="ru-RU" w:eastAsia="zh-CN"/>
        </w:rPr>
        <w:t>8</w:t>
      </w:r>
      <w:r w:rsidR="00CE4326" w:rsidRPr="00B21006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CE4326" w:rsidRPr="00B21006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="00CE4326" w:rsidRPr="00B21006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CE4326" w:rsidRPr="00B21006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E4326" w:rsidRPr="00B21006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21006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:rsidR="00CE4326" w:rsidRPr="00B21006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CE4326" w:rsidRPr="00B21006" w:rsidTr="00CE4326">
        <w:tc>
          <w:tcPr>
            <w:tcW w:w="3284" w:type="dxa"/>
          </w:tcPr>
          <w:p w:rsidR="00CE4326" w:rsidRPr="00B21006" w:rsidRDefault="00FD0B5D" w:rsidP="00FD0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CE4326"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груд</w:t>
            </w:r>
            <w:r w:rsidR="00CE4326"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ня 2022 року</w:t>
            </w:r>
          </w:p>
        </w:tc>
        <w:tc>
          <w:tcPr>
            <w:tcW w:w="3285" w:type="dxa"/>
          </w:tcPr>
          <w:p w:rsidR="00CE4326" w:rsidRPr="00B21006" w:rsidRDefault="00CE4326" w:rsidP="00CE4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 w:rsidR="00B92F14"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</w:tcPr>
          <w:p w:rsidR="00CE4326" w:rsidRPr="00B21006" w:rsidRDefault="00B92F14" w:rsidP="00FD0B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 w:rsidR="00FD0B5D"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CE4326" w:rsidRPr="00B21006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023438" w:rsidRPr="00B21006">
              <w:rPr>
                <w:rFonts w:ascii="Times New Roman" w:hAnsi="Times New Roman"/>
                <w:sz w:val="28"/>
                <w:szCs w:val="28"/>
                <w:lang w:val="en-US" w:eastAsia="zh-CN"/>
              </w:rPr>
              <w:t>74</w:t>
            </w:r>
          </w:p>
        </w:tc>
      </w:tr>
    </w:tbl>
    <w:p w:rsidR="00CE4326" w:rsidRPr="00B21006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E4326" w:rsidRPr="00B21006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006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CE4326" w:rsidRPr="00B21006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21006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CE4326" w:rsidRPr="00B21006" w:rsidRDefault="00CE4326" w:rsidP="00CE43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4326" w:rsidRPr="00B21006" w:rsidRDefault="00CE4326" w:rsidP="00CE43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006">
        <w:rPr>
          <w:rFonts w:ascii="Times New Roman" w:hAnsi="Times New Roman"/>
          <w:sz w:val="28"/>
          <w:szCs w:val="28"/>
        </w:rPr>
        <w:t xml:space="preserve">Відповідно до ст. 26 Закону України «Про місцеве самоврядування в Україні», ст. 19 Закону України «Про регулювання містобудівної діяльності» та розглянувши заяву гр. </w:t>
      </w:r>
      <w:r w:rsidR="00B21006" w:rsidRPr="00B21006">
        <w:rPr>
          <w:rFonts w:ascii="Times New Roman" w:hAnsi="Times New Roman"/>
          <w:sz w:val="28"/>
          <w:szCs w:val="28"/>
        </w:rPr>
        <w:t>*********</w:t>
      </w:r>
      <w:r w:rsidR="00FD0B5D" w:rsidRPr="00B21006">
        <w:rPr>
          <w:rFonts w:ascii="Times New Roman" w:hAnsi="Times New Roman"/>
          <w:sz w:val="28"/>
          <w:szCs w:val="28"/>
        </w:rPr>
        <w:t xml:space="preserve"> </w:t>
      </w:r>
      <w:r w:rsidR="00B21006" w:rsidRPr="00B21006">
        <w:rPr>
          <w:rFonts w:ascii="Times New Roman" w:hAnsi="Times New Roman"/>
          <w:sz w:val="28"/>
          <w:szCs w:val="28"/>
        </w:rPr>
        <w:t>******</w:t>
      </w:r>
      <w:r w:rsidR="00FD0B5D" w:rsidRPr="00B21006">
        <w:rPr>
          <w:rFonts w:ascii="Times New Roman" w:hAnsi="Times New Roman"/>
          <w:sz w:val="28"/>
          <w:szCs w:val="28"/>
        </w:rPr>
        <w:t xml:space="preserve"> </w:t>
      </w:r>
      <w:r w:rsidR="00B21006" w:rsidRPr="00B21006">
        <w:rPr>
          <w:rFonts w:ascii="Times New Roman" w:hAnsi="Times New Roman"/>
          <w:sz w:val="28"/>
          <w:szCs w:val="28"/>
        </w:rPr>
        <w:t>**********</w:t>
      </w:r>
      <w:r w:rsidR="00FD0B5D" w:rsidRPr="00B21006">
        <w:rPr>
          <w:rFonts w:ascii="Times New Roman" w:hAnsi="Times New Roman"/>
          <w:sz w:val="28"/>
          <w:szCs w:val="28"/>
        </w:rPr>
        <w:t xml:space="preserve"> №М-1708 від 29.12.2021 р.</w:t>
      </w:r>
      <w:r w:rsidRPr="00B21006">
        <w:rPr>
          <w:rFonts w:ascii="Times New Roman" w:hAnsi="Times New Roman"/>
          <w:sz w:val="28"/>
          <w:szCs w:val="28"/>
        </w:rPr>
        <w:t xml:space="preserve"> про надання дозволу на розробку проекту детального плану території в с. </w:t>
      </w:r>
      <w:r w:rsidR="00FD0B5D" w:rsidRPr="00B21006">
        <w:rPr>
          <w:rFonts w:ascii="Times New Roman" w:hAnsi="Times New Roman"/>
          <w:sz w:val="28"/>
          <w:szCs w:val="28"/>
        </w:rPr>
        <w:t>Римачі</w:t>
      </w:r>
      <w:r w:rsidRPr="00B21006">
        <w:rPr>
          <w:rFonts w:ascii="Times New Roman" w:hAnsi="Times New Roman"/>
          <w:sz w:val="28"/>
          <w:szCs w:val="28"/>
        </w:rPr>
        <w:t>, враховуючи пропозиції комісії з питань будівництва, земельних відносин, екології та охорони навколишнього середовища</w:t>
      </w:r>
      <w:r w:rsidR="00AE3A98" w:rsidRPr="00B21006">
        <w:rPr>
          <w:rFonts w:ascii="Times New Roman" w:hAnsi="Times New Roman"/>
          <w:sz w:val="28"/>
          <w:szCs w:val="28"/>
        </w:rPr>
        <w:t>,</w:t>
      </w:r>
      <w:r w:rsidRPr="00B21006">
        <w:rPr>
          <w:rFonts w:ascii="Times New Roman" w:hAnsi="Times New Roman"/>
          <w:sz w:val="28"/>
          <w:szCs w:val="28"/>
        </w:rPr>
        <w:t xml:space="preserve"> Вишнівська сільська рада</w:t>
      </w:r>
    </w:p>
    <w:p w:rsidR="00CE4326" w:rsidRPr="00B21006" w:rsidRDefault="00CE4326" w:rsidP="00CE43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21006">
        <w:rPr>
          <w:rFonts w:ascii="Times New Roman" w:hAnsi="Times New Roman"/>
          <w:b/>
          <w:sz w:val="28"/>
          <w:szCs w:val="28"/>
        </w:rPr>
        <w:t>В И Р І Ш И Л А:</w:t>
      </w:r>
    </w:p>
    <w:p w:rsidR="00CE4326" w:rsidRPr="00B21006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006">
        <w:rPr>
          <w:rFonts w:ascii="Times New Roman" w:hAnsi="Times New Roman"/>
          <w:sz w:val="28"/>
          <w:szCs w:val="28"/>
        </w:rPr>
        <w:t xml:space="preserve">1. </w:t>
      </w:r>
      <w:r w:rsidR="00FD0B5D" w:rsidRPr="00B21006">
        <w:rPr>
          <w:rFonts w:ascii="Times New Roman" w:hAnsi="Times New Roman"/>
          <w:sz w:val="28"/>
          <w:szCs w:val="28"/>
        </w:rPr>
        <w:t>Відмовити у над</w:t>
      </w:r>
      <w:r w:rsidRPr="00B21006">
        <w:rPr>
          <w:rFonts w:ascii="Times New Roman" w:hAnsi="Times New Roman"/>
          <w:sz w:val="28"/>
          <w:szCs w:val="28"/>
        </w:rPr>
        <w:t>а</w:t>
      </w:r>
      <w:r w:rsidR="00FD0B5D" w:rsidRPr="00B21006">
        <w:rPr>
          <w:rFonts w:ascii="Times New Roman" w:hAnsi="Times New Roman"/>
          <w:sz w:val="28"/>
          <w:szCs w:val="28"/>
        </w:rPr>
        <w:t>нні</w:t>
      </w:r>
      <w:r w:rsidRPr="00B21006">
        <w:rPr>
          <w:rFonts w:ascii="Times New Roman" w:hAnsi="Times New Roman"/>
          <w:sz w:val="28"/>
          <w:szCs w:val="28"/>
        </w:rPr>
        <w:t xml:space="preserve"> дозв</w:t>
      </w:r>
      <w:r w:rsidR="00FD0B5D" w:rsidRPr="00B21006">
        <w:rPr>
          <w:rFonts w:ascii="Times New Roman" w:hAnsi="Times New Roman"/>
          <w:sz w:val="28"/>
          <w:szCs w:val="28"/>
        </w:rPr>
        <w:t>о</w:t>
      </w:r>
      <w:r w:rsidRPr="00B21006">
        <w:rPr>
          <w:rFonts w:ascii="Times New Roman" w:hAnsi="Times New Roman"/>
          <w:sz w:val="28"/>
          <w:szCs w:val="28"/>
        </w:rPr>
        <w:t>л</w:t>
      </w:r>
      <w:r w:rsidR="00FD0B5D" w:rsidRPr="00B21006">
        <w:rPr>
          <w:rFonts w:ascii="Times New Roman" w:hAnsi="Times New Roman"/>
          <w:sz w:val="28"/>
          <w:szCs w:val="28"/>
        </w:rPr>
        <w:t>у</w:t>
      </w:r>
      <w:r w:rsidRPr="00B21006">
        <w:rPr>
          <w:rFonts w:ascii="Times New Roman" w:hAnsi="Times New Roman"/>
          <w:sz w:val="28"/>
          <w:szCs w:val="28"/>
        </w:rPr>
        <w:t xml:space="preserve"> </w:t>
      </w:r>
      <w:r w:rsidR="00FD0B5D" w:rsidRPr="00B21006">
        <w:rPr>
          <w:rFonts w:ascii="Times New Roman" w:hAnsi="Times New Roman"/>
          <w:sz w:val="28"/>
          <w:szCs w:val="28"/>
        </w:rPr>
        <w:t>на</w:t>
      </w:r>
      <w:r w:rsidRPr="00B21006">
        <w:rPr>
          <w:rFonts w:ascii="Times New Roman" w:hAnsi="Times New Roman"/>
          <w:sz w:val="28"/>
          <w:szCs w:val="28"/>
        </w:rPr>
        <w:t xml:space="preserve"> розробку проекту детального плану території в с. Римачі, Ковельського району Волинської області площею до </w:t>
      </w:r>
      <w:r w:rsidR="00755721" w:rsidRPr="00B21006">
        <w:rPr>
          <w:rFonts w:ascii="Times New Roman" w:hAnsi="Times New Roman"/>
          <w:sz w:val="28"/>
          <w:szCs w:val="28"/>
        </w:rPr>
        <w:t>0,</w:t>
      </w:r>
      <w:r w:rsidR="00FD0B5D" w:rsidRPr="00B21006">
        <w:rPr>
          <w:rFonts w:ascii="Times New Roman" w:hAnsi="Times New Roman"/>
          <w:sz w:val="28"/>
          <w:szCs w:val="28"/>
        </w:rPr>
        <w:t>01</w:t>
      </w:r>
      <w:r w:rsidRPr="00B21006">
        <w:rPr>
          <w:rFonts w:ascii="Times New Roman" w:hAnsi="Times New Roman"/>
          <w:sz w:val="28"/>
          <w:szCs w:val="28"/>
        </w:rPr>
        <w:t xml:space="preserve"> га для будівництва </w:t>
      </w:r>
      <w:r w:rsidR="00FD0B5D" w:rsidRPr="00B21006">
        <w:rPr>
          <w:rFonts w:ascii="Times New Roman" w:hAnsi="Times New Roman"/>
          <w:sz w:val="28"/>
          <w:szCs w:val="28"/>
        </w:rPr>
        <w:t xml:space="preserve">індивідуальних гаражів </w:t>
      </w:r>
      <w:r w:rsidR="00FD0B5D" w:rsidRPr="00B21006">
        <w:rPr>
          <w:rFonts w:ascii="Times New Roman" w:eastAsia="Times New Roman" w:hAnsi="Times New Roman" w:cs="Times New Roman"/>
          <w:sz w:val="28"/>
          <w:szCs w:val="28"/>
        </w:rPr>
        <w:t>у зв’язку з тим, що зазначена у клопотанні</w:t>
      </w:r>
      <w:r w:rsidR="00023438" w:rsidRPr="00B21006"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 w:rsidR="00B21006" w:rsidRPr="00B21006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023438" w:rsidRPr="00B21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006" w:rsidRPr="00B21006">
        <w:rPr>
          <w:rFonts w:ascii="Times New Roman" w:eastAsia="Times New Roman" w:hAnsi="Times New Roman" w:cs="Times New Roman"/>
          <w:sz w:val="28"/>
          <w:szCs w:val="28"/>
        </w:rPr>
        <w:t>*</w:t>
      </w:r>
      <w:r w:rsidR="00023438" w:rsidRPr="00B2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1006" w:rsidRPr="00B21006">
        <w:rPr>
          <w:rFonts w:ascii="Times New Roman" w:eastAsia="Times New Roman" w:hAnsi="Times New Roman" w:cs="Times New Roman"/>
          <w:sz w:val="28"/>
          <w:szCs w:val="28"/>
        </w:rPr>
        <w:t>*</w:t>
      </w:r>
      <w:r w:rsidR="00023438" w:rsidRPr="00B210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0B5D" w:rsidRPr="00B21006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 згідно генерального плану </w:t>
      </w:r>
      <w:r w:rsidR="003407C8" w:rsidRPr="00B210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0B5D" w:rsidRPr="00B21006">
        <w:rPr>
          <w:rFonts w:ascii="Times New Roman" w:eastAsia="Times New Roman" w:hAnsi="Times New Roman" w:cs="Times New Roman"/>
          <w:sz w:val="28"/>
          <w:szCs w:val="28"/>
        </w:rPr>
        <w:t>с. Римачі передбачена під житлову багатоквартирну забудову</w:t>
      </w:r>
      <w:r w:rsidRPr="00B21006">
        <w:rPr>
          <w:rFonts w:ascii="Times New Roman" w:hAnsi="Times New Roman"/>
          <w:sz w:val="28"/>
          <w:szCs w:val="28"/>
        </w:rPr>
        <w:t>.</w:t>
      </w:r>
    </w:p>
    <w:p w:rsidR="00CE4326" w:rsidRPr="00B21006" w:rsidRDefault="00FD0B5D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006">
        <w:rPr>
          <w:rFonts w:ascii="Times New Roman" w:hAnsi="Times New Roman"/>
          <w:sz w:val="28"/>
          <w:szCs w:val="28"/>
        </w:rPr>
        <w:t>2</w:t>
      </w:r>
      <w:r w:rsidR="00CE4326" w:rsidRPr="00B21006">
        <w:rPr>
          <w:rFonts w:ascii="Times New Roman" w:hAnsi="Times New Roman"/>
          <w:sz w:val="28"/>
          <w:szCs w:val="28"/>
        </w:rPr>
        <w:t xml:space="preserve">. </w:t>
      </w:r>
      <w:r w:rsidR="00CE4326" w:rsidRPr="00B21006">
        <w:rPr>
          <w:rFonts w:ascii="Times New Roman" w:hAnsi="Times New Roman"/>
          <w:sz w:val="28"/>
        </w:rPr>
        <w:t xml:space="preserve"> </w:t>
      </w:r>
      <w:r w:rsidR="00CE4326" w:rsidRPr="00B21006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CE4326" w:rsidRPr="00B21006" w:rsidRDefault="00CE4326" w:rsidP="00CE432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06">
        <w:rPr>
          <w:rFonts w:ascii="Times New Roman" w:hAnsi="Times New Roman"/>
          <w:sz w:val="28"/>
          <w:szCs w:val="28"/>
          <w:lang w:eastAsia="zh-CN"/>
        </w:rPr>
        <w:t xml:space="preserve">       </w:t>
      </w:r>
    </w:p>
    <w:p w:rsidR="00CE4326" w:rsidRPr="00B21006" w:rsidRDefault="00CE4326" w:rsidP="00CE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B21006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B21006" w:rsidRDefault="00CE4326" w:rsidP="00CE4326">
      <w:pPr>
        <w:rPr>
          <w:rFonts w:ascii="Times New Roman" w:hAnsi="Times New Roman"/>
          <w:b/>
          <w:bCs/>
          <w:sz w:val="28"/>
          <w:szCs w:val="28"/>
        </w:rPr>
      </w:pPr>
      <w:r w:rsidRPr="00B21006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</w:p>
    <w:p w:rsidR="00CE4326" w:rsidRPr="00B21006" w:rsidRDefault="00CE4326" w:rsidP="00CE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B21006" w:rsidRDefault="00CE4326" w:rsidP="00CE432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E4326" w:rsidRPr="00B21006" w:rsidRDefault="00CE4326" w:rsidP="00CE4326"/>
    <w:p w:rsidR="00CE4326" w:rsidRPr="00B21006" w:rsidRDefault="00CE4326"/>
    <w:sectPr w:rsidR="00CE4326" w:rsidRPr="00B21006" w:rsidSect="00CE432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4326"/>
    <w:rsid w:val="00023438"/>
    <w:rsid w:val="0029351B"/>
    <w:rsid w:val="003407C8"/>
    <w:rsid w:val="00357860"/>
    <w:rsid w:val="004C1309"/>
    <w:rsid w:val="005D3488"/>
    <w:rsid w:val="00755721"/>
    <w:rsid w:val="00AE3A98"/>
    <w:rsid w:val="00B21006"/>
    <w:rsid w:val="00B2609E"/>
    <w:rsid w:val="00B92F14"/>
    <w:rsid w:val="00BD40C0"/>
    <w:rsid w:val="00C64E7A"/>
    <w:rsid w:val="00CE4326"/>
    <w:rsid w:val="00D42695"/>
    <w:rsid w:val="00FD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4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ostapchuk</dc:creator>
  <cp:keywords/>
  <dc:description/>
  <cp:lastModifiedBy>salukha</cp:lastModifiedBy>
  <cp:revision>12</cp:revision>
  <dcterms:created xsi:type="dcterms:W3CDTF">2022-09-01T09:22:00Z</dcterms:created>
  <dcterms:modified xsi:type="dcterms:W3CDTF">2023-01-16T08:00:00Z</dcterms:modified>
</cp:coreProperties>
</file>