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4" w:rsidRDefault="00DE32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-227330</wp:posOffset>
            </wp:positionV>
            <wp:extent cx="529590" cy="731520"/>
            <wp:effectExtent l="19050" t="0" r="381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234" w:rsidRDefault="00DE3234" w:rsidP="00DE323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E3234" w:rsidRPr="00B779BF" w:rsidRDefault="00DE3234" w:rsidP="00DE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DE3234" w:rsidRPr="00B779BF" w:rsidRDefault="00DE3234" w:rsidP="00DE3234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DE3234" w:rsidRPr="00B779BF" w:rsidRDefault="00DE3234" w:rsidP="00DE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23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DE3234" w:rsidRPr="00B779BF" w:rsidRDefault="00DE3234" w:rsidP="00DE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E3234" w:rsidRPr="00B779BF" w:rsidRDefault="00DE3234" w:rsidP="00DE3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</w:t>
      </w:r>
    </w:p>
    <w:p w:rsidR="00DE3234" w:rsidRDefault="00DE3234" w:rsidP="00DE3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E3234" w:rsidRPr="00B779BF" w:rsidRDefault="001B1A0A" w:rsidP="00DE3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верес</w:t>
      </w:r>
      <w:r w:rsidR="00DE3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DE3234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E32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3234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DE3234" w:rsidRPr="001B1A0A">
        <w:rPr>
          <w:rFonts w:ascii="Times New Roman" w:eastAsia="Calibri" w:hAnsi="Times New Roman" w:cs="Times New Roman"/>
          <w:sz w:val="28"/>
          <w:szCs w:val="28"/>
          <w:lang w:eastAsia="ru-RU"/>
        </w:rPr>
        <w:t>23/</w:t>
      </w:r>
      <w:r w:rsidR="00025A1D" w:rsidRPr="001B1A0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B67DA0" w:rsidRDefault="00B67DA0" w:rsidP="00514D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DB1" w:rsidRPr="00D17FC1" w:rsidRDefault="00514DB1" w:rsidP="00514DB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7FC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r w:rsidRPr="00D17FC1">
        <w:rPr>
          <w:rFonts w:ascii="Times New Roman" w:eastAsia="Calibri" w:hAnsi="Times New Roman" w:cs="Times New Roman"/>
          <w:b/>
          <w:sz w:val="28"/>
          <w:szCs w:val="28"/>
        </w:rPr>
        <w:t>матеріальних цінностей</w:t>
      </w:r>
    </w:p>
    <w:p w:rsidR="00514DB1" w:rsidRDefault="00514DB1" w:rsidP="0051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4EF">
        <w:rPr>
          <w:rFonts w:ascii="Times New Roman" w:eastAsia="Times New Roman" w:hAnsi="Times New Roman" w:cs="Times New Roman"/>
          <w:sz w:val="28"/>
          <w:szCs w:val="28"/>
        </w:rPr>
        <w:t>Відповідно до ст. 40</w:t>
      </w:r>
      <w:r>
        <w:rPr>
          <w:rFonts w:ascii="Times New Roman" w:eastAsia="Times New Roman" w:hAnsi="Times New Roman" w:cs="Times New Roman"/>
          <w:sz w:val="28"/>
          <w:szCs w:val="28"/>
        </w:rPr>
        <w:t>,42</w:t>
      </w:r>
      <w:r w:rsidRPr="005A24EF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"Про місцеве самоврядування в Україні", п. 1 ст. 4 Указу Президента України від 24 лютого 2022 р. № 64/2022 «Про введення воєнного стану в Україні»,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Програми підтримки заходів та робіт з територіальної оборони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2022-2024роки затвердженої рішенням сільської ради від 23.12.2021р.№15/19 зі змінами</w:t>
      </w:r>
      <w:r w:rsidRPr="005A24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Волинської обласної військової адміністрації (протокол №12 засідання ради оборони області від 30.06.2022року), протоколу №8 засідання комісії з питань техногенно-екологічної безпеки та надзвичайних ситуацій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від 22.06.2022року, </w:t>
      </w:r>
      <w:r w:rsidRPr="005A2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звернення командира військової частини  А 7063 від 08.07.2022року №190</w:t>
      </w:r>
      <w:r w:rsidRPr="005A24EF">
        <w:rPr>
          <w:rFonts w:ascii="Times New Roman" w:hAnsi="Times New Roman" w:cs="Times New Roman"/>
          <w:sz w:val="28"/>
          <w:szCs w:val="28"/>
        </w:rPr>
        <w:t xml:space="preserve"> про передачу 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 для спорудження фортифікаційних споруд</w:t>
      </w:r>
      <w:r w:rsidRPr="005A24EF">
        <w:rPr>
          <w:rFonts w:ascii="Times New Roman" w:hAnsi="Times New Roman" w:cs="Times New Roman"/>
          <w:sz w:val="28"/>
          <w:szCs w:val="28"/>
        </w:rPr>
        <w:t xml:space="preserve">, з метою </w:t>
      </w:r>
      <w:r>
        <w:rPr>
          <w:rFonts w:ascii="Times New Roman" w:hAnsi="Times New Roman" w:cs="Times New Roman"/>
          <w:sz w:val="28"/>
          <w:szCs w:val="28"/>
        </w:rPr>
        <w:t>забезпечення потреб держави у</w:t>
      </w:r>
      <w:r w:rsidRPr="005A24EF">
        <w:rPr>
          <w:rFonts w:ascii="Times New Roman" w:hAnsi="Times New Roman" w:cs="Times New Roman"/>
          <w:sz w:val="28"/>
          <w:szCs w:val="28"/>
        </w:rPr>
        <w:t xml:space="preserve"> відсічі збройної агресії російської федерації та територіальної цілісності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514DB1" w:rsidRDefault="00514DB1" w:rsidP="00514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DB1" w:rsidRPr="005A24EF" w:rsidRDefault="00514DB1" w:rsidP="00514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4E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514DB1" w:rsidRDefault="00514DB1" w:rsidP="00514DB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</w:p>
    <w:p w:rsidR="00514DB1" w:rsidRPr="00734F2F" w:rsidRDefault="00514DB1" w:rsidP="00514DB1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 w:right="57" w:firstLine="567"/>
        <w:rPr>
          <w:sz w:val="28"/>
          <w:szCs w:val="28"/>
          <w:shd w:val="clear" w:color="auto" w:fill="FFFFFF"/>
          <w:lang w:val="uk-UA"/>
        </w:rPr>
      </w:pPr>
      <w:r w:rsidRPr="00734F2F">
        <w:rPr>
          <w:sz w:val="28"/>
          <w:szCs w:val="28"/>
          <w:shd w:val="clear" w:color="auto" w:fill="FFFFFF"/>
          <w:lang w:val="uk-UA"/>
        </w:rPr>
        <w:t xml:space="preserve">Передати безоплатно з балансу </w:t>
      </w:r>
      <w:proofErr w:type="spellStart"/>
      <w:r w:rsidRPr="00734F2F">
        <w:rPr>
          <w:sz w:val="28"/>
          <w:szCs w:val="28"/>
          <w:shd w:val="clear" w:color="auto" w:fill="FFFFFF"/>
          <w:lang w:val="uk-UA"/>
        </w:rPr>
        <w:t>Вишнівської</w:t>
      </w:r>
      <w:proofErr w:type="spellEnd"/>
      <w:r w:rsidRPr="00734F2F">
        <w:rPr>
          <w:sz w:val="28"/>
          <w:szCs w:val="28"/>
          <w:shd w:val="clear" w:color="auto" w:fill="FFFFFF"/>
          <w:lang w:val="uk-UA"/>
        </w:rPr>
        <w:t xml:space="preserve"> сільської ради матеріальні цінності на баланс Військової частини А 7063 згідно додатку</w:t>
      </w:r>
      <w:r>
        <w:rPr>
          <w:sz w:val="28"/>
          <w:szCs w:val="28"/>
          <w:shd w:val="clear" w:color="auto" w:fill="FFFFFF"/>
          <w:lang w:val="uk-UA"/>
        </w:rPr>
        <w:t xml:space="preserve"> 1</w:t>
      </w:r>
      <w:r w:rsidRPr="00734F2F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514DB1" w:rsidRPr="000A39F7" w:rsidRDefault="00514DB1" w:rsidP="00514DB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0A39F7">
        <w:rPr>
          <w:sz w:val="28"/>
          <w:szCs w:val="28"/>
        </w:rPr>
        <w:t>Відділу</w:t>
      </w:r>
      <w:proofErr w:type="spellEnd"/>
      <w:r w:rsidRPr="000A39F7">
        <w:rPr>
          <w:sz w:val="28"/>
          <w:szCs w:val="28"/>
        </w:rPr>
        <w:t xml:space="preserve"> </w:t>
      </w:r>
      <w:proofErr w:type="spellStart"/>
      <w:r w:rsidRPr="000A39F7">
        <w:rPr>
          <w:sz w:val="28"/>
          <w:szCs w:val="28"/>
        </w:rPr>
        <w:t>бухгалтерського</w:t>
      </w:r>
      <w:proofErr w:type="spellEnd"/>
      <w:r w:rsidRPr="000A39F7">
        <w:rPr>
          <w:sz w:val="28"/>
          <w:szCs w:val="28"/>
        </w:rPr>
        <w:t xml:space="preserve"> </w:t>
      </w:r>
      <w:proofErr w:type="spellStart"/>
      <w:proofErr w:type="gramStart"/>
      <w:r w:rsidRPr="000A39F7">
        <w:rPr>
          <w:sz w:val="28"/>
          <w:szCs w:val="28"/>
        </w:rPr>
        <w:t>обл</w:t>
      </w:r>
      <w:proofErr w:type="gramEnd"/>
      <w:r w:rsidRPr="000A39F7">
        <w:rPr>
          <w:sz w:val="28"/>
          <w:szCs w:val="28"/>
        </w:rPr>
        <w:t>іку</w:t>
      </w:r>
      <w:proofErr w:type="spellEnd"/>
      <w:r w:rsidRPr="000A39F7">
        <w:rPr>
          <w:sz w:val="28"/>
          <w:szCs w:val="28"/>
        </w:rPr>
        <w:t xml:space="preserve"> та </w:t>
      </w:r>
      <w:proofErr w:type="spellStart"/>
      <w:r w:rsidRPr="000A39F7">
        <w:rPr>
          <w:sz w:val="28"/>
          <w:szCs w:val="28"/>
        </w:rPr>
        <w:t>звітності</w:t>
      </w:r>
      <w:proofErr w:type="spellEnd"/>
      <w:r w:rsidRPr="000A39F7">
        <w:rPr>
          <w:sz w:val="28"/>
          <w:szCs w:val="28"/>
        </w:rPr>
        <w:t xml:space="preserve"> </w:t>
      </w:r>
      <w:proofErr w:type="spellStart"/>
      <w:r w:rsidRPr="000A39F7">
        <w:rPr>
          <w:sz w:val="28"/>
          <w:szCs w:val="28"/>
        </w:rPr>
        <w:t>здійснити</w:t>
      </w:r>
      <w:proofErr w:type="spellEnd"/>
      <w:r w:rsidRPr="000A39F7">
        <w:rPr>
          <w:sz w:val="28"/>
          <w:szCs w:val="28"/>
        </w:rPr>
        <w:t xml:space="preserve"> передачу </w:t>
      </w:r>
      <w:proofErr w:type="spellStart"/>
      <w:r w:rsidRPr="000A39F7">
        <w:rPr>
          <w:sz w:val="28"/>
          <w:szCs w:val="28"/>
        </w:rPr>
        <w:t>матеріальних</w:t>
      </w:r>
      <w:proofErr w:type="spellEnd"/>
      <w:r w:rsidRPr="000A39F7">
        <w:rPr>
          <w:sz w:val="28"/>
          <w:szCs w:val="28"/>
        </w:rPr>
        <w:t xml:space="preserve"> </w:t>
      </w:r>
      <w:proofErr w:type="spellStart"/>
      <w:r w:rsidRPr="000A39F7">
        <w:rPr>
          <w:sz w:val="28"/>
          <w:szCs w:val="28"/>
        </w:rPr>
        <w:t>цінностей</w:t>
      </w:r>
      <w:proofErr w:type="spellEnd"/>
      <w:r w:rsidRPr="000A39F7">
        <w:rPr>
          <w:sz w:val="28"/>
          <w:szCs w:val="28"/>
        </w:rPr>
        <w:t xml:space="preserve"> </w:t>
      </w:r>
      <w:proofErr w:type="spellStart"/>
      <w:r w:rsidRPr="000A39F7">
        <w:rPr>
          <w:sz w:val="28"/>
          <w:szCs w:val="28"/>
        </w:rPr>
        <w:t>згідно</w:t>
      </w:r>
      <w:proofErr w:type="spellEnd"/>
      <w:r w:rsidRPr="000A39F7">
        <w:rPr>
          <w:sz w:val="28"/>
          <w:szCs w:val="28"/>
        </w:rPr>
        <w:t xml:space="preserve"> чинного </w:t>
      </w:r>
      <w:proofErr w:type="spellStart"/>
      <w:r w:rsidRPr="000A39F7">
        <w:rPr>
          <w:sz w:val="28"/>
          <w:szCs w:val="28"/>
        </w:rPr>
        <w:t>законодавства</w:t>
      </w:r>
      <w:proofErr w:type="spellEnd"/>
      <w:r w:rsidRPr="000A39F7">
        <w:rPr>
          <w:sz w:val="28"/>
          <w:szCs w:val="28"/>
        </w:rPr>
        <w:t>.</w:t>
      </w:r>
    </w:p>
    <w:p w:rsidR="00514DB1" w:rsidRPr="00E63DD6" w:rsidRDefault="00514DB1" w:rsidP="00514DB1">
      <w:pPr>
        <w:tabs>
          <w:tab w:val="left" w:pos="0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08C6">
        <w:rPr>
          <w:rFonts w:ascii="Times New Roman" w:hAnsi="Times New Roman" w:cs="Times New Roman"/>
          <w:sz w:val="28"/>
          <w:szCs w:val="28"/>
        </w:rPr>
        <w:t>3.</w:t>
      </w:r>
      <w:bookmarkStart w:id="0" w:name="_Hlk58426602"/>
      <w:r w:rsidRPr="00C80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bookmarkEnd w:id="0"/>
    <w:p w:rsidR="00514DB1" w:rsidRDefault="00514DB1" w:rsidP="00514DB1">
      <w:pPr>
        <w:rPr>
          <w:rFonts w:ascii="Calibri" w:eastAsia="Times New Roman" w:hAnsi="Calibri" w:cs="Times New Roman"/>
        </w:rPr>
      </w:pPr>
    </w:p>
    <w:p w:rsidR="00263F15" w:rsidRDefault="00263F15" w:rsidP="00514DB1">
      <w:pPr>
        <w:rPr>
          <w:rFonts w:ascii="Calibri" w:eastAsia="Times New Roman" w:hAnsi="Calibri" w:cs="Times New Roman"/>
        </w:rPr>
      </w:pPr>
    </w:p>
    <w:p w:rsidR="00514DB1" w:rsidRPr="00C808C6" w:rsidRDefault="00514DB1" w:rsidP="00514D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8C6">
        <w:rPr>
          <w:rFonts w:ascii="Times New Roman" w:eastAsia="Times New Roman" w:hAnsi="Times New Roman" w:cs="Times New Roman"/>
          <w:b/>
          <w:sz w:val="28"/>
          <w:szCs w:val="28"/>
        </w:rPr>
        <w:t>Сільський голова                                                                   Віктор СУЩИК</w:t>
      </w:r>
    </w:p>
    <w:p w:rsidR="00514DB1" w:rsidRDefault="00514DB1" w:rsidP="00514DB1">
      <w:pPr>
        <w:ind w:firstLine="708"/>
        <w:jc w:val="both"/>
        <w:rPr>
          <w:rFonts w:eastAsia="Calibri"/>
          <w:bCs/>
          <w:spacing w:val="-15"/>
          <w:sz w:val="28"/>
          <w:szCs w:val="28"/>
        </w:rPr>
      </w:pPr>
    </w:p>
    <w:p w:rsidR="00514DB1" w:rsidRDefault="00514DB1" w:rsidP="00514DB1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776075" w:rsidRDefault="00776075" w:rsidP="00776075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76075" w:rsidRDefault="00776075" w:rsidP="00776075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76075" w:rsidRPr="00734F2F" w:rsidRDefault="00776075" w:rsidP="00776075">
      <w:pPr>
        <w:spacing w:after="0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34F2F"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776075" w:rsidRPr="00734F2F" w:rsidRDefault="00776075" w:rsidP="00776075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34F2F">
        <w:rPr>
          <w:rFonts w:ascii="Times New Roman" w:hAnsi="Times New Roman" w:cs="Times New Roman"/>
          <w:sz w:val="20"/>
          <w:szCs w:val="20"/>
        </w:rPr>
        <w:t>до рішення с</w:t>
      </w:r>
      <w:r>
        <w:rPr>
          <w:rFonts w:ascii="Times New Roman" w:hAnsi="Times New Roman" w:cs="Times New Roman"/>
          <w:sz w:val="20"/>
          <w:szCs w:val="20"/>
        </w:rPr>
        <w:t>ільськ</w:t>
      </w:r>
      <w:r w:rsidRPr="00734F2F">
        <w:rPr>
          <w:rFonts w:ascii="Times New Roman" w:hAnsi="Times New Roman" w:cs="Times New Roman"/>
          <w:sz w:val="20"/>
          <w:szCs w:val="20"/>
        </w:rPr>
        <w:t>ої</w:t>
      </w:r>
      <w:r>
        <w:rPr>
          <w:rFonts w:ascii="Times New Roman" w:hAnsi="Times New Roman" w:cs="Times New Roman"/>
          <w:sz w:val="20"/>
          <w:szCs w:val="20"/>
        </w:rPr>
        <w:t xml:space="preserve"> ради </w:t>
      </w:r>
    </w:p>
    <w:p w:rsidR="00776075" w:rsidRPr="00734F2F" w:rsidRDefault="00776075" w:rsidP="00776075">
      <w:pPr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4F2F">
        <w:rPr>
          <w:rFonts w:ascii="Times New Roman" w:hAnsi="Times New Roman" w:cs="Times New Roman"/>
          <w:sz w:val="20"/>
          <w:szCs w:val="20"/>
        </w:rPr>
        <w:t xml:space="preserve"> від 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734F2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734F2F">
        <w:rPr>
          <w:rFonts w:ascii="Times New Roman" w:hAnsi="Times New Roman" w:cs="Times New Roman"/>
          <w:sz w:val="20"/>
          <w:szCs w:val="20"/>
        </w:rPr>
        <w:t>.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34F2F">
        <w:rPr>
          <w:rFonts w:ascii="Times New Roman" w:hAnsi="Times New Roman" w:cs="Times New Roman"/>
          <w:sz w:val="20"/>
          <w:szCs w:val="20"/>
        </w:rPr>
        <w:t>р.№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34F2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34F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76075" w:rsidRPr="00734F2F" w:rsidRDefault="00776075" w:rsidP="00776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776075" w:rsidRPr="00734F2F" w:rsidRDefault="00776075" w:rsidP="00776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2F">
        <w:rPr>
          <w:rFonts w:ascii="Times New Roman" w:hAnsi="Times New Roman" w:cs="Times New Roman"/>
          <w:b/>
          <w:sz w:val="28"/>
          <w:szCs w:val="28"/>
        </w:rPr>
        <w:t xml:space="preserve">матеріальних цінностей, що передаються з балансу </w:t>
      </w:r>
      <w:proofErr w:type="spellStart"/>
      <w:r w:rsidRPr="00734F2F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Pr="00734F2F">
        <w:rPr>
          <w:rFonts w:ascii="Times New Roman" w:hAnsi="Times New Roman" w:cs="Times New Roman"/>
          <w:b/>
          <w:sz w:val="28"/>
          <w:szCs w:val="28"/>
        </w:rPr>
        <w:t xml:space="preserve"> сільської ради  на баланс    Військової частини А7063</w:t>
      </w:r>
    </w:p>
    <w:tbl>
      <w:tblPr>
        <w:tblW w:w="100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245"/>
        <w:gridCol w:w="851"/>
        <w:gridCol w:w="1068"/>
        <w:gridCol w:w="1174"/>
        <w:gridCol w:w="1165"/>
      </w:tblGrid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Назва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 xml:space="preserve">Од </w:t>
            </w:r>
            <w:proofErr w:type="spellStart"/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вим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Кількість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Ціна за одиницю, грн.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  <w:szCs w:val="24"/>
              </w:rPr>
              <w:t>Загальна вартість, грн.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Труба каналізаційна110/2000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2640,00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Труба каналізаційна110/1000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720,00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3,5*35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5500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1210,00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200 мм 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80 мм 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5040,00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50 мм 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Сітка до пінопласту " Фасад"145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оранж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м.кв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 кв.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3,5*50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Піна TITAN ERGO STD 750мл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190,00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190,00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Молоток слюсарний дерев. ручка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618,00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Молоток слюсарний пластикова ручка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945,00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Рулетка 10м 25мм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Рулетка 5м 19мм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Щітка для трот. плит. черв 500мм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87,00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Держак для мітли дерев. з різьбою 1,2м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Кабель ПВС 2*2,5 білий УКР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17000,00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Розетка перенос 16А каучук з/з LUXEL 1126 13718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225,00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Вилка пряма з вушком з/з каучукова 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светоприб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275,00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Колодка 6-на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VIKOз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/з +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вим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. 90118600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Колодка 5-на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VIKOз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/з 90114500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Автомат NOARK 1-пол.С16А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555,00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Світильник 36W6500К 120смAL5056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2110,00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Вимикач 1-кл білий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зовн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. VIDEX8252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290,00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Коробка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розпод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зовн.70*70*38мм IP54 SIMET5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Гофра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20мм з протяжкою FRANKISHE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з цвяхом 20мм кругла АСКО за 50/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А0150030012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Ізострічка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17 мм21м чорна МАСТЕР/МІР-Х0310979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Гільза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обжимна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2,5-10ммнеізол АСКО EN2510 А0060110009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Масло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цепа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бензопили 1л. REBINER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Масло 1л. 2Т REBINER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Вентилятор OSTVENT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Borey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100S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3205C4">
              <w:rPr>
                <w:rFonts w:ascii="Calibri" w:eastAsia="Times New Roman" w:hAnsi="Calibri" w:cs="Calibri"/>
                <w:color w:val="000000"/>
                <w:lang w:val="en-US"/>
              </w:rPr>
              <w:t>шт</w:t>
            </w:r>
            <w:proofErr w:type="spellEnd"/>
            <w:proofErr w:type="gramEnd"/>
            <w:r w:rsidRPr="003205C4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470,00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11280,00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Труба каналізаційна110/2000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8250,00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Коліно 110*90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каналіз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будівельна ф-8довж.30 см.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34000,00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200 мм 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3780,00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80 мм кг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3,5*50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Скоби до стиплера 10мм НУ 2139-003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204,00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Рукавиці DARS чорні ТОЧКА 2814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510,00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Рукавиці 05FLASH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Grip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RED 9ROZ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1440,00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Рулетка геодезична 20м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Jobiextra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Рулетка геодезична 50м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tolsen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Плівка чорна на стяжку 300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мк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( 4м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рукав-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1,0*25м)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2700,00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Шпагат 500м поліпроп.2000 текс.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Плівка 4*25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1500,00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4500,00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Пиломатеріали обрізні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 куб.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3300,00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13860,00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Пиломатеріали обрізні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 куб.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8,12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3300,00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26796,00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Піддони дерев’яні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18000,00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Шуруп г/к до дерева ФТ3,8*64(250)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280,00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3,5*50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  <w:lang w:val="en-US"/>
              </w:rPr>
              <w:t>400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0,22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  <w:lang w:val="en-US"/>
              </w:rPr>
              <w:t>88,00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Плівка чорна на стяжку 300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мк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( 4м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рукав-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1,0*25м)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4,2*70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будівельний 4-14мм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220,00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будівельний 4-14мм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Скоби для стиплера 12мм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190,00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Ніж висувне лезо 18мм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Основа під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ламінат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24,50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Труба каналізаційна110/2000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4950,00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будівельна ф-8 довж.30 см.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будівельна ф-8/30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8400,00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Коробка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розпод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зовн.90*87*42,8мм IP54 КМ-292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420,00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Гофра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20мм з протяжкою FRANKISHE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4200,00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Колодка 4-на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VIKOз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/з 90114400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354,00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Ізолєнта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х/б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Вимикач 2-й «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Светоприбор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пралеска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» А-5 6-134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432,00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для гофри 20мм за 50/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304,00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Колодка 5-на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VIKOз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/з 4500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152,00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152,00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Світильник 36W 6500К 120смAL5056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211,00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1055,00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Світильник 36W 6500К 120смAL5056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213,00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1065,00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Колодка 4-на VIKO  90132400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108,00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Коробка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розпод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зовн.100*97*42,8мм IP54 КМ-29324701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Круглі лісоматеріали сосна С15-19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38,458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2860,00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109989,70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Круглі лісоматеріали сосна С20-24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47,079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2910,00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136999,90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Круглі лісоматеріали сосна С25-29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39,792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2960,00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117784,50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Круглі лісоматеріали сосна С30-34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4,777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14378,75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30*100*4000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24040,00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40*150*4000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24040,00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22*100*4000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3,03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6050,00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18331,50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22*100*3000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1,14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6050,00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6897,00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40*120*4000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1,72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10337,20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Пиломатеріал обрізний хвоя 3 сорт 22*90*4000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М3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4,16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6050,00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25168,00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Степлер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будівельний 4-14мм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235,00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Скоби для стиплера 12мм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Біта РН2 50мм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Сітка до пінопласту «Фасад» 145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оранж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М.кв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4000,00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Віник великий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Саморіз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для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гкп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в дерево 4,2*90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156,00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Кабель ПВС 2*2,5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лілийц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31,50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2047,50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Щиток під автомат 4 з кришкою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зовн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Скоба будівельна ф-8 довж.30 см.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1760,00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Цв’яхи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Кг.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700,00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Шина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Saber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357,00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Ланцюг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Stihl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310,00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930,00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Ключ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рожково-накидний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86,00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86,00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 xml:space="preserve">Мастило для 2-х двигунів </w:t>
            </w: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Stihl</w:t>
            </w:r>
            <w:proofErr w:type="spellEnd"/>
            <w:r w:rsidRPr="003205C4">
              <w:rPr>
                <w:rFonts w:ascii="Calibri" w:eastAsia="Times New Roman" w:hAnsi="Calibri" w:cs="Calibri"/>
                <w:color w:val="000000"/>
              </w:rPr>
              <w:t xml:space="preserve"> 1л.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Мастило для змащування ланцюга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05C4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1068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05C4">
              <w:rPr>
                <w:rFonts w:ascii="Calibri" w:eastAsia="Times New Roman" w:hAnsi="Calibri" w:cs="Calibri"/>
                <w:color w:val="000000"/>
              </w:rPr>
              <w:t>321,00</w:t>
            </w:r>
          </w:p>
        </w:tc>
      </w:tr>
      <w:tr w:rsidR="00776075" w:rsidRPr="003205C4" w:rsidTr="00EF2734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8338" w:type="dxa"/>
            <w:gridSpan w:val="4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</w:rPr>
              <w:t>ВСЬОГО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776075" w:rsidRPr="003205C4" w:rsidRDefault="00776075" w:rsidP="00EF27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205C4">
              <w:rPr>
                <w:rFonts w:ascii="Calibri" w:eastAsia="Times New Roman" w:hAnsi="Calibri" w:cs="Calibri"/>
                <w:b/>
                <w:color w:val="000000"/>
              </w:rPr>
              <w:t>709094,10</w:t>
            </w:r>
          </w:p>
        </w:tc>
      </w:tr>
    </w:tbl>
    <w:p w:rsidR="00776075" w:rsidRDefault="00776075" w:rsidP="00776075"/>
    <w:p w:rsidR="00514DB1" w:rsidRDefault="00514DB1" w:rsidP="00514DB1">
      <w:pPr>
        <w:ind w:firstLine="708"/>
        <w:jc w:val="both"/>
        <w:rPr>
          <w:sz w:val="28"/>
          <w:szCs w:val="28"/>
          <w:bdr w:val="none" w:sz="0" w:space="0" w:color="auto" w:frame="1"/>
        </w:rPr>
      </w:pPr>
    </w:p>
    <w:sectPr w:rsidR="00514DB1" w:rsidSect="00433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F7B"/>
    <w:multiLevelType w:val="hybridMultilevel"/>
    <w:tmpl w:val="C952EFC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C11D1"/>
    <w:multiLevelType w:val="hybridMultilevel"/>
    <w:tmpl w:val="C952EFC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747A9E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EF368F"/>
    <w:multiLevelType w:val="hybridMultilevel"/>
    <w:tmpl w:val="C952EFC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9F59DB"/>
    <w:multiLevelType w:val="hybridMultilevel"/>
    <w:tmpl w:val="2A9AC182"/>
    <w:lvl w:ilvl="0" w:tplc="1FD48494">
      <w:start w:val="1"/>
      <w:numFmt w:val="decimal"/>
      <w:lvlText w:val="%1."/>
      <w:lvlJc w:val="left"/>
      <w:pPr>
        <w:ind w:left="1384" w:hanging="816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3234"/>
    <w:rsid w:val="00025A1D"/>
    <w:rsid w:val="0004164B"/>
    <w:rsid w:val="001B1A0A"/>
    <w:rsid w:val="00263F15"/>
    <w:rsid w:val="00315A2C"/>
    <w:rsid w:val="00371DA1"/>
    <w:rsid w:val="00433C4C"/>
    <w:rsid w:val="00434EB8"/>
    <w:rsid w:val="00457A4D"/>
    <w:rsid w:val="00514DB1"/>
    <w:rsid w:val="005E2B6C"/>
    <w:rsid w:val="00776075"/>
    <w:rsid w:val="00B67DA0"/>
    <w:rsid w:val="00D30D11"/>
    <w:rsid w:val="00DD36E9"/>
    <w:rsid w:val="00DE3234"/>
    <w:rsid w:val="00E15753"/>
    <w:rsid w:val="00EC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4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514DB1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4685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13</cp:revision>
  <cp:lastPrinted>2022-08-22T13:28:00Z</cp:lastPrinted>
  <dcterms:created xsi:type="dcterms:W3CDTF">2022-08-12T10:00:00Z</dcterms:created>
  <dcterms:modified xsi:type="dcterms:W3CDTF">2022-09-12T13:40:00Z</dcterms:modified>
</cp:coreProperties>
</file>