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EB" w:rsidRDefault="003969EB" w:rsidP="003969EB">
      <w:pPr>
        <w:ind w:right="566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</w:t>
      </w:r>
    </w:p>
    <w:p w:rsidR="003969EB" w:rsidRDefault="003969EB" w:rsidP="003969EB">
      <w:pPr>
        <w:ind w:left="4248" w:right="4617"/>
        <w:jc w:val="center"/>
        <w:rPr>
          <w:b/>
          <w:sz w:val="28"/>
          <w:szCs w:val="28"/>
          <w:lang w:val="en-US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</w:t>
      </w:r>
      <w:proofErr w:type="spellStart"/>
      <w:r>
        <w:rPr>
          <w:b/>
          <w:sz w:val="28"/>
          <w:szCs w:val="28"/>
          <w:u w:val="single"/>
        </w:rPr>
        <w:t>__________________Виконавчий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№ </w:t>
      </w:r>
      <w:r>
        <w:rPr>
          <w:b/>
          <w:sz w:val="28"/>
          <w:szCs w:val="28"/>
          <w:lang w:val="uk-UA"/>
        </w:rPr>
        <w:t>97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Костянтинівка                                                                від 23 серпня 2023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присвоєння адреси садовому будинку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заяву жителя м. Миколаєва, Миколаївського району, Миколаївської області </w:t>
      </w:r>
      <w:r w:rsidR="006556F2">
        <w:rPr>
          <w:sz w:val="28"/>
          <w:szCs w:val="28"/>
          <w:lang w:val="uk-UA"/>
        </w:rPr>
        <w:t>ХХХХХХХХХ</w:t>
      </w:r>
      <w:r>
        <w:rPr>
          <w:sz w:val="28"/>
          <w:szCs w:val="28"/>
          <w:lang w:val="uk-UA"/>
        </w:rPr>
        <w:t xml:space="preserve">, щодо присвоєння адреси </w:t>
      </w:r>
      <w:r w:rsidR="00106A7D">
        <w:rPr>
          <w:sz w:val="28"/>
          <w:szCs w:val="28"/>
          <w:lang w:val="uk-UA"/>
        </w:rPr>
        <w:t xml:space="preserve">садовому </w:t>
      </w:r>
      <w:r>
        <w:rPr>
          <w:sz w:val="28"/>
          <w:szCs w:val="28"/>
          <w:lang w:val="uk-UA"/>
        </w:rPr>
        <w:t xml:space="preserve">будинку, який </w:t>
      </w:r>
      <w:r w:rsidR="00106A7D">
        <w:rPr>
          <w:sz w:val="28"/>
          <w:szCs w:val="28"/>
          <w:lang w:val="uk-UA"/>
        </w:rPr>
        <w:t>розташований на зе</w:t>
      </w:r>
      <w:r w:rsidR="005A4C8B">
        <w:rPr>
          <w:sz w:val="28"/>
          <w:szCs w:val="28"/>
          <w:lang w:val="uk-UA"/>
        </w:rPr>
        <w:t>мельній ділянці площею 0,05 га.,</w:t>
      </w:r>
      <w:r>
        <w:rPr>
          <w:sz w:val="28"/>
          <w:szCs w:val="28"/>
          <w:lang w:val="uk-UA"/>
        </w:rPr>
        <w:t xml:space="preserve">  по вул. </w:t>
      </w:r>
      <w:r w:rsidR="006556F2">
        <w:rPr>
          <w:sz w:val="28"/>
          <w:szCs w:val="28"/>
          <w:lang w:val="uk-UA"/>
        </w:rPr>
        <w:t>ХХХХХХ</w:t>
      </w:r>
      <w:r w:rsidR="00FC517B">
        <w:rPr>
          <w:sz w:val="28"/>
          <w:szCs w:val="28"/>
          <w:lang w:val="uk-UA"/>
        </w:rPr>
        <w:t>, СТ «</w:t>
      </w:r>
      <w:r w:rsidR="006556F2">
        <w:rPr>
          <w:sz w:val="28"/>
          <w:szCs w:val="28"/>
          <w:lang w:val="uk-UA"/>
        </w:rPr>
        <w:t>ХХХХХХХ</w:t>
      </w:r>
      <w:r w:rsidR="00FC517B">
        <w:rPr>
          <w:sz w:val="28"/>
          <w:szCs w:val="28"/>
          <w:lang w:val="uk-UA"/>
        </w:rPr>
        <w:t>», Костянтинівська сільська рада</w:t>
      </w:r>
      <w:r>
        <w:rPr>
          <w:sz w:val="28"/>
          <w:szCs w:val="28"/>
          <w:lang w:val="uk-UA"/>
        </w:rPr>
        <w:t>, Миколаївський район, Миколаївська область, 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ЗУ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регулювання містобудівної </w:t>
      </w:r>
      <w:proofErr w:type="spellStart"/>
      <w:r>
        <w:rPr>
          <w:sz w:val="28"/>
          <w:szCs w:val="28"/>
          <w:lang w:val="uk-UA"/>
        </w:rPr>
        <w:t>діяльності”</w:t>
      </w:r>
      <w:proofErr w:type="spellEnd"/>
      <w:r>
        <w:rPr>
          <w:sz w:val="28"/>
          <w:szCs w:val="28"/>
          <w:lang w:val="uk-UA"/>
        </w:rPr>
        <w:t xml:space="preserve">, керуючись статтею 37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</w:t>
      </w:r>
      <w:r w:rsidR="007D6AA5">
        <w:rPr>
          <w:sz w:val="28"/>
          <w:szCs w:val="28"/>
          <w:lang w:val="uk-UA"/>
        </w:rPr>
        <w:t xml:space="preserve">еве самоврядування в </w:t>
      </w:r>
      <w:proofErr w:type="spellStart"/>
      <w:r w:rsidR="007D6AA5">
        <w:rPr>
          <w:sz w:val="28"/>
          <w:szCs w:val="28"/>
          <w:lang w:val="uk-UA"/>
        </w:rPr>
        <w:t>Україні”</w:t>
      </w:r>
      <w:proofErr w:type="spellEnd"/>
      <w:r w:rsidR="007D6AA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Присвоїти адресу</w:t>
      </w:r>
      <w:r w:rsidR="007D6AA5">
        <w:rPr>
          <w:sz w:val="28"/>
          <w:szCs w:val="28"/>
          <w:lang w:val="uk-UA"/>
        </w:rPr>
        <w:t xml:space="preserve"> садовому</w:t>
      </w:r>
      <w:r>
        <w:rPr>
          <w:sz w:val="28"/>
          <w:szCs w:val="28"/>
          <w:lang w:val="uk-UA"/>
        </w:rPr>
        <w:t xml:space="preserve"> будинку, </w:t>
      </w:r>
      <w:r w:rsidR="007D6AA5">
        <w:rPr>
          <w:sz w:val="28"/>
          <w:szCs w:val="28"/>
          <w:lang w:val="uk-UA"/>
        </w:rPr>
        <w:t>користувачем</w:t>
      </w:r>
      <w:r>
        <w:rPr>
          <w:sz w:val="28"/>
          <w:szCs w:val="28"/>
          <w:lang w:val="uk-UA"/>
        </w:rPr>
        <w:t xml:space="preserve"> якого є  </w:t>
      </w:r>
      <w:r w:rsidR="006556F2">
        <w:rPr>
          <w:sz w:val="28"/>
          <w:szCs w:val="28"/>
          <w:lang w:val="uk-UA"/>
        </w:rPr>
        <w:t>ХХХХХХХХХХХ</w:t>
      </w:r>
      <w:r>
        <w:rPr>
          <w:sz w:val="28"/>
          <w:szCs w:val="28"/>
          <w:lang w:val="uk-UA"/>
        </w:rPr>
        <w:t>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Миколаївська область, Миколаївський район, </w:t>
      </w:r>
      <w:r w:rsidR="007A60E1">
        <w:rPr>
          <w:sz w:val="28"/>
          <w:szCs w:val="28"/>
          <w:lang w:val="uk-UA"/>
        </w:rPr>
        <w:t>Костянтинівська сільська рада</w:t>
      </w:r>
      <w:r w:rsidR="0081056D">
        <w:rPr>
          <w:sz w:val="28"/>
          <w:szCs w:val="28"/>
          <w:lang w:val="uk-UA"/>
        </w:rPr>
        <w:t>, СТ «</w:t>
      </w:r>
      <w:r w:rsidR="006556F2">
        <w:rPr>
          <w:sz w:val="28"/>
          <w:szCs w:val="28"/>
          <w:lang w:val="uk-UA"/>
        </w:rPr>
        <w:t>ХХХХХ</w:t>
      </w:r>
      <w:r w:rsidR="0081056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вул. </w:t>
      </w:r>
      <w:r w:rsidR="006556F2">
        <w:rPr>
          <w:sz w:val="28"/>
          <w:szCs w:val="28"/>
          <w:lang w:val="uk-UA"/>
        </w:rPr>
        <w:t>ХХХХХХ</w:t>
      </w:r>
      <w:r>
        <w:rPr>
          <w:sz w:val="28"/>
          <w:szCs w:val="28"/>
          <w:lang w:val="uk-UA"/>
        </w:rPr>
        <w:t>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6556F2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9EB"/>
    <w:rsid w:val="00106A7D"/>
    <w:rsid w:val="00274574"/>
    <w:rsid w:val="00283829"/>
    <w:rsid w:val="003969EB"/>
    <w:rsid w:val="005A4C8B"/>
    <w:rsid w:val="006556F2"/>
    <w:rsid w:val="007A60E1"/>
    <w:rsid w:val="007D6AA5"/>
    <w:rsid w:val="0081056D"/>
    <w:rsid w:val="00B86E7D"/>
    <w:rsid w:val="00CB1B5B"/>
    <w:rsid w:val="00F6212C"/>
    <w:rsid w:val="00F9123C"/>
    <w:rsid w:val="00FC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Core i7</cp:lastModifiedBy>
  <cp:revision>6</cp:revision>
  <cp:lastPrinted>2023-08-23T12:42:00Z</cp:lastPrinted>
  <dcterms:created xsi:type="dcterms:W3CDTF">2023-08-22T08:16:00Z</dcterms:created>
  <dcterms:modified xsi:type="dcterms:W3CDTF">2023-09-03T12:49:00Z</dcterms:modified>
</cp:coreProperties>
</file>