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55F" w:rsidRDefault="00796DB1" w:rsidP="00796DB1">
      <w:pPr>
        <w:ind w:left="4248" w:right="4617"/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</w:rPr>
        <w:t xml:space="preserve">   </w:t>
      </w:r>
    </w:p>
    <w:p w:rsidR="00796DB1" w:rsidRPr="00C401DB" w:rsidRDefault="00796DB1" w:rsidP="00796DB1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DB1" w:rsidRDefault="00796DB1" w:rsidP="00796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796DB1" w:rsidRDefault="00796DB1" w:rsidP="00796D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796DB1" w:rsidRDefault="00796DB1" w:rsidP="00796DB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796DB1" w:rsidRDefault="00796DB1" w:rsidP="00796DB1">
      <w:pPr>
        <w:rPr>
          <w:b/>
          <w:sz w:val="28"/>
          <w:szCs w:val="28"/>
        </w:rPr>
      </w:pPr>
    </w:p>
    <w:p w:rsidR="00796DB1" w:rsidRPr="00CF2DEF" w:rsidRDefault="00796DB1" w:rsidP="00796DB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 w:rsidR="00CF2DEF">
        <w:rPr>
          <w:b/>
          <w:sz w:val="28"/>
          <w:szCs w:val="28"/>
          <w:lang w:val="uk-UA"/>
        </w:rPr>
        <w:t xml:space="preserve"> </w:t>
      </w:r>
      <w:r w:rsidR="00C519CF">
        <w:rPr>
          <w:b/>
          <w:sz w:val="28"/>
          <w:szCs w:val="28"/>
          <w:lang w:val="uk-UA"/>
        </w:rPr>
        <w:t>126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r w:rsidR="00EC22AE">
        <w:rPr>
          <w:sz w:val="28"/>
          <w:szCs w:val="28"/>
          <w:lang w:val="uk-UA"/>
        </w:rPr>
        <w:t>Костянтинівка</w:t>
      </w:r>
      <w:r>
        <w:rPr>
          <w:sz w:val="28"/>
          <w:szCs w:val="28"/>
          <w:lang w:val="uk-UA"/>
        </w:rPr>
        <w:t xml:space="preserve">                                              </w:t>
      </w:r>
      <w:r w:rsidR="008E6124">
        <w:rPr>
          <w:sz w:val="28"/>
          <w:szCs w:val="28"/>
          <w:lang w:val="uk-UA"/>
        </w:rPr>
        <w:t xml:space="preserve">                    від </w:t>
      </w:r>
      <w:r w:rsidR="00C519CF">
        <w:rPr>
          <w:sz w:val="28"/>
          <w:szCs w:val="28"/>
          <w:lang w:val="uk-UA"/>
        </w:rPr>
        <w:t>26 жовт</w:t>
      </w:r>
      <w:r w:rsidR="009223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2023 року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8E6124" w:rsidRDefault="00796DB1" w:rsidP="008E61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223FA">
        <w:rPr>
          <w:sz w:val="28"/>
          <w:szCs w:val="28"/>
          <w:lang w:val="uk-UA"/>
        </w:rPr>
        <w:t>кор</w:t>
      </w:r>
      <w:r w:rsidR="00864CAF">
        <w:rPr>
          <w:sz w:val="28"/>
          <w:szCs w:val="28"/>
          <w:lang w:val="uk-UA"/>
        </w:rPr>
        <w:t>и</w:t>
      </w:r>
      <w:r w:rsidR="009223FA">
        <w:rPr>
          <w:sz w:val="28"/>
          <w:szCs w:val="28"/>
          <w:lang w:val="uk-UA"/>
        </w:rPr>
        <w:t>гування</w:t>
      </w:r>
      <w:r w:rsidR="008E6124">
        <w:rPr>
          <w:sz w:val="28"/>
          <w:szCs w:val="28"/>
          <w:lang w:val="uk-UA"/>
        </w:rPr>
        <w:t xml:space="preserve"> та </w:t>
      </w:r>
      <w:r w:rsidR="00651BEA">
        <w:rPr>
          <w:sz w:val="28"/>
          <w:szCs w:val="28"/>
          <w:lang w:val="uk-UA"/>
        </w:rPr>
        <w:t>присвоєння</w:t>
      </w:r>
      <w:r w:rsidR="004A73EB">
        <w:rPr>
          <w:sz w:val="28"/>
          <w:szCs w:val="28"/>
          <w:lang w:val="uk-UA"/>
        </w:rPr>
        <w:t xml:space="preserve"> </w:t>
      </w:r>
    </w:p>
    <w:p w:rsidR="00796DB1" w:rsidRDefault="00C519CF" w:rsidP="008E61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</w:t>
      </w:r>
      <w:r w:rsidR="000B6B0C">
        <w:rPr>
          <w:sz w:val="28"/>
          <w:szCs w:val="28"/>
          <w:lang w:val="uk-UA"/>
        </w:rPr>
        <w:t xml:space="preserve">  житлов</w:t>
      </w:r>
      <w:r>
        <w:rPr>
          <w:sz w:val="28"/>
          <w:szCs w:val="28"/>
          <w:lang w:val="uk-UA"/>
        </w:rPr>
        <w:t>им</w:t>
      </w:r>
      <w:r w:rsidR="000B6B0C">
        <w:rPr>
          <w:sz w:val="28"/>
          <w:szCs w:val="28"/>
          <w:lang w:val="uk-UA"/>
        </w:rPr>
        <w:t xml:space="preserve"> будинк</w:t>
      </w:r>
      <w:r>
        <w:rPr>
          <w:sz w:val="28"/>
          <w:szCs w:val="28"/>
          <w:lang w:val="uk-UA"/>
        </w:rPr>
        <w:t>ам</w:t>
      </w:r>
      <w:r w:rsidR="000B6B0C">
        <w:rPr>
          <w:sz w:val="28"/>
          <w:szCs w:val="28"/>
          <w:lang w:val="uk-UA"/>
        </w:rPr>
        <w:t xml:space="preserve"> </w:t>
      </w:r>
    </w:p>
    <w:p w:rsidR="00796DB1" w:rsidRDefault="00796DB1" w:rsidP="00796DB1">
      <w:pPr>
        <w:rPr>
          <w:sz w:val="28"/>
          <w:szCs w:val="28"/>
          <w:lang w:val="uk-UA"/>
        </w:rPr>
      </w:pPr>
    </w:p>
    <w:p w:rsidR="00796DB1" w:rsidRDefault="00503820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Розглянувши заяви:</w:t>
      </w:r>
      <w:r w:rsidR="00796DB1">
        <w:rPr>
          <w:sz w:val="28"/>
          <w:szCs w:val="28"/>
          <w:lang w:val="uk-UA"/>
        </w:rPr>
        <w:t xml:space="preserve"> жител</w:t>
      </w:r>
      <w:r w:rsidR="00D21181">
        <w:rPr>
          <w:sz w:val="28"/>
          <w:szCs w:val="28"/>
          <w:lang w:val="uk-UA"/>
        </w:rPr>
        <w:t>я</w:t>
      </w:r>
      <w:r w:rsidR="00796DB1">
        <w:rPr>
          <w:sz w:val="28"/>
          <w:szCs w:val="28"/>
          <w:lang w:val="uk-UA"/>
        </w:rPr>
        <w:t xml:space="preserve"> </w:t>
      </w:r>
      <w:r w:rsidR="006E00E7">
        <w:rPr>
          <w:sz w:val="28"/>
          <w:szCs w:val="28"/>
          <w:lang w:val="uk-UA"/>
        </w:rPr>
        <w:t xml:space="preserve">с. </w:t>
      </w:r>
      <w:proofErr w:type="spellStart"/>
      <w:r w:rsidR="00C519CF">
        <w:rPr>
          <w:sz w:val="28"/>
          <w:szCs w:val="28"/>
          <w:lang w:val="uk-UA"/>
        </w:rPr>
        <w:t>Гур’ївка</w:t>
      </w:r>
      <w:proofErr w:type="spellEnd"/>
      <w:r w:rsidR="00796DB1">
        <w:rPr>
          <w:sz w:val="28"/>
          <w:szCs w:val="28"/>
          <w:lang w:val="uk-UA"/>
        </w:rPr>
        <w:t xml:space="preserve">, </w:t>
      </w:r>
      <w:r w:rsidR="00EB00CF">
        <w:rPr>
          <w:sz w:val="28"/>
          <w:szCs w:val="28"/>
          <w:lang w:val="uk-UA"/>
        </w:rPr>
        <w:t xml:space="preserve">Миколаївського району, </w:t>
      </w:r>
      <w:r w:rsidR="00796DB1">
        <w:rPr>
          <w:sz w:val="28"/>
          <w:szCs w:val="28"/>
          <w:lang w:val="uk-UA"/>
        </w:rPr>
        <w:t xml:space="preserve">Миколаївської області </w:t>
      </w:r>
      <w:r w:rsidR="006A0E31">
        <w:rPr>
          <w:sz w:val="28"/>
          <w:szCs w:val="28"/>
          <w:lang w:val="uk-UA"/>
        </w:rPr>
        <w:t>ХХХХХХХХХХХ</w:t>
      </w:r>
      <w:r w:rsidR="00796DB1">
        <w:rPr>
          <w:sz w:val="28"/>
          <w:szCs w:val="28"/>
          <w:lang w:val="uk-UA"/>
        </w:rPr>
        <w:t xml:space="preserve"> про </w:t>
      </w:r>
      <w:r w:rsidR="008E06F1">
        <w:rPr>
          <w:sz w:val="28"/>
          <w:szCs w:val="28"/>
          <w:lang w:val="uk-UA"/>
        </w:rPr>
        <w:t xml:space="preserve">коригування та </w:t>
      </w:r>
      <w:r w:rsidR="007C0E02">
        <w:rPr>
          <w:sz w:val="28"/>
          <w:szCs w:val="28"/>
          <w:lang w:val="uk-UA"/>
        </w:rPr>
        <w:t>присвоєння</w:t>
      </w:r>
      <w:r w:rsidR="00796DB1">
        <w:rPr>
          <w:sz w:val="28"/>
          <w:szCs w:val="28"/>
          <w:lang w:val="uk-UA"/>
        </w:rPr>
        <w:t xml:space="preserve"> адреси </w:t>
      </w:r>
      <w:r w:rsidR="00271DAC">
        <w:rPr>
          <w:sz w:val="28"/>
          <w:szCs w:val="28"/>
          <w:lang w:val="uk-UA"/>
        </w:rPr>
        <w:t>житловому будинку</w:t>
      </w:r>
      <w:r w:rsidR="008E06F1">
        <w:rPr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 w:rsidR="0075309A">
        <w:rPr>
          <w:sz w:val="28"/>
          <w:szCs w:val="28"/>
          <w:lang w:val="uk-UA"/>
        </w:rPr>
        <w:t xml:space="preserve">, </w:t>
      </w:r>
      <w:r w:rsidR="005B544C">
        <w:rPr>
          <w:sz w:val="28"/>
          <w:szCs w:val="28"/>
          <w:lang w:val="uk-UA"/>
        </w:rPr>
        <w:t>який</w:t>
      </w:r>
      <w:r w:rsidR="00DB6DC4">
        <w:rPr>
          <w:sz w:val="28"/>
          <w:szCs w:val="28"/>
          <w:lang w:val="uk-UA"/>
        </w:rPr>
        <w:t xml:space="preserve"> фактично</w:t>
      </w:r>
      <w:r w:rsidR="005B544C">
        <w:rPr>
          <w:sz w:val="28"/>
          <w:szCs w:val="28"/>
          <w:lang w:val="uk-UA"/>
        </w:rPr>
        <w:t xml:space="preserve"> знаходиться </w:t>
      </w:r>
      <w:r w:rsidR="00796DB1">
        <w:rPr>
          <w:sz w:val="28"/>
          <w:szCs w:val="28"/>
          <w:lang w:val="uk-UA"/>
        </w:rPr>
        <w:t xml:space="preserve">за адресою: вул. </w:t>
      </w:r>
      <w:r w:rsidR="006A0E31">
        <w:rPr>
          <w:sz w:val="28"/>
          <w:szCs w:val="28"/>
          <w:lang w:val="uk-UA"/>
        </w:rPr>
        <w:t>ХХХХХХХ</w:t>
      </w:r>
      <w:r w:rsidR="00796DB1">
        <w:rPr>
          <w:sz w:val="28"/>
          <w:szCs w:val="28"/>
          <w:lang w:val="uk-UA"/>
        </w:rPr>
        <w:t xml:space="preserve"> с. </w:t>
      </w:r>
      <w:r w:rsidR="006A0E31">
        <w:rPr>
          <w:sz w:val="28"/>
          <w:szCs w:val="28"/>
          <w:lang w:val="uk-UA"/>
        </w:rPr>
        <w:t>ХХХХХХХ</w:t>
      </w:r>
      <w:r w:rsidR="00796DB1">
        <w:rPr>
          <w:sz w:val="28"/>
          <w:szCs w:val="28"/>
          <w:lang w:val="uk-UA"/>
        </w:rPr>
        <w:t>, Миколаївський район, Миколаївська область</w:t>
      </w:r>
      <w:r w:rsidR="00681B86">
        <w:rPr>
          <w:sz w:val="28"/>
          <w:szCs w:val="28"/>
          <w:lang w:val="uk-UA"/>
        </w:rPr>
        <w:t>,</w:t>
      </w:r>
      <w:r w:rsidR="00796DB1">
        <w:rPr>
          <w:sz w:val="28"/>
          <w:szCs w:val="28"/>
          <w:lang w:val="uk-UA"/>
        </w:rPr>
        <w:t xml:space="preserve"> в зв’язку з </w:t>
      </w:r>
      <w:r w:rsidR="00DB6DC4">
        <w:rPr>
          <w:sz w:val="28"/>
          <w:szCs w:val="28"/>
          <w:lang w:val="uk-UA"/>
        </w:rPr>
        <w:t>подвоєнням адрес</w:t>
      </w:r>
      <w:r w:rsidR="00744A51">
        <w:rPr>
          <w:sz w:val="28"/>
          <w:szCs w:val="28"/>
          <w:lang w:val="uk-UA"/>
        </w:rPr>
        <w:t xml:space="preserve"> (</w:t>
      </w:r>
      <w:r w:rsidR="00B6481F">
        <w:rPr>
          <w:sz w:val="28"/>
          <w:szCs w:val="28"/>
          <w:lang w:val="uk-UA"/>
        </w:rPr>
        <w:t xml:space="preserve">а саме: </w:t>
      </w:r>
      <w:r w:rsidR="00342F03">
        <w:rPr>
          <w:sz w:val="28"/>
          <w:szCs w:val="28"/>
          <w:lang w:val="uk-UA"/>
        </w:rPr>
        <w:t xml:space="preserve">в </w:t>
      </w:r>
      <w:r w:rsidR="009D0772">
        <w:rPr>
          <w:sz w:val="28"/>
          <w:szCs w:val="28"/>
          <w:lang w:val="uk-UA"/>
        </w:rPr>
        <w:t>технічному паспорті</w:t>
      </w:r>
      <w:r w:rsidR="00342F03">
        <w:rPr>
          <w:sz w:val="28"/>
          <w:szCs w:val="28"/>
          <w:lang w:val="uk-UA"/>
        </w:rPr>
        <w:t xml:space="preserve"> </w:t>
      </w:r>
      <w:r w:rsidR="009D0772">
        <w:rPr>
          <w:sz w:val="28"/>
          <w:szCs w:val="28"/>
          <w:lang w:val="uk-UA"/>
        </w:rPr>
        <w:t>на адреси житло</w:t>
      </w:r>
      <w:r w:rsidR="00725DFA">
        <w:rPr>
          <w:sz w:val="28"/>
          <w:szCs w:val="28"/>
          <w:lang w:val="uk-UA"/>
        </w:rPr>
        <w:t>в</w:t>
      </w:r>
      <w:r w:rsidR="009D0772">
        <w:rPr>
          <w:sz w:val="28"/>
          <w:szCs w:val="28"/>
          <w:lang w:val="uk-UA"/>
        </w:rPr>
        <w:t xml:space="preserve">ий будинок садибного типу з господарськими будівлями та спорудами </w:t>
      </w:r>
      <w:r w:rsidR="00342F03">
        <w:rPr>
          <w:sz w:val="28"/>
          <w:szCs w:val="28"/>
          <w:lang w:val="uk-UA"/>
        </w:rPr>
        <w:t>від 2</w:t>
      </w:r>
      <w:r w:rsidR="003E3D4C">
        <w:rPr>
          <w:sz w:val="28"/>
          <w:szCs w:val="28"/>
          <w:lang w:val="uk-UA"/>
        </w:rPr>
        <w:t>6</w:t>
      </w:r>
      <w:r w:rsidR="00342F03">
        <w:rPr>
          <w:sz w:val="28"/>
          <w:szCs w:val="28"/>
          <w:lang w:val="uk-UA"/>
        </w:rPr>
        <w:t>.0</w:t>
      </w:r>
      <w:r w:rsidR="003E3D4C">
        <w:rPr>
          <w:sz w:val="28"/>
          <w:szCs w:val="28"/>
          <w:lang w:val="uk-UA"/>
        </w:rPr>
        <w:t>9</w:t>
      </w:r>
      <w:r w:rsidR="00342F03">
        <w:rPr>
          <w:sz w:val="28"/>
          <w:szCs w:val="28"/>
          <w:lang w:val="uk-UA"/>
        </w:rPr>
        <w:t>.20</w:t>
      </w:r>
      <w:r w:rsidR="003E3D4C">
        <w:rPr>
          <w:sz w:val="28"/>
          <w:szCs w:val="28"/>
          <w:lang w:val="uk-UA"/>
        </w:rPr>
        <w:t>23</w:t>
      </w:r>
      <w:r w:rsidR="00342F03">
        <w:rPr>
          <w:sz w:val="28"/>
          <w:szCs w:val="28"/>
          <w:lang w:val="uk-UA"/>
        </w:rPr>
        <w:t xml:space="preserve"> року</w:t>
      </w:r>
      <w:r w:rsidR="00744A51">
        <w:rPr>
          <w:sz w:val="28"/>
          <w:szCs w:val="28"/>
          <w:lang w:val="uk-UA"/>
        </w:rPr>
        <w:t xml:space="preserve"> вказана </w:t>
      </w:r>
      <w:r w:rsidR="003373C5">
        <w:rPr>
          <w:sz w:val="28"/>
          <w:szCs w:val="28"/>
          <w:lang w:val="uk-UA"/>
        </w:rPr>
        <w:t>вул</w:t>
      </w:r>
      <w:r w:rsidR="00B6481F">
        <w:rPr>
          <w:sz w:val="28"/>
          <w:szCs w:val="28"/>
          <w:lang w:val="uk-UA"/>
        </w:rPr>
        <w:t xml:space="preserve">. </w:t>
      </w:r>
      <w:r w:rsidR="006A0E31">
        <w:rPr>
          <w:sz w:val="28"/>
          <w:szCs w:val="28"/>
          <w:lang w:val="uk-UA"/>
        </w:rPr>
        <w:t>ХХХХХХХХХХХ</w:t>
      </w:r>
      <w:r w:rsidR="00744A51">
        <w:rPr>
          <w:sz w:val="28"/>
          <w:szCs w:val="28"/>
          <w:lang w:val="uk-UA"/>
        </w:rPr>
        <w:t>)</w:t>
      </w:r>
      <w:r w:rsidR="00796D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</w:t>
      </w:r>
      <w:r w:rsidR="00714D43">
        <w:rPr>
          <w:sz w:val="28"/>
          <w:szCs w:val="28"/>
          <w:lang w:val="uk-UA"/>
        </w:rPr>
        <w:t xml:space="preserve"> жительки с. </w:t>
      </w:r>
      <w:r w:rsidR="006A0E31">
        <w:rPr>
          <w:sz w:val="28"/>
          <w:szCs w:val="28"/>
          <w:lang w:val="uk-UA"/>
        </w:rPr>
        <w:t>ХХХХХХХХХ</w:t>
      </w:r>
      <w:r w:rsidR="00714D43">
        <w:rPr>
          <w:sz w:val="28"/>
          <w:szCs w:val="28"/>
          <w:lang w:val="uk-UA"/>
        </w:rPr>
        <w:t xml:space="preserve"> Миколаївського району, Миколаївської області </w:t>
      </w:r>
      <w:r w:rsidR="006A0E31">
        <w:rPr>
          <w:sz w:val="28"/>
          <w:szCs w:val="28"/>
          <w:lang w:val="uk-UA"/>
        </w:rPr>
        <w:t>ХХХХХХХХХХ</w:t>
      </w:r>
      <w:r w:rsidR="00714D43">
        <w:rPr>
          <w:sz w:val="28"/>
          <w:szCs w:val="28"/>
          <w:lang w:val="uk-UA"/>
        </w:rPr>
        <w:t xml:space="preserve"> про коригування та присвоєння адреси житловому будинку, який фактично знаходиться за адресою: вул. </w:t>
      </w:r>
      <w:r w:rsidR="006A0E31">
        <w:rPr>
          <w:sz w:val="28"/>
          <w:szCs w:val="28"/>
          <w:lang w:val="uk-UA"/>
        </w:rPr>
        <w:t>ХХХХХХХХХХХХХХ</w:t>
      </w:r>
      <w:r w:rsidR="00714D43">
        <w:rPr>
          <w:sz w:val="28"/>
          <w:szCs w:val="28"/>
          <w:lang w:val="uk-UA"/>
        </w:rPr>
        <w:t>, Миколаївський район, Миколаївська область, в зв’язку з подвоєнням адрес (а саме: в технічному паспорті на адреси житло</w:t>
      </w:r>
      <w:r w:rsidR="00725DFA">
        <w:rPr>
          <w:sz w:val="28"/>
          <w:szCs w:val="28"/>
          <w:lang w:val="uk-UA"/>
        </w:rPr>
        <w:t>в</w:t>
      </w:r>
      <w:r w:rsidR="00714D43">
        <w:rPr>
          <w:sz w:val="28"/>
          <w:szCs w:val="28"/>
          <w:lang w:val="uk-UA"/>
        </w:rPr>
        <w:t>ий будинок від 2</w:t>
      </w:r>
      <w:r w:rsidR="00725DFA">
        <w:rPr>
          <w:sz w:val="28"/>
          <w:szCs w:val="28"/>
          <w:lang w:val="uk-UA"/>
        </w:rPr>
        <w:t>9</w:t>
      </w:r>
      <w:r w:rsidR="00714D43">
        <w:rPr>
          <w:sz w:val="28"/>
          <w:szCs w:val="28"/>
          <w:lang w:val="uk-UA"/>
        </w:rPr>
        <w:t>.0</w:t>
      </w:r>
      <w:r w:rsidR="000D3EA3">
        <w:rPr>
          <w:sz w:val="28"/>
          <w:szCs w:val="28"/>
          <w:lang w:val="uk-UA"/>
        </w:rPr>
        <w:t>7</w:t>
      </w:r>
      <w:r w:rsidR="00714D43">
        <w:rPr>
          <w:sz w:val="28"/>
          <w:szCs w:val="28"/>
          <w:lang w:val="uk-UA"/>
        </w:rPr>
        <w:t>9.20</w:t>
      </w:r>
      <w:r w:rsidR="000D3EA3">
        <w:rPr>
          <w:sz w:val="28"/>
          <w:szCs w:val="28"/>
          <w:lang w:val="uk-UA"/>
        </w:rPr>
        <w:t>02</w:t>
      </w:r>
      <w:r w:rsidR="00714D43">
        <w:rPr>
          <w:sz w:val="28"/>
          <w:szCs w:val="28"/>
          <w:lang w:val="uk-UA"/>
        </w:rPr>
        <w:t xml:space="preserve"> року вказана вул. </w:t>
      </w:r>
      <w:r w:rsidR="006A0E31">
        <w:rPr>
          <w:sz w:val="28"/>
          <w:szCs w:val="28"/>
          <w:lang w:val="uk-UA"/>
        </w:rPr>
        <w:t>ХХХХХХХХ</w:t>
      </w:r>
      <w:r w:rsidR="00714D43">
        <w:rPr>
          <w:sz w:val="28"/>
          <w:szCs w:val="28"/>
          <w:lang w:val="uk-UA"/>
        </w:rPr>
        <w:t>)</w:t>
      </w:r>
      <w:r w:rsidR="003373C5">
        <w:rPr>
          <w:sz w:val="28"/>
          <w:szCs w:val="28"/>
          <w:lang w:val="uk-UA"/>
        </w:rPr>
        <w:t>,</w:t>
      </w:r>
      <w:r w:rsidR="00796DB1">
        <w:rPr>
          <w:sz w:val="28"/>
          <w:szCs w:val="28"/>
          <w:lang w:val="uk-UA"/>
        </w:rPr>
        <w:t xml:space="preserve"> </w:t>
      </w:r>
      <w:r w:rsidR="007F13F7">
        <w:rPr>
          <w:sz w:val="28"/>
          <w:szCs w:val="28"/>
          <w:lang w:val="uk-UA"/>
        </w:rPr>
        <w:t xml:space="preserve">на виконання статей </w:t>
      </w:r>
      <w:r w:rsidR="007F13F7" w:rsidRPr="007F13F7">
        <w:rPr>
          <w:sz w:val="28"/>
          <w:szCs w:val="28"/>
          <w:lang w:val="uk-UA"/>
        </w:rPr>
        <w:t>26</w:t>
      </w:r>
      <w:r w:rsidR="007F13F7" w:rsidRPr="007F13F7">
        <w:rPr>
          <w:sz w:val="28"/>
          <w:szCs w:val="28"/>
          <w:vertAlign w:val="superscript"/>
          <w:lang w:val="uk-UA"/>
        </w:rPr>
        <w:t>1</w:t>
      </w:r>
      <w:r w:rsidR="007F13F7">
        <w:rPr>
          <w:sz w:val="28"/>
          <w:szCs w:val="28"/>
          <w:lang w:val="uk-UA"/>
        </w:rPr>
        <w:t>-</w:t>
      </w:r>
      <w:r w:rsidR="007F13F7" w:rsidRPr="007F13F7">
        <w:rPr>
          <w:sz w:val="28"/>
          <w:szCs w:val="28"/>
          <w:lang w:val="uk-UA"/>
        </w:rPr>
        <w:t>26</w:t>
      </w:r>
      <w:r w:rsidR="007F13F7" w:rsidRPr="007F13F7">
        <w:rPr>
          <w:sz w:val="28"/>
          <w:szCs w:val="28"/>
          <w:vertAlign w:val="superscript"/>
          <w:lang w:val="uk-UA"/>
        </w:rPr>
        <w:t>5</w:t>
      </w:r>
      <w:r w:rsidR="007F13F7">
        <w:rPr>
          <w:sz w:val="28"/>
          <w:szCs w:val="28"/>
          <w:vertAlign w:val="superscript"/>
          <w:lang w:val="uk-UA"/>
        </w:rPr>
        <w:t xml:space="preserve"> </w:t>
      </w:r>
      <w:r w:rsidR="007F13F7">
        <w:rPr>
          <w:sz w:val="28"/>
          <w:szCs w:val="28"/>
          <w:lang w:val="uk-UA"/>
        </w:rPr>
        <w:t xml:space="preserve">Закону Країни „Про регулювання містобудівної діяльності”, </w:t>
      </w:r>
      <w:r w:rsidR="00796DB1" w:rsidRPr="007F13F7">
        <w:rPr>
          <w:sz w:val="28"/>
          <w:szCs w:val="28"/>
          <w:lang w:val="uk-UA"/>
        </w:rPr>
        <w:t>відповідно</w:t>
      </w:r>
      <w:r w:rsidR="00796DB1">
        <w:rPr>
          <w:sz w:val="28"/>
          <w:szCs w:val="28"/>
          <w:lang w:val="uk-UA"/>
        </w:rPr>
        <w:t xml:space="preserve"> до статті 37 Закону України „Про місцеве самоврядування в Україні”, викон</w:t>
      </w:r>
      <w:r w:rsidR="0002448B">
        <w:rPr>
          <w:sz w:val="28"/>
          <w:szCs w:val="28"/>
          <w:lang w:val="uk-UA"/>
        </w:rPr>
        <w:t>авчий комітет Костянтинівської</w:t>
      </w:r>
      <w:r w:rsidR="00796DB1">
        <w:rPr>
          <w:sz w:val="28"/>
          <w:szCs w:val="28"/>
          <w:lang w:val="uk-UA"/>
        </w:rPr>
        <w:t xml:space="preserve"> сільської ради</w:t>
      </w: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796DB1" w:rsidRDefault="00796DB1" w:rsidP="00796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91631" w:rsidRDefault="00991631" w:rsidP="00796DB1">
      <w:pPr>
        <w:jc w:val="both"/>
        <w:rPr>
          <w:sz w:val="28"/>
          <w:szCs w:val="28"/>
          <w:lang w:val="uk-UA"/>
        </w:rPr>
      </w:pPr>
    </w:p>
    <w:p w:rsidR="00796DB1" w:rsidRPr="00936603" w:rsidRDefault="00796DB1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373C5">
        <w:rPr>
          <w:sz w:val="28"/>
          <w:szCs w:val="28"/>
          <w:lang w:val="uk-UA"/>
        </w:rPr>
        <w:t>Кор</w:t>
      </w:r>
      <w:r w:rsidR="00864CAF">
        <w:rPr>
          <w:sz w:val="28"/>
          <w:szCs w:val="28"/>
          <w:lang w:val="uk-UA"/>
        </w:rPr>
        <w:t>и</w:t>
      </w:r>
      <w:r w:rsidR="003373C5">
        <w:rPr>
          <w:sz w:val="28"/>
          <w:szCs w:val="28"/>
          <w:lang w:val="uk-UA"/>
        </w:rPr>
        <w:t>гувати</w:t>
      </w:r>
      <w:r w:rsidR="00B30FA8">
        <w:rPr>
          <w:sz w:val="28"/>
          <w:szCs w:val="28"/>
          <w:lang w:val="uk-UA"/>
        </w:rPr>
        <w:t xml:space="preserve"> та п</w:t>
      </w:r>
      <w:r w:rsidR="00991631">
        <w:rPr>
          <w:sz w:val="28"/>
          <w:szCs w:val="28"/>
          <w:lang w:val="uk-UA"/>
        </w:rPr>
        <w:t>рисвоїти</w:t>
      </w:r>
      <w:r>
        <w:rPr>
          <w:sz w:val="28"/>
          <w:szCs w:val="28"/>
          <w:lang w:val="uk-UA"/>
        </w:rPr>
        <w:t xml:space="preserve"> </w:t>
      </w:r>
      <w:r w:rsidR="00B70727">
        <w:rPr>
          <w:sz w:val="28"/>
          <w:szCs w:val="28"/>
          <w:lang w:val="uk-UA"/>
        </w:rPr>
        <w:t xml:space="preserve">адресу </w:t>
      </w:r>
      <w:r w:rsidR="00F169DD">
        <w:rPr>
          <w:sz w:val="28"/>
          <w:szCs w:val="28"/>
          <w:lang w:val="uk-UA"/>
        </w:rPr>
        <w:t>житловому будинку</w:t>
      </w:r>
      <w:r w:rsidR="00595E1D" w:rsidRPr="00595E1D">
        <w:rPr>
          <w:sz w:val="28"/>
          <w:szCs w:val="28"/>
          <w:lang w:val="uk-UA"/>
        </w:rPr>
        <w:t xml:space="preserve"> </w:t>
      </w:r>
      <w:r w:rsidR="00595E1D">
        <w:rPr>
          <w:sz w:val="28"/>
          <w:szCs w:val="28"/>
          <w:lang w:val="uk-UA"/>
        </w:rPr>
        <w:t>садибного типу з господарськими будівлями та спорудами</w:t>
      </w:r>
      <w:r w:rsidR="00E202E4">
        <w:rPr>
          <w:sz w:val="28"/>
          <w:szCs w:val="28"/>
          <w:lang w:val="uk-UA"/>
        </w:rPr>
        <w:t>,</w:t>
      </w:r>
      <w:r w:rsidR="00E202E4" w:rsidRPr="00E202E4">
        <w:rPr>
          <w:sz w:val="28"/>
          <w:szCs w:val="28"/>
          <w:lang w:val="uk-UA"/>
        </w:rPr>
        <w:t xml:space="preserve"> </w:t>
      </w:r>
      <w:r w:rsidR="00595E1D">
        <w:rPr>
          <w:sz w:val="28"/>
          <w:szCs w:val="28"/>
          <w:lang w:val="uk-UA"/>
        </w:rPr>
        <w:t xml:space="preserve">власником якого </w:t>
      </w:r>
      <w:r w:rsidR="00D83BE6">
        <w:rPr>
          <w:sz w:val="28"/>
          <w:szCs w:val="28"/>
          <w:lang w:val="uk-UA"/>
        </w:rPr>
        <w:t xml:space="preserve">є </w:t>
      </w:r>
      <w:r w:rsidRPr="00936603">
        <w:rPr>
          <w:sz w:val="28"/>
          <w:szCs w:val="28"/>
          <w:lang w:val="uk-UA"/>
        </w:rPr>
        <w:t xml:space="preserve">гр. </w:t>
      </w:r>
      <w:r w:rsidR="006A0E31">
        <w:rPr>
          <w:sz w:val="28"/>
          <w:szCs w:val="28"/>
          <w:lang w:val="uk-UA"/>
        </w:rPr>
        <w:t>ХХХХХХХХХХ</w:t>
      </w:r>
      <w:r w:rsidRPr="00936603">
        <w:rPr>
          <w:sz w:val="28"/>
          <w:szCs w:val="28"/>
          <w:lang w:val="uk-UA"/>
        </w:rPr>
        <w:t>:</w:t>
      </w:r>
    </w:p>
    <w:p w:rsidR="00796DB1" w:rsidRPr="00936603" w:rsidRDefault="00796DB1" w:rsidP="00796DB1">
      <w:pPr>
        <w:jc w:val="both"/>
        <w:rPr>
          <w:sz w:val="28"/>
          <w:szCs w:val="28"/>
          <w:lang w:val="uk-UA"/>
        </w:rPr>
      </w:pPr>
      <w:r w:rsidRPr="00936603">
        <w:rPr>
          <w:sz w:val="28"/>
          <w:szCs w:val="28"/>
          <w:lang w:val="uk-UA"/>
        </w:rPr>
        <w:t xml:space="preserve"> -   Миколаївська область, Миколаївський район, с. </w:t>
      </w:r>
      <w:r w:rsidR="006A0E31">
        <w:rPr>
          <w:sz w:val="28"/>
          <w:szCs w:val="28"/>
          <w:lang w:val="uk-UA"/>
        </w:rPr>
        <w:t>ХХХХХХХХХ</w:t>
      </w:r>
      <w:r w:rsidRPr="00936603">
        <w:rPr>
          <w:sz w:val="28"/>
          <w:szCs w:val="28"/>
          <w:lang w:val="uk-UA"/>
        </w:rPr>
        <w:t xml:space="preserve">    </w:t>
      </w:r>
    </w:p>
    <w:p w:rsidR="008D3D0C" w:rsidRPr="00936603" w:rsidRDefault="00796DB1" w:rsidP="008D3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D3D0C">
        <w:rPr>
          <w:sz w:val="28"/>
          <w:szCs w:val="28"/>
          <w:lang w:val="uk-UA"/>
        </w:rPr>
        <w:t>Коригувати та присвоїти адресу житловому будинку,</w:t>
      </w:r>
      <w:r w:rsidR="008D3D0C" w:rsidRPr="00E202E4">
        <w:rPr>
          <w:sz w:val="28"/>
          <w:szCs w:val="28"/>
          <w:lang w:val="uk-UA"/>
        </w:rPr>
        <w:t xml:space="preserve"> </w:t>
      </w:r>
      <w:r w:rsidR="008D3D0C">
        <w:rPr>
          <w:sz w:val="28"/>
          <w:szCs w:val="28"/>
          <w:lang w:val="uk-UA"/>
        </w:rPr>
        <w:t xml:space="preserve">власником якого є </w:t>
      </w:r>
      <w:r w:rsidR="008D3D0C" w:rsidRPr="00936603">
        <w:rPr>
          <w:sz w:val="28"/>
          <w:szCs w:val="28"/>
          <w:lang w:val="uk-UA"/>
        </w:rPr>
        <w:t xml:space="preserve">гр. </w:t>
      </w:r>
      <w:r w:rsidR="006A0E31">
        <w:rPr>
          <w:sz w:val="28"/>
          <w:szCs w:val="28"/>
          <w:lang w:val="uk-UA"/>
        </w:rPr>
        <w:t>ХХХХХХХХХ</w:t>
      </w:r>
      <w:r w:rsidR="008D3D0C" w:rsidRPr="00936603">
        <w:rPr>
          <w:sz w:val="28"/>
          <w:szCs w:val="28"/>
          <w:lang w:val="uk-UA"/>
        </w:rPr>
        <w:t>:</w:t>
      </w:r>
    </w:p>
    <w:p w:rsidR="008D3D0C" w:rsidRPr="00936603" w:rsidRDefault="008D3D0C" w:rsidP="008D3D0C">
      <w:pPr>
        <w:jc w:val="both"/>
        <w:rPr>
          <w:sz w:val="28"/>
          <w:szCs w:val="28"/>
          <w:lang w:val="uk-UA"/>
        </w:rPr>
      </w:pPr>
      <w:r w:rsidRPr="00936603">
        <w:rPr>
          <w:sz w:val="28"/>
          <w:szCs w:val="28"/>
          <w:lang w:val="uk-UA"/>
        </w:rPr>
        <w:t xml:space="preserve"> -   Миколаївська область, Миколаївський район, с. </w:t>
      </w:r>
      <w:r w:rsidR="006A0E31">
        <w:rPr>
          <w:sz w:val="28"/>
          <w:szCs w:val="28"/>
          <w:lang w:val="uk-UA"/>
        </w:rPr>
        <w:t>ХХХХХХХХХХХХ</w:t>
      </w:r>
      <w:bookmarkStart w:id="0" w:name="_GoBack"/>
      <w:bookmarkEnd w:id="0"/>
      <w:r w:rsidRPr="00936603">
        <w:rPr>
          <w:sz w:val="28"/>
          <w:szCs w:val="28"/>
          <w:lang w:val="uk-UA"/>
        </w:rPr>
        <w:t xml:space="preserve">.    </w:t>
      </w:r>
    </w:p>
    <w:p w:rsidR="00796DB1" w:rsidRDefault="007671DD" w:rsidP="00796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96DB1">
        <w:rPr>
          <w:sz w:val="28"/>
          <w:szCs w:val="28"/>
          <w:lang w:val="uk-UA"/>
        </w:rPr>
        <w:t>К</w:t>
      </w:r>
      <w:r w:rsidR="00B70727">
        <w:rPr>
          <w:sz w:val="28"/>
          <w:szCs w:val="28"/>
          <w:lang w:val="uk-UA"/>
        </w:rPr>
        <w:t>онтроль</w:t>
      </w:r>
      <w:r w:rsidR="00796DB1">
        <w:rPr>
          <w:sz w:val="28"/>
          <w:szCs w:val="28"/>
          <w:lang w:val="uk-UA"/>
        </w:rPr>
        <w:t xml:space="preserve"> за виконанням даного </w:t>
      </w:r>
      <w:r w:rsidR="00B70727">
        <w:rPr>
          <w:sz w:val="28"/>
          <w:szCs w:val="28"/>
          <w:lang w:val="uk-UA"/>
        </w:rPr>
        <w:t>рішення покласти</w:t>
      </w:r>
      <w:r w:rsidR="00796DB1">
        <w:rPr>
          <w:sz w:val="28"/>
          <w:szCs w:val="28"/>
          <w:lang w:val="uk-UA"/>
        </w:rPr>
        <w:t xml:space="preserve"> на </w:t>
      </w:r>
      <w:r w:rsidR="000C1EE5">
        <w:rPr>
          <w:sz w:val="28"/>
          <w:szCs w:val="28"/>
          <w:lang w:val="uk-UA"/>
        </w:rPr>
        <w:t xml:space="preserve">секретаря </w:t>
      </w:r>
      <w:r w:rsidR="00DD146D">
        <w:rPr>
          <w:sz w:val="28"/>
          <w:szCs w:val="28"/>
          <w:lang w:val="uk-UA"/>
        </w:rPr>
        <w:t>сільської</w:t>
      </w:r>
      <w:r w:rsidR="00796DB1">
        <w:rPr>
          <w:sz w:val="28"/>
          <w:szCs w:val="28"/>
          <w:lang w:val="uk-UA"/>
        </w:rPr>
        <w:t xml:space="preserve"> ради Т</w:t>
      </w:r>
      <w:r w:rsidR="00102D46">
        <w:rPr>
          <w:sz w:val="28"/>
          <w:szCs w:val="28"/>
          <w:lang w:val="uk-UA"/>
        </w:rPr>
        <w:t>етяну ПАНЧЕНКО</w:t>
      </w:r>
      <w:r w:rsidR="00796DB1">
        <w:rPr>
          <w:sz w:val="28"/>
          <w:szCs w:val="28"/>
          <w:lang w:val="uk-UA"/>
        </w:rPr>
        <w:t>.</w:t>
      </w:r>
    </w:p>
    <w:p w:rsidR="00291EC9" w:rsidRDefault="00291EC9" w:rsidP="00796DB1">
      <w:pPr>
        <w:jc w:val="both"/>
        <w:rPr>
          <w:sz w:val="28"/>
          <w:szCs w:val="28"/>
          <w:lang w:val="uk-UA"/>
        </w:rPr>
      </w:pPr>
    </w:p>
    <w:p w:rsidR="00143059" w:rsidRDefault="005A4C48" w:rsidP="007804CA">
      <w:pPr>
        <w:jc w:val="both"/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A36C1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</w:t>
      </w:r>
      <w:r w:rsidR="00A36C11">
        <w:rPr>
          <w:sz w:val="28"/>
          <w:szCs w:val="28"/>
          <w:lang w:val="uk-UA"/>
        </w:rPr>
        <w:t>Антон ПАЄНТКО</w:t>
      </w:r>
    </w:p>
    <w:sectPr w:rsidR="00143059" w:rsidSect="004E655F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B1"/>
    <w:rsid w:val="0001400B"/>
    <w:rsid w:val="00023F3B"/>
    <w:rsid w:val="0002448B"/>
    <w:rsid w:val="0002580A"/>
    <w:rsid w:val="00040741"/>
    <w:rsid w:val="00047364"/>
    <w:rsid w:val="000679E8"/>
    <w:rsid w:val="000811E8"/>
    <w:rsid w:val="000863AC"/>
    <w:rsid w:val="000B6B0C"/>
    <w:rsid w:val="000C1EE5"/>
    <w:rsid w:val="000D3EA3"/>
    <w:rsid w:val="000E7DFE"/>
    <w:rsid w:val="00101623"/>
    <w:rsid w:val="00102D46"/>
    <w:rsid w:val="00153E1F"/>
    <w:rsid w:val="0019336C"/>
    <w:rsid w:val="001A6638"/>
    <w:rsid w:val="001B6591"/>
    <w:rsid w:val="001D6735"/>
    <w:rsid w:val="00203B56"/>
    <w:rsid w:val="00271DAC"/>
    <w:rsid w:val="00285E83"/>
    <w:rsid w:val="00291EC9"/>
    <w:rsid w:val="002A237A"/>
    <w:rsid w:val="002C0881"/>
    <w:rsid w:val="00324BAB"/>
    <w:rsid w:val="003373C5"/>
    <w:rsid w:val="00342F03"/>
    <w:rsid w:val="003D31C6"/>
    <w:rsid w:val="003D7A8F"/>
    <w:rsid w:val="003E3D4C"/>
    <w:rsid w:val="00404250"/>
    <w:rsid w:val="00415C13"/>
    <w:rsid w:val="00433E37"/>
    <w:rsid w:val="004407F6"/>
    <w:rsid w:val="00452DED"/>
    <w:rsid w:val="00457777"/>
    <w:rsid w:val="004601BA"/>
    <w:rsid w:val="004A73EB"/>
    <w:rsid w:val="004B4C88"/>
    <w:rsid w:val="004B55ED"/>
    <w:rsid w:val="004C403D"/>
    <w:rsid w:val="004D7427"/>
    <w:rsid w:val="004E655F"/>
    <w:rsid w:val="004E750F"/>
    <w:rsid w:val="00503820"/>
    <w:rsid w:val="00524D90"/>
    <w:rsid w:val="005259EE"/>
    <w:rsid w:val="00546C95"/>
    <w:rsid w:val="00575A61"/>
    <w:rsid w:val="00595E1D"/>
    <w:rsid w:val="005A4C48"/>
    <w:rsid w:val="005B0CED"/>
    <w:rsid w:val="005B544C"/>
    <w:rsid w:val="00625884"/>
    <w:rsid w:val="006511B8"/>
    <w:rsid w:val="00651BEA"/>
    <w:rsid w:val="00671F40"/>
    <w:rsid w:val="00681B86"/>
    <w:rsid w:val="006A0E31"/>
    <w:rsid w:val="006A22D4"/>
    <w:rsid w:val="006C144D"/>
    <w:rsid w:val="006E00E7"/>
    <w:rsid w:val="00713D1F"/>
    <w:rsid w:val="00714D43"/>
    <w:rsid w:val="00725DFA"/>
    <w:rsid w:val="00744A51"/>
    <w:rsid w:val="0075309A"/>
    <w:rsid w:val="007671DD"/>
    <w:rsid w:val="007804CA"/>
    <w:rsid w:val="00796DB1"/>
    <w:rsid w:val="007A3D3D"/>
    <w:rsid w:val="007B0937"/>
    <w:rsid w:val="007C0E02"/>
    <w:rsid w:val="007F13F7"/>
    <w:rsid w:val="008175D1"/>
    <w:rsid w:val="00864CAF"/>
    <w:rsid w:val="00870042"/>
    <w:rsid w:val="00874D47"/>
    <w:rsid w:val="008C332E"/>
    <w:rsid w:val="008D3D0C"/>
    <w:rsid w:val="008D570C"/>
    <w:rsid w:val="008E06F1"/>
    <w:rsid w:val="008E6124"/>
    <w:rsid w:val="008F5AE2"/>
    <w:rsid w:val="00901EF2"/>
    <w:rsid w:val="009223FA"/>
    <w:rsid w:val="00936603"/>
    <w:rsid w:val="00937FF8"/>
    <w:rsid w:val="00975189"/>
    <w:rsid w:val="00991631"/>
    <w:rsid w:val="009D0772"/>
    <w:rsid w:val="00A36C11"/>
    <w:rsid w:val="00A65526"/>
    <w:rsid w:val="00A71778"/>
    <w:rsid w:val="00A92172"/>
    <w:rsid w:val="00AB53B0"/>
    <w:rsid w:val="00AE4D99"/>
    <w:rsid w:val="00AF3E1C"/>
    <w:rsid w:val="00B13CFA"/>
    <w:rsid w:val="00B26064"/>
    <w:rsid w:val="00B30FA8"/>
    <w:rsid w:val="00B6481F"/>
    <w:rsid w:val="00B70727"/>
    <w:rsid w:val="00B72B85"/>
    <w:rsid w:val="00B84E3E"/>
    <w:rsid w:val="00B96C12"/>
    <w:rsid w:val="00BB287F"/>
    <w:rsid w:val="00C23E7D"/>
    <w:rsid w:val="00C25467"/>
    <w:rsid w:val="00C401DB"/>
    <w:rsid w:val="00C519CF"/>
    <w:rsid w:val="00C71E5F"/>
    <w:rsid w:val="00C8178C"/>
    <w:rsid w:val="00C947F6"/>
    <w:rsid w:val="00CB1B5B"/>
    <w:rsid w:val="00CC0A69"/>
    <w:rsid w:val="00CC5C7C"/>
    <w:rsid w:val="00CE57E6"/>
    <w:rsid w:val="00CF2DEF"/>
    <w:rsid w:val="00D06715"/>
    <w:rsid w:val="00D15DD4"/>
    <w:rsid w:val="00D21181"/>
    <w:rsid w:val="00D304A0"/>
    <w:rsid w:val="00D400AF"/>
    <w:rsid w:val="00D43354"/>
    <w:rsid w:val="00D556DE"/>
    <w:rsid w:val="00D72B7C"/>
    <w:rsid w:val="00D82E8C"/>
    <w:rsid w:val="00D83BE6"/>
    <w:rsid w:val="00DB6DC4"/>
    <w:rsid w:val="00DD146D"/>
    <w:rsid w:val="00E202E4"/>
    <w:rsid w:val="00E32E0F"/>
    <w:rsid w:val="00E4138D"/>
    <w:rsid w:val="00E72251"/>
    <w:rsid w:val="00E80EB7"/>
    <w:rsid w:val="00E8573A"/>
    <w:rsid w:val="00EB00CF"/>
    <w:rsid w:val="00EC22AE"/>
    <w:rsid w:val="00F169DD"/>
    <w:rsid w:val="00F6170C"/>
    <w:rsid w:val="00F9123C"/>
    <w:rsid w:val="00FD5773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FA59"/>
  <w15:docId w15:val="{B21E5B91-7C87-4FEA-BEBC-9AF7563F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2023-10-26T12:58:00Z</cp:lastPrinted>
  <dcterms:created xsi:type="dcterms:W3CDTF">2023-11-08T14:17:00Z</dcterms:created>
  <dcterms:modified xsi:type="dcterms:W3CDTF">2023-11-08T14:17:00Z</dcterms:modified>
</cp:coreProperties>
</file>