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C94E7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627737">
        <w:rPr>
          <w:b/>
          <w:sz w:val="28"/>
          <w:szCs w:val="28"/>
        </w:rPr>
        <w:t xml:space="preserve"> </w:t>
      </w:r>
      <w:r w:rsidR="00575FE0">
        <w:rPr>
          <w:b/>
          <w:sz w:val="28"/>
          <w:szCs w:val="28"/>
        </w:rPr>
        <w:t>35</w:t>
      </w:r>
    </w:p>
    <w:p w:rsidR="00C94E7B" w:rsidRDefault="00C94E7B" w:rsidP="00C94E7B">
      <w:pPr>
        <w:rPr>
          <w:b/>
          <w:sz w:val="28"/>
          <w:szCs w:val="28"/>
        </w:rPr>
      </w:pPr>
    </w:p>
    <w:p w:rsidR="00C94E7B" w:rsidRPr="00C94E7B" w:rsidRDefault="003B7FF7" w:rsidP="00C94E7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6472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45D47">
        <w:rPr>
          <w:sz w:val="28"/>
          <w:szCs w:val="28"/>
        </w:rPr>
        <w:t>жовтня</w:t>
      </w:r>
      <w:r w:rsidR="00C94E7B" w:rsidRPr="00C94E7B">
        <w:rPr>
          <w:sz w:val="28"/>
          <w:szCs w:val="28"/>
        </w:rPr>
        <w:t xml:space="preserve"> 202</w:t>
      </w:r>
      <w:r w:rsidR="00244098">
        <w:rPr>
          <w:sz w:val="28"/>
          <w:szCs w:val="28"/>
        </w:rPr>
        <w:t>3</w:t>
      </w:r>
      <w:r w:rsidR="00C94E7B" w:rsidRPr="00C94E7B">
        <w:rPr>
          <w:sz w:val="28"/>
          <w:szCs w:val="28"/>
        </w:rPr>
        <w:t xml:space="preserve"> року                                           Х</w:t>
      </w:r>
      <w:r>
        <w:rPr>
          <w:sz w:val="28"/>
          <w:szCs w:val="28"/>
        </w:rPr>
        <w:t>Х</w:t>
      </w:r>
      <w:r w:rsidR="00D64724">
        <w:rPr>
          <w:sz w:val="28"/>
          <w:szCs w:val="28"/>
        </w:rPr>
        <w:t>І</w:t>
      </w:r>
      <w:r w:rsidR="00045D47">
        <w:rPr>
          <w:sz w:val="28"/>
          <w:szCs w:val="28"/>
        </w:rPr>
        <w:t>І</w:t>
      </w:r>
      <w:r w:rsidR="00C94E7B" w:rsidRPr="00C94E7B">
        <w:rPr>
          <w:sz w:val="28"/>
          <w:szCs w:val="28"/>
        </w:rPr>
        <w:t xml:space="preserve"> сесія восьмого скликання</w:t>
      </w:r>
    </w:p>
    <w:p w:rsidR="00C94E7B" w:rsidRPr="00C94E7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с. Костянтинівка          </w:t>
      </w:r>
    </w:p>
    <w:p w:rsidR="00C94E7B" w:rsidRPr="00C94E7B" w:rsidRDefault="00C94E7B" w:rsidP="00C94E7B">
      <w:pPr>
        <w:rPr>
          <w:sz w:val="28"/>
          <w:szCs w:val="28"/>
        </w:rPr>
      </w:pPr>
    </w:p>
    <w:p w:rsidR="00636827" w:rsidRPr="00C90C80" w:rsidRDefault="00636827" w:rsidP="00C37E97">
      <w:pPr>
        <w:ind w:right="4252"/>
        <w:jc w:val="both"/>
      </w:pPr>
      <w:r>
        <w:rPr>
          <w:color w:val="333333"/>
          <w:sz w:val="28"/>
          <w:szCs w:val="28"/>
        </w:rPr>
        <w:t xml:space="preserve">Про </w:t>
      </w:r>
      <w:r w:rsidR="00C37E97">
        <w:rPr>
          <w:sz w:val="28"/>
          <w:szCs w:val="28"/>
        </w:rPr>
        <w:t xml:space="preserve">відмову у наданні дозволу на розробку проєкту землеустрою </w:t>
      </w:r>
      <w:proofErr w:type="spellStart"/>
      <w:r w:rsidR="008F2640">
        <w:rPr>
          <w:sz w:val="28"/>
          <w:szCs w:val="28"/>
        </w:rPr>
        <w:t>Хан</w:t>
      </w:r>
      <w:proofErr w:type="spellEnd"/>
      <w:r w:rsidR="008F2640">
        <w:rPr>
          <w:sz w:val="28"/>
          <w:szCs w:val="28"/>
        </w:rPr>
        <w:t xml:space="preserve"> К.С.</w:t>
      </w:r>
    </w:p>
    <w:p w:rsidR="00636827" w:rsidRDefault="00636827" w:rsidP="00636827">
      <w:pPr>
        <w:rPr>
          <w:color w:val="333333"/>
          <w:sz w:val="16"/>
          <w:szCs w:val="16"/>
        </w:rPr>
      </w:pPr>
    </w:p>
    <w:p w:rsidR="00636827" w:rsidRPr="00B67139" w:rsidRDefault="00636827" w:rsidP="008A456F">
      <w:pPr>
        <w:pStyle w:val="a7"/>
        <w:spacing w:before="57" w:after="57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7139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B6713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34 частини першої статті 26 Закону України </w:t>
      </w:r>
      <w:proofErr w:type="spellStart"/>
      <w:r w:rsidRPr="00B6713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B6713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B6713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B67139">
        <w:rPr>
          <w:rFonts w:ascii="Times New Roman" w:hAnsi="Times New Roman" w:cs="Times New Roman"/>
          <w:sz w:val="28"/>
          <w:szCs w:val="28"/>
          <w:lang w:val="uk-UA"/>
        </w:rPr>
        <w:t xml:space="preserve">, згідно до статей </w:t>
      </w:r>
      <w:r w:rsidR="00B67139">
        <w:rPr>
          <w:rFonts w:ascii="Times New Roman" w:hAnsi="Times New Roman" w:cs="Times New Roman"/>
          <w:sz w:val="28"/>
          <w:szCs w:val="28"/>
          <w:lang w:val="uk-UA"/>
        </w:rPr>
        <w:t xml:space="preserve">12, </w:t>
      </w:r>
      <w:r w:rsidR="003261C1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B671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7E97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3261C1">
        <w:rPr>
          <w:rFonts w:ascii="Times New Roman" w:hAnsi="Times New Roman" w:cs="Times New Roman"/>
          <w:sz w:val="28"/>
          <w:szCs w:val="28"/>
          <w:lang w:val="uk-UA"/>
        </w:rPr>
        <w:t>27, 128</w:t>
      </w:r>
      <w:r w:rsidR="00B67139">
        <w:rPr>
          <w:rFonts w:ascii="Times New Roman" w:hAnsi="Times New Roman" w:cs="Times New Roman"/>
          <w:sz w:val="28"/>
          <w:szCs w:val="28"/>
          <w:lang w:val="uk-UA"/>
        </w:rPr>
        <w:t xml:space="preserve"> п. 24 Перехідних положень Земельного кодексу України</w:t>
      </w:r>
      <w:r w:rsidRPr="00B67139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 w:rsidR="003B766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3B766C">
        <w:rPr>
          <w:rFonts w:ascii="Times New Roman" w:hAnsi="Times New Roman" w:cs="Times New Roman"/>
          <w:sz w:val="28"/>
          <w:szCs w:val="28"/>
          <w:lang w:val="uk-UA"/>
        </w:rPr>
        <w:t>Кодексу України</w:t>
      </w:r>
      <w:r w:rsidR="003261C1">
        <w:rPr>
          <w:rFonts w:ascii="Times New Roman" w:hAnsi="Times New Roman" w:cs="Times New Roman"/>
          <w:sz w:val="28"/>
          <w:szCs w:val="28"/>
          <w:lang w:val="uk-UA"/>
        </w:rPr>
        <w:t>, Закону України «Про оцінку землі»</w:t>
      </w:r>
      <w:bookmarkStart w:id="0" w:name="_GoBack"/>
      <w:bookmarkEnd w:id="0"/>
      <w:r w:rsidR="00DC15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6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50C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та подані документи</w:t>
      </w:r>
      <w:r w:rsidR="00DC150C" w:rsidRPr="00B6713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D4396" w:rsidRPr="00B6713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Костянтинівська </w:t>
      </w:r>
      <w:r w:rsidRPr="00B6713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сільська рада </w:t>
      </w:r>
    </w:p>
    <w:p w:rsidR="00636827" w:rsidRDefault="00636827" w:rsidP="00636827">
      <w:pPr>
        <w:jc w:val="both"/>
        <w:rPr>
          <w:color w:val="333333"/>
          <w:sz w:val="16"/>
          <w:szCs w:val="16"/>
        </w:rPr>
      </w:pPr>
    </w:p>
    <w:p w:rsidR="008A456F" w:rsidRDefault="00FB43FA" w:rsidP="008A456F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ВИРІШИЛА:</w:t>
      </w:r>
    </w:p>
    <w:p w:rsidR="00DC150C" w:rsidRDefault="00DC150C" w:rsidP="008A456F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C150C" w:rsidRPr="00EF58C0" w:rsidRDefault="001B6D2A" w:rsidP="00DC150C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proofErr w:type="spellStart"/>
      <w:r w:rsidR="003261C1">
        <w:rPr>
          <w:sz w:val="28"/>
          <w:szCs w:val="28"/>
          <w:lang w:val="uk-UA"/>
        </w:rPr>
        <w:t>Хан</w:t>
      </w:r>
      <w:proofErr w:type="spellEnd"/>
      <w:r w:rsidR="003261C1">
        <w:rPr>
          <w:sz w:val="28"/>
          <w:szCs w:val="28"/>
          <w:lang w:val="uk-UA"/>
        </w:rPr>
        <w:t xml:space="preserve"> Катерині Сергіївні</w:t>
      </w:r>
      <w:r>
        <w:rPr>
          <w:sz w:val="28"/>
          <w:szCs w:val="28"/>
          <w:lang w:val="uk-UA"/>
        </w:rPr>
        <w:t xml:space="preserve"> у наданні дозволу на розробку </w:t>
      </w:r>
      <w:r w:rsidR="00DC150C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="00DC150C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="003261C1">
        <w:rPr>
          <w:sz w:val="28"/>
          <w:szCs w:val="28"/>
          <w:lang w:val="uk-UA"/>
        </w:rPr>
        <w:t>у власність шляхом викупу та звіту з експертної оцінки площею 0,1813 га для будівництва та обслуговування будівель торгівлі із земель житлової та громадської забудови</w:t>
      </w:r>
      <w:r>
        <w:rPr>
          <w:sz w:val="28"/>
          <w:szCs w:val="28"/>
          <w:lang w:val="uk-UA"/>
        </w:rPr>
        <w:t xml:space="preserve"> </w:t>
      </w:r>
      <w:r w:rsidR="003261C1">
        <w:rPr>
          <w:sz w:val="28"/>
          <w:szCs w:val="28"/>
          <w:lang w:val="uk-UA"/>
        </w:rPr>
        <w:t xml:space="preserve">комунальної власності за адресою вул. </w:t>
      </w:r>
      <w:proofErr w:type="spellStart"/>
      <w:r w:rsidR="003261C1">
        <w:rPr>
          <w:sz w:val="28"/>
          <w:szCs w:val="28"/>
          <w:lang w:val="uk-UA"/>
        </w:rPr>
        <w:t>Гетьманцева</w:t>
      </w:r>
      <w:proofErr w:type="spellEnd"/>
      <w:r w:rsidR="003261C1">
        <w:rPr>
          <w:sz w:val="28"/>
          <w:szCs w:val="28"/>
          <w:lang w:val="uk-UA"/>
        </w:rPr>
        <w:t xml:space="preserve">. 1-Б с. </w:t>
      </w:r>
      <w:proofErr w:type="spellStart"/>
      <w:r w:rsidR="003261C1">
        <w:rPr>
          <w:sz w:val="28"/>
          <w:szCs w:val="28"/>
          <w:lang w:val="uk-UA"/>
        </w:rPr>
        <w:t>Себине</w:t>
      </w:r>
      <w:proofErr w:type="spellEnd"/>
      <w:r>
        <w:rPr>
          <w:sz w:val="28"/>
          <w:szCs w:val="28"/>
          <w:lang w:val="uk-UA"/>
        </w:rPr>
        <w:t xml:space="preserve"> </w:t>
      </w:r>
      <w:r w:rsidR="00DC150C">
        <w:rPr>
          <w:sz w:val="28"/>
          <w:szCs w:val="28"/>
          <w:lang w:val="uk-UA"/>
        </w:rPr>
        <w:t>Костянтинівської сільської ради Миколаївського району Миколаївської області</w:t>
      </w:r>
      <w:r>
        <w:rPr>
          <w:sz w:val="28"/>
          <w:szCs w:val="28"/>
          <w:lang w:val="uk-UA"/>
        </w:rPr>
        <w:t xml:space="preserve"> у зв’язку </w:t>
      </w:r>
      <w:r w:rsidR="003261C1">
        <w:rPr>
          <w:sz w:val="28"/>
          <w:szCs w:val="28"/>
          <w:lang w:val="uk-UA"/>
        </w:rPr>
        <w:t xml:space="preserve">тим, що зазначена земельна ділянка перебуває у користуванні третьої особи відповідно договору оренди землі. </w:t>
      </w:r>
    </w:p>
    <w:p w:rsidR="00357595" w:rsidRPr="00F06E55" w:rsidRDefault="00357595" w:rsidP="00DC150C">
      <w:pPr>
        <w:pStyle w:val="a4"/>
        <w:numPr>
          <w:ilvl w:val="0"/>
          <w:numId w:val="2"/>
        </w:numPr>
        <w:spacing w:before="0" w:beforeAutospacing="0" w:after="14" w:afterAutospacing="0" w:line="247" w:lineRule="auto"/>
        <w:ind w:left="0" w:firstLine="0"/>
        <w:contextualSpacing/>
        <w:jc w:val="both"/>
        <w:rPr>
          <w:sz w:val="28"/>
          <w:szCs w:val="28"/>
          <w:lang w:val="uk-UA"/>
        </w:rPr>
      </w:pPr>
      <w:r w:rsidRPr="00F06E55">
        <w:rPr>
          <w:sz w:val="28"/>
          <w:szCs w:val="28"/>
        </w:rPr>
        <w:t xml:space="preserve">Контроль за </w:t>
      </w:r>
      <w:proofErr w:type="spellStart"/>
      <w:r w:rsidRPr="00F06E55">
        <w:rPr>
          <w:sz w:val="28"/>
          <w:szCs w:val="28"/>
        </w:rPr>
        <w:t>виконанням</w:t>
      </w:r>
      <w:proofErr w:type="spellEnd"/>
      <w:r w:rsidRPr="00F06E55">
        <w:rPr>
          <w:sz w:val="28"/>
          <w:szCs w:val="28"/>
        </w:rPr>
        <w:t xml:space="preserve"> </w:t>
      </w:r>
      <w:proofErr w:type="spellStart"/>
      <w:r w:rsidRPr="00F06E55">
        <w:rPr>
          <w:sz w:val="28"/>
          <w:szCs w:val="28"/>
        </w:rPr>
        <w:t>даного</w:t>
      </w:r>
      <w:proofErr w:type="spellEnd"/>
      <w:r w:rsidRPr="00F06E55">
        <w:rPr>
          <w:sz w:val="28"/>
          <w:szCs w:val="28"/>
        </w:rPr>
        <w:t xml:space="preserve"> </w:t>
      </w:r>
      <w:proofErr w:type="spellStart"/>
      <w:proofErr w:type="gramStart"/>
      <w:r w:rsidRPr="00F06E55">
        <w:rPr>
          <w:sz w:val="28"/>
          <w:szCs w:val="28"/>
        </w:rPr>
        <w:t>р</w:t>
      </w:r>
      <w:proofErr w:type="gramEnd"/>
      <w:r w:rsidRPr="00F06E55">
        <w:rPr>
          <w:sz w:val="28"/>
          <w:szCs w:val="28"/>
        </w:rPr>
        <w:t>ішення</w:t>
      </w:r>
      <w:proofErr w:type="spellEnd"/>
      <w:r w:rsidRPr="00F06E55">
        <w:rPr>
          <w:sz w:val="28"/>
          <w:szCs w:val="28"/>
        </w:rPr>
        <w:t xml:space="preserve"> </w:t>
      </w:r>
      <w:proofErr w:type="spellStart"/>
      <w:r w:rsidRPr="00F06E55">
        <w:rPr>
          <w:sz w:val="28"/>
          <w:szCs w:val="28"/>
        </w:rPr>
        <w:t>покласти</w:t>
      </w:r>
      <w:proofErr w:type="spellEnd"/>
      <w:r w:rsidRPr="00F06E55">
        <w:rPr>
          <w:sz w:val="28"/>
          <w:szCs w:val="28"/>
        </w:rPr>
        <w:t xml:space="preserve"> на </w:t>
      </w:r>
      <w:proofErr w:type="spellStart"/>
      <w:r w:rsidRPr="00F06E55">
        <w:rPr>
          <w:sz w:val="28"/>
          <w:szCs w:val="28"/>
        </w:rPr>
        <w:t>постійну</w:t>
      </w:r>
      <w:proofErr w:type="spellEnd"/>
      <w:r w:rsidRPr="00F06E55">
        <w:rPr>
          <w:sz w:val="28"/>
          <w:szCs w:val="28"/>
        </w:rPr>
        <w:t xml:space="preserve"> </w:t>
      </w:r>
      <w:proofErr w:type="spellStart"/>
      <w:r w:rsidRPr="00F06E55">
        <w:rPr>
          <w:sz w:val="28"/>
          <w:szCs w:val="28"/>
        </w:rPr>
        <w:t>комісію</w:t>
      </w:r>
      <w:proofErr w:type="spellEnd"/>
      <w:r w:rsidRPr="00F06E55">
        <w:rPr>
          <w:sz w:val="28"/>
          <w:szCs w:val="28"/>
        </w:rPr>
        <w:t xml:space="preserve"> </w:t>
      </w:r>
      <w:proofErr w:type="spellStart"/>
      <w:r w:rsidRPr="00F06E55">
        <w:rPr>
          <w:sz w:val="28"/>
          <w:szCs w:val="28"/>
        </w:rPr>
        <w:t>з</w:t>
      </w:r>
      <w:proofErr w:type="spellEnd"/>
      <w:r w:rsidRPr="00F06E55">
        <w:rPr>
          <w:sz w:val="28"/>
          <w:szCs w:val="28"/>
        </w:rPr>
        <w:t xml:space="preserve"> </w:t>
      </w:r>
      <w:proofErr w:type="spellStart"/>
      <w:r w:rsidRPr="00F06E55">
        <w:rPr>
          <w:sz w:val="28"/>
          <w:szCs w:val="28"/>
        </w:rPr>
        <w:t>питань</w:t>
      </w:r>
      <w:proofErr w:type="spellEnd"/>
      <w:r w:rsidRPr="00F06E55">
        <w:rPr>
          <w:sz w:val="28"/>
          <w:szCs w:val="28"/>
        </w:rPr>
        <w:t xml:space="preserve"> </w:t>
      </w:r>
      <w:proofErr w:type="spellStart"/>
      <w:r w:rsidRPr="00F06E55">
        <w:rPr>
          <w:sz w:val="28"/>
          <w:szCs w:val="28"/>
        </w:rPr>
        <w:t>земельних</w:t>
      </w:r>
      <w:proofErr w:type="spellEnd"/>
      <w:r w:rsidRPr="00F06E55">
        <w:rPr>
          <w:sz w:val="28"/>
          <w:szCs w:val="28"/>
        </w:rPr>
        <w:t xml:space="preserve"> </w:t>
      </w:r>
      <w:proofErr w:type="spellStart"/>
      <w:r w:rsidRPr="00F06E55">
        <w:rPr>
          <w:sz w:val="28"/>
          <w:szCs w:val="28"/>
        </w:rPr>
        <w:t>відносин</w:t>
      </w:r>
      <w:proofErr w:type="spellEnd"/>
      <w:r w:rsidRPr="00F06E55">
        <w:rPr>
          <w:sz w:val="28"/>
          <w:szCs w:val="28"/>
        </w:rPr>
        <w:t xml:space="preserve">, </w:t>
      </w:r>
      <w:proofErr w:type="spellStart"/>
      <w:r w:rsidRPr="00F06E55">
        <w:rPr>
          <w:sz w:val="28"/>
          <w:szCs w:val="28"/>
        </w:rPr>
        <w:t>природокористування</w:t>
      </w:r>
      <w:proofErr w:type="spellEnd"/>
      <w:r w:rsidRPr="00F06E55">
        <w:rPr>
          <w:sz w:val="28"/>
          <w:szCs w:val="28"/>
        </w:rPr>
        <w:t xml:space="preserve">, </w:t>
      </w:r>
      <w:proofErr w:type="spellStart"/>
      <w:r w:rsidRPr="00F06E55">
        <w:rPr>
          <w:sz w:val="28"/>
          <w:szCs w:val="28"/>
        </w:rPr>
        <w:t>планування</w:t>
      </w:r>
      <w:proofErr w:type="spellEnd"/>
      <w:r w:rsidRPr="00F06E55">
        <w:rPr>
          <w:sz w:val="28"/>
          <w:szCs w:val="28"/>
        </w:rPr>
        <w:t xml:space="preserve"> </w:t>
      </w:r>
      <w:proofErr w:type="spellStart"/>
      <w:r w:rsidRPr="00F06E55">
        <w:rPr>
          <w:sz w:val="28"/>
          <w:szCs w:val="28"/>
        </w:rPr>
        <w:t>території</w:t>
      </w:r>
      <w:proofErr w:type="spellEnd"/>
      <w:r w:rsidRPr="00F06E55">
        <w:rPr>
          <w:sz w:val="28"/>
          <w:szCs w:val="28"/>
        </w:rPr>
        <w:t xml:space="preserve">, </w:t>
      </w:r>
      <w:proofErr w:type="spellStart"/>
      <w:r w:rsidRPr="00F06E55">
        <w:rPr>
          <w:sz w:val="28"/>
          <w:szCs w:val="28"/>
        </w:rPr>
        <w:t>будівництва</w:t>
      </w:r>
      <w:proofErr w:type="spellEnd"/>
      <w:r w:rsidRPr="00F06E55">
        <w:rPr>
          <w:sz w:val="28"/>
          <w:szCs w:val="28"/>
        </w:rPr>
        <w:t xml:space="preserve">, </w:t>
      </w:r>
      <w:proofErr w:type="spellStart"/>
      <w:proofErr w:type="gramStart"/>
      <w:r w:rsidRPr="00F06E55">
        <w:rPr>
          <w:sz w:val="28"/>
          <w:szCs w:val="28"/>
        </w:rPr>
        <w:t>арх</w:t>
      </w:r>
      <w:proofErr w:type="gramEnd"/>
      <w:r w:rsidRPr="00F06E55">
        <w:rPr>
          <w:sz w:val="28"/>
          <w:szCs w:val="28"/>
        </w:rPr>
        <w:t>ітектури</w:t>
      </w:r>
      <w:proofErr w:type="spellEnd"/>
      <w:r w:rsidRPr="00F06E55">
        <w:rPr>
          <w:sz w:val="28"/>
          <w:szCs w:val="28"/>
        </w:rPr>
        <w:t xml:space="preserve">, </w:t>
      </w:r>
      <w:proofErr w:type="spellStart"/>
      <w:r w:rsidRPr="00F06E55">
        <w:rPr>
          <w:sz w:val="28"/>
          <w:szCs w:val="28"/>
        </w:rPr>
        <w:t>охорони</w:t>
      </w:r>
      <w:proofErr w:type="spellEnd"/>
      <w:r w:rsidRPr="00F06E55">
        <w:rPr>
          <w:sz w:val="28"/>
          <w:szCs w:val="28"/>
        </w:rPr>
        <w:t xml:space="preserve"> </w:t>
      </w:r>
      <w:proofErr w:type="spellStart"/>
      <w:r w:rsidRPr="00F06E55">
        <w:rPr>
          <w:sz w:val="28"/>
          <w:szCs w:val="28"/>
        </w:rPr>
        <w:t>пам’яток</w:t>
      </w:r>
      <w:proofErr w:type="spellEnd"/>
      <w:r w:rsidRPr="00F06E55">
        <w:rPr>
          <w:sz w:val="28"/>
          <w:szCs w:val="28"/>
        </w:rPr>
        <w:t xml:space="preserve">, </w:t>
      </w:r>
      <w:proofErr w:type="spellStart"/>
      <w:r w:rsidRPr="00F06E55">
        <w:rPr>
          <w:sz w:val="28"/>
          <w:szCs w:val="28"/>
        </w:rPr>
        <w:t>історичного</w:t>
      </w:r>
      <w:proofErr w:type="spellEnd"/>
      <w:r w:rsidRPr="00F06E55">
        <w:rPr>
          <w:sz w:val="28"/>
          <w:szCs w:val="28"/>
        </w:rPr>
        <w:t xml:space="preserve"> </w:t>
      </w:r>
      <w:proofErr w:type="spellStart"/>
      <w:r w:rsidRPr="00F06E55">
        <w:rPr>
          <w:sz w:val="28"/>
          <w:szCs w:val="28"/>
        </w:rPr>
        <w:t>середовища</w:t>
      </w:r>
      <w:proofErr w:type="spellEnd"/>
      <w:r w:rsidRPr="00F06E55">
        <w:rPr>
          <w:sz w:val="28"/>
          <w:szCs w:val="28"/>
        </w:rPr>
        <w:t xml:space="preserve">, благоустрою, </w:t>
      </w:r>
      <w:proofErr w:type="spellStart"/>
      <w:r w:rsidRPr="00F06E55">
        <w:rPr>
          <w:sz w:val="28"/>
          <w:szCs w:val="28"/>
        </w:rPr>
        <w:t>комунальної</w:t>
      </w:r>
      <w:proofErr w:type="spellEnd"/>
      <w:r w:rsidRPr="00F06E55">
        <w:rPr>
          <w:sz w:val="28"/>
          <w:szCs w:val="28"/>
        </w:rPr>
        <w:t xml:space="preserve"> </w:t>
      </w:r>
      <w:proofErr w:type="spellStart"/>
      <w:r w:rsidRPr="00F06E55">
        <w:rPr>
          <w:sz w:val="28"/>
          <w:szCs w:val="28"/>
        </w:rPr>
        <w:t>власності</w:t>
      </w:r>
      <w:proofErr w:type="spellEnd"/>
      <w:r w:rsidRPr="00F06E55">
        <w:rPr>
          <w:sz w:val="28"/>
          <w:szCs w:val="28"/>
        </w:rPr>
        <w:t xml:space="preserve">, </w:t>
      </w:r>
      <w:proofErr w:type="spellStart"/>
      <w:r w:rsidRPr="00F06E55">
        <w:rPr>
          <w:sz w:val="28"/>
          <w:szCs w:val="28"/>
        </w:rPr>
        <w:t>житлово-комунального</w:t>
      </w:r>
      <w:proofErr w:type="spellEnd"/>
      <w:r w:rsidRPr="00F06E55">
        <w:rPr>
          <w:sz w:val="28"/>
          <w:szCs w:val="28"/>
        </w:rPr>
        <w:t xml:space="preserve"> </w:t>
      </w:r>
      <w:proofErr w:type="spellStart"/>
      <w:r w:rsidRPr="00F06E55">
        <w:rPr>
          <w:sz w:val="28"/>
          <w:szCs w:val="28"/>
        </w:rPr>
        <w:t>господарства</w:t>
      </w:r>
      <w:proofErr w:type="spellEnd"/>
      <w:r w:rsidRPr="00F06E55">
        <w:rPr>
          <w:sz w:val="28"/>
          <w:szCs w:val="28"/>
        </w:rPr>
        <w:t xml:space="preserve">, </w:t>
      </w:r>
      <w:proofErr w:type="spellStart"/>
      <w:r w:rsidRPr="00F06E55">
        <w:rPr>
          <w:sz w:val="28"/>
          <w:szCs w:val="28"/>
        </w:rPr>
        <w:t>енергозбереження</w:t>
      </w:r>
      <w:proofErr w:type="spellEnd"/>
      <w:r w:rsidRPr="00F06E55">
        <w:rPr>
          <w:sz w:val="28"/>
          <w:szCs w:val="28"/>
        </w:rPr>
        <w:t xml:space="preserve"> та транспорту (голова </w:t>
      </w:r>
      <w:proofErr w:type="spellStart"/>
      <w:r w:rsidRPr="00F06E55">
        <w:rPr>
          <w:sz w:val="28"/>
          <w:szCs w:val="28"/>
        </w:rPr>
        <w:t>постійної</w:t>
      </w:r>
      <w:proofErr w:type="spellEnd"/>
      <w:r w:rsidRPr="00F06E55">
        <w:rPr>
          <w:sz w:val="28"/>
          <w:szCs w:val="28"/>
        </w:rPr>
        <w:t xml:space="preserve"> </w:t>
      </w:r>
      <w:proofErr w:type="spellStart"/>
      <w:r w:rsidRPr="00F06E55">
        <w:rPr>
          <w:sz w:val="28"/>
          <w:szCs w:val="28"/>
        </w:rPr>
        <w:t>комісії</w:t>
      </w:r>
      <w:proofErr w:type="spellEnd"/>
      <w:r w:rsidRPr="00F06E55">
        <w:rPr>
          <w:sz w:val="28"/>
          <w:szCs w:val="28"/>
        </w:rPr>
        <w:t xml:space="preserve"> – </w:t>
      </w:r>
      <w:proofErr w:type="spellStart"/>
      <w:r w:rsidRPr="00F06E55">
        <w:rPr>
          <w:sz w:val="28"/>
          <w:szCs w:val="28"/>
        </w:rPr>
        <w:t>Брижатий</w:t>
      </w:r>
      <w:proofErr w:type="spellEnd"/>
      <w:r w:rsidRPr="00F06E55">
        <w:rPr>
          <w:sz w:val="28"/>
          <w:szCs w:val="28"/>
        </w:rPr>
        <w:t xml:space="preserve"> Олег </w:t>
      </w:r>
      <w:proofErr w:type="spellStart"/>
      <w:r w:rsidRPr="00F06E55">
        <w:rPr>
          <w:sz w:val="28"/>
          <w:szCs w:val="28"/>
        </w:rPr>
        <w:t>Миколайович</w:t>
      </w:r>
      <w:proofErr w:type="spellEnd"/>
      <w:r w:rsidRPr="00F06E55">
        <w:rPr>
          <w:sz w:val="28"/>
          <w:szCs w:val="28"/>
        </w:rPr>
        <w:t>).</w:t>
      </w:r>
    </w:p>
    <w:p w:rsidR="00003629" w:rsidRPr="00F06E55" w:rsidRDefault="00003629" w:rsidP="00357595">
      <w:pPr>
        <w:ind w:left="57"/>
        <w:jc w:val="both"/>
        <w:rPr>
          <w:sz w:val="28"/>
          <w:szCs w:val="28"/>
        </w:rPr>
      </w:pPr>
    </w:p>
    <w:p w:rsidR="00C82375" w:rsidRPr="00C94E7B" w:rsidRDefault="00695200" w:rsidP="00562EFB">
      <w:pPr>
        <w:jc w:val="both"/>
      </w:pPr>
      <w:r w:rsidRPr="00BD5B87"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 w:rsidRPr="00BD5B87">
        <w:rPr>
          <w:sz w:val="28"/>
          <w:szCs w:val="28"/>
        </w:rPr>
        <w:t>Антон ПАЄНТКО</w:t>
      </w:r>
    </w:p>
    <w:sectPr w:rsidR="00C82375" w:rsidRPr="00C94E7B" w:rsidSect="001B6D2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4041"/>
    <w:multiLevelType w:val="multilevel"/>
    <w:tmpl w:val="81202BA2"/>
    <w:lvl w:ilvl="0">
      <w:start w:val="1"/>
      <w:numFmt w:val="decimal"/>
      <w:lvlText w:val="%1."/>
      <w:lvlJc w:val="left"/>
      <w:pPr>
        <w:ind w:left="555" w:hanging="480"/>
      </w:pPr>
      <w:rPr>
        <w:color w:val="auto"/>
        <w:sz w:val="28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2">
    <w:nsid w:val="06300BAC"/>
    <w:multiLevelType w:val="multilevel"/>
    <w:tmpl w:val="88489D48"/>
    <w:lvl w:ilvl="0">
      <w:start w:val="1"/>
      <w:numFmt w:val="decimal"/>
      <w:lvlText w:val="%1."/>
      <w:lvlJc w:val="left"/>
      <w:pPr>
        <w:ind w:left="555" w:hanging="48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02565"/>
    <w:rsid w:val="00003629"/>
    <w:rsid w:val="00033094"/>
    <w:rsid w:val="00045D47"/>
    <w:rsid w:val="0007109F"/>
    <w:rsid w:val="00084CDD"/>
    <w:rsid w:val="00092601"/>
    <w:rsid w:val="00101045"/>
    <w:rsid w:val="00101A13"/>
    <w:rsid w:val="00163F34"/>
    <w:rsid w:val="0017515E"/>
    <w:rsid w:val="001801C9"/>
    <w:rsid w:val="001B6D2A"/>
    <w:rsid w:val="001C6513"/>
    <w:rsid w:val="0020118D"/>
    <w:rsid w:val="00206068"/>
    <w:rsid w:val="00244098"/>
    <w:rsid w:val="00257673"/>
    <w:rsid w:val="00265A2C"/>
    <w:rsid w:val="00283163"/>
    <w:rsid w:val="00294DE8"/>
    <w:rsid w:val="002A1C44"/>
    <w:rsid w:val="00300B4F"/>
    <w:rsid w:val="003073E7"/>
    <w:rsid w:val="003261C1"/>
    <w:rsid w:val="00357595"/>
    <w:rsid w:val="003664F4"/>
    <w:rsid w:val="003B766C"/>
    <w:rsid w:val="003B7FF7"/>
    <w:rsid w:val="003D3DDC"/>
    <w:rsid w:val="003F7F61"/>
    <w:rsid w:val="004115E9"/>
    <w:rsid w:val="00467037"/>
    <w:rsid w:val="004757DA"/>
    <w:rsid w:val="004D4396"/>
    <w:rsid w:val="00562EFB"/>
    <w:rsid w:val="00564728"/>
    <w:rsid w:val="00575FE0"/>
    <w:rsid w:val="005B0BB4"/>
    <w:rsid w:val="005C22E7"/>
    <w:rsid w:val="00616246"/>
    <w:rsid w:val="00627737"/>
    <w:rsid w:val="00636827"/>
    <w:rsid w:val="006711BF"/>
    <w:rsid w:val="00672B4F"/>
    <w:rsid w:val="006806BF"/>
    <w:rsid w:val="00695200"/>
    <w:rsid w:val="006E2C08"/>
    <w:rsid w:val="007572B5"/>
    <w:rsid w:val="0078205C"/>
    <w:rsid w:val="007D15A4"/>
    <w:rsid w:val="00817D6C"/>
    <w:rsid w:val="00820C44"/>
    <w:rsid w:val="008A456F"/>
    <w:rsid w:val="008D2F33"/>
    <w:rsid w:val="008F1FC2"/>
    <w:rsid w:val="008F2640"/>
    <w:rsid w:val="00933828"/>
    <w:rsid w:val="00966E49"/>
    <w:rsid w:val="009C0ACB"/>
    <w:rsid w:val="00A353D0"/>
    <w:rsid w:val="00A42D4B"/>
    <w:rsid w:val="00A46EC8"/>
    <w:rsid w:val="00A47890"/>
    <w:rsid w:val="00AD377E"/>
    <w:rsid w:val="00AF16B8"/>
    <w:rsid w:val="00B04585"/>
    <w:rsid w:val="00B27907"/>
    <w:rsid w:val="00B67139"/>
    <w:rsid w:val="00BA4585"/>
    <w:rsid w:val="00BE5E7A"/>
    <w:rsid w:val="00C37E97"/>
    <w:rsid w:val="00C81ECB"/>
    <w:rsid w:val="00C82375"/>
    <w:rsid w:val="00C94E7B"/>
    <w:rsid w:val="00C9707C"/>
    <w:rsid w:val="00CF55B7"/>
    <w:rsid w:val="00D1387D"/>
    <w:rsid w:val="00D64724"/>
    <w:rsid w:val="00D9046D"/>
    <w:rsid w:val="00DC150C"/>
    <w:rsid w:val="00DF4DE4"/>
    <w:rsid w:val="00E82C50"/>
    <w:rsid w:val="00E85480"/>
    <w:rsid w:val="00ED164A"/>
    <w:rsid w:val="00ED466A"/>
    <w:rsid w:val="00EF09D3"/>
    <w:rsid w:val="00F47CFC"/>
    <w:rsid w:val="00F70DF6"/>
    <w:rsid w:val="00F82540"/>
    <w:rsid w:val="00FB176F"/>
    <w:rsid w:val="00FB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paragraph" w:styleId="a7">
    <w:name w:val="Body Text"/>
    <w:basedOn w:val="a"/>
    <w:link w:val="a8"/>
    <w:rsid w:val="008A456F"/>
    <w:pPr>
      <w:spacing w:after="14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8">
    <w:name w:val="Основной текст Знак"/>
    <w:basedOn w:val="a0"/>
    <w:link w:val="a7"/>
    <w:rsid w:val="008A45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2023-10-23T05:54:00Z</cp:lastPrinted>
  <dcterms:created xsi:type="dcterms:W3CDTF">2023-10-13T06:52:00Z</dcterms:created>
  <dcterms:modified xsi:type="dcterms:W3CDTF">2023-10-23T05:54:00Z</dcterms:modified>
</cp:coreProperties>
</file>