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FE" w:rsidRPr="00406EFE" w:rsidRDefault="00406EFE" w:rsidP="00406EFE">
      <w:pPr>
        <w:tabs>
          <w:tab w:val="left" w:pos="8789"/>
          <w:tab w:val="left" w:pos="9639"/>
        </w:tabs>
        <w:ind w:left="424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</w:p>
    <w:p w:rsidR="00BA37F9" w:rsidRDefault="00406EFE" w:rsidP="00406EFE">
      <w:pPr>
        <w:tabs>
          <w:tab w:val="left" w:pos="8789"/>
          <w:tab w:val="left" w:pos="9639"/>
        </w:tabs>
        <w:ind w:left="4248" w:right="4617"/>
        <w:jc w:val="center"/>
        <w:rPr>
          <w:b/>
          <w:sz w:val="20"/>
          <w:szCs w:val="20"/>
          <w:lang w:val="uk-UA"/>
        </w:rPr>
      </w:pPr>
      <w:r w:rsidRPr="00406EFE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2910205</wp:posOffset>
            </wp:positionH>
            <wp:positionV relativeFrom="margin">
              <wp:posOffset>241300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uk-UA"/>
        </w:rPr>
        <w:t xml:space="preserve">                             </w:t>
      </w:r>
    </w:p>
    <w:p w:rsidR="00406EFE" w:rsidRDefault="00406EFE" w:rsidP="00BA37F9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406EFE" w:rsidRDefault="00406EFE" w:rsidP="00BA37F9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406EFE" w:rsidRDefault="00406EFE" w:rsidP="00BA37F9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BA37F9" w:rsidRDefault="00BA37F9" w:rsidP="00BA37F9">
      <w:pPr>
        <w:ind w:left="4248" w:right="4617"/>
        <w:jc w:val="center"/>
        <w:rPr>
          <w:b/>
          <w:sz w:val="20"/>
          <w:szCs w:val="20"/>
          <w:lang w:val="uk-UA"/>
        </w:rPr>
      </w:pPr>
    </w:p>
    <w:p w:rsidR="00BA37F9" w:rsidRDefault="00BA37F9" w:rsidP="00BA37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:rsidR="00BA37F9" w:rsidRDefault="00BA37F9" w:rsidP="00BA37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BA37F9" w:rsidRDefault="00BA37F9" w:rsidP="00BA37F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BA37F9" w:rsidRDefault="00BA37F9" w:rsidP="00BA37F9">
      <w:pPr>
        <w:rPr>
          <w:b/>
          <w:sz w:val="28"/>
          <w:szCs w:val="28"/>
          <w:u w:val="single"/>
          <w:lang w:val="uk-UA"/>
        </w:rPr>
      </w:pPr>
    </w:p>
    <w:p w:rsidR="00BA37F9" w:rsidRPr="00C413A8" w:rsidRDefault="00A67290" w:rsidP="00BA37F9">
      <w:pPr>
        <w:jc w:val="center"/>
        <w:rPr>
          <w:b/>
          <w:sz w:val="28"/>
          <w:szCs w:val="28"/>
          <w:lang w:val="uk-UA"/>
        </w:rPr>
      </w:pPr>
      <w:r w:rsidRPr="00C413A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413A8">
        <w:rPr>
          <w:b/>
          <w:sz w:val="28"/>
          <w:szCs w:val="28"/>
          <w:lang w:val="uk-UA"/>
        </w:rPr>
        <w:t>Н</w:t>
      </w:r>
      <w:proofErr w:type="spellEnd"/>
      <w:r w:rsidRPr="00C413A8">
        <w:rPr>
          <w:b/>
          <w:sz w:val="28"/>
          <w:szCs w:val="28"/>
          <w:lang w:val="uk-UA"/>
        </w:rPr>
        <w:t xml:space="preserve"> Я №</w:t>
      </w:r>
      <w:r w:rsidR="00DC54DA" w:rsidRPr="00C413A8">
        <w:rPr>
          <w:b/>
          <w:sz w:val="28"/>
          <w:szCs w:val="28"/>
          <w:lang w:val="uk-UA"/>
        </w:rPr>
        <w:t xml:space="preserve"> 10</w:t>
      </w:r>
    </w:p>
    <w:p w:rsidR="00BA37F9" w:rsidRDefault="00BA37F9" w:rsidP="00BA37F9">
      <w:pPr>
        <w:rPr>
          <w:b/>
          <w:lang w:val="uk-UA"/>
        </w:rPr>
      </w:pPr>
    </w:p>
    <w:p w:rsidR="00BA37F9" w:rsidRDefault="00BA37F9" w:rsidP="00BA3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листопада  2023 року            </w:t>
      </w:r>
      <w:r w:rsidR="00A67290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="00A67290">
        <w:rPr>
          <w:sz w:val="28"/>
          <w:szCs w:val="28"/>
          <w:lang w:val="uk-UA"/>
        </w:rPr>
        <w:t>ХХІІІ</w:t>
      </w:r>
      <w:r>
        <w:rPr>
          <w:sz w:val="28"/>
          <w:szCs w:val="28"/>
          <w:lang w:val="uk-UA"/>
        </w:rPr>
        <w:t xml:space="preserve"> сесія восьмого скликання</w:t>
      </w:r>
    </w:p>
    <w:p w:rsidR="00BA37F9" w:rsidRDefault="00BA37F9" w:rsidP="00BA3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</w:t>
      </w:r>
    </w:p>
    <w:p w:rsidR="00BA37F9" w:rsidRDefault="00BA37F9" w:rsidP="00BA37F9">
      <w:pPr>
        <w:rPr>
          <w:b/>
          <w:sz w:val="28"/>
          <w:szCs w:val="28"/>
          <w:lang w:val="uk-UA"/>
        </w:rPr>
      </w:pPr>
    </w:p>
    <w:p w:rsidR="00BA37F9" w:rsidRDefault="00BA37F9" w:rsidP="00BA37F9">
      <w:pPr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структури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та</w:t>
      </w:r>
      <w:r>
        <w:rPr>
          <w:bCs/>
          <w:sz w:val="28"/>
          <w:szCs w:val="28"/>
        </w:rPr>
        <w:t xml:space="preserve"> штатно</w:t>
      </w:r>
      <w:r>
        <w:rPr>
          <w:bCs/>
          <w:sz w:val="28"/>
          <w:szCs w:val="28"/>
          <w:lang w:val="uk-UA"/>
        </w:rPr>
        <w:t>ї чисельності</w:t>
      </w:r>
      <w:r>
        <w:rPr>
          <w:bCs/>
          <w:sz w:val="28"/>
          <w:szCs w:val="28"/>
          <w:lang w:eastAsia="uk-UA"/>
        </w:rPr>
        <w:t xml:space="preserve"> </w:t>
      </w:r>
    </w:p>
    <w:p w:rsidR="00BA37F9" w:rsidRDefault="00BA37F9" w:rsidP="00BA37F9">
      <w:pPr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відділу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освіти</w:t>
      </w:r>
      <w:proofErr w:type="spellEnd"/>
      <w:r>
        <w:rPr>
          <w:b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культури,</w:t>
      </w:r>
      <w:r>
        <w:rPr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eastAsia="uk-UA"/>
        </w:rPr>
        <w:t>молод</w:t>
      </w:r>
      <w:proofErr w:type="gramEnd"/>
      <w:r>
        <w:rPr>
          <w:bCs/>
          <w:sz w:val="28"/>
          <w:szCs w:val="28"/>
          <w:lang w:eastAsia="uk-UA"/>
        </w:rPr>
        <w:t>і</w:t>
      </w:r>
      <w:proofErr w:type="spellEnd"/>
      <w:r>
        <w:rPr>
          <w:bCs/>
          <w:sz w:val="28"/>
          <w:szCs w:val="28"/>
          <w:lang w:eastAsia="uk-UA"/>
        </w:rPr>
        <w:t xml:space="preserve">  та спорту </w:t>
      </w:r>
    </w:p>
    <w:p w:rsidR="00A67290" w:rsidRDefault="00BA37F9" w:rsidP="00BA37F9">
      <w:pPr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Костянтинівської</w:t>
      </w:r>
      <w:r>
        <w:rPr>
          <w:bCs/>
          <w:sz w:val="28"/>
          <w:szCs w:val="28"/>
          <w:lang w:eastAsia="uk-UA"/>
        </w:rPr>
        <w:t xml:space="preserve">  с</w:t>
      </w:r>
      <w:proofErr w:type="spellStart"/>
      <w:r>
        <w:rPr>
          <w:bCs/>
          <w:sz w:val="28"/>
          <w:szCs w:val="28"/>
          <w:lang w:val="uk-UA" w:eastAsia="uk-UA"/>
        </w:rPr>
        <w:t>ільської</w:t>
      </w:r>
      <w:proofErr w:type="spellEnd"/>
      <w:r>
        <w:rPr>
          <w:bCs/>
          <w:sz w:val="28"/>
          <w:szCs w:val="28"/>
          <w:lang w:eastAsia="uk-UA"/>
        </w:rPr>
        <w:t xml:space="preserve">  ради </w:t>
      </w:r>
    </w:p>
    <w:p w:rsidR="00BA37F9" w:rsidRPr="00EF176D" w:rsidRDefault="00A67290" w:rsidP="00BA37F9">
      <w:pPr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в новій редакції </w:t>
      </w:r>
      <w:r w:rsidR="00DC54DA">
        <w:rPr>
          <w:bCs/>
          <w:sz w:val="28"/>
          <w:szCs w:val="28"/>
          <w:lang w:val="uk-UA" w:eastAsia="uk-UA"/>
        </w:rPr>
        <w:t>з 01.01.2024</w:t>
      </w:r>
      <w:r w:rsidR="00EF176D">
        <w:rPr>
          <w:bCs/>
          <w:sz w:val="28"/>
          <w:szCs w:val="28"/>
          <w:lang w:val="uk-UA" w:eastAsia="uk-UA"/>
        </w:rPr>
        <w:t>р.</w:t>
      </w:r>
    </w:p>
    <w:p w:rsidR="00BA37F9" w:rsidRDefault="00BA37F9" w:rsidP="00BA37F9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BA37F9" w:rsidRDefault="00BA37F9" w:rsidP="00BA37F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 w:rsidR="00EF176D">
        <w:rPr>
          <w:sz w:val="28"/>
          <w:szCs w:val="28"/>
          <w:lang w:val="uk-UA"/>
        </w:rPr>
        <w:t xml:space="preserve">   </w:t>
      </w:r>
      <w:r w:rsidRPr="00A63251">
        <w:rPr>
          <w:sz w:val="28"/>
          <w:szCs w:val="28"/>
          <w:lang w:val="uk-UA"/>
        </w:rPr>
        <w:t>Відповідно до ст.ст.25, 26 Закону України  «Про місцеве самоврядування в Україні», Положення про відділ освіти,</w:t>
      </w:r>
      <w:r>
        <w:rPr>
          <w:sz w:val="28"/>
          <w:szCs w:val="28"/>
          <w:lang w:val="uk-UA"/>
        </w:rPr>
        <w:t xml:space="preserve"> культури,</w:t>
      </w:r>
      <w:r w:rsidRPr="00A63251">
        <w:rPr>
          <w:sz w:val="28"/>
          <w:szCs w:val="28"/>
          <w:lang w:val="uk-UA"/>
        </w:rPr>
        <w:t xml:space="preserve"> молоді та спорту </w:t>
      </w:r>
      <w:r>
        <w:rPr>
          <w:sz w:val="28"/>
          <w:szCs w:val="28"/>
          <w:lang w:val="uk-UA" w:eastAsia="uk-UA"/>
        </w:rPr>
        <w:t>Костянтинівської</w:t>
      </w:r>
      <w:r w:rsidRPr="00A63251">
        <w:rPr>
          <w:sz w:val="28"/>
          <w:szCs w:val="28"/>
          <w:lang w:val="uk-UA" w:eastAsia="uk-UA"/>
        </w:rPr>
        <w:t xml:space="preserve">  с</w:t>
      </w:r>
      <w:r>
        <w:rPr>
          <w:sz w:val="28"/>
          <w:szCs w:val="28"/>
          <w:lang w:val="uk-UA" w:eastAsia="uk-UA"/>
        </w:rPr>
        <w:t>ільської</w:t>
      </w:r>
      <w:r w:rsidRPr="00A63251">
        <w:rPr>
          <w:sz w:val="28"/>
          <w:szCs w:val="28"/>
          <w:lang w:val="uk-UA" w:eastAsia="uk-UA"/>
        </w:rPr>
        <w:t xml:space="preserve">  ради</w:t>
      </w:r>
      <w:r w:rsidRPr="00A63251">
        <w:rPr>
          <w:b/>
          <w:bCs/>
          <w:sz w:val="28"/>
          <w:szCs w:val="28"/>
          <w:lang w:val="uk-UA" w:eastAsia="uk-UA"/>
        </w:rPr>
        <w:t xml:space="preserve"> </w:t>
      </w:r>
      <w:r w:rsidRPr="00A6325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 метою оптимізації та вдосконалення роботи виконавчих органів ради, структурування функціональних напрямків діяльності, забезпечення ефективної роботи Костянтинівської сільської ради,</w:t>
      </w:r>
    </w:p>
    <w:p w:rsidR="00BA37F9" w:rsidRDefault="00BA37F9" w:rsidP="00BA3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рекомендації постійної комісії  </w:t>
      </w:r>
      <w:r>
        <w:rPr>
          <w:color w:val="000000"/>
          <w:sz w:val="28"/>
          <w:szCs w:val="28"/>
          <w:lang w:val="uk-UA"/>
        </w:rPr>
        <w:t xml:space="preserve"> з питань фінансів , бюджету, планування соціально-економічного розвитку, інвестицій та міжнародного</w:t>
      </w:r>
      <w:r>
        <w:rPr>
          <w:i/>
          <w:iCs/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співробітництва</w:t>
      </w:r>
      <w:r>
        <w:rPr>
          <w:sz w:val="28"/>
          <w:szCs w:val="28"/>
          <w:lang w:val="uk-UA"/>
        </w:rPr>
        <w:t xml:space="preserve">, Костянтинівська сільська рада                                                                         </w:t>
      </w:r>
    </w:p>
    <w:p w:rsidR="00BA37F9" w:rsidRDefault="00BA37F9" w:rsidP="00BA37F9">
      <w:pPr>
        <w:rPr>
          <w:sz w:val="28"/>
          <w:szCs w:val="28"/>
          <w:lang w:val="uk-UA"/>
        </w:rPr>
      </w:pPr>
    </w:p>
    <w:p w:rsidR="00BA37F9" w:rsidRDefault="00BA37F9" w:rsidP="00C413A8">
      <w:pPr>
        <w:shd w:val="clear" w:color="auto" w:fill="FFFFFF"/>
        <w:spacing w:before="75" w:after="7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C413A8" w:rsidRDefault="00C413A8" w:rsidP="00C413A8">
      <w:pPr>
        <w:shd w:val="clear" w:color="auto" w:fill="FFFFFF"/>
        <w:spacing w:before="75" w:after="75"/>
        <w:jc w:val="both"/>
        <w:rPr>
          <w:sz w:val="28"/>
          <w:szCs w:val="28"/>
          <w:lang w:val="uk-UA"/>
        </w:rPr>
      </w:pPr>
    </w:p>
    <w:p w:rsidR="00BA37F9" w:rsidRDefault="00BA37F9" w:rsidP="00A67290">
      <w:pPr>
        <w:pStyle w:val="1"/>
        <w:ind w:firstLine="0"/>
        <w:jc w:val="both"/>
        <w:rPr>
          <w:rStyle w:val="a7"/>
          <w:b w:val="0"/>
          <w:bCs w:val="0"/>
          <w:i w:val="0"/>
          <w:iCs w:val="0"/>
        </w:rPr>
      </w:pPr>
      <w:r>
        <w:rPr>
          <w:rStyle w:val="a7"/>
          <w:b w:val="0"/>
          <w:bCs w:val="0"/>
          <w:i w:val="0"/>
          <w:iCs w:val="0"/>
          <w:sz w:val="28"/>
          <w:szCs w:val="28"/>
        </w:rPr>
        <w:t>1.Затвердити структуру та штатну чисельність відділу освіти, культури, молоді</w:t>
      </w:r>
    </w:p>
    <w:p w:rsidR="00BA37F9" w:rsidRDefault="00A67290" w:rsidP="00A67290">
      <w:pPr>
        <w:pStyle w:val="1"/>
        <w:jc w:val="both"/>
        <w:rPr>
          <w:rStyle w:val="a7"/>
          <w:b w:val="0"/>
          <w:bCs w:val="0"/>
          <w:i w:val="0"/>
          <w:iCs w:val="0"/>
          <w:sz w:val="28"/>
          <w:szCs w:val="28"/>
        </w:rPr>
      </w:pPr>
      <w:r>
        <w:rPr>
          <w:rStyle w:val="a7"/>
          <w:b w:val="0"/>
          <w:bCs w:val="0"/>
          <w:i w:val="0"/>
          <w:iCs w:val="0"/>
          <w:sz w:val="28"/>
          <w:szCs w:val="28"/>
        </w:rPr>
        <w:t xml:space="preserve">               </w:t>
      </w:r>
      <w:r w:rsidR="00BA37F9">
        <w:rPr>
          <w:rStyle w:val="a7"/>
          <w:b w:val="0"/>
          <w:bCs w:val="0"/>
          <w:i w:val="0"/>
          <w:iCs w:val="0"/>
          <w:sz w:val="28"/>
          <w:szCs w:val="28"/>
        </w:rPr>
        <w:t>та спорту  Костянтинівської  сільської  ради</w:t>
      </w:r>
      <w:r w:rsidR="00EF176D">
        <w:rPr>
          <w:rStyle w:val="a7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Style w:val="a7"/>
          <w:b w:val="0"/>
          <w:bCs w:val="0"/>
          <w:i w:val="0"/>
          <w:iCs w:val="0"/>
          <w:sz w:val="28"/>
          <w:szCs w:val="28"/>
        </w:rPr>
        <w:t xml:space="preserve">в новій редакції </w:t>
      </w:r>
      <w:r w:rsidR="00DC54DA">
        <w:rPr>
          <w:b w:val="0"/>
          <w:bCs w:val="0"/>
          <w:sz w:val="28"/>
          <w:szCs w:val="28"/>
          <w:lang w:eastAsia="uk-UA"/>
        </w:rPr>
        <w:t>з 01.01.2024</w:t>
      </w:r>
      <w:r w:rsidR="00EF176D" w:rsidRPr="00EF176D">
        <w:rPr>
          <w:b w:val="0"/>
          <w:bCs w:val="0"/>
          <w:sz w:val="28"/>
          <w:szCs w:val="28"/>
          <w:lang w:eastAsia="uk-UA"/>
        </w:rPr>
        <w:t>р.</w:t>
      </w:r>
      <w:r w:rsidR="00BA37F9" w:rsidRPr="00EF176D">
        <w:rPr>
          <w:rStyle w:val="a7"/>
          <w:b w:val="0"/>
          <w:bCs w:val="0"/>
          <w:i w:val="0"/>
          <w:iCs w:val="0"/>
          <w:sz w:val="28"/>
          <w:szCs w:val="28"/>
        </w:rPr>
        <w:t>,</w:t>
      </w:r>
      <w:r w:rsidR="00BA37F9">
        <w:rPr>
          <w:rStyle w:val="a7"/>
          <w:b w:val="0"/>
          <w:bCs w:val="0"/>
          <w:i w:val="0"/>
          <w:iCs w:val="0"/>
          <w:sz w:val="28"/>
          <w:szCs w:val="28"/>
        </w:rPr>
        <w:t xml:space="preserve"> що додається.</w:t>
      </w:r>
    </w:p>
    <w:p w:rsidR="00A67290" w:rsidRDefault="00EF176D" w:rsidP="00A67290">
      <w:pPr>
        <w:jc w:val="both"/>
        <w:rPr>
          <w:sz w:val="28"/>
          <w:szCs w:val="28"/>
          <w:lang w:val="uk-UA"/>
        </w:rPr>
      </w:pPr>
      <w:r w:rsidRPr="00EF176D">
        <w:rPr>
          <w:sz w:val="28"/>
          <w:szCs w:val="28"/>
          <w:lang w:val="uk-UA"/>
        </w:rPr>
        <w:t xml:space="preserve">2. Рішення №2 від 21.12.2021 р. та №9 від 21.01.2022 р. вважати такими що </w:t>
      </w:r>
      <w:r w:rsidR="00A67290">
        <w:rPr>
          <w:sz w:val="28"/>
          <w:szCs w:val="28"/>
          <w:lang w:val="uk-UA"/>
        </w:rPr>
        <w:t xml:space="preserve"> </w:t>
      </w:r>
    </w:p>
    <w:p w:rsidR="00EF176D" w:rsidRPr="00EF176D" w:rsidRDefault="00D26949" w:rsidP="00A67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втратили</w:t>
      </w:r>
      <w:r w:rsidR="00EF176D" w:rsidRPr="00EF176D">
        <w:rPr>
          <w:sz w:val="28"/>
          <w:szCs w:val="28"/>
          <w:lang w:val="uk-UA"/>
        </w:rPr>
        <w:t xml:space="preserve"> чинність з </w:t>
      </w:r>
      <w:r w:rsidR="00DC54DA">
        <w:rPr>
          <w:bCs/>
          <w:sz w:val="28"/>
          <w:szCs w:val="28"/>
          <w:lang w:val="uk-UA" w:eastAsia="uk-UA"/>
        </w:rPr>
        <w:t>01.01.2024</w:t>
      </w:r>
      <w:r w:rsidR="00EF176D" w:rsidRPr="00EF176D">
        <w:rPr>
          <w:bCs/>
          <w:sz w:val="28"/>
          <w:szCs w:val="28"/>
          <w:lang w:val="uk-UA" w:eastAsia="uk-UA"/>
        </w:rPr>
        <w:t>р.</w:t>
      </w:r>
    </w:p>
    <w:p w:rsidR="00BA37F9" w:rsidRPr="00A67290" w:rsidRDefault="00EF176D" w:rsidP="00A67290">
      <w:pPr>
        <w:tabs>
          <w:tab w:val="num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37F9" w:rsidRPr="00A67290">
        <w:rPr>
          <w:rStyle w:val="a7"/>
          <w:bCs/>
          <w:i w:val="0"/>
          <w:iCs w:val="0"/>
          <w:sz w:val="28"/>
          <w:szCs w:val="28"/>
          <w:lang w:val="uk-UA"/>
        </w:rPr>
        <w:t xml:space="preserve">. </w:t>
      </w:r>
      <w:r w:rsidR="00A67290" w:rsidRPr="00A67290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(голова постійної</w:t>
      </w:r>
      <w:r w:rsidR="00A67290">
        <w:rPr>
          <w:sz w:val="28"/>
          <w:szCs w:val="28"/>
          <w:lang w:val="uk-UA"/>
        </w:rPr>
        <w:t xml:space="preserve"> </w:t>
      </w:r>
      <w:r w:rsidR="00A67290" w:rsidRPr="00A67290">
        <w:rPr>
          <w:sz w:val="28"/>
          <w:szCs w:val="28"/>
          <w:lang w:val="uk-UA"/>
        </w:rPr>
        <w:t xml:space="preserve"> комісії – </w:t>
      </w:r>
      <w:proofErr w:type="spellStart"/>
      <w:r w:rsidR="00A67290" w:rsidRPr="00A67290">
        <w:rPr>
          <w:sz w:val="28"/>
          <w:szCs w:val="28"/>
          <w:lang w:val="uk-UA"/>
        </w:rPr>
        <w:t>Гунішева</w:t>
      </w:r>
      <w:proofErr w:type="spellEnd"/>
      <w:r w:rsidR="00A67290" w:rsidRPr="00A67290">
        <w:rPr>
          <w:sz w:val="28"/>
          <w:szCs w:val="28"/>
          <w:lang w:val="uk-UA"/>
        </w:rPr>
        <w:t xml:space="preserve"> Любов Василівна).</w:t>
      </w:r>
    </w:p>
    <w:p w:rsidR="00BA37F9" w:rsidRDefault="00BA37F9" w:rsidP="00BA37F9">
      <w:pPr>
        <w:pStyle w:val="1"/>
        <w:rPr>
          <w:b w:val="0"/>
          <w:bCs w:val="0"/>
          <w:sz w:val="28"/>
          <w:szCs w:val="28"/>
        </w:rPr>
      </w:pPr>
    </w:p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lang w:val="uk-UA"/>
        </w:rPr>
      </w:pPr>
    </w:p>
    <w:p w:rsidR="00BA37F9" w:rsidRDefault="00BA37F9" w:rsidP="00C413A8">
      <w:pPr>
        <w:pStyle w:val="1"/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Сільський голова                                 </w:t>
      </w:r>
      <w:r w:rsidR="00C413A8">
        <w:rPr>
          <w:b w:val="0"/>
          <w:bCs w:val="0"/>
          <w:sz w:val="28"/>
          <w:szCs w:val="28"/>
        </w:rPr>
        <w:t xml:space="preserve">                                </w:t>
      </w:r>
      <w:r>
        <w:rPr>
          <w:b w:val="0"/>
          <w:bCs w:val="0"/>
          <w:sz w:val="28"/>
          <w:szCs w:val="28"/>
        </w:rPr>
        <w:t xml:space="preserve">          Антон ПАЄНТКО</w:t>
      </w:r>
    </w:p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 </w:t>
      </w:r>
    </w:p>
    <w:p w:rsidR="00BA37F9" w:rsidRDefault="00BA37F9" w:rsidP="00BA3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Костянтинівської    </w:t>
      </w:r>
    </w:p>
    <w:p w:rsidR="00BA37F9" w:rsidRDefault="00BA37F9" w:rsidP="00BA37F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ільської</w:t>
      </w:r>
      <w:proofErr w:type="spellEnd"/>
      <w:r>
        <w:rPr>
          <w:sz w:val="28"/>
          <w:szCs w:val="28"/>
        </w:rPr>
        <w:t xml:space="preserve"> ради </w:t>
      </w:r>
    </w:p>
    <w:p w:rsidR="00BA37F9" w:rsidRDefault="00BA37F9" w:rsidP="00BA37F9">
      <w:pPr>
        <w:spacing w:before="60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17.11</w:t>
      </w:r>
      <w:r>
        <w:rPr>
          <w:sz w:val="28"/>
          <w:szCs w:val="28"/>
        </w:rPr>
        <w:t>.20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</w:t>
      </w:r>
      <w:r w:rsidR="00DC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DC54DA">
        <w:rPr>
          <w:sz w:val="28"/>
          <w:szCs w:val="28"/>
          <w:lang w:val="uk-UA"/>
        </w:rPr>
        <w:t>10</w:t>
      </w:r>
    </w:p>
    <w:p w:rsidR="00BA37F9" w:rsidRDefault="00BA37F9" w:rsidP="00BA37F9">
      <w:pPr>
        <w:spacing w:before="60"/>
        <w:jc w:val="right"/>
        <w:rPr>
          <w:b/>
          <w:bCs/>
          <w:sz w:val="28"/>
          <w:szCs w:val="28"/>
        </w:rPr>
      </w:pPr>
    </w:p>
    <w:p w:rsidR="00BA37F9" w:rsidRDefault="00BA37F9" w:rsidP="00BA37F9">
      <w:pPr>
        <w:spacing w:before="60"/>
        <w:jc w:val="right"/>
        <w:rPr>
          <w:b/>
          <w:bCs/>
          <w:sz w:val="28"/>
          <w:szCs w:val="28"/>
        </w:rPr>
      </w:pPr>
    </w:p>
    <w:p w:rsidR="00BA37F9" w:rsidRDefault="00BA37F9" w:rsidP="00BA37F9">
      <w:pP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І ШТАТНА ЧИСЕЛЬНІСТЬ </w:t>
      </w:r>
    </w:p>
    <w:p w:rsidR="00BA37F9" w:rsidRPr="00A63251" w:rsidRDefault="00BA37F9" w:rsidP="00BA37F9">
      <w:pPr>
        <w:jc w:val="center"/>
        <w:rPr>
          <w:b/>
          <w:bCs/>
          <w:spacing w:val="20"/>
          <w:sz w:val="28"/>
          <w:szCs w:val="28"/>
        </w:rPr>
      </w:pPr>
      <w:proofErr w:type="spellStart"/>
      <w:r w:rsidRPr="00A63251">
        <w:rPr>
          <w:sz w:val="28"/>
          <w:szCs w:val="28"/>
        </w:rPr>
        <w:t>Відділ</w:t>
      </w:r>
      <w:proofErr w:type="spellEnd"/>
      <w:r w:rsidR="00A63251">
        <w:rPr>
          <w:sz w:val="28"/>
          <w:szCs w:val="28"/>
          <w:lang w:val="uk-UA"/>
        </w:rPr>
        <w:t>у</w:t>
      </w:r>
      <w:r w:rsidRPr="00A63251">
        <w:rPr>
          <w:sz w:val="28"/>
          <w:szCs w:val="28"/>
        </w:rPr>
        <w:t xml:space="preserve"> </w:t>
      </w:r>
      <w:proofErr w:type="spellStart"/>
      <w:r w:rsidRPr="00A63251">
        <w:rPr>
          <w:sz w:val="28"/>
          <w:szCs w:val="28"/>
        </w:rPr>
        <w:t>освіти</w:t>
      </w:r>
      <w:proofErr w:type="spellEnd"/>
      <w:r w:rsidRPr="00A63251">
        <w:rPr>
          <w:sz w:val="28"/>
          <w:szCs w:val="28"/>
        </w:rPr>
        <w:t xml:space="preserve">, </w:t>
      </w:r>
      <w:r w:rsidRPr="00A63251">
        <w:rPr>
          <w:sz w:val="28"/>
          <w:szCs w:val="28"/>
          <w:lang w:val="uk-UA"/>
        </w:rPr>
        <w:t>культури,</w:t>
      </w:r>
      <w:r w:rsidR="00A6325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A63251">
        <w:rPr>
          <w:sz w:val="28"/>
          <w:szCs w:val="28"/>
        </w:rPr>
        <w:t>молод</w:t>
      </w:r>
      <w:proofErr w:type="gramEnd"/>
      <w:r w:rsidRPr="00A63251">
        <w:rPr>
          <w:sz w:val="28"/>
          <w:szCs w:val="28"/>
        </w:rPr>
        <w:t>і</w:t>
      </w:r>
      <w:proofErr w:type="spellEnd"/>
      <w:r w:rsidRPr="00A63251">
        <w:rPr>
          <w:sz w:val="28"/>
          <w:szCs w:val="28"/>
        </w:rPr>
        <w:t xml:space="preserve"> та спорту </w:t>
      </w:r>
      <w:r w:rsidRPr="00A63251">
        <w:rPr>
          <w:sz w:val="28"/>
          <w:szCs w:val="28"/>
          <w:lang w:val="uk-UA"/>
        </w:rPr>
        <w:t>Костянтинівської сільської</w:t>
      </w:r>
      <w:r w:rsidRPr="00A63251">
        <w:rPr>
          <w:sz w:val="28"/>
          <w:szCs w:val="28"/>
        </w:rPr>
        <w:t xml:space="preserve"> ради                                                               </w:t>
      </w:r>
    </w:p>
    <w:p w:rsidR="00A63251" w:rsidRPr="00BA37F9" w:rsidRDefault="00A63251" w:rsidP="00A63251">
      <w:pPr>
        <w:spacing w:before="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 січня 2024 року</w:t>
      </w:r>
    </w:p>
    <w:p w:rsidR="00EF176D" w:rsidRDefault="00EF176D" w:rsidP="00BA37F9">
      <w:pPr>
        <w:spacing w:before="120"/>
        <w:rPr>
          <w:lang w:val="uk-UA"/>
        </w:rPr>
      </w:pPr>
    </w:p>
    <w:p w:rsidR="00A63251" w:rsidRPr="003E7994" w:rsidRDefault="00A63251" w:rsidP="00BA37F9">
      <w:pPr>
        <w:spacing w:before="120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194"/>
        <w:gridCol w:w="1985"/>
      </w:tblGrid>
      <w:tr w:rsidR="00BA37F9" w:rsidTr="00BA37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spacing w:before="120"/>
              <w:jc w:val="center"/>
            </w:pPr>
            <w:r>
              <w:t xml:space="preserve">№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spacing w:before="12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структурного </w:t>
            </w:r>
            <w:proofErr w:type="spellStart"/>
            <w:proofErr w:type="gramStart"/>
            <w:r>
              <w:t>п</w:t>
            </w:r>
            <w:proofErr w:type="gramEnd"/>
            <w:r>
              <w:t>ідрозділу</w:t>
            </w:r>
            <w:proofErr w:type="spellEnd"/>
            <w:r>
              <w:t xml:space="preserve"> та посад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spacing w:before="120"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</w:tr>
      <w:tr w:rsidR="00BA37F9" w:rsidTr="00BA37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spacing w:before="120"/>
              <w:jc w:val="center"/>
            </w:pPr>
            <w: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spacing w:before="120"/>
              <w:jc w:val="center"/>
            </w:pPr>
            <w:r>
              <w:t>3</w:t>
            </w:r>
          </w:p>
        </w:tc>
      </w:tr>
      <w:tr w:rsidR="00BA37F9" w:rsidTr="00BA37F9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Керівництво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управління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відповідній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сфері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містах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мі</w:t>
            </w:r>
            <w:proofErr w:type="gramStart"/>
            <w:r>
              <w:rPr>
                <w:b/>
                <w:bCs/>
                <w:sz w:val="28"/>
                <w:szCs w:val="28"/>
              </w:rPr>
              <w:t>ст</w:t>
            </w:r>
            <w:proofErr w:type="gramEnd"/>
            <w:r>
              <w:rPr>
                <w:b/>
                <w:bCs/>
                <w:sz w:val="28"/>
                <w:szCs w:val="28"/>
              </w:rPr>
              <w:t>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Києві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), селищах, селах, </w:t>
            </w:r>
            <w:proofErr w:type="spellStart"/>
            <w:r>
              <w:rPr>
                <w:b/>
                <w:bCs/>
                <w:sz w:val="28"/>
                <w:szCs w:val="28"/>
              </w:rPr>
              <w:t>територіальних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громадах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  (КПКВК 0610160)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rPr>
                <w:sz w:val="28"/>
                <w:szCs w:val="28"/>
              </w:rPr>
            </w:pPr>
          </w:p>
        </w:tc>
      </w:tr>
      <w:tr w:rsidR="00BA37F9" w:rsidTr="00BA37F9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eastAsia="uk-UA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  <w:lang w:eastAsia="uk-UA"/>
              </w:rPr>
              <w:t>відділу</w:t>
            </w:r>
            <w:proofErr w:type="spellEnd"/>
            <w:r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uk-UA"/>
              </w:rPr>
              <w:t>освіти</w:t>
            </w:r>
            <w:proofErr w:type="spellEnd"/>
            <w:proofErr w:type="gramStart"/>
            <w:r>
              <w:rPr>
                <w:sz w:val="26"/>
                <w:szCs w:val="26"/>
                <w:lang w:val="uk-UA" w:eastAsia="uk-UA"/>
              </w:rPr>
              <w:t>,к</w:t>
            </w:r>
            <w:proofErr w:type="gramEnd"/>
            <w:r>
              <w:rPr>
                <w:sz w:val="26"/>
                <w:szCs w:val="26"/>
                <w:lang w:val="uk-UA" w:eastAsia="uk-UA"/>
              </w:rPr>
              <w:t xml:space="preserve">ультури,молоді та спорту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k-UA"/>
              </w:rPr>
              <w:t>,0</w:t>
            </w:r>
          </w:p>
        </w:tc>
      </w:tr>
      <w:tr w:rsidR="00BA37F9" w:rsidTr="00BA37F9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Заступник начальника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1,0</w:t>
            </w:r>
          </w:p>
        </w:tc>
      </w:tr>
      <w:tr w:rsidR="00BA37F9" w:rsidTr="00BA37F9">
        <w:trPr>
          <w:trHeight w:val="2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Головний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спеціалі</w:t>
            </w:r>
            <w:proofErr w:type="gramStart"/>
            <w:r>
              <w:rPr>
                <w:sz w:val="26"/>
                <w:szCs w:val="26"/>
              </w:rPr>
              <w:t>ст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1,0</w:t>
            </w:r>
          </w:p>
        </w:tc>
      </w:tr>
      <w:tr w:rsidR="00BA37F9" w:rsidTr="00BA37F9">
        <w:trPr>
          <w:trHeight w:val="2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jc w:val="right"/>
              <w:rPr>
                <w:sz w:val="26"/>
                <w:szCs w:val="26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Головний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спец</w:t>
            </w:r>
            <w:proofErr w:type="gramEnd"/>
            <w:r>
              <w:rPr>
                <w:sz w:val="26"/>
                <w:szCs w:val="26"/>
              </w:rPr>
              <w:t>іаліст</w:t>
            </w:r>
            <w:r>
              <w:rPr>
                <w:sz w:val="26"/>
                <w:szCs w:val="26"/>
                <w:lang w:val="uk-UA"/>
              </w:rPr>
              <w:t>-головний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k-UA"/>
              </w:rPr>
              <w:t>,0</w:t>
            </w:r>
          </w:p>
        </w:tc>
      </w:tr>
      <w:tr w:rsidR="00BA37F9" w:rsidTr="00BA37F9">
        <w:trPr>
          <w:trHeight w:val="2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4,0</w:t>
            </w:r>
          </w:p>
        </w:tc>
      </w:tr>
      <w:tr w:rsidR="00BA37F9" w:rsidTr="00BA37F9">
        <w:trPr>
          <w:trHeight w:val="2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b/>
                <w:bCs/>
                <w:sz w:val="28"/>
                <w:szCs w:val="28"/>
              </w:rPr>
            </w:pPr>
            <w:bookmarkStart w:id="0" w:name="_Hlk89956828"/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діяльності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інших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закладі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bCs/>
                <w:sz w:val="28"/>
                <w:szCs w:val="28"/>
              </w:rPr>
              <w:t>сфері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освіти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(КПКВК 0611141)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rPr>
                <w:sz w:val="28"/>
                <w:szCs w:val="28"/>
              </w:rPr>
            </w:pPr>
          </w:p>
        </w:tc>
      </w:tr>
      <w:bookmarkEnd w:id="0"/>
      <w:tr w:rsidR="00BA37F9" w:rsidTr="00BA37F9">
        <w:trPr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економіст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k-UA"/>
              </w:rPr>
              <w:t>,0</w:t>
            </w:r>
          </w:p>
        </w:tc>
      </w:tr>
      <w:tr w:rsidR="00BA37F9" w:rsidTr="00BA37F9">
        <w:trPr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3E799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BA37F9">
              <w:rPr>
                <w:sz w:val="26"/>
                <w:szCs w:val="26"/>
                <w:lang w:val="uk-UA"/>
              </w:rPr>
              <w:t>,0</w:t>
            </w:r>
          </w:p>
        </w:tc>
      </w:tr>
      <w:tr w:rsidR="00BA37F9" w:rsidTr="00BA37F9">
        <w:trPr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Провідний фахівець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4,0</w:t>
            </w:r>
          </w:p>
        </w:tc>
      </w:tr>
      <w:tr w:rsidR="00BA37F9" w:rsidTr="00BA37F9">
        <w:trPr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Інженер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1,0</w:t>
            </w:r>
          </w:p>
        </w:tc>
      </w:tr>
      <w:tr w:rsidR="00BA37F9" w:rsidTr="00BA37F9">
        <w:trPr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Водій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1,0</w:t>
            </w:r>
          </w:p>
        </w:tc>
      </w:tr>
      <w:tr w:rsidR="00BA37F9" w:rsidTr="00BA37F9">
        <w:trPr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b/>
                <w:bCs/>
                <w:sz w:val="26"/>
                <w:szCs w:val="26"/>
                <w:lang w:eastAsia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uk-UA"/>
              </w:rPr>
              <w:t>Всього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3E799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A37F9">
              <w:rPr>
                <w:sz w:val="26"/>
                <w:szCs w:val="26"/>
              </w:rPr>
              <w:t>,0</w:t>
            </w:r>
          </w:p>
        </w:tc>
      </w:tr>
      <w:tr w:rsidR="00BA37F9" w:rsidTr="00BA37F9">
        <w:trPr>
          <w:trHeight w:val="2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b/>
                <w:bCs/>
                <w:sz w:val="28"/>
                <w:szCs w:val="28"/>
                <w:lang w:val="uk-UA"/>
              </w:rPr>
            </w:pPr>
            <w:bookmarkStart w:id="1" w:name="_Hlk89957416"/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Надання дошкільної освіти                 (КПКВК 0611010)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</w:p>
        </w:tc>
      </w:tr>
      <w:tr w:rsidR="00BA37F9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Керівники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8,0</w:t>
            </w:r>
          </w:p>
        </w:tc>
      </w:tr>
      <w:tr w:rsidR="00BA37F9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Спеціалісти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34,65</w:t>
            </w:r>
          </w:p>
        </w:tc>
      </w:tr>
      <w:tr w:rsidR="00BA37F9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Інші працівники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47,2</w:t>
            </w:r>
          </w:p>
        </w:tc>
      </w:tr>
      <w:tr w:rsidR="00BA37F9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eastAsia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uk-UA"/>
              </w:rPr>
              <w:t>Всього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89,85</w:t>
            </w:r>
          </w:p>
        </w:tc>
      </w:tr>
      <w:tr w:rsidR="00BA37F9" w:rsidTr="00BA37F9">
        <w:trPr>
          <w:trHeight w:val="2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b/>
                <w:bCs/>
                <w:sz w:val="28"/>
                <w:szCs w:val="28"/>
                <w:lang w:val="uk-UA"/>
              </w:rPr>
            </w:pPr>
            <w:bookmarkStart w:id="2" w:name="_Hlk89958894"/>
            <w:bookmarkEnd w:id="1"/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bookmarkStart w:id="3" w:name="_Hlk89958079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Надання загальної середньої освіти   (КПКВК 0611021)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</w:p>
        </w:tc>
      </w:tr>
      <w:bookmarkEnd w:id="3"/>
      <w:tr w:rsidR="00BA37F9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Спеціалісти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16,5</w:t>
            </w:r>
          </w:p>
        </w:tc>
      </w:tr>
      <w:tr w:rsidR="00BA37F9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Інші працівники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86,25</w:t>
            </w:r>
          </w:p>
        </w:tc>
      </w:tr>
      <w:tr w:rsidR="00BA37F9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F9" w:rsidRDefault="00BA37F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rPr>
                <w:sz w:val="26"/>
                <w:szCs w:val="26"/>
                <w:lang w:eastAsia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uk-UA"/>
              </w:rPr>
              <w:t>Всього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F9" w:rsidRDefault="00BA37F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102,75</w:t>
            </w:r>
          </w:p>
        </w:tc>
      </w:tr>
      <w:bookmarkEnd w:id="2"/>
      <w:tr w:rsidR="003E7994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4" w:rsidRDefault="003E7994" w:rsidP="001625C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  <w:p w:rsidR="003E7994" w:rsidRDefault="003E7994" w:rsidP="001625C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 w:rsidP="001625C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Надання загальної середньої освіти   (КПКВК 0611031)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pStyle w:val="a4"/>
              <w:rPr>
                <w:sz w:val="26"/>
                <w:szCs w:val="26"/>
              </w:rPr>
            </w:pPr>
          </w:p>
        </w:tc>
      </w:tr>
      <w:tr w:rsidR="003E7994" w:rsidTr="004969D3">
        <w:trPr>
          <w:trHeight w:val="2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94" w:rsidRDefault="003E7994" w:rsidP="0011452D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Педагогічний персонал</w:t>
            </w:r>
          </w:p>
          <w:p w:rsidR="003E7994" w:rsidRDefault="003E7994" w:rsidP="0011452D">
            <w:pPr>
              <w:rPr>
                <w:sz w:val="26"/>
                <w:szCs w:val="26"/>
                <w:lang w:val="uk-UA" w:eastAsia="uk-UA"/>
              </w:rPr>
            </w:pPr>
          </w:p>
          <w:p w:rsidR="003E7994" w:rsidRDefault="003E7994" w:rsidP="0011452D">
            <w:pPr>
              <w:rPr>
                <w:sz w:val="26"/>
                <w:szCs w:val="26"/>
                <w:lang w:val="uk-UA" w:eastAsia="uk-UA"/>
              </w:rPr>
            </w:pPr>
          </w:p>
          <w:p w:rsidR="00EF176D" w:rsidRDefault="00EF176D" w:rsidP="0011452D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Згідно тарифікації  </w:t>
            </w:r>
          </w:p>
        </w:tc>
      </w:tr>
      <w:tr w:rsidR="003E7994" w:rsidTr="00BA37F9">
        <w:trPr>
          <w:trHeight w:val="2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Забезпечення діяльності бібліотек   (КПКВК 0614030)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</w:p>
        </w:tc>
      </w:tr>
      <w:tr w:rsidR="003E7994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4" w:rsidRDefault="003E79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94" w:rsidRDefault="003E7994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Спеціалісти</w:t>
            </w:r>
          </w:p>
          <w:p w:rsidR="003E7994" w:rsidRDefault="003E7994">
            <w:pPr>
              <w:rPr>
                <w:sz w:val="26"/>
                <w:szCs w:val="26"/>
                <w:lang w:val="uk-UA" w:eastAsia="uk-UA"/>
              </w:rPr>
            </w:pPr>
          </w:p>
          <w:p w:rsidR="003E7994" w:rsidRDefault="003E7994">
            <w:pPr>
              <w:rPr>
                <w:sz w:val="26"/>
                <w:szCs w:val="26"/>
                <w:lang w:val="uk-UA" w:eastAsia="uk-UA"/>
              </w:rPr>
            </w:pPr>
          </w:p>
          <w:p w:rsidR="003E7994" w:rsidRDefault="003E7994">
            <w:pPr>
              <w:rPr>
                <w:sz w:val="26"/>
                <w:szCs w:val="26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5,50</w:t>
            </w:r>
          </w:p>
        </w:tc>
      </w:tr>
      <w:tr w:rsidR="003E7994" w:rsidRPr="009465EB" w:rsidTr="00BA37F9">
        <w:trPr>
          <w:trHeight w:val="2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iнших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клубних закладів         (КПКВК 0614060)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</w:p>
        </w:tc>
      </w:tr>
      <w:tr w:rsidR="003E7994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94" w:rsidRDefault="003E7994">
            <w:pPr>
              <w:spacing w:before="120"/>
              <w:rPr>
                <w:sz w:val="28"/>
                <w:szCs w:val="28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Керівники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94" w:rsidRDefault="003E7994" w:rsidP="009A7A9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7,</w:t>
            </w:r>
            <w:r w:rsidR="009A7A99">
              <w:rPr>
                <w:b w:val="0"/>
                <w:bCs/>
                <w:sz w:val="26"/>
                <w:szCs w:val="26"/>
              </w:rPr>
              <w:t>00</w:t>
            </w:r>
          </w:p>
        </w:tc>
      </w:tr>
      <w:tr w:rsidR="003E7994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94" w:rsidRDefault="003E79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b/>
                <w:bCs/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Спеціалісти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94" w:rsidRDefault="003E7994" w:rsidP="009A7A99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3,</w:t>
            </w:r>
            <w:r w:rsidR="009A7A99">
              <w:rPr>
                <w:b w:val="0"/>
                <w:bCs/>
                <w:sz w:val="26"/>
                <w:szCs w:val="26"/>
              </w:rPr>
              <w:t>25</w:t>
            </w:r>
          </w:p>
        </w:tc>
      </w:tr>
      <w:tr w:rsidR="003E7994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94" w:rsidRDefault="003E79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b/>
                <w:bCs/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Інші працівники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94" w:rsidRDefault="003E7994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5,5</w:t>
            </w:r>
          </w:p>
        </w:tc>
      </w:tr>
      <w:tr w:rsidR="003E7994" w:rsidTr="00BA37F9">
        <w:trPr>
          <w:cantSplit/>
          <w:trHeight w:hRule="exact" w:val="31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94" w:rsidRDefault="003E79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rPr>
                <w:b/>
                <w:bCs/>
                <w:sz w:val="26"/>
                <w:szCs w:val="26"/>
                <w:lang w:eastAsia="uk-U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uk-UA"/>
              </w:rPr>
              <w:t>Всього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94" w:rsidRDefault="003E799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15,75</w:t>
            </w:r>
          </w:p>
        </w:tc>
      </w:tr>
    </w:tbl>
    <w:p w:rsidR="00BA37F9" w:rsidRDefault="00BA37F9" w:rsidP="00BA37F9">
      <w:pPr>
        <w:spacing w:before="120"/>
      </w:pPr>
    </w:p>
    <w:p w:rsidR="00BA37F9" w:rsidRDefault="00BA37F9" w:rsidP="00BA37F9"/>
    <w:p w:rsidR="00BA37F9" w:rsidRDefault="00BA37F9" w:rsidP="00BA37F9"/>
    <w:p w:rsidR="00BA37F9" w:rsidRDefault="00BA37F9" w:rsidP="00BA37F9"/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lang w:val="uk-UA"/>
        </w:rPr>
      </w:pPr>
    </w:p>
    <w:p w:rsidR="00BA37F9" w:rsidRDefault="00BA37F9" w:rsidP="00BA37F9">
      <w:pPr>
        <w:rPr>
          <w:lang w:val="uk-UA"/>
        </w:rPr>
      </w:pPr>
    </w:p>
    <w:p w:rsidR="003779FA" w:rsidRDefault="003779FA"/>
    <w:sectPr w:rsidR="003779FA" w:rsidSect="00377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7F9"/>
    <w:rsid w:val="0019766D"/>
    <w:rsid w:val="003779FA"/>
    <w:rsid w:val="003E7994"/>
    <w:rsid w:val="00406EFE"/>
    <w:rsid w:val="009465EB"/>
    <w:rsid w:val="00970F60"/>
    <w:rsid w:val="009A7A99"/>
    <w:rsid w:val="00A63251"/>
    <w:rsid w:val="00A67290"/>
    <w:rsid w:val="00BA37F9"/>
    <w:rsid w:val="00BE6B90"/>
    <w:rsid w:val="00C413A8"/>
    <w:rsid w:val="00D26949"/>
    <w:rsid w:val="00DC54DA"/>
    <w:rsid w:val="00EF176D"/>
    <w:rsid w:val="00F96BCE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37F9"/>
    <w:pPr>
      <w:keepNext/>
      <w:ind w:hanging="1080"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7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nhideWhenUsed/>
    <w:rsid w:val="00BA37F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37F9"/>
    <w:pPr>
      <w:jc w:val="center"/>
    </w:pPr>
    <w:rPr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BA3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qFormat/>
    <w:rsid w:val="00BA37F9"/>
    <w:rPr>
      <w:b/>
      <w:bCs/>
    </w:rPr>
  </w:style>
  <w:style w:type="character" w:styleId="a7">
    <w:name w:val="Emphasis"/>
    <w:basedOn w:val="a0"/>
    <w:qFormat/>
    <w:rsid w:val="00BA37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37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7F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9E994-F3E1-4800-A003-F1890FA3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12</cp:revision>
  <cp:lastPrinted>2023-11-10T08:27:00Z</cp:lastPrinted>
  <dcterms:created xsi:type="dcterms:W3CDTF">2023-11-10T07:21:00Z</dcterms:created>
  <dcterms:modified xsi:type="dcterms:W3CDTF">2023-11-20T07:18:00Z</dcterms:modified>
</cp:coreProperties>
</file>