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EB" w:rsidRPr="007A0F7E" w:rsidRDefault="003969EB" w:rsidP="003969EB">
      <w:pPr>
        <w:ind w:left="4248" w:right="4617"/>
        <w:jc w:val="center"/>
        <w:rPr>
          <w:b/>
          <w:sz w:val="28"/>
          <w:szCs w:val="28"/>
        </w:rPr>
      </w:pPr>
      <w:r>
        <w:rPr>
          <w:b/>
          <w:noProof/>
        </w:rPr>
        <w:t xml:space="preserve">   </w:t>
      </w:r>
      <w:r>
        <w:rPr>
          <w:b/>
          <w:noProof/>
          <w:sz w:val="28"/>
          <w:szCs w:val="28"/>
        </w:rPr>
        <w:drawing>
          <wp:inline distT="0" distB="0" distL="0" distR="0">
            <wp:extent cx="429895" cy="6172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655" r="14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Костянтинівська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сільська</w:t>
      </w:r>
      <w:proofErr w:type="spellEnd"/>
      <w:r>
        <w:rPr>
          <w:b/>
          <w:sz w:val="28"/>
          <w:szCs w:val="28"/>
        </w:rPr>
        <w:t xml:space="preserve"> рада</w:t>
      </w:r>
    </w:p>
    <w:p w:rsidR="003969EB" w:rsidRDefault="003969EB" w:rsidP="003969E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Миколаївського</w:t>
      </w:r>
      <w:proofErr w:type="spellEnd"/>
      <w:r>
        <w:rPr>
          <w:b/>
          <w:sz w:val="28"/>
          <w:szCs w:val="28"/>
        </w:rPr>
        <w:t xml:space="preserve"> району </w:t>
      </w:r>
      <w:proofErr w:type="spellStart"/>
      <w:r>
        <w:rPr>
          <w:b/>
          <w:sz w:val="28"/>
          <w:szCs w:val="28"/>
        </w:rPr>
        <w:t>Миколаївської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області</w:t>
      </w:r>
      <w:proofErr w:type="spellEnd"/>
    </w:p>
    <w:p w:rsidR="003969EB" w:rsidRDefault="003969EB" w:rsidP="003969E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u w:val="single"/>
        </w:rPr>
        <w:t xml:space="preserve">           __________________</w:t>
      </w:r>
      <w:proofErr w:type="spellStart"/>
      <w:r>
        <w:rPr>
          <w:b/>
          <w:sz w:val="28"/>
          <w:szCs w:val="28"/>
          <w:u w:val="single"/>
        </w:rPr>
        <w:t>Виконавчий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комітет</w:t>
      </w:r>
      <w:proofErr w:type="spellEnd"/>
      <w:r>
        <w:rPr>
          <w:b/>
          <w:sz w:val="28"/>
          <w:szCs w:val="28"/>
          <w:u w:val="single"/>
        </w:rPr>
        <w:t>_____________________</w:t>
      </w:r>
    </w:p>
    <w:p w:rsidR="003969EB" w:rsidRDefault="003969EB" w:rsidP="003969EB">
      <w:pPr>
        <w:rPr>
          <w:b/>
          <w:sz w:val="28"/>
          <w:szCs w:val="28"/>
        </w:rPr>
      </w:pPr>
    </w:p>
    <w:p w:rsidR="003969EB" w:rsidRPr="001F157C" w:rsidRDefault="003969EB" w:rsidP="003969E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Я  №</w:t>
      </w:r>
      <w:proofErr w:type="gramEnd"/>
      <w:r>
        <w:rPr>
          <w:b/>
          <w:sz w:val="28"/>
          <w:szCs w:val="28"/>
        </w:rPr>
        <w:t xml:space="preserve"> </w:t>
      </w:r>
      <w:r w:rsidR="001F157C">
        <w:rPr>
          <w:b/>
          <w:sz w:val="28"/>
          <w:szCs w:val="28"/>
          <w:lang w:val="uk-UA"/>
        </w:rPr>
        <w:t>57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с. Костянтинівка                                           </w:t>
      </w:r>
      <w:r w:rsidR="00A66EC7">
        <w:rPr>
          <w:sz w:val="28"/>
          <w:szCs w:val="28"/>
          <w:lang w:val="uk-UA"/>
        </w:rPr>
        <w:t xml:space="preserve">                   від</w:t>
      </w:r>
      <w:r w:rsidR="003A2421">
        <w:rPr>
          <w:sz w:val="28"/>
          <w:szCs w:val="28"/>
          <w:lang w:val="uk-UA"/>
        </w:rPr>
        <w:t xml:space="preserve"> 2</w:t>
      </w:r>
      <w:r w:rsidR="00CE7AB1">
        <w:rPr>
          <w:sz w:val="28"/>
          <w:szCs w:val="28"/>
          <w:lang w:val="uk-UA"/>
        </w:rPr>
        <w:t>2 лютого</w:t>
      </w:r>
      <w:r>
        <w:rPr>
          <w:sz w:val="28"/>
          <w:szCs w:val="28"/>
          <w:lang w:val="uk-UA"/>
        </w:rPr>
        <w:t xml:space="preserve"> 202</w:t>
      </w:r>
      <w:r w:rsidR="003A242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</w:p>
    <w:p w:rsidR="00A66F9C" w:rsidRDefault="00A66F9C" w:rsidP="003969EB">
      <w:pPr>
        <w:rPr>
          <w:sz w:val="28"/>
          <w:szCs w:val="28"/>
          <w:lang w:val="uk-UA"/>
        </w:rPr>
      </w:pPr>
    </w:p>
    <w:p w:rsidR="00704D65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присвоєння адреси </w:t>
      </w:r>
      <w:r w:rsidR="00704D65">
        <w:rPr>
          <w:sz w:val="28"/>
          <w:szCs w:val="28"/>
          <w:lang w:val="uk-UA"/>
        </w:rPr>
        <w:t>житловому</w:t>
      </w:r>
    </w:p>
    <w:p w:rsidR="003969EB" w:rsidRDefault="00851E05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="00704D65">
        <w:rPr>
          <w:sz w:val="28"/>
          <w:szCs w:val="28"/>
          <w:lang w:val="uk-UA"/>
        </w:rPr>
        <w:t>удинку</w:t>
      </w:r>
      <w:r w:rsidR="00CE7AB1">
        <w:rPr>
          <w:sz w:val="28"/>
          <w:szCs w:val="28"/>
          <w:lang w:val="uk-UA"/>
        </w:rPr>
        <w:t xml:space="preserve"> с. </w:t>
      </w:r>
      <w:r w:rsidR="00D73F9E">
        <w:rPr>
          <w:rFonts w:cs="Tahoma"/>
          <w:color w:val="000000"/>
          <w:kern w:val="3"/>
          <w:sz w:val="28"/>
          <w:szCs w:val="28"/>
          <w:lang w:val="uk-UA"/>
        </w:rPr>
        <w:t>ХХХХХ</w:t>
      </w:r>
    </w:p>
    <w:p w:rsidR="003969EB" w:rsidRDefault="003969EB" w:rsidP="003969EB">
      <w:pPr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Розглянувши заяв</w:t>
      </w:r>
      <w:r w:rsidR="00704D65">
        <w:rPr>
          <w:sz w:val="28"/>
          <w:szCs w:val="28"/>
          <w:lang w:val="uk-UA"/>
        </w:rPr>
        <w:t xml:space="preserve">у  </w:t>
      </w:r>
      <w:r w:rsidR="00D73F9E">
        <w:rPr>
          <w:rFonts w:cs="Tahoma"/>
          <w:color w:val="000000"/>
          <w:kern w:val="3"/>
          <w:sz w:val="28"/>
          <w:szCs w:val="28"/>
          <w:lang w:val="uk-UA"/>
        </w:rPr>
        <w:t>ХХХХХ</w:t>
      </w:r>
      <w:r w:rsidR="00704D65">
        <w:rPr>
          <w:sz w:val="28"/>
          <w:szCs w:val="28"/>
          <w:lang w:val="uk-UA"/>
        </w:rPr>
        <w:t xml:space="preserve"> </w:t>
      </w:r>
      <w:r w:rsidR="00075AC6">
        <w:rPr>
          <w:sz w:val="28"/>
          <w:szCs w:val="28"/>
          <w:lang w:val="uk-UA"/>
        </w:rPr>
        <w:t xml:space="preserve">15.11.1978 року народження, </w:t>
      </w:r>
      <w:r w:rsidR="006023EE">
        <w:rPr>
          <w:sz w:val="28"/>
          <w:szCs w:val="28"/>
          <w:lang w:val="uk-UA"/>
        </w:rPr>
        <w:t>яка зареєстрована за адресою:</w:t>
      </w:r>
      <w:r w:rsidR="006023EE" w:rsidRPr="006023EE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 xml:space="preserve">вул. </w:t>
      </w:r>
      <w:r w:rsidR="00D73F9E">
        <w:rPr>
          <w:rFonts w:cs="Tahoma"/>
          <w:color w:val="000000"/>
          <w:kern w:val="3"/>
          <w:sz w:val="28"/>
          <w:szCs w:val="28"/>
          <w:lang w:val="uk-UA"/>
        </w:rPr>
        <w:t>ХХХХХ</w:t>
      </w:r>
      <w:r w:rsidR="006023EE">
        <w:rPr>
          <w:sz w:val="28"/>
          <w:szCs w:val="28"/>
          <w:lang w:val="uk-UA"/>
        </w:rPr>
        <w:t xml:space="preserve">, буд.11,  </w:t>
      </w:r>
      <w:r w:rsidR="00704D65">
        <w:rPr>
          <w:sz w:val="28"/>
          <w:szCs w:val="28"/>
          <w:lang w:val="uk-UA"/>
        </w:rPr>
        <w:t xml:space="preserve">с. </w:t>
      </w:r>
      <w:r w:rsidR="00D73F9E">
        <w:rPr>
          <w:rFonts w:cs="Tahoma"/>
          <w:color w:val="000000"/>
          <w:kern w:val="3"/>
          <w:sz w:val="28"/>
          <w:szCs w:val="28"/>
          <w:lang w:val="uk-UA"/>
        </w:rPr>
        <w:t>ХХХХХ</w:t>
      </w:r>
      <w:r w:rsidR="003A242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Миколаївського району, Миколаївської області,</w:t>
      </w:r>
      <w:r w:rsidR="00A66F9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щодо присвоєння адреси </w:t>
      </w:r>
      <w:r w:rsidR="00075AC6">
        <w:rPr>
          <w:sz w:val="28"/>
          <w:szCs w:val="28"/>
          <w:lang w:val="uk-UA"/>
        </w:rPr>
        <w:t xml:space="preserve">успадкованому нею </w:t>
      </w:r>
      <w:r w:rsidR="00704D65">
        <w:rPr>
          <w:sz w:val="28"/>
          <w:szCs w:val="28"/>
          <w:lang w:val="uk-UA"/>
        </w:rPr>
        <w:t>житловом</w:t>
      </w:r>
      <w:r w:rsidR="00106A7D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>будинку</w:t>
      </w:r>
      <w:r w:rsidR="00075AC6">
        <w:rPr>
          <w:sz w:val="28"/>
          <w:szCs w:val="28"/>
          <w:lang w:val="uk-UA"/>
        </w:rPr>
        <w:t xml:space="preserve"> (</w:t>
      </w:r>
      <w:r w:rsidR="00075AC6" w:rsidRPr="00075AC6">
        <w:rPr>
          <w:sz w:val="28"/>
          <w:szCs w:val="28"/>
          <w:lang w:val="uk-UA"/>
        </w:rPr>
        <w:t xml:space="preserve"> </w:t>
      </w:r>
      <w:r w:rsidR="00075AC6">
        <w:rPr>
          <w:sz w:val="28"/>
          <w:szCs w:val="28"/>
          <w:lang w:val="uk-UA"/>
        </w:rPr>
        <w:t>згідно витягу про реєстрацію в Спадковому реєстрі № 66206322)</w:t>
      </w:r>
      <w:r>
        <w:rPr>
          <w:sz w:val="28"/>
          <w:szCs w:val="28"/>
          <w:lang w:val="uk-UA"/>
        </w:rPr>
        <w:t xml:space="preserve">, який </w:t>
      </w:r>
      <w:r w:rsidR="00106A7D">
        <w:rPr>
          <w:sz w:val="28"/>
          <w:szCs w:val="28"/>
          <w:lang w:val="uk-UA"/>
        </w:rPr>
        <w:t>розташований на зе</w:t>
      </w:r>
      <w:r w:rsidR="005A4C8B">
        <w:rPr>
          <w:sz w:val="28"/>
          <w:szCs w:val="28"/>
          <w:lang w:val="uk-UA"/>
        </w:rPr>
        <w:t>мельній ділянці</w:t>
      </w:r>
      <w:r w:rsidR="00CE7AB1">
        <w:rPr>
          <w:sz w:val="28"/>
          <w:szCs w:val="28"/>
          <w:lang w:val="uk-UA"/>
        </w:rPr>
        <w:t xml:space="preserve">  кадастровий номер </w:t>
      </w:r>
      <w:r w:rsidR="00D73F9E">
        <w:rPr>
          <w:rFonts w:cs="Tahoma"/>
          <w:color w:val="000000"/>
          <w:kern w:val="3"/>
          <w:sz w:val="28"/>
          <w:szCs w:val="28"/>
          <w:lang w:val="uk-UA"/>
        </w:rPr>
        <w:t>ХХХХХ</w:t>
      </w:r>
      <w:r w:rsidR="00CE7AB1">
        <w:rPr>
          <w:sz w:val="28"/>
          <w:szCs w:val="28"/>
          <w:lang w:val="uk-UA"/>
        </w:rPr>
        <w:t>,</w:t>
      </w:r>
      <w:r w:rsidR="005A4C8B">
        <w:rPr>
          <w:sz w:val="28"/>
          <w:szCs w:val="28"/>
          <w:lang w:val="uk-UA"/>
        </w:rPr>
        <w:t xml:space="preserve"> площею 0,</w:t>
      </w:r>
      <w:r w:rsidR="00704D65">
        <w:rPr>
          <w:sz w:val="28"/>
          <w:szCs w:val="28"/>
          <w:lang w:val="uk-UA"/>
        </w:rPr>
        <w:t>2500</w:t>
      </w:r>
      <w:r w:rsidR="005A4C8B">
        <w:rPr>
          <w:sz w:val="28"/>
          <w:szCs w:val="28"/>
          <w:lang w:val="uk-UA"/>
        </w:rPr>
        <w:t xml:space="preserve"> га.,</w:t>
      </w:r>
      <w:r w:rsidR="00704D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 вул.</w:t>
      </w:r>
      <w:r w:rsidR="00515EA1">
        <w:rPr>
          <w:sz w:val="28"/>
          <w:szCs w:val="28"/>
          <w:lang w:val="uk-UA"/>
        </w:rPr>
        <w:t xml:space="preserve"> </w:t>
      </w:r>
      <w:r w:rsidR="00D73F9E">
        <w:rPr>
          <w:rFonts w:cs="Tahoma"/>
          <w:color w:val="000000"/>
          <w:kern w:val="3"/>
          <w:sz w:val="28"/>
          <w:szCs w:val="28"/>
          <w:lang w:val="uk-UA"/>
        </w:rPr>
        <w:t>ХХХХХ</w:t>
      </w:r>
      <w:r w:rsidR="00515EA1">
        <w:rPr>
          <w:sz w:val="28"/>
          <w:szCs w:val="28"/>
          <w:lang w:val="uk-UA"/>
        </w:rPr>
        <w:t>, 6</w:t>
      </w:r>
      <w:r w:rsidR="00704D65">
        <w:rPr>
          <w:sz w:val="28"/>
          <w:szCs w:val="28"/>
          <w:lang w:val="uk-UA"/>
        </w:rPr>
        <w:t>, с.</w:t>
      </w:r>
      <w:r w:rsidR="003A2421">
        <w:rPr>
          <w:sz w:val="28"/>
          <w:szCs w:val="28"/>
          <w:lang w:val="uk-UA"/>
        </w:rPr>
        <w:t xml:space="preserve"> </w:t>
      </w:r>
      <w:r w:rsidR="00D73F9E">
        <w:rPr>
          <w:rFonts w:cs="Tahoma"/>
          <w:color w:val="000000"/>
          <w:kern w:val="3"/>
          <w:sz w:val="28"/>
          <w:szCs w:val="28"/>
          <w:lang w:val="uk-UA"/>
        </w:rPr>
        <w:t>ХХХХХ</w:t>
      </w:r>
      <w:r>
        <w:rPr>
          <w:sz w:val="28"/>
          <w:szCs w:val="28"/>
          <w:lang w:val="uk-UA"/>
        </w:rPr>
        <w:t>, Миколаївський район, Миколаївська область,</w:t>
      </w:r>
      <w:r w:rsidR="00C448A0">
        <w:rPr>
          <w:sz w:val="28"/>
          <w:szCs w:val="28"/>
          <w:lang w:val="uk-UA"/>
        </w:rPr>
        <w:t xml:space="preserve"> </w:t>
      </w:r>
      <w:r w:rsidR="006023E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відповідно до статті 26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vertAlign w:val="superscript"/>
          <w:lang w:val="uk-UA"/>
        </w:rPr>
        <w:t xml:space="preserve"> </w:t>
      </w:r>
      <w:r>
        <w:rPr>
          <w:sz w:val="28"/>
          <w:szCs w:val="28"/>
          <w:lang w:val="uk-UA"/>
        </w:rPr>
        <w:t>ЗУ „Про регулювання містобудівної діяльності”, керуючись статтею 37 Закону України „Про місц</w:t>
      </w:r>
      <w:r w:rsidR="007D6AA5">
        <w:rPr>
          <w:sz w:val="28"/>
          <w:szCs w:val="28"/>
          <w:lang w:val="uk-UA"/>
        </w:rPr>
        <w:t xml:space="preserve">еве самоврядування в Україні”, </w:t>
      </w:r>
      <w:r>
        <w:rPr>
          <w:sz w:val="28"/>
          <w:szCs w:val="28"/>
          <w:lang w:val="uk-UA"/>
        </w:rPr>
        <w:t>виконавчий комітет Костянтинівської сільської ради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3969EB" w:rsidRDefault="003969EB" w:rsidP="003969E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Присвоїти адресу</w:t>
      </w:r>
      <w:r w:rsidR="007D6AA5">
        <w:rPr>
          <w:sz w:val="28"/>
          <w:szCs w:val="28"/>
          <w:lang w:val="uk-UA"/>
        </w:rPr>
        <w:t xml:space="preserve"> </w:t>
      </w:r>
      <w:r w:rsidR="00704D65">
        <w:rPr>
          <w:sz w:val="28"/>
          <w:szCs w:val="28"/>
          <w:lang w:val="uk-UA"/>
        </w:rPr>
        <w:t>житловом</w:t>
      </w:r>
      <w:r w:rsidR="007D6AA5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будинку, </w:t>
      </w:r>
      <w:r w:rsidR="007D6AA5">
        <w:rPr>
          <w:sz w:val="28"/>
          <w:szCs w:val="28"/>
          <w:lang w:val="uk-UA"/>
        </w:rPr>
        <w:t>користувачем</w:t>
      </w:r>
      <w:r>
        <w:rPr>
          <w:sz w:val="28"/>
          <w:szCs w:val="28"/>
          <w:lang w:val="uk-UA"/>
        </w:rPr>
        <w:t xml:space="preserve"> якого є  гр. </w:t>
      </w:r>
      <w:r w:rsidR="00D73F9E">
        <w:rPr>
          <w:rFonts w:cs="Tahoma"/>
          <w:color w:val="000000"/>
          <w:kern w:val="3"/>
          <w:sz w:val="28"/>
          <w:szCs w:val="28"/>
          <w:lang w:val="uk-UA"/>
        </w:rPr>
        <w:t>ХХХХХ</w:t>
      </w:r>
      <w:r>
        <w:rPr>
          <w:sz w:val="28"/>
          <w:szCs w:val="28"/>
          <w:lang w:val="uk-UA"/>
        </w:rPr>
        <w:t>:</w:t>
      </w:r>
      <w:r w:rsidR="00D076F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Миколаївська область, Миколаївський район, </w:t>
      </w:r>
      <w:r w:rsidR="00704D65">
        <w:rPr>
          <w:sz w:val="28"/>
          <w:szCs w:val="28"/>
          <w:lang w:val="uk-UA"/>
        </w:rPr>
        <w:t>с.</w:t>
      </w:r>
      <w:r w:rsidR="00515EA1">
        <w:rPr>
          <w:sz w:val="28"/>
          <w:szCs w:val="28"/>
          <w:lang w:val="uk-UA"/>
        </w:rPr>
        <w:t xml:space="preserve"> </w:t>
      </w:r>
      <w:r w:rsidR="00D73F9E">
        <w:rPr>
          <w:rFonts w:cs="Tahoma"/>
          <w:color w:val="000000"/>
          <w:kern w:val="3"/>
          <w:sz w:val="28"/>
          <w:szCs w:val="28"/>
          <w:lang w:val="uk-UA"/>
        </w:rPr>
        <w:t>ХХХХХ</w:t>
      </w:r>
      <w:r w:rsidR="00704D65">
        <w:rPr>
          <w:sz w:val="28"/>
          <w:szCs w:val="28"/>
          <w:lang w:val="uk-UA"/>
        </w:rPr>
        <w:t xml:space="preserve">, вул. </w:t>
      </w:r>
      <w:r w:rsidR="00D73F9E">
        <w:rPr>
          <w:rFonts w:cs="Tahoma"/>
          <w:color w:val="000000"/>
          <w:kern w:val="3"/>
          <w:sz w:val="28"/>
          <w:szCs w:val="28"/>
          <w:lang w:val="uk-UA"/>
        </w:rPr>
        <w:t>ХХХХХ</w:t>
      </w:r>
      <w:bookmarkStart w:id="0" w:name="_GoBack"/>
      <w:bookmarkEnd w:id="0"/>
      <w:r w:rsidR="00704D65">
        <w:rPr>
          <w:sz w:val="28"/>
          <w:szCs w:val="28"/>
          <w:lang w:val="uk-UA"/>
        </w:rPr>
        <w:t>,</w:t>
      </w:r>
      <w:r w:rsidR="00D076FE">
        <w:rPr>
          <w:sz w:val="28"/>
          <w:szCs w:val="28"/>
          <w:lang w:val="uk-UA"/>
        </w:rPr>
        <w:t xml:space="preserve"> буд. </w:t>
      </w:r>
      <w:r w:rsidR="00CE7AB1">
        <w:rPr>
          <w:sz w:val="28"/>
          <w:szCs w:val="28"/>
          <w:lang w:val="uk-UA"/>
        </w:rPr>
        <w:t>6</w:t>
      </w:r>
      <w:r w:rsidR="00515EA1">
        <w:rPr>
          <w:sz w:val="28"/>
          <w:szCs w:val="28"/>
          <w:lang w:val="uk-UA"/>
        </w:rPr>
        <w:t>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Контроль за виконанням даного рішення покласти на секретаря сільської ради Тетяну ПАНЧЕНКО.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                                                                       Антон ПАЄНТКО</w:t>
      </w: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3969EB" w:rsidRDefault="003969EB" w:rsidP="003969EB">
      <w:pPr>
        <w:jc w:val="both"/>
        <w:rPr>
          <w:sz w:val="28"/>
          <w:szCs w:val="28"/>
          <w:lang w:val="uk-UA"/>
        </w:rPr>
      </w:pPr>
    </w:p>
    <w:p w:rsidR="00143059" w:rsidRDefault="00D73F9E"/>
    <w:sectPr w:rsidR="00143059" w:rsidSect="00283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69EB"/>
    <w:rsid w:val="00016361"/>
    <w:rsid w:val="00075AC6"/>
    <w:rsid w:val="00106A7D"/>
    <w:rsid w:val="001F157C"/>
    <w:rsid w:val="002129E1"/>
    <w:rsid w:val="00254F05"/>
    <w:rsid w:val="00274574"/>
    <w:rsid w:val="00283829"/>
    <w:rsid w:val="003969EB"/>
    <w:rsid w:val="003A2421"/>
    <w:rsid w:val="003A255B"/>
    <w:rsid w:val="005114BC"/>
    <w:rsid w:val="00514F7A"/>
    <w:rsid w:val="00515EA1"/>
    <w:rsid w:val="005263DC"/>
    <w:rsid w:val="005A4C8B"/>
    <w:rsid w:val="006023EE"/>
    <w:rsid w:val="006A1B28"/>
    <w:rsid w:val="006A3F8D"/>
    <w:rsid w:val="00704D65"/>
    <w:rsid w:val="007A0F7E"/>
    <w:rsid w:val="007A60E1"/>
    <w:rsid w:val="007D6AA5"/>
    <w:rsid w:val="0081056D"/>
    <w:rsid w:val="00851E05"/>
    <w:rsid w:val="008914D6"/>
    <w:rsid w:val="008F2170"/>
    <w:rsid w:val="00A01A9B"/>
    <w:rsid w:val="00A66EC7"/>
    <w:rsid w:val="00A66F9C"/>
    <w:rsid w:val="00A97693"/>
    <w:rsid w:val="00AF35C7"/>
    <w:rsid w:val="00B31FD8"/>
    <w:rsid w:val="00C448A0"/>
    <w:rsid w:val="00CB1B5B"/>
    <w:rsid w:val="00CE7AB1"/>
    <w:rsid w:val="00D076FE"/>
    <w:rsid w:val="00D601FC"/>
    <w:rsid w:val="00D73F9E"/>
    <w:rsid w:val="00D74FEE"/>
    <w:rsid w:val="00D76939"/>
    <w:rsid w:val="00E313B7"/>
    <w:rsid w:val="00F21080"/>
    <w:rsid w:val="00F6212C"/>
    <w:rsid w:val="00F9123C"/>
    <w:rsid w:val="00FC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1939B"/>
  <w15:docId w15:val="{72F1BD4B-15E3-4FF6-A829-055A0DC0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9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9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3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2024-02-23T07:03:00Z</cp:lastPrinted>
  <dcterms:created xsi:type="dcterms:W3CDTF">2023-12-11T07:03:00Z</dcterms:created>
  <dcterms:modified xsi:type="dcterms:W3CDTF">2024-02-27T12:43:00Z</dcterms:modified>
</cp:coreProperties>
</file>