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0" w:rsidRDefault="00754630" w:rsidP="008E07E6">
      <w:pPr>
        <w:ind w:left="4248" w:right="4617"/>
        <w:jc w:val="center"/>
        <w:rPr>
          <w:b/>
          <w:sz w:val="28"/>
          <w:szCs w:val="28"/>
          <w:lang w:val="uk-UA"/>
        </w:rPr>
      </w:pPr>
    </w:p>
    <w:p w:rsidR="008E07E6" w:rsidRDefault="000E308A" w:rsidP="008E07E6">
      <w:pPr>
        <w:ind w:left="4248" w:right="4617"/>
        <w:jc w:val="center"/>
        <w:rPr>
          <w:b/>
          <w:lang w:val="uk-UA"/>
        </w:rPr>
      </w:pPr>
      <w:r w:rsidRPr="000E308A"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08A" w:rsidRDefault="000E308A" w:rsidP="008E07E6">
      <w:pPr>
        <w:ind w:left="4248" w:right="4617"/>
        <w:jc w:val="center"/>
        <w:rPr>
          <w:b/>
          <w:lang w:val="uk-UA"/>
        </w:rPr>
      </w:pPr>
    </w:p>
    <w:p w:rsidR="000E308A" w:rsidRPr="00EF16B0" w:rsidRDefault="000E308A" w:rsidP="008E07E6">
      <w:pPr>
        <w:ind w:left="4248" w:right="4617"/>
        <w:jc w:val="center"/>
        <w:rPr>
          <w:b/>
          <w:lang w:val="uk-UA"/>
        </w:rPr>
      </w:pPr>
    </w:p>
    <w:p w:rsidR="008E07E6" w:rsidRPr="00EF16B0" w:rsidRDefault="008E07E6" w:rsidP="008E07E6">
      <w:pPr>
        <w:jc w:val="center"/>
        <w:rPr>
          <w:b/>
          <w:sz w:val="28"/>
          <w:szCs w:val="28"/>
          <w:lang w:val="uk-UA"/>
        </w:rPr>
      </w:pPr>
      <w:r w:rsidRPr="00EF16B0">
        <w:rPr>
          <w:b/>
          <w:sz w:val="28"/>
          <w:szCs w:val="28"/>
          <w:lang w:val="uk-UA"/>
        </w:rPr>
        <w:t>Костянтинівська сільська рада</w:t>
      </w:r>
    </w:p>
    <w:p w:rsidR="008E07E6" w:rsidRPr="00EF16B0" w:rsidRDefault="008E07E6" w:rsidP="008E07E6">
      <w:pPr>
        <w:jc w:val="center"/>
        <w:rPr>
          <w:b/>
          <w:sz w:val="28"/>
          <w:szCs w:val="28"/>
          <w:lang w:val="uk-UA"/>
        </w:rPr>
      </w:pPr>
      <w:r w:rsidRPr="00EF16B0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8E07E6" w:rsidRPr="00EF16B0" w:rsidRDefault="008E07E6" w:rsidP="008E07E6">
      <w:pPr>
        <w:jc w:val="center"/>
        <w:rPr>
          <w:b/>
          <w:sz w:val="32"/>
          <w:szCs w:val="32"/>
          <w:lang w:val="uk-UA"/>
        </w:rPr>
      </w:pPr>
      <w:r w:rsidRPr="00EF16B0">
        <w:rPr>
          <w:b/>
          <w:sz w:val="28"/>
          <w:szCs w:val="28"/>
          <w:u w:val="single"/>
          <w:lang w:val="uk-UA"/>
        </w:rPr>
        <w:t>__________________</w:t>
      </w:r>
      <w:r w:rsidR="00007F2F">
        <w:rPr>
          <w:b/>
          <w:sz w:val="28"/>
          <w:szCs w:val="28"/>
          <w:u w:val="single"/>
          <w:lang w:val="uk-UA"/>
        </w:rPr>
        <w:t xml:space="preserve">        </w:t>
      </w:r>
      <w:r w:rsidRPr="00EF16B0">
        <w:rPr>
          <w:b/>
          <w:sz w:val="28"/>
          <w:szCs w:val="28"/>
          <w:u w:val="single"/>
          <w:lang w:val="uk-UA"/>
        </w:rPr>
        <w:t>Виконавчий комітет_______________________</w:t>
      </w:r>
    </w:p>
    <w:p w:rsidR="008E07E6" w:rsidRPr="00EF16B0" w:rsidRDefault="008E07E6" w:rsidP="008E07E6">
      <w:pPr>
        <w:rPr>
          <w:b/>
          <w:sz w:val="32"/>
          <w:szCs w:val="32"/>
          <w:lang w:val="uk-UA"/>
        </w:rPr>
      </w:pPr>
      <w:r w:rsidRPr="00EF16B0">
        <w:rPr>
          <w:b/>
          <w:sz w:val="32"/>
          <w:szCs w:val="32"/>
          <w:lang w:val="uk-UA"/>
        </w:rPr>
        <w:t xml:space="preserve">                                    </w:t>
      </w:r>
    </w:p>
    <w:p w:rsidR="008E07E6" w:rsidRPr="00792CDF" w:rsidRDefault="008E07E6" w:rsidP="008E07E6">
      <w:pPr>
        <w:jc w:val="center"/>
        <w:rPr>
          <w:b/>
          <w:sz w:val="28"/>
          <w:szCs w:val="28"/>
          <w:lang w:val="uk-UA"/>
        </w:rPr>
      </w:pPr>
      <w:r w:rsidRPr="00792CD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92CDF">
        <w:rPr>
          <w:b/>
          <w:sz w:val="28"/>
          <w:szCs w:val="28"/>
          <w:lang w:val="uk-UA"/>
        </w:rPr>
        <w:t>Н</w:t>
      </w:r>
      <w:proofErr w:type="spellEnd"/>
      <w:r w:rsidRPr="00792CDF">
        <w:rPr>
          <w:b/>
          <w:sz w:val="28"/>
          <w:szCs w:val="28"/>
          <w:lang w:val="uk-UA"/>
        </w:rPr>
        <w:t xml:space="preserve"> Я  №</w:t>
      </w:r>
      <w:r w:rsidR="00DF31C6" w:rsidRPr="00792CDF">
        <w:rPr>
          <w:b/>
          <w:sz w:val="28"/>
          <w:szCs w:val="28"/>
          <w:lang w:val="uk-UA"/>
        </w:rPr>
        <w:t xml:space="preserve"> 82</w:t>
      </w:r>
    </w:p>
    <w:p w:rsidR="008E07E6" w:rsidRPr="00EF16B0" w:rsidRDefault="008E07E6" w:rsidP="008E07E6">
      <w:pPr>
        <w:rPr>
          <w:sz w:val="28"/>
          <w:lang w:val="uk-UA"/>
        </w:rPr>
      </w:pPr>
    </w:p>
    <w:p w:rsidR="008E07E6" w:rsidRPr="000E308A" w:rsidRDefault="008E07E6" w:rsidP="008E07E6">
      <w:pPr>
        <w:rPr>
          <w:sz w:val="28"/>
          <w:lang w:val="uk-UA"/>
        </w:rPr>
      </w:pPr>
      <w:r w:rsidRPr="00EF16B0">
        <w:rPr>
          <w:sz w:val="28"/>
          <w:lang w:val="uk-UA"/>
        </w:rPr>
        <w:t xml:space="preserve"> с.</w:t>
      </w:r>
      <w:r w:rsidR="0017155C">
        <w:rPr>
          <w:sz w:val="28"/>
          <w:lang w:val="uk-UA"/>
        </w:rPr>
        <w:t xml:space="preserve"> </w:t>
      </w:r>
      <w:r w:rsidRPr="00EF16B0">
        <w:rPr>
          <w:sz w:val="28"/>
          <w:lang w:val="uk-UA"/>
        </w:rPr>
        <w:t xml:space="preserve">Костянтинівка                                 </w:t>
      </w:r>
      <w:r w:rsidR="00CA269D" w:rsidRPr="00EF16B0">
        <w:rPr>
          <w:sz w:val="28"/>
          <w:lang w:val="uk-UA"/>
        </w:rPr>
        <w:t xml:space="preserve">                             </w:t>
      </w:r>
      <w:r w:rsidR="000E308A">
        <w:rPr>
          <w:sz w:val="28"/>
          <w:lang w:val="uk-UA"/>
        </w:rPr>
        <w:t xml:space="preserve"> від 21</w:t>
      </w:r>
      <w:r w:rsidRPr="00EF16B0">
        <w:rPr>
          <w:sz w:val="28"/>
          <w:lang w:val="uk-UA"/>
        </w:rPr>
        <w:t xml:space="preserve"> </w:t>
      </w:r>
      <w:r w:rsidR="00CA269D" w:rsidRPr="00EF16B0">
        <w:rPr>
          <w:sz w:val="28"/>
          <w:lang w:val="uk-UA"/>
        </w:rPr>
        <w:t xml:space="preserve">березня </w:t>
      </w:r>
      <w:r w:rsidRPr="00EF16B0">
        <w:rPr>
          <w:sz w:val="28"/>
          <w:lang w:val="uk-UA"/>
        </w:rPr>
        <w:t>202</w:t>
      </w:r>
      <w:r w:rsidR="00CA269D" w:rsidRPr="00EF16B0">
        <w:rPr>
          <w:sz w:val="28"/>
          <w:lang w:val="uk-UA"/>
        </w:rPr>
        <w:t>4</w:t>
      </w:r>
      <w:r w:rsidRPr="00EF16B0">
        <w:rPr>
          <w:sz w:val="28"/>
          <w:lang w:val="uk-UA"/>
        </w:rPr>
        <w:t xml:space="preserve"> року</w:t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  <w:r w:rsidRPr="000E308A">
        <w:rPr>
          <w:sz w:val="28"/>
          <w:lang w:val="uk-UA"/>
        </w:rPr>
        <w:tab/>
      </w:r>
    </w:p>
    <w:p w:rsidR="00CA269D" w:rsidRPr="000E308A" w:rsidRDefault="00CA269D" w:rsidP="00007F2F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0E308A">
        <w:rPr>
          <w:bCs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="00007F2F" w:rsidRPr="000E308A">
        <w:rPr>
          <w:bCs/>
          <w:sz w:val="28"/>
          <w:szCs w:val="28"/>
          <w:bdr w:val="none" w:sz="0" w:space="0" w:color="auto" w:frame="1"/>
          <w:lang w:val="uk-UA"/>
        </w:rPr>
        <w:t xml:space="preserve">Плану </w:t>
      </w:r>
    </w:p>
    <w:p w:rsidR="00007F2F" w:rsidRPr="000E308A" w:rsidRDefault="000E308A" w:rsidP="00007F2F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р</w:t>
      </w:r>
      <w:r w:rsidR="00007F2F" w:rsidRPr="000E308A">
        <w:rPr>
          <w:bCs/>
          <w:sz w:val="28"/>
          <w:szCs w:val="28"/>
          <w:bdr w:val="none" w:sz="0" w:space="0" w:color="auto" w:frame="1"/>
          <w:lang w:val="uk-UA"/>
        </w:rPr>
        <w:t>еагування на надзвичайні ситуації</w:t>
      </w:r>
    </w:p>
    <w:p w:rsidR="00007F2F" w:rsidRPr="000E308A" w:rsidRDefault="00007F2F" w:rsidP="00007F2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  <w:lang w:val="uk-UA"/>
        </w:rPr>
      </w:pPr>
      <w:r w:rsidRPr="000E308A">
        <w:rPr>
          <w:bCs/>
          <w:sz w:val="28"/>
          <w:szCs w:val="28"/>
          <w:bdr w:val="none" w:sz="0" w:space="0" w:color="auto" w:frame="1"/>
          <w:lang w:val="uk-UA"/>
        </w:rPr>
        <w:t xml:space="preserve">Костянтинівської територіальної громади </w:t>
      </w:r>
    </w:p>
    <w:p w:rsidR="008E07E6" w:rsidRPr="000E308A" w:rsidRDefault="00DF31C6" w:rsidP="008E07E6">
      <w:pPr>
        <w:shd w:val="clear" w:color="auto" w:fill="FFFFFF"/>
        <w:spacing w:line="2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E07E6" w:rsidRPr="000E308A" w:rsidRDefault="00007F2F" w:rsidP="00CA269D">
      <w:pPr>
        <w:shd w:val="clear" w:color="auto" w:fill="FFFFFF"/>
        <w:spacing w:line="276" w:lineRule="auto"/>
        <w:ind w:firstLine="550"/>
        <w:jc w:val="both"/>
        <w:rPr>
          <w:sz w:val="28"/>
          <w:szCs w:val="28"/>
          <w:lang w:val="uk-UA"/>
        </w:rPr>
      </w:pPr>
      <w:r w:rsidRPr="000E308A">
        <w:rPr>
          <w:sz w:val="28"/>
          <w:szCs w:val="28"/>
          <w:lang w:val="uk-UA"/>
        </w:rPr>
        <w:t>В</w:t>
      </w:r>
      <w:r w:rsidRPr="00754630">
        <w:rPr>
          <w:sz w:val="28"/>
          <w:szCs w:val="28"/>
          <w:lang w:val="uk-UA"/>
        </w:rPr>
        <w:t>ідповідно до Кодексу цивільного захисту України та Порядку розроблення планів діяльності єдиної державної системи цивільного захисту, затвердженого постановою Кабінету Міністрів України від 09 серпня 2017 року № 626</w:t>
      </w:r>
      <w:r w:rsidR="00CA269D" w:rsidRPr="000E308A">
        <w:rPr>
          <w:sz w:val="28"/>
          <w:szCs w:val="28"/>
          <w:shd w:val="clear" w:color="auto" w:fill="FFFFFF"/>
          <w:lang w:val="uk-UA"/>
        </w:rPr>
        <w:t xml:space="preserve">, керуючись ст.40 Закону України "Про місцеве самоврядування в Україні",  виконавчий комітет </w:t>
      </w:r>
      <w:r w:rsidR="008E07E6" w:rsidRPr="000E308A">
        <w:rPr>
          <w:sz w:val="28"/>
          <w:szCs w:val="28"/>
          <w:lang w:val="uk-UA"/>
        </w:rPr>
        <w:t xml:space="preserve">Костянтинівської сільської громади </w:t>
      </w:r>
    </w:p>
    <w:p w:rsidR="008E07E6" w:rsidRPr="000E308A" w:rsidRDefault="008E07E6" w:rsidP="00CA269D">
      <w:pPr>
        <w:shd w:val="clear" w:color="auto" w:fill="FFFFFF"/>
        <w:spacing w:line="276" w:lineRule="auto"/>
        <w:rPr>
          <w:sz w:val="28"/>
          <w:szCs w:val="28"/>
          <w:lang w:val="uk-UA"/>
        </w:rPr>
      </w:pPr>
    </w:p>
    <w:p w:rsidR="008E07E6" w:rsidRPr="000E308A" w:rsidRDefault="008E07E6" w:rsidP="008E07E6">
      <w:pPr>
        <w:shd w:val="clear" w:color="auto" w:fill="FFFFFF"/>
        <w:spacing w:line="230" w:lineRule="atLeast"/>
        <w:rPr>
          <w:sz w:val="28"/>
          <w:szCs w:val="28"/>
          <w:lang w:val="uk-UA"/>
        </w:rPr>
      </w:pPr>
      <w:r w:rsidRPr="000E308A">
        <w:rPr>
          <w:sz w:val="28"/>
          <w:szCs w:val="28"/>
          <w:lang w:val="uk-UA"/>
        </w:rPr>
        <w:t>ВИРІШИВ:</w:t>
      </w:r>
    </w:p>
    <w:p w:rsidR="008E07E6" w:rsidRPr="000E308A" w:rsidRDefault="008E07E6" w:rsidP="008E07E6">
      <w:pPr>
        <w:ind w:firstLine="600"/>
        <w:jc w:val="both"/>
        <w:rPr>
          <w:sz w:val="16"/>
          <w:szCs w:val="16"/>
          <w:lang w:val="uk-UA"/>
        </w:rPr>
      </w:pPr>
    </w:p>
    <w:p w:rsidR="008E07E6" w:rsidRPr="000E308A" w:rsidRDefault="008E07E6" w:rsidP="00DF31C6">
      <w:pPr>
        <w:jc w:val="both"/>
        <w:rPr>
          <w:sz w:val="28"/>
          <w:szCs w:val="28"/>
          <w:lang w:val="uk-UA"/>
        </w:rPr>
      </w:pPr>
      <w:r w:rsidRPr="000E308A">
        <w:rPr>
          <w:sz w:val="28"/>
          <w:szCs w:val="28"/>
          <w:lang w:val="uk-UA"/>
        </w:rPr>
        <w:t xml:space="preserve">1. </w:t>
      </w:r>
      <w:r w:rsidR="00CA269D" w:rsidRPr="000E308A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="00007F2F" w:rsidRPr="000E308A">
        <w:rPr>
          <w:sz w:val="28"/>
          <w:szCs w:val="28"/>
          <w:shd w:val="clear" w:color="auto" w:fill="FFFFFF"/>
          <w:lang w:val="uk-UA"/>
        </w:rPr>
        <w:t>План реагування на надзвичайні ситуації Костянтинівської територіальної громади, що додається</w:t>
      </w:r>
      <w:r w:rsidR="00CA269D" w:rsidRPr="000E308A">
        <w:rPr>
          <w:sz w:val="28"/>
          <w:szCs w:val="28"/>
          <w:shd w:val="clear" w:color="auto" w:fill="FFFFFF"/>
          <w:lang w:val="uk-UA"/>
        </w:rPr>
        <w:t>.</w:t>
      </w:r>
      <w:r w:rsidR="00007F2F" w:rsidRPr="000E308A">
        <w:rPr>
          <w:sz w:val="28"/>
          <w:szCs w:val="28"/>
          <w:lang w:val="uk-UA"/>
        </w:rPr>
        <w:t xml:space="preserve"> </w:t>
      </w:r>
    </w:p>
    <w:p w:rsidR="008E07E6" w:rsidRPr="000E308A" w:rsidRDefault="00007F2F" w:rsidP="00DF31C6">
      <w:pPr>
        <w:jc w:val="both"/>
        <w:rPr>
          <w:sz w:val="16"/>
          <w:szCs w:val="16"/>
          <w:lang w:val="uk-UA"/>
        </w:rPr>
      </w:pPr>
      <w:r w:rsidRPr="000E308A">
        <w:rPr>
          <w:sz w:val="28"/>
          <w:szCs w:val="28"/>
          <w:lang w:val="uk-UA"/>
        </w:rPr>
        <w:t xml:space="preserve">2. Координацію роботи з виконання даного рішення покласти на </w:t>
      </w:r>
      <w:r w:rsidRPr="000E308A">
        <w:rPr>
          <w:rFonts w:eastAsia="Calibri"/>
          <w:sz w:val="28"/>
          <w:szCs w:val="28"/>
          <w:lang w:val="uk-UA" w:eastAsia="en-US"/>
        </w:rPr>
        <w:t xml:space="preserve">заступника голови </w:t>
      </w:r>
      <w:proofErr w:type="spellStart"/>
      <w:r w:rsidRPr="000E308A">
        <w:rPr>
          <w:rFonts w:eastAsia="Calibri"/>
          <w:sz w:val="28"/>
          <w:szCs w:val="28"/>
          <w:lang w:val="uk-UA" w:eastAsia="en-US"/>
        </w:rPr>
        <w:t>Гриценка</w:t>
      </w:r>
      <w:proofErr w:type="spellEnd"/>
      <w:r w:rsidRPr="000E308A">
        <w:rPr>
          <w:rFonts w:eastAsia="Calibri"/>
          <w:sz w:val="28"/>
          <w:szCs w:val="28"/>
          <w:lang w:val="uk-UA" w:eastAsia="en-US"/>
        </w:rPr>
        <w:t xml:space="preserve"> О.В.</w:t>
      </w:r>
    </w:p>
    <w:p w:rsidR="008E07E6" w:rsidRPr="000E308A" w:rsidRDefault="008E07E6" w:rsidP="00DF31C6">
      <w:pPr>
        <w:spacing w:line="240" w:lineRule="atLeast"/>
        <w:jc w:val="both"/>
        <w:rPr>
          <w:sz w:val="28"/>
          <w:szCs w:val="28"/>
          <w:lang w:val="uk-UA"/>
        </w:rPr>
      </w:pPr>
    </w:p>
    <w:p w:rsidR="00007F2F" w:rsidRPr="000E308A" w:rsidRDefault="00007F2F" w:rsidP="008E07E6">
      <w:pPr>
        <w:spacing w:line="240" w:lineRule="atLeast"/>
        <w:jc w:val="both"/>
        <w:rPr>
          <w:sz w:val="28"/>
          <w:szCs w:val="28"/>
          <w:lang w:val="uk-UA"/>
        </w:rPr>
      </w:pPr>
    </w:p>
    <w:p w:rsidR="008E07E6" w:rsidRPr="000E308A" w:rsidRDefault="008E07E6" w:rsidP="008E07E6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0E308A">
        <w:rPr>
          <w:sz w:val="28"/>
          <w:szCs w:val="28"/>
          <w:lang w:val="uk-UA" w:eastAsia="uk-UA"/>
        </w:rPr>
        <w:t>Сільський  голова                                                                          Антон ПАЄНТКО </w:t>
      </w:r>
    </w:p>
    <w:p w:rsidR="008E07E6" w:rsidRPr="000E308A" w:rsidRDefault="008E07E6" w:rsidP="008E07E6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CA269D" w:rsidRPr="000E308A" w:rsidRDefault="00CA269D" w:rsidP="008E07E6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CA269D" w:rsidRPr="00EF16B0" w:rsidRDefault="00CA269D" w:rsidP="008E07E6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CA269D" w:rsidRPr="00EF16B0" w:rsidRDefault="00CA269D" w:rsidP="00007F2F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CA269D" w:rsidRPr="00EF16B0" w:rsidRDefault="00CA269D" w:rsidP="00CA269D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sectPr w:rsidR="00CA269D" w:rsidRPr="00EF16B0" w:rsidSect="00A12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07E6"/>
    <w:rsid w:val="00007F2F"/>
    <w:rsid w:val="000E308A"/>
    <w:rsid w:val="000E61D3"/>
    <w:rsid w:val="0017155C"/>
    <w:rsid w:val="002B4CDC"/>
    <w:rsid w:val="002F39AE"/>
    <w:rsid w:val="0036548B"/>
    <w:rsid w:val="004F467C"/>
    <w:rsid w:val="005D7BA9"/>
    <w:rsid w:val="006D079B"/>
    <w:rsid w:val="0070725F"/>
    <w:rsid w:val="00721EDB"/>
    <w:rsid w:val="00754630"/>
    <w:rsid w:val="00792CDF"/>
    <w:rsid w:val="0085655F"/>
    <w:rsid w:val="00881CFC"/>
    <w:rsid w:val="008D5439"/>
    <w:rsid w:val="008E07E6"/>
    <w:rsid w:val="00957E1C"/>
    <w:rsid w:val="009A072A"/>
    <w:rsid w:val="009E0CAA"/>
    <w:rsid w:val="00A1214F"/>
    <w:rsid w:val="00A715A8"/>
    <w:rsid w:val="00B93751"/>
    <w:rsid w:val="00CA269D"/>
    <w:rsid w:val="00CB38FF"/>
    <w:rsid w:val="00D62F26"/>
    <w:rsid w:val="00DD4503"/>
    <w:rsid w:val="00DF31C6"/>
    <w:rsid w:val="00E90917"/>
    <w:rsid w:val="00EB68F0"/>
    <w:rsid w:val="00E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5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A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CA26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15</cp:revision>
  <cp:lastPrinted>2024-03-27T13:56:00Z</cp:lastPrinted>
  <dcterms:created xsi:type="dcterms:W3CDTF">2023-10-09T07:25:00Z</dcterms:created>
  <dcterms:modified xsi:type="dcterms:W3CDTF">2024-03-27T13:57:00Z</dcterms:modified>
</cp:coreProperties>
</file>