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98" w:rsidRDefault="00F90498" w:rsidP="0086544C">
      <w:pPr>
        <w:spacing w:after="0" w:line="240" w:lineRule="auto"/>
        <w:ind w:left="4248" w:right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B57A8F" w:rsidRDefault="00B57A8F" w:rsidP="00B57A8F">
      <w:pPr>
        <w:spacing w:after="0" w:line="240" w:lineRule="auto"/>
        <w:ind w:left="4248" w:right="4617"/>
        <w:jc w:val="center"/>
        <w:rPr>
          <w:rFonts w:ascii="Times New Roman" w:hAnsi="Times New Roman" w:cs="Times New Roman"/>
          <w:b/>
        </w:rPr>
      </w:pPr>
    </w:p>
    <w:p w:rsidR="00AE65B1" w:rsidRDefault="00AE65B1" w:rsidP="00B57A8F">
      <w:pPr>
        <w:spacing w:after="0" w:line="240" w:lineRule="auto"/>
        <w:ind w:left="4248" w:right="4617"/>
        <w:jc w:val="center"/>
        <w:rPr>
          <w:rFonts w:ascii="Times New Roman" w:hAnsi="Times New Roman" w:cs="Times New Roman"/>
          <w:b/>
          <w:noProof/>
          <w:lang w:val="ru-RU" w:eastAsia="ru-RU"/>
        </w:rPr>
      </w:pPr>
    </w:p>
    <w:p w:rsidR="00AE65B1" w:rsidRDefault="00AE65B1" w:rsidP="00B57A8F">
      <w:pPr>
        <w:spacing w:after="0" w:line="240" w:lineRule="auto"/>
        <w:ind w:left="4248" w:right="4617"/>
        <w:jc w:val="center"/>
        <w:rPr>
          <w:rFonts w:ascii="Times New Roman" w:hAnsi="Times New Roman" w:cs="Times New Roman"/>
          <w:b/>
          <w:noProof/>
          <w:lang w:val="ru-RU" w:eastAsia="ru-RU"/>
        </w:rPr>
      </w:pPr>
    </w:p>
    <w:p w:rsidR="0086544C" w:rsidRDefault="00AE65B1" w:rsidP="00B57A8F">
      <w:pPr>
        <w:spacing w:after="0" w:line="240" w:lineRule="auto"/>
        <w:ind w:left="4248" w:right="46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2891155</wp:posOffset>
            </wp:positionH>
            <wp:positionV relativeFrom="margin">
              <wp:posOffset>355600</wp:posOffset>
            </wp:positionV>
            <wp:extent cx="431800" cy="609600"/>
            <wp:effectExtent l="19050" t="0" r="6350" b="0"/>
            <wp:wrapTight wrapText="bothSides">
              <wp:wrapPolygon edited="0">
                <wp:start x="-953" y="0"/>
                <wp:lineTo x="-953" y="20925"/>
                <wp:lineTo x="21918" y="20925"/>
                <wp:lineTo x="21918" y="0"/>
                <wp:lineTo x="-953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44C" w:rsidRPr="00B57A8F" w:rsidRDefault="0086544C" w:rsidP="00B57A8F">
      <w:pPr>
        <w:spacing w:after="0" w:line="240" w:lineRule="auto"/>
        <w:ind w:left="4248" w:right="4617"/>
        <w:jc w:val="center"/>
        <w:rPr>
          <w:rFonts w:ascii="Times New Roman" w:hAnsi="Times New Roman" w:cs="Times New Roman"/>
          <w:b/>
        </w:rPr>
      </w:pPr>
    </w:p>
    <w:p w:rsidR="00B57A8F" w:rsidRPr="00B57A8F" w:rsidRDefault="00B57A8F" w:rsidP="00B57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7A8F">
        <w:rPr>
          <w:rFonts w:ascii="Times New Roman" w:hAnsi="Times New Roman" w:cs="Times New Roman"/>
          <w:b/>
          <w:sz w:val="28"/>
          <w:szCs w:val="28"/>
        </w:rPr>
        <w:t>Костянтинівська сільська рада</w:t>
      </w:r>
    </w:p>
    <w:p w:rsidR="00B57A8F" w:rsidRPr="00B57A8F" w:rsidRDefault="00B57A8F" w:rsidP="00B57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A8F">
        <w:rPr>
          <w:rFonts w:ascii="Times New Roman" w:hAnsi="Times New Roman" w:cs="Times New Roman"/>
          <w:b/>
          <w:sz w:val="28"/>
          <w:szCs w:val="28"/>
        </w:rPr>
        <w:t>Миколаївського району Миколаївської області</w:t>
      </w:r>
    </w:p>
    <w:p w:rsidR="00B57A8F" w:rsidRPr="00B57A8F" w:rsidRDefault="00B57A8F" w:rsidP="00B57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57A8F">
        <w:rPr>
          <w:rFonts w:ascii="Times New Roman" w:hAnsi="Times New Roman" w:cs="Times New Roman"/>
          <w:b/>
          <w:sz w:val="28"/>
          <w:szCs w:val="28"/>
          <w:u w:val="single"/>
        </w:rPr>
        <w:t>__________________Виконавчий</w:t>
      </w:r>
      <w:proofErr w:type="spellEnd"/>
      <w:r w:rsidRPr="00B57A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комітет_______________________</w:t>
      </w:r>
    </w:p>
    <w:p w:rsidR="00B57A8F" w:rsidRPr="00B57A8F" w:rsidRDefault="00B57A8F" w:rsidP="00B57A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57A8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B57A8F" w:rsidRPr="0086544C" w:rsidRDefault="00867FF6" w:rsidP="00B57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4C">
        <w:rPr>
          <w:rFonts w:ascii="Times New Roman" w:hAnsi="Times New Roman" w:cs="Times New Roman"/>
          <w:b/>
          <w:sz w:val="28"/>
          <w:szCs w:val="28"/>
        </w:rPr>
        <w:t xml:space="preserve">  Р І Ш Е Н </w:t>
      </w:r>
      <w:proofErr w:type="spellStart"/>
      <w:r w:rsidRPr="0086544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6544C">
        <w:rPr>
          <w:rFonts w:ascii="Times New Roman" w:hAnsi="Times New Roman" w:cs="Times New Roman"/>
          <w:b/>
          <w:sz w:val="28"/>
          <w:szCs w:val="28"/>
        </w:rPr>
        <w:t xml:space="preserve"> Я  №</w:t>
      </w:r>
      <w:r w:rsidR="006B017D" w:rsidRPr="00865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44C">
        <w:rPr>
          <w:rFonts w:ascii="Times New Roman" w:hAnsi="Times New Roman" w:cs="Times New Roman"/>
          <w:b/>
          <w:sz w:val="28"/>
          <w:szCs w:val="28"/>
        </w:rPr>
        <w:t>81</w:t>
      </w:r>
    </w:p>
    <w:p w:rsidR="00B57A8F" w:rsidRPr="00B57A8F" w:rsidRDefault="00B57A8F" w:rsidP="00B5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A8F" w:rsidRPr="00B57A8F" w:rsidRDefault="00B57A8F" w:rsidP="00B5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8F">
        <w:rPr>
          <w:rFonts w:ascii="Times New Roman" w:hAnsi="Times New Roman" w:cs="Times New Roman"/>
          <w:sz w:val="28"/>
          <w:szCs w:val="28"/>
        </w:rPr>
        <w:t xml:space="preserve">с. Костянтинівка                                            </w:t>
      </w:r>
      <w:r w:rsidR="002F0E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0498">
        <w:rPr>
          <w:rFonts w:ascii="Times New Roman" w:hAnsi="Times New Roman" w:cs="Times New Roman"/>
          <w:sz w:val="28"/>
          <w:szCs w:val="28"/>
        </w:rPr>
        <w:t xml:space="preserve">   </w:t>
      </w:r>
      <w:r w:rsidR="006B017D">
        <w:rPr>
          <w:rFonts w:ascii="Times New Roman" w:hAnsi="Times New Roman" w:cs="Times New Roman"/>
          <w:sz w:val="28"/>
          <w:szCs w:val="28"/>
        </w:rPr>
        <w:t xml:space="preserve">    від 21 березня </w:t>
      </w:r>
      <w:r w:rsidR="002F0E9F">
        <w:rPr>
          <w:rFonts w:ascii="Times New Roman" w:hAnsi="Times New Roman" w:cs="Times New Roman"/>
          <w:sz w:val="28"/>
          <w:szCs w:val="28"/>
        </w:rPr>
        <w:t>2024</w:t>
      </w:r>
      <w:r w:rsidR="00F9049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73548" w:rsidRPr="00B57A8F" w:rsidRDefault="00C73548" w:rsidP="00B57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2752" w:rsidRDefault="00C73548" w:rsidP="004772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</w:t>
      </w:r>
      <w:r w:rsidR="00C4275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5114C">
        <w:rPr>
          <w:rFonts w:ascii="Times New Roman" w:hAnsi="Times New Roman" w:cs="Times New Roman"/>
          <w:color w:val="000000" w:themeColor="text1"/>
          <w:sz w:val="28"/>
          <w:szCs w:val="28"/>
        </w:rPr>
        <w:t>атвердження</w:t>
      </w:r>
      <w:r w:rsidR="00C42752" w:rsidRPr="00AE1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норми витрат </w:t>
      </w:r>
    </w:p>
    <w:p w:rsidR="006447DE" w:rsidRDefault="00E5114C" w:rsidP="004772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палив</w:t>
      </w:r>
      <w:r w:rsidR="00644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B017D">
        <w:rPr>
          <w:rFonts w:ascii="Times New Roman" w:hAnsi="Times New Roman" w:cs="Times New Roman"/>
          <w:color w:val="000000" w:themeColor="text1"/>
          <w:sz w:val="28"/>
          <w:szCs w:val="28"/>
        </w:rPr>
        <w:t>на шкільні</w:t>
      </w:r>
      <w:r w:rsidR="00C42752" w:rsidRPr="00AE1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автобус</w:t>
      </w:r>
      <w:r w:rsidR="006B01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42752" w:rsidRPr="00AE1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3548" w:rsidRPr="006B017D" w:rsidRDefault="006B017D" w:rsidP="004772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Гур’ївського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Кандибинського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ліцеїв</w:t>
      </w:r>
    </w:p>
    <w:p w:rsidR="00C73548" w:rsidRPr="00B57A8F" w:rsidRDefault="00F90498" w:rsidP="00AE65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ст. 40 Закону</w:t>
      </w:r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proofErr w:type="spellStart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>“Про</w:t>
      </w:r>
      <w:proofErr w:type="spellEnd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місцеве </w:t>
      </w:r>
      <w:proofErr w:type="spellStart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самоврядування”</w:t>
      </w:r>
      <w:proofErr w:type="spellEnd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Законів України </w:t>
      </w:r>
      <w:proofErr w:type="spellStart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>“Про</w:t>
      </w:r>
      <w:proofErr w:type="spellEnd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освіту”</w:t>
      </w:r>
      <w:proofErr w:type="spellEnd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>“Про</w:t>
      </w:r>
      <w:proofErr w:type="spellEnd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повну загальну середню </w:t>
      </w:r>
      <w:proofErr w:type="spellStart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освіту”</w:t>
      </w:r>
      <w:proofErr w:type="spellEnd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>“Про</w:t>
      </w:r>
      <w:proofErr w:type="spellEnd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дорожній </w:t>
      </w:r>
      <w:proofErr w:type="spellStart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рух”</w:t>
      </w:r>
      <w:proofErr w:type="spellEnd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>“Про</w:t>
      </w:r>
      <w:proofErr w:type="spellEnd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автомобільний </w:t>
      </w:r>
      <w:proofErr w:type="spellStart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транспорт”</w:t>
      </w:r>
      <w:proofErr w:type="spellEnd"/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Правил надання послуг пасажирського автомобільного транспорту, затверджених постановою Кабінету Міністр</w:t>
      </w:r>
      <w:r w:rsidR="0070204F">
        <w:rPr>
          <w:rFonts w:ascii="Times New Roman" w:eastAsia="Times New Roman" w:hAnsi="Times New Roman" w:cs="Times New Roman"/>
          <w:sz w:val="28"/>
          <w:szCs w:val="28"/>
          <w:lang w:eastAsia="uk-UA"/>
        </w:rPr>
        <w:t>ів України №176 від 18.02.1997</w:t>
      </w:r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>, з метою цільового використання шкільних автобусів, виконавчий комітет Костянтинівської сільської  ради</w:t>
      </w:r>
    </w:p>
    <w:p w:rsidR="00C73548" w:rsidRPr="00B57A8F" w:rsidRDefault="00E5114C" w:rsidP="00AE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ВИРІШИ</w:t>
      </w:r>
      <w:r w:rsidR="00C73548" w:rsidRPr="004772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В:</w:t>
      </w:r>
      <w:r w:rsidR="00C73548"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E1DFE" w:rsidRPr="0061100A" w:rsidRDefault="00AE1DFE" w:rsidP="00AE65B1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норми витрат палива </w:t>
      </w:r>
      <w:r w:rsidR="006447DE"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>на шкільний автобус</w:t>
      </w:r>
      <w:r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5AC5"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>Гур’ївського</w:t>
      </w:r>
      <w:proofErr w:type="spellEnd"/>
      <w:r w:rsidR="00A05AC5"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ліцею </w:t>
      </w:r>
      <w:r w:rsidR="006B017D"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>Еталон А 08116Ш-0000020</w:t>
      </w:r>
      <w:r w:rsidRPr="0061100A">
        <w:rPr>
          <w:rFonts w:ascii="Times New Roman" w:hAnsi="Times New Roman" w:cs="Times New Roman"/>
          <w:sz w:val="28"/>
          <w:szCs w:val="28"/>
        </w:rPr>
        <w:t xml:space="preserve">, </w:t>
      </w:r>
      <w:r w:rsidR="006B017D" w:rsidRPr="0061100A">
        <w:rPr>
          <w:rFonts w:ascii="Times New Roman" w:hAnsi="Times New Roman" w:cs="Times New Roman"/>
          <w:sz w:val="28"/>
          <w:szCs w:val="28"/>
        </w:rPr>
        <w:t>реєстраційний номер ВЕ 4808</w:t>
      </w:r>
      <w:r w:rsidRPr="0061100A">
        <w:rPr>
          <w:rFonts w:ascii="Times New Roman" w:hAnsi="Times New Roman" w:cs="Times New Roman"/>
          <w:sz w:val="28"/>
          <w:szCs w:val="28"/>
        </w:rPr>
        <w:t xml:space="preserve"> </w:t>
      </w:r>
      <w:r w:rsidR="006B017D" w:rsidRPr="0061100A">
        <w:rPr>
          <w:rFonts w:ascii="Times New Roman" w:hAnsi="Times New Roman" w:cs="Times New Roman"/>
          <w:sz w:val="28"/>
          <w:szCs w:val="28"/>
        </w:rPr>
        <w:t>СІ</w:t>
      </w:r>
      <w:r w:rsidR="006B017D"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>, рік випуску 2019 (додаток 1</w:t>
      </w:r>
      <w:r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67FF6"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акту проведення замірів витрат палива</w:t>
      </w:r>
      <w:r w:rsidR="00A05AC5"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шкільним автобусом від 27.02.2024 р</w:t>
      </w:r>
      <w:r w:rsidR="00C42752"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17D" w:rsidRPr="0061100A" w:rsidRDefault="006B017D" w:rsidP="00AE65B1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норми витрат палива на шкільний автобус </w:t>
      </w:r>
      <w:proofErr w:type="spellStart"/>
      <w:r w:rsidR="00A05AC5"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>Кандибинського</w:t>
      </w:r>
      <w:proofErr w:type="spellEnd"/>
      <w:r w:rsidR="00A05AC5"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ліцею </w:t>
      </w:r>
      <w:r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>БАЗ А 079.13Ш</w:t>
      </w:r>
      <w:r w:rsidRPr="0061100A">
        <w:rPr>
          <w:rFonts w:ascii="Times New Roman" w:hAnsi="Times New Roman" w:cs="Times New Roman"/>
          <w:sz w:val="28"/>
          <w:szCs w:val="28"/>
        </w:rPr>
        <w:t>, реєстраційний номер ВЕ 7846 АА</w:t>
      </w:r>
      <w:r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>, рік випуску 2012 (додаток 2), згідно акту проведення замірів витрат палива</w:t>
      </w:r>
      <w:r w:rsidR="00A05AC5"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шкільним автобусом від 29.02.2024 р</w:t>
      </w:r>
      <w:r w:rsidRPr="00611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2752" w:rsidRPr="0061100A" w:rsidRDefault="00C42752" w:rsidP="00AE65B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61100A">
        <w:rPr>
          <w:color w:val="000000" w:themeColor="text1"/>
          <w:sz w:val="28"/>
          <w:szCs w:val="28"/>
        </w:rPr>
        <w:t>Списання пального п</w:t>
      </w:r>
      <w:r w:rsidR="006B017D" w:rsidRPr="0061100A">
        <w:rPr>
          <w:color w:val="000000" w:themeColor="text1"/>
          <w:sz w:val="28"/>
          <w:szCs w:val="28"/>
        </w:rPr>
        <w:t>роводити у межах, визначених п.1,2</w:t>
      </w:r>
      <w:r w:rsidRPr="0061100A">
        <w:rPr>
          <w:color w:val="000000" w:themeColor="text1"/>
          <w:sz w:val="28"/>
          <w:szCs w:val="28"/>
        </w:rPr>
        <w:t xml:space="preserve"> цього рішення на підставі дорожніх листів згідно з пробігом шкільного автобусу. </w:t>
      </w:r>
    </w:p>
    <w:p w:rsidR="00C42752" w:rsidRPr="0061100A" w:rsidRDefault="00C42752" w:rsidP="00AE65B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1100A">
        <w:rPr>
          <w:color w:val="000000"/>
          <w:sz w:val="28"/>
          <w:szCs w:val="28"/>
        </w:rPr>
        <w:t>Наднормове споживання палива та мастильних матеріалів списувати за рахунок відповідальної особи.                                                                            </w:t>
      </w:r>
    </w:p>
    <w:p w:rsidR="00B75A56" w:rsidRPr="0061100A" w:rsidRDefault="00C73548" w:rsidP="00AE65B1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1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Контроль за виконанням цього рішення покласти на заступника голови </w:t>
      </w:r>
      <w:r w:rsidR="00B75A56" w:rsidRPr="0061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C73548" w:rsidRPr="0061100A" w:rsidRDefault="00C73548" w:rsidP="00AE65B1">
      <w:pPr>
        <w:pStyle w:val="a5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Костянтин</w:t>
      </w:r>
      <w:r w:rsidR="00E5114C" w:rsidRPr="0061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івської сільської ради </w:t>
      </w:r>
      <w:r w:rsidRPr="0061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Олександра</w:t>
      </w:r>
      <w:r w:rsidRPr="006110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14C" w:rsidRPr="0061100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ГРИЦЕНКА</w:t>
      </w:r>
      <w:r w:rsidRPr="006110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</w:p>
    <w:p w:rsidR="00F11080" w:rsidRPr="0061100A" w:rsidRDefault="00C73548" w:rsidP="00AE65B1">
      <w:pPr>
        <w:pStyle w:val="a6"/>
        <w:shd w:val="clear" w:color="auto" w:fill="FFFFFF"/>
        <w:tabs>
          <w:tab w:val="num" w:pos="0"/>
        </w:tabs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61100A">
        <w:rPr>
          <w:sz w:val="28"/>
          <w:szCs w:val="28"/>
        </w:rPr>
        <w:t> </w:t>
      </w:r>
    </w:p>
    <w:p w:rsidR="00EA5C0D" w:rsidRPr="0061100A" w:rsidRDefault="00EA5C0D" w:rsidP="006537AB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</w:p>
    <w:p w:rsidR="00C73548" w:rsidRPr="0061100A" w:rsidRDefault="00C73548" w:rsidP="00F1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100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11080" w:rsidRPr="006110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70204F" w:rsidRPr="0061100A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Сільський голова                                                         Антон ПАЄНТКО</w:t>
      </w:r>
    </w:p>
    <w:p w:rsidR="00A05AC5" w:rsidRPr="00F11080" w:rsidRDefault="00A05AC5" w:rsidP="00F1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3548" w:rsidRPr="0070204F" w:rsidRDefault="00C73548" w:rsidP="00F11080">
      <w:pPr>
        <w:spacing w:after="0" w:line="240" w:lineRule="auto"/>
        <w:ind w:left="521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204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Додаток</w:t>
      </w:r>
      <w:r w:rsidR="003158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1</w:t>
      </w:r>
    </w:p>
    <w:p w:rsidR="00C73548" w:rsidRPr="00B57A8F" w:rsidRDefault="00C73548" w:rsidP="00F11080">
      <w:pPr>
        <w:spacing w:after="0" w:line="240" w:lineRule="auto"/>
        <w:ind w:left="5216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57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рішення виконавчого комітету </w:t>
      </w:r>
    </w:p>
    <w:p w:rsidR="00C73548" w:rsidRPr="00B57A8F" w:rsidRDefault="00C73548" w:rsidP="00F11080">
      <w:pPr>
        <w:spacing w:after="0" w:line="240" w:lineRule="auto"/>
        <w:ind w:left="521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Костянтинівської сільської ради</w:t>
      </w:r>
    </w:p>
    <w:p w:rsidR="00C73548" w:rsidRPr="00B57A8F" w:rsidRDefault="00C73548" w:rsidP="00F11080">
      <w:pPr>
        <w:spacing w:after="0" w:line="240" w:lineRule="auto"/>
        <w:ind w:left="521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B57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 </w:t>
      </w:r>
      <w:r w:rsidR="00A05A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21.03</w:t>
      </w:r>
      <w:r w:rsidR="002F0E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.2024</w:t>
      </w:r>
      <w:r w:rsidRPr="00B57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року №</w:t>
      </w:r>
      <w:r w:rsidR="002F0E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6544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81</w:t>
      </w:r>
    </w:p>
    <w:p w:rsidR="006447DE" w:rsidRDefault="006447DE" w:rsidP="00F11080">
      <w:pPr>
        <w:spacing w:after="0" w:line="240" w:lineRule="auto"/>
        <w:ind w:left="521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5AC5" w:rsidRDefault="00C73548" w:rsidP="00A05AC5">
      <w:pPr>
        <w:pStyle w:val="a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57A8F">
        <w:rPr>
          <w:sz w:val="28"/>
          <w:szCs w:val="28"/>
        </w:rPr>
        <w:t> </w:t>
      </w:r>
      <w:r w:rsidR="00A05AC5" w:rsidRPr="00A05AC5">
        <w:rPr>
          <w:b/>
          <w:color w:val="000000" w:themeColor="text1"/>
          <w:sz w:val="28"/>
          <w:szCs w:val="28"/>
        </w:rPr>
        <w:t xml:space="preserve">Норми витрат палива на шкільний автобус </w:t>
      </w:r>
      <w:proofErr w:type="spellStart"/>
      <w:r w:rsidR="00A05AC5" w:rsidRPr="00A05AC5">
        <w:rPr>
          <w:b/>
          <w:color w:val="000000" w:themeColor="text1"/>
          <w:sz w:val="28"/>
          <w:szCs w:val="28"/>
        </w:rPr>
        <w:t>Гур’ївського</w:t>
      </w:r>
      <w:proofErr w:type="spellEnd"/>
      <w:r w:rsidR="00A05AC5" w:rsidRPr="00A05AC5">
        <w:rPr>
          <w:b/>
          <w:color w:val="000000" w:themeColor="text1"/>
          <w:sz w:val="28"/>
          <w:szCs w:val="28"/>
        </w:rPr>
        <w:t xml:space="preserve">  ліцею</w:t>
      </w:r>
      <w:r w:rsidR="00A05AC5">
        <w:rPr>
          <w:color w:val="000000" w:themeColor="text1"/>
          <w:sz w:val="28"/>
          <w:szCs w:val="28"/>
        </w:rPr>
        <w:t xml:space="preserve"> </w:t>
      </w:r>
    </w:p>
    <w:p w:rsidR="00A05AC5" w:rsidRDefault="00A05AC5" w:rsidP="00A05AC5">
      <w:pPr>
        <w:pStyle w:val="a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A05AC5">
        <w:rPr>
          <w:b/>
          <w:color w:val="000000" w:themeColor="text1"/>
          <w:sz w:val="28"/>
          <w:szCs w:val="28"/>
        </w:rPr>
        <w:t>Еталон А 08116Ш-0000020</w:t>
      </w:r>
      <w:r w:rsidRPr="00A05AC5">
        <w:rPr>
          <w:b/>
          <w:sz w:val="28"/>
          <w:szCs w:val="28"/>
        </w:rPr>
        <w:t>, реєстраційний номер ВЕ 4808 СІ</w:t>
      </w:r>
      <w:r w:rsidRPr="00A05AC5">
        <w:rPr>
          <w:b/>
          <w:color w:val="000000" w:themeColor="text1"/>
          <w:sz w:val="28"/>
          <w:szCs w:val="28"/>
        </w:rPr>
        <w:t xml:space="preserve">, </w:t>
      </w:r>
    </w:p>
    <w:p w:rsidR="00A05AC5" w:rsidRDefault="00A05AC5" w:rsidP="00A05AC5">
      <w:pPr>
        <w:pStyle w:val="a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A05AC5">
        <w:rPr>
          <w:b/>
          <w:color w:val="000000" w:themeColor="text1"/>
          <w:sz w:val="28"/>
          <w:szCs w:val="28"/>
        </w:rPr>
        <w:t>рік випуску 2019</w:t>
      </w:r>
    </w:p>
    <w:p w:rsidR="00513595" w:rsidRPr="00A05AC5" w:rsidRDefault="00513595" w:rsidP="00A05AC5">
      <w:pPr>
        <w:pStyle w:val="a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A05AC5" w:rsidRPr="00CC7829" w:rsidRDefault="00522547" w:rsidP="00522547">
      <w:pPr>
        <w:pStyle w:val="a6"/>
        <w:numPr>
          <w:ilvl w:val="0"/>
          <w:numId w:val="6"/>
        </w:numPr>
        <w:shd w:val="clear" w:color="auto" w:fill="FFFFFF"/>
        <w:spacing w:before="0" w:beforeAutospacing="0" w:after="225" w:afterAutospacing="0"/>
        <w:ind w:left="284" w:hanging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кількості 22</w:t>
      </w:r>
      <w:r w:rsidR="00A05AC5" w:rsidRPr="00CC7829">
        <w:rPr>
          <w:color w:val="000000" w:themeColor="text1"/>
          <w:sz w:val="28"/>
          <w:szCs w:val="28"/>
        </w:rPr>
        <w:t xml:space="preserve"> л/100 км. в літній період згідно акту проведення замірів витрат палива</w:t>
      </w:r>
      <w:r>
        <w:rPr>
          <w:color w:val="000000" w:themeColor="text1"/>
          <w:sz w:val="28"/>
          <w:szCs w:val="28"/>
        </w:rPr>
        <w:t xml:space="preserve"> шкільним автобусом від 27.02.2024 р.</w:t>
      </w:r>
    </w:p>
    <w:p w:rsidR="00A05AC5" w:rsidRPr="00522547" w:rsidRDefault="00A05AC5" w:rsidP="0052254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CC7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547">
        <w:rPr>
          <w:rFonts w:ascii="Times New Roman" w:hAnsi="Times New Roman" w:cs="Times New Roman"/>
          <w:sz w:val="28"/>
          <w:szCs w:val="28"/>
        </w:rPr>
        <w:t>На роботу автономної системи опалення в осінньо-зимовий період</w:t>
      </w:r>
      <w:r w:rsidR="00522547">
        <w:rPr>
          <w:rFonts w:ascii="Times New Roman" w:hAnsi="Times New Roman" w:cs="Times New Roman"/>
          <w:sz w:val="28"/>
          <w:szCs w:val="28"/>
        </w:rPr>
        <w:t>,</w:t>
      </w:r>
      <w:r w:rsidRPr="00522547">
        <w:rPr>
          <w:rFonts w:ascii="Times New Roman" w:hAnsi="Times New Roman" w:cs="Times New Roman"/>
          <w:sz w:val="28"/>
          <w:szCs w:val="28"/>
        </w:rPr>
        <w:t xml:space="preserve"> </w:t>
      </w:r>
      <w:r w:rsidR="00522547" w:rsidRPr="00522547">
        <w:rPr>
          <w:rFonts w:ascii="Times New Roman" w:hAnsi="Times New Roman" w:cs="Times New Roman"/>
          <w:color w:val="000000" w:themeColor="text1"/>
          <w:sz w:val="28"/>
          <w:szCs w:val="28"/>
        </w:rPr>
        <w:t>за умови  температури повітря навколишнього середовища від 0 С</w:t>
      </w:r>
      <w:r w:rsidR="00522547" w:rsidRPr="0052254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="00522547" w:rsidRPr="0052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-25 С</w:t>
      </w:r>
      <w:r w:rsidR="00522547" w:rsidRPr="0052254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="0052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22547" w:rsidRPr="00522547">
        <w:rPr>
          <w:rFonts w:ascii="Times New Roman" w:hAnsi="Times New Roman" w:cs="Times New Roman"/>
          <w:sz w:val="28"/>
          <w:szCs w:val="28"/>
        </w:rPr>
        <w:t xml:space="preserve"> </w:t>
      </w:r>
      <w:r w:rsidRPr="00522547">
        <w:rPr>
          <w:rFonts w:ascii="Times New Roman" w:hAnsi="Times New Roman" w:cs="Times New Roman"/>
          <w:sz w:val="28"/>
          <w:szCs w:val="28"/>
        </w:rPr>
        <w:t xml:space="preserve">витрата палива становить 2,4 літри на 1 годину роботи згідно базових норм витрат палива, згідно даних заводу виробника. </w:t>
      </w:r>
    </w:p>
    <w:p w:rsidR="00522547" w:rsidRDefault="00522547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522547" w:rsidRDefault="00522547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850A94" w:rsidRDefault="00850A94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5C0D" w:rsidRPr="00522547" w:rsidRDefault="00EA5C0D" w:rsidP="00522547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C73548" w:rsidRPr="00B57A8F" w:rsidRDefault="00C73548" w:rsidP="00F11080">
      <w:pPr>
        <w:spacing w:after="0" w:line="240" w:lineRule="auto"/>
        <w:ind w:left="521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E1DFE" w:rsidRPr="0070204F" w:rsidRDefault="00AE1DFE" w:rsidP="00F11080">
      <w:pPr>
        <w:spacing w:after="0" w:line="240" w:lineRule="auto"/>
        <w:ind w:left="521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204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</w:t>
      </w:r>
    </w:p>
    <w:p w:rsidR="00AE1DFE" w:rsidRPr="00B57A8F" w:rsidRDefault="00AE1DFE" w:rsidP="00F11080">
      <w:pPr>
        <w:spacing w:after="0" w:line="240" w:lineRule="auto"/>
        <w:ind w:left="5216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57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рішення виконавчого комітету </w:t>
      </w:r>
    </w:p>
    <w:p w:rsidR="00AE1DFE" w:rsidRPr="00B57A8F" w:rsidRDefault="00AE1DFE" w:rsidP="00F11080">
      <w:pPr>
        <w:spacing w:after="0" w:line="240" w:lineRule="auto"/>
        <w:ind w:left="521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7A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Костянтинівської сільської ради</w:t>
      </w:r>
    </w:p>
    <w:p w:rsidR="00AE1DFE" w:rsidRPr="00B57A8F" w:rsidRDefault="00AE1DFE" w:rsidP="00F11080">
      <w:pPr>
        <w:spacing w:after="0" w:line="240" w:lineRule="auto"/>
        <w:ind w:left="521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7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 </w:t>
      </w:r>
      <w:r w:rsidR="00A05A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21.03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.2024</w:t>
      </w:r>
      <w:r w:rsidRPr="00B57A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року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6544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81</w:t>
      </w:r>
    </w:p>
    <w:p w:rsidR="00AE1DFE" w:rsidRDefault="00AE1DFE" w:rsidP="00F110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DFE" w:rsidRDefault="00AE1DFE" w:rsidP="00F110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AC5" w:rsidRDefault="006447DE" w:rsidP="00A05AC5">
      <w:pPr>
        <w:pStyle w:val="a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Норми</w:t>
      </w:r>
      <w:r w:rsidR="00AE1DFE" w:rsidRPr="00CC7829">
        <w:rPr>
          <w:b/>
          <w:color w:val="000000" w:themeColor="text1"/>
          <w:sz w:val="28"/>
          <w:szCs w:val="28"/>
        </w:rPr>
        <w:t xml:space="preserve"> витрат палива </w:t>
      </w:r>
      <w:r>
        <w:rPr>
          <w:b/>
          <w:color w:val="000000" w:themeColor="text1"/>
          <w:sz w:val="28"/>
          <w:szCs w:val="28"/>
        </w:rPr>
        <w:t>на шкільний автобус</w:t>
      </w:r>
      <w:r w:rsidR="00AE1DFE" w:rsidRPr="00CC782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05AC5" w:rsidRPr="00A05AC5">
        <w:rPr>
          <w:b/>
          <w:color w:val="000000" w:themeColor="text1"/>
          <w:sz w:val="28"/>
          <w:szCs w:val="28"/>
        </w:rPr>
        <w:t>Кандибинського</w:t>
      </w:r>
      <w:proofErr w:type="spellEnd"/>
      <w:r w:rsidR="00A05AC5" w:rsidRPr="00A05AC5">
        <w:rPr>
          <w:b/>
          <w:color w:val="000000" w:themeColor="text1"/>
          <w:sz w:val="28"/>
          <w:szCs w:val="28"/>
        </w:rPr>
        <w:t xml:space="preserve"> ліцею</w:t>
      </w:r>
      <w:r w:rsidR="00A05AC5">
        <w:rPr>
          <w:color w:val="000000" w:themeColor="text1"/>
          <w:sz w:val="28"/>
          <w:szCs w:val="28"/>
        </w:rPr>
        <w:t xml:space="preserve"> </w:t>
      </w:r>
    </w:p>
    <w:p w:rsidR="00A05AC5" w:rsidRDefault="00A05AC5" w:rsidP="00A05AC5">
      <w:pPr>
        <w:pStyle w:val="a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A05AC5">
        <w:rPr>
          <w:b/>
          <w:color w:val="000000" w:themeColor="text1"/>
          <w:sz w:val="28"/>
          <w:szCs w:val="28"/>
        </w:rPr>
        <w:t>БАЗ А 079.13Ш</w:t>
      </w:r>
      <w:r w:rsidRPr="00A05AC5">
        <w:rPr>
          <w:b/>
          <w:sz w:val="28"/>
          <w:szCs w:val="28"/>
        </w:rPr>
        <w:t>, реєстраційний номер ВЕ 7846 АА</w:t>
      </w:r>
      <w:r w:rsidRPr="00A05AC5">
        <w:rPr>
          <w:b/>
          <w:color w:val="000000" w:themeColor="text1"/>
          <w:sz w:val="28"/>
          <w:szCs w:val="28"/>
        </w:rPr>
        <w:t xml:space="preserve">, </w:t>
      </w:r>
    </w:p>
    <w:p w:rsidR="00864AE0" w:rsidRDefault="00A05AC5" w:rsidP="00A05AC5">
      <w:pPr>
        <w:pStyle w:val="a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A05AC5">
        <w:rPr>
          <w:b/>
          <w:color w:val="000000" w:themeColor="text1"/>
          <w:sz w:val="28"/>
          <w:szCs w:val="28"/>
        </w:rPr>
        <w:t>рік випуску 2012</w:t>
      </w:r>
    </w:p>
    <w:p w:rsidR="00513595" w:rsidRPr="00A05AC5" w:rsidRDefault="00513595" w:rsidP="00A05AC5">
      <w:pPr>
        <w:pStyle w:val="a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AE1DFE" w:rsidRPr="00CC7829" w:rsidRDefault="00522547" w:rsidP="00F11080">
      <w:pPr>
        <w:pStyle w:val="a6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кількості 21</w:t>
      </w:r>
      <w:r w:rsidR="00AE1DFE" w:rsidRPr="00CC7829">
        <w:rPr>
          <w:color w:val="000000" w:themeColor="text1"/>
          <w:sz w:val="28"/>
          <w:szCs w:val="28"/>
        </w:rPr>
        <w:t xml:space="preserve"> л/100 км. в літній період згідно акту проведення замірів витрат палива</w:t>
      </w:r>
    </w:p>
    <w:p w:rsidR="00522547" w:rsidRPr="00522547" w:rsidRDefault="00522547" w:rsidP="00F11080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47">
        <w:rPr>
          <w:rFonts w:ascii="Times New Roman" w:hAnsi="Times New Roman" w:cs="Times New Roman"/>
          <w:sz w:val="28"/>
          <w:szCs w:val="28"/>
        </w:rPr>
        <w:t>На роботу автономної системи опалення в осінньо-зимовий період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2547">
        <w:rPr>
          <w:rFonts w:ascii="Times New Roman" w:hAnsi="Times New Roman" w:cs="Times New Roman"/>
          <w:sz w:val="28"/>
          <w:szCs w:val="28"/>
        </w:rPr>
        <w:t xml:space="preserve"> </w:t>
      </w:r>
      <w:r w:rsidRPr="00522547">
        <w:rPr>
          <w:rFonts w:ascii="Times New Roman" w:hAnsi="Times New Roman" w:cs="Times New Roman"/>
          <w:color w:val="000000" w:themeColor="text1"/>
          <w:sz w:val="28"/>
          <w:szCs w:val="28"/>
        </w:rPr>
        <w:t>за умови  температури повітря навколишнього середовища від 0 С</w:t>
      </w:r>
      <w:r w:rsidRPr="0052254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52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-25 С</w:t>
      </w:r>
      <w:r w:rsidRPr="0052254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2012">
        <w:rPr>
          <w:rFonts w:ascii="Times New Roman" w:hAnsi="Times New Roman" w:cs="Times New Roman"/>
          <w:sz w:val="28"/>
          <w:szCs w:val="28"/>
        </w:rPr>
        <w:t xml:space="preserve"> витрата палива становить 1,9 літрів</w:t>
      </w:r>
      <w:r w:rsidRPr="00522547">
        <w:rPr>
          <w:rFonts w:ascii="Times New Roman" w:hAnsi="Times New Roman" w:cs="Times New Roman"/>
          <w:sz w:val="28"/>
          <w:szCs w:val="28"/>
        </w:rPr>
        <w:t xml:space="preserve"> на 1 годину роботи згідно базових норм витрат палива, згідно даних заводу виробника. </w:t>
      </w:r>
      <w:r w:rsidR="00AE1DFE" w:rsidRPr="00CC7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2547" w:rsidRDefault="00522547" w:rsidP="00522547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547" w:rsidRDefault="00522547" w:rsidP="00522547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DFE" w:rsidRPr="00CC7829" w:rsidRDefault="00AE1DFE" w:rsidP="00F11080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</w:p>
    <w:p w:rsidR="00AE1DFE" w:rsidRPr="00CC7829" w:rsidRDefault="00AE1DFE" w:rsidP="00F11080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</w:p>
    <w:p w:rsidR="00AE1DFE" w:rsidRPr="00CC7829" w:rsidRDefault="00AE1DFE" w:rsidP="00F11080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</w:p>
    <w:p w:rsidR="00AE1DFE" w:rsidRPr="00CC7829" w:rsidRDefault="00AE1DFE" w:rsidP="00F110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DFE" w:rsidRPr="00CC7829" w:rsidRDefault="00AE1DFE" w:rsidP="00F110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DFE" w:rsidRPr="00CC7829" w:rsidRDefault="00AE1DFE" w:rsidP="00F110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DFE" w:rsidRPr="00CC7829" w:rsidRDefault="00AE1DFE" w:rsidP="00F110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DFE" w:rsidRDefault="00AE1DFE" w:rsidP="00F110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DFE" w:rsidRDefault="00AE1DFE" w:rsidP="00F110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DFE" w:rsidRDefault="00AE1D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DFE" w:rsidRDefault="00AE1D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DFE" w:rsidRDefault="00AE1D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DFE" w:rsidRDefault="00AE1D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DFE" w:rsidRDefault="00AE1D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DFE" w:rsidRDefault="00AE1D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1DFE" w:rsidSect="008B1D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22AE"/>
    <w:multiLevelType w:val="multilevel"/>
    <w:tmpl w:val="3EA8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25790"/>
    <w:multiLevelType w:val="hybridMultilevel"/>
    <w:tmpl w:val="2318BF18"/>
    <w:lvl w:ilvl="0" w:tplc="24A8C586">
      <w:start w:val="1"/>
      <w:numFmt w:val="bullet"/>
      <w:lvlText w:val="-"/>
      <w:lvlJc w:val="left"/>
      <w:pPr>
        <w:ind w:left="720" w:hanging="360"/>
      </w:pPr>
      <w:rPr>
        <w:rFonts w:ascii="ProbaPro" w:eastAsia="Times New Roman" w:hAnsi="Proba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A4C51"/>
    <w:multiLevelType w:val="multilevel"/>
    <w:tmpl w:val="241A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60700"/>
    <w:multiLevelType w:val="multilevel"/>
    <w:tmpl w:val="92C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C176B"/>
    <w:multiLevelType w:val="hybridMultilevel"/>
    <w:tmpl w:val="68C0E7EE"/>
    <w:lvl w:ilvl="0" w:tplc="74C645B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AEA477B"/>
    <w:multiLevelType w:val="multilevel"/>
    <w:tmpl w:val="127C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548"/>
    <w:rsid w:val="000A024A"/>
    <w:rsid w:val="000D087D"/>
    <w:rsid w:val="00120065"/>
    <w:rsid w:val="00160B2A"/>
    <w:rsid w:val="001668BB"/>
    <w:rsid w:val="00185EB4"/>
    <w:rsid w:val="002179DE"/>
    <w:rsid w:val="002843F4"/>
    <w:rsid w:val="002C266A"/>
    <w:rsid w:val="002D1FB7"/>
    <w:rsid w:val="002E3E13"/>
    <w:rsid w:val="002F0E9F"/>
    <w:rsid w:val="003158DE"/>
    <w:rsid w:val="003F48DC"/>
    <w:rsid w:val="004177F4"/>
    <w:rsid w:val="00444434"/>
    <w:rsid w:val="00462558"/>
    <w:rsid w:val="00470614"/>
    <w:rsid w:val="00477278"/>
    <w:rsid w:val="00497B39"/>
    <w:rsid w:val="00513595"/>
    <w:rsid w:val="00522547"/>
    <w:rsid w:val="005D65D8"/>
    <w:rsid w:val="005E6E60"/>
    <w:rsid w:val="0061100A"/>
    <w:rsid w:val="006447DE"/>
    <w:rsid w:val="006537AB"/>
    <w:rsid w:val="006B017D"/>
    <w:rsid w:val="006E417B"/>
    <w:rsid w:val="006F2D27"/>
    <w:rsid w:val="0070204F"/>
    <w:rsid w:val="007367D4"/>
    <w:rsid w:val="00761711"/>
    <w:rsid w:val="007661B0"/>
    <w:rsid w:val="007C598E"/>
    <w:rsid w:val="007D14AF"/>
    <w:rsid w:val="007F6F4B"/>
    <w:rsid w:val="00850A94"/>
    <w:rsid w:val="00852CA9"/>
    <w:rsid w:val="00864AE0"/>
    <w:rsid w:val="0086544C"/>
    <w:rsid w:val="00867FF6"/>
    <w:rsid w:val="009968EB"/>
    <w:rsid w:val="009C1CE5"/>
    <w:rsid w:val="009C5DDA"/>
    <w:rsid w:val="00A01DED"/>
    <w:rsid w:val="00A05AC5"/>
    <w:rsid w:val="00A128C0"/>
    <w:rsid w:val="00A61F6D"/>
    <w:rsid w:val="00A70048"/>
    <w:rsid w:val="00AC1877"/>
    <w:rsid w:val="00AD01B1"/>
    <w:rsid w:val="00AD2D22"/>
    <w:rsid w:val="00AD4EC7"/>
    <w:rsid w:val="00AE091A"/>
    <w:rsid w:val="00AE1DFE"/>
    <w:rsid w:val="00AE65B1"/>
    <w:rsid w:val="00B12CDD"/>
    <w:rsid w:val="00B31F78"/>
    <w:rsid w:val="00B57A8F"/>
    <w:rsid w:val="00B75A56"/>
    <w:rsid w:val="00BC2234"/>
    <w:rsid w:val="00C42752"/>
    <w:rsid w:val="00C65ED0"/>
    <w:rsid w:val="00C73548"/>
    <w:rsid w:val="00C82C42"/>
    <w:rsid w:val="00C85CA6"/>
    <w:rsid w:val="00CC7829"/>
    <w:rsid w:val="00D632AB"/>
    <w:rsid w:val="00D9637A"/>
    <w:rsid w:val="00DB4C9D"/>
    <w:rsid w:val="00DE5D83"/>
    <w:rsid w:val="00E2689D"/>
    <w:rsid w:val="00E44AAA"/>
    <w:rsid w:val="00E5114C"/>
    <w:rsid w:val="00E66C84"/>
    <w:rsid w:val="00E70E40"/>
    <w:rsid w:val="00EA5C0D"/>
    <w:rsid w:val="00EF2012"/>
    <w:rsid w:val="00EF272C"/>
    <w:rsid w:val="00F11080"/>
    <w:rsid w:val="00F46BB9"/>
    <w:rsid w:val="00F8065A"/>
    <w:rsid w:val="00F90498"/>
    <w:rsid w:val="00FE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4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8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75A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A70048"/>
    <w:rPr>
      <w:b/>
      <w:bCs/>
    </w:rPr>
  </w:style>
  <w:style w:type="paragraph" w:customStyle="1" w:styleId="rvps2">
    <w:name w:val="rvps2"/>
    <w:basedOn w:val="a"/>
    <w:rsid w:val="000A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wift-in-viewport">
    <w:name w:val="swift-in-viewport"/>
    <w:basedOn w:val="a"/>
    <w:rsid w:val="009C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9C5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2024-03-14T08:19:00Z</cp:lastPrinted>
  <dcterms:created xsi:type="dcterms:W3CDTF">2021-10-26T06:29:00Z</dcterms:created>
  <dcterms:modified xsi:type="dcterms:W3CDTF">2024-03-21T14:24:00Z</dcterms:modified>
</cp:coreProperties>
</file>