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BD5293">
        <w:rPr>
          <w:b/>
          <w:noProof/>
          <w:sz w:val="28"/>
          <w:szCs w:val="28"/>
          <w:lang w:val="ru-RU"/>
        </w:rPr>
        <w:drawing>
          <wp:inline distT="0" distB="0" distL="0" distR="0">
            <wp:extent cx="430530" cy="613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>Костянтинівська сільська рада</w:t>
      </w:r>
    </w:p>
    <w:p w:rsidR="004F7238" w:rsidRPr="00D3156E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>Миколаївського району Миколаївської області</w:t>
      </w:r>
    </w:p>
    <w:p w:rsidR="004F7238" w:rsidRPr="00D3156E" w:rsidRDefault="004F7238" w:rsidP="004F7238">
      <w:pPr>
        <w:jc w:val="center"/>
        <w:rPr>
          <w:b/>
          <w:sz w:val="32"/>
          <w:szCs w:val="32"/>
        </w:rPr>
      </w:pPr>
      <w:r w:rsidRPr="00D3156E">
        <w:rPr>
          <w:b/>
          <w:sz w:val="28"/>
          <w:szCs w:val="28"/>
          <w:u w:val="single"/>
        </w:rPr>
        <w:t>__________________Виконавчий комітет_______________________</w:t>
      </w:r>
    </w:p>
    <w:p w:rsidR="004F7238" w:rsidRPr="00D3156E" w:rsidRDefault="004F7238" w:rsidP="004F7238">
      <w:pPr>
        <w:jc w:val="center"/>
        <w:rPr>
          <w:b/>
          <w:sz w:val="32"/>
          <w:szCs w:val="32"/>
        </w:rPr>
      </w:pPr>
    </w:p>
    <w:p w:rsidR="004F7238" w:rsidRPr="00775A9A" w:rsidRDefault="004F7238" w:rsidP="004F7238">
      <w:pPr>
        <w:jc w:val="center"/>
        <w:rPr>
          <w:b/>
          <w:sz w:val="28"/>
          <w:szCs w:val="28"/>
        </w:rPr>
      </w:pPr>
      <w:r w:rsidRPr="00D3156E">
        <w:rPr>
          <w:b/>
          <w:sz w:val="28"/>
          <w:szCs w:val="28"/>
        </w:rPr>
        <w:t xml:space="preserve">Р І Ш Е Н </w:t>
      </w:r>
      <w:proofErr w:type="spellStart"/>
      <w:r w:rsidRPr="00D3156E">
        <w:rPr>
          <w:b/>
          <w:sz w:val="28"/>
          <w:szCs w:val="28"/>
        </w:rPr>
        <w:t>Н</w:t>
      </w:r>
      <w:proofErr w:type="spellEnd"/>
      <w:r w:rsidRPr="00D3156E">
        <w:rPr>
          <w:b/>
          <w:sz w:val="28"/>
          <w:szCs w:val="28"/>
        </w:rPr>
        <w:t xml:space="preserve"> Я  №</w:t>
      </w:r>
      <w:r w:rsidR="008A4E03">
        <w:rPr>
          <w:b/>
          <w:sz w:val="28"/>
          <w:szCs w:val="28"/>
        </w:rPr>
        <w:t xml:space="preserve"> </w:t>
      </w:r>
      <w:r w:rsidR="00623685">
        <w:rPr>
          <w:b/>
          <w:sz w:val="28"/>
          <w:szCs w:val="28"/>
        </w:rPr>
        <w:t>127</w:t>
      </w:r>
      <w:r>
        <w:rPr>
          <w:b/>
          <w:sz w:val="28"/>
          <w:szCs w:val="28"/>
        </w:rPr>
        <w:t xml:space="preserve"> </w:t>
      </w:r>
    </w:p>
    <w:p w:rsidR="004F7238" w:rsidRPr="003C76CF" w:rsidRDefault="004F7238" w:rsidP="004F7238">
      <w:pPr>
        <w:rPr>
          <w:sz w:val="28"/>
          <w:szCs w:val="28"/>
        </w:rPr>
      </w:pPr>
      <w:r w:rsidRPr="003C76CF">
        <w:rPr>
          <w:sz w:val="28"/>
          <w:szCs w:val="28"/>
        </w:rPr>
        <w:t xml:space="preserve">     </w:t>
      </w:r>
    </w:p>
    <w:p w:rsidR="004F7238" w:rsidRPr="003C76CF" w:rsidRDefault="004F7238" w:rsidP="004F7238">
      <w:pPr>
        <w:rPr>
          <w:sz w:val="28"/>
          <w:szCs w:val="28"/>
        </w:rPr>
      </w:pPr>
      <w:r w:rsidRPr="003C76CF">
        <w:rPr>
          <w:sz w:val="28"/>
          <w:szCs w:val="28"/>
        </w:rPr>
        <w:t xml:space="preserve">с. Костянтинівка                  </w:t>
      </w:r>
      <w:r>
        <w:rPr>
          <w:sz w:val="28"/>
          <w:szCs w:val="28"/>
        </w:rPr>
        <w:t xml:space="preserve">                            </w:t>
      </w:r>
      <w:r w:rsidRPr="003C7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C76CF">
        <w:rPr>
          <w:sz w:val="28"/>
          <w:szCs w:val="28"/>
        </w:rPr>
        <w:t xml:space="preserve"> </w:t>
      </w:r>
      <w:r w:rsidR="00F801AE">
        <w:rPr>
          <w:sz w:val="28"/>
          <w:szCs w:val="28"/>
        </w:rPr>
        <w:t xml:space="preserve">   </w:t>
      </w:r>
      <w:r w:rsidRPr="003C76CF">
        <w:rPr>
          <w:sz w:val="28"/>
          <w:szCs w:val="28"/>
        </w:rPr>
        <w:t xml:space="preserve">   від </w:t>
      </w:r>
      <w:r>
        <w:rPr>
          <w:sz w:val="28"/>
          <w:szCs w:val="28"/>
        </w:rPr>
        <w:t>2</w:t>
      </w:r>
      <w:r w:rsidR="00623685">
        <w:rPr>
          <w:sz w:val="28"/>
          <w:szCs w:val="28"/>
        </w:rPr>
        <w:t>3</w:t>
      </w:r>
      <w:r>
        <w:rPr>
          <w:sz w:val="28"/>
          <w:szCs w:val="28"/>
        </w:rPr>
        <w:t xml:space="preserve"> травня  </w:t>
      </w:r>
      <w:r w:rsidRPr="003C76CF">
        <w:rPr>
          <w:sz w:val="28"/>
          <w:szCs w:val="28"/>
        </w:rPr>
        <w:t>202</w:t>
      </w:r>
      <w:r w:rsidR="00623685">
        <w:rPr>
          <w:sz w:val="28"/>
          <w:szCs w:val="28"/>
        </w:rPr>
        <w:t>4</w:t>
      </w:r>
      <w:r w:rsidRPr="003C76CF">
        <w:rPr>
          <w:sz w:val="28"/>
          <w:szCs w:val="28"/>
        </w:rPr>
        <w:t xml:space="preserve"> року</w:t>
      </w:r>
    </w:p>
    <w:p w:rsidR="00FE49CF" w:rsidRPr="0073766D" w:rsidRDefault="00FE49CF" w:rsidP="00FE49CF">
      <w:pPr>
        <w:pStyle w:val="aa"/>
        <w:jc w:val="left"/>
        <w:rPr>
          <w:b w:val="0"/>
        </w:rPr>
      </w:pPr>
    </w:p>
    <w:p w:rsidR="00793A69" w:rsidRDefault="00FE49CF" w:rsidP="00127300">
      <w:pPr>
        <w:rPr>
          <w:sz w:val="28"/>
          <w:szCs w:val="28"/>
        </w:rPr>
      </w:pPr>
      <w:r w:rsidRPr="004F7238">
        <w:rPr>
          <w:sz w:val="28"/>
          <w:szCs w:val="28"/>
        </w:rPr>
        <w:t xml:space="preserve">Про </w:t>
      </w:r>
      <w:r w:rsidR="00793A69">
        <w:rPr>
          <w:sz w:val="28"/>
          <w:szCs w:val="28"/>
        </w:rPr>
        <w:t>заходи з</w:t>
      </w:r>
      <w:r w:rsidRPr="004F7238">
        <w:rPr>
          <w:sz w:val="28"/>
          <w:szCs w:val="28"/>
        </w:rPr>
        <w:t xml:space="preserve"> підготовки </w:t>
      </w:r>
      <w:r w:rsidR="00793A69">
        <w:rPr>
          <w:sz w:val="28"/>
          <w:szCs w:val="28"/>
        </w:rPr>
        <w:t>об’єктів</w:t>
      </w:r>
    </w:p>
    <w:p w:rsidR="00127300" w:rsidRDefault="00793A69" w:rsidP="00127300">
      <w:pPr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</w:t>
      </w:r>
      <w:r w:rsidR="00127300">
        <w:rPr>
          <w:sz w:val="28"/>
          <w:szCs w:val="28"/>
        </w:rPr>
        <w:t xml:space="preserve"> </w:t>
      </w:r>
    </w:p>
    <w:p w:rsidR="00793A69" w:rsidRDefault="00793A69" w:rsidP="004F7238">
      <w:pPr>
        <w:rPr>
          <w:sz w:val="28"/>
          <w:szCs w:val="28"/>
        </w:rPr>
      </w:pPr>
      <w:r>
        <w:rPr>
          <w:sz w:val="28"/>
          <w:szCs w:val="28"/>
        </w:rPr>
        <w:t>до роботи в опалювальному сезоні</w:t>
      </w:r>
      <w:r w:rsidR="00127300" w:rsidRPr="004F7238">
        <w:rPr>
          <w:sz w:val="28"/>
          <w:szCs w:val="28"/>
        </w:rPr>
        <w:t xml:space="preserve"> </w:t>
      </w:r>
      <w:r w:rsidR="00127300">
        <w:rPr>
          <w:sz w:val="28"/>
          <w:szCs w:val="28"/>
        </w:rPr>
        <w:t>2</w:t>
      </w:r>
      <w:r w:rsidR="00127300" w:rsidRPr="004F7238">
        <w:rPr>
          <w:sz w:val="28"/>
          <w:szCs w:val="28"/>
        </w:rPr>
        <w:t>02</w:t>
      </w:r>
      <w:r w:rsidR="00623685">
        <w:rPr>
          <w:sz w:val="28"/>
          <w:szCs w:val="28"/>
        </w:rPr>
        <w:t>4</w:t>
      </w:r>
      <w:r w:rsidR="00127300" w:rsidRPr="004F7238">
        <w:rPr>
          <w:sz w:val="28"/>
          <w:szCs w:val="28"/>
        </w:rPr>
        <w:t>/202</w:t>
      </w:r>
      <w:r w:rsidR="00623685">
        <w:rPr>
          <w:sz w:val="28"/>
          <w:szCs w:val="28"/>
        </w:rPr>
        <w:t>5</w:t>
      </w:r>
      <w:r w:rsidR="00127300" w:rsidRPr="004F7238">
        <w:rPr>
          <w:sz w:val="28"/>
          <w:szCs w:val="28"/>
        </w:rPr>
        <w:t xml:space="preserve"> року</w:t>
      </w:r>
    </w:p>
    <w:p w:rsidR="004F7238" w:rsidRDefault="00127300" w:rsidP="004F7238">
      <w:pPr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FE49CF" w:rsidRPr="004F7238">
        <w:rPr>
          <w:sz w:val="28"/>
          <w:szCs w:val="28"/>
        </w:rPr>
        <w:t xml:space="preserve">Костянтинівської сільської ради </w:t>
      </w:r>
    </w:p>
    <w:p w:rsidR="00FE49CF" w:rsidRPr="004F7238" w:rsidRDefault="00FE49CF" w:rsidP="004F7238">
      <w:pPr>
        <w:rPr>
          <w:sz w:val="28"/>
          <w:szCs w:val="28"/>
        </w:rPr>
      </w:pPr>
    </w:p>
    <w:p w:rsidR="004F7238" w:rsidRDefault="000D3C44" w:rsidP="004F7238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00A31">
        <w:rPr>
          <w:color w:val="000000" w:themeColor="text1"/>
          <w:sz w:val="28"/>
          <w:szCs w:val="28"/>
        </w:rPr>
        <w:tab/>
      </w:r>
      <w:r w:rsidR="00127300">
        <w:rPr>
          <w:color w:val="000000"/>
          <w:sz w:val="28"/>
          <w:szCs w:val="28"/>
          <w:bdr w:val="none" w:sz="0" w:space="0" w:color="auto" w:frame="1"/>
        </w:rPr>
        <w:t>Керуючись статтями 2</w:t>
      </w:r>
      <w:r w:rsidR="00717879">
        <w:rPr>
          <w:color w:val="000000"/>
          <w:sz w:val="28"/>
          <w:szCs w:val="28"/>
          <w:bdr w:val="none" w:sz="0" w:space="0" w:color="auto" w:frame="1"/>
        </w:rPr>
        <w:t>9</w:t>
      </w:r>
      <w:r w:rsidR="00127300">
        <w:rPr>
          <w:color w:val="000000"/>
          <w:sz w:val="28"/>
          <w:szCs w:val="28"/>
          <w:bdr w:val="none" w:sz="0" w:space="0" w:color="auto" w:frame="1"/>
        </w:rPr>
        <w:t>,</w:t>
      </w:r>
      <w:r w:rsidR="00BE75A7">
        <w:rPr>
          <w:color w:val="000000"/>
          <w:sz w:val="28"/>
          <w:szCs w:val="28"/>
          <w:bdr w:val="none" w:sz="0" w:space="0" w:color="auto" w:frame="1"/>
        </w:rPr>
        <w:t xml:space="preserve"> 30</w:t>
      </w:r>
      <w:r w:rsidR="00127300">
        <w:rPr>
          <w:color w:val="000000"/>
          <w:sz w:val="28"/>
          <w:szCs w:val="28"/>
          <w:bdr w:val="none" w:sz="0" w:space="0" w:color="auto" w:frame="1"/>
        </w:rPr>
        <w:t>, 60</w:t>
      </w:r>
      <w:r w:rsidR="00BE75A7">
        <w:rPr>
          <w:color w:val="000000"/>
          <w:sz w:val="28"/>
          <w:szCs w:val="28"/>
          <w:bdr w:val="none" w:sz="0" w:space="0" w:color="auto" w:frame="1"/>
        </w:rPr>
        <w:t xml:space="preserve"> Закону України «</w:t>
      </w:r>
      <w:r w:rsidR="00BE75A7" w:rsidRPr="003E6E08">
        <w:rPr>
          <w:color w:val="000000"/>
          <w:sz w:val="28"/>
          <w:szCs w:val="28"/>
          <w:bdr w:val="none" w:sz="0" w:space="0" w:color="auto" w:frame="1"/>
        </w:rPr>
        <w:t>Про місцеве самоврядування в Україні</w:t>
      </w:r>
      <w:r w:rsidR="00BE75A7">
        <w:rPr>
          <w:color w:val="000000"/>
          <w:sz w:val="28"/>
          <w:szCs w:val="28"/>
          <w:bdr w:val="none" w:sz="0" w:space="0" w:color="auto" w:frame="1"/>
        </w:rPr>
        <w:t>»</w:t>
      </w:r>
      <w:r w:rsidR="00B142ED">
        <w:rPr>
          <w:color w:val="000000" w:themeColor="text1"/>
          <w:sz w:val="28"/>
          <w:szCs w:val="28"/>
        </w:rPr>
        <w:t>,</w:t>
      </w:r>
      <w:r w:rsidR="00FE49CF">
        <w:rPr>
          <w:color w:val="000000" w:themeColor="text1"/>
          <w:sz w:val="28"/>
          <w:szCs w:val="28"/>
        </w:rPr>
        <w:t xml:space="preserve"> </w:t>
      </w:r>
      <w:r w:rsidR="008A4E03">
        <w:rPr>
          <w:color w:val="000000" w:themeColor="text1"/>
          <w:sz w:val="28"/>
          <w:szCs w:val="28"/>
        </w:rPr>
        <w:t>враховуючи розпоряджен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ня </w:t>
      </w:r>
      <w:r w:rsidR="008A4E03">
        <w:rPr>
          <w:color w:val="000000" w:themeColor="text1"/>
          <w:sz w:val="28"/>
          <w:szCs w:val="28"/>
        </w:rPr>
        <w:t xml:space="preserve">голови Миколаївської </w:t>
      </w:r>
      <w:r w:rsidR="00793A69">
        <w:rPr>
          <w:color w:val="000000" w:themeColor="text1"/>
          <w:sz w:val="28"/>
          <w:szCs w:val="28"/>
        </w:rPr>
        <w:t>район</w:t>
      </w:r>
      <w:r w:rsidR="008A4E03">
        <w:rPr>
          <w:color w:val="000000" w:themeColor="text1"/>
          <w:sz w:val="28"/>
          <w:szCs w:val="28"/>
        </w:rPr>
        <w:t>ної військової адміністрації від 1</w:t>
      </w:r>
      <w:r w:rsidR="00793A69">
        <w:rPr>
          <w:color w:val="000000" w:themeColor="text1"/>
          <w:sz w:val="28"/>
          <w:szCs w:val="28"/>
        </w:rPr>
        <w:t>9</w:t>
      </w:r>
      <w:r w:rsidR="008A4E03">
        <w:rPr>
          <w:color w:val="000000" w:themeColor="text1"/>
          <w:sz w:val="28"/>
          <w:szCs w:val="28"/>
        </w:rPr>
        <w:t>.04.202</w:t>
      </w:r>
      <w:r w:rsidR="00793A69">
        <w:rPr>
          <w:color w:val="000000" w:themeColor="text1"/>
          <w:sz w:val="28"/>
          <w:szCs w:val="28"/>
        </w:rPr>
        <w:t>4</w:t>
      </w:r>
      <w:r w:rsidR="008A4E03">
        <w:rPr>
          <w:color w:val="000000" w:themeColor="text1"/>
          <w:sz w:val="28"/>
          <w:szCs w:val="28"/>
        </w:rPr>
        <w:t>р.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 № </w:t>
      </w:r>
      <w:r w:rsidR="00793A69">
        <w:rPr>
          <w:rFonts w:eastAsia="Courier New"/>
          <w:color w:val="000000" w:themeColor="text1"/>
          <w:sz w:val="28"/>
          <w:szCs w:val="28"/>
        </w:rPr>
        <w:t>37</w:t>
      </w:r>
      <w:r w:rsidR="008A4E03">
        <w:rPr>
          <w:color w:val="000000" w:themeColor="text1"/>
          <w:sz w:val="28"/>
          <w:szCs w:val="28"/>
        </w:rPr>
        <w:t>-р «Про заходи з підготовк</w:t>
      </w:r>
      <w:r w:rsidR="008A4E03">
        <w:rPr>
          <w:rFonts w:eastAsia="Courier New"/>
          <w:color w:val="000000" w:themeColor="text1"/>
          <w:sz w:val="28"/>
          <w:szCs w:val="28"/>
        </w:rPr>
        <w:t xml:space="preserve">и </w:t>
      </w:r>
      <w:r w:rsidR="008A4E03">
        <w:rPr>
          <w:color w:val="000000" w:themeColor="text1"/>
          <w:sz w:val="28"/>
          <w:szCs w:val="28"/>
        </w:rPr>
        <w:t xml:space="preserve">об'єктів теплопостачання і </w:t>
      </w:r>
      <w:proofErr w:type="spellStart"/>
      <w:r w:rsidR="008A4E03">
        <w:rPr>
          <w:color w:val="000000" w:themeColor="text1"/>
          <w:sz w:val="28"/>
          <w:szCs w:val="28"/>
        </w:rPr>
        <w:t>теплоспоживання</w:t>
      </w:r>
      <w:proofErr w:type="spellEnd"/>
      <w:r w:rsidR="008A4E03">
        <w:rPr>
          <w:color w:val="000000" w:themeColor="text1"/>
          <w:sz w:val="28"/>
          <w:szCs w:val="28"/>
        </w:rPr>
        <w:t xml:space="preserve"> до роботи в опалювальному сезоні 202</w:t>
      </w:r>
      <w:r w:rsidR="00793A69">
        <w:rPr>
          <w:color w:val="000000" w:themeColor="text1"/>
          <w:sz w:val="28"/>
          <w:szCs w:val="28"/>
        </w:rPr>
        <w:t>4</w:t>
      </w:r>
      <w:r w:rsidR="008A4E03">
        <w:rPr>
          <w:color w:val="000000" w:themeColor="text1"/>
          <w:sz w:val="28"/>
          <w:szCs w:val="28"/>
        </w:rPr>
        <w:t>/202</w:t>
      </w:r>
      <w:r w:rsidR="00793A69">
        <w:rPr>
          <w:color w:val="000000" w:themeColor="text1"/>
          <w:sz w:val="28"/>
          <w:szCs w:val="28"/>
        </w:rPr>
        <w:t>5</w:t>
      </w:r>
      <w:r w:rsidR="008A4E03">
        <w:rPr>
          <w:color w:val="000000" w:themeColor="text1"/>
          <w:sz w:val="28"/>
          <w:szCs w:val="28"/>
        </w:rPr>
        <w:t xml:space="preserve"> року», </w:t>
      </w:r>
      <w:r w:rsidR="00FE49CF">
        <w:rPr>
          <w:color w:val="000000" w:themeColor="text1"/>
          <w:sz w:val="28"/>
          <w:szCs w:val="28"/>
        </w:rPr>
        <w:t>з метою забезпечення своєчасної підготовки об'єктів  житлово-комунального господарств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а та </w:t>
      </w:r>
      <w:r w:rsidR="00FE49CF">
        <w:rPr>
          <w:color w:val="000000" w:themeColor="text1"/>
          <w:sz w:val="28"/>
          <w:szCs w:val="28"/>
        </w:rPr>
        <w:t xml:space="preserve">соціальної сфери Костянтинівської сільської ради 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до </w:t>
      </w:r>
      <w:r w:rsidR="00FE49CF">
        <w:rPr>
          <w:color w:val="000000" w:themeColor="text1"/>
          <w:sz w:val="28"/>
          <w:szCs w:val="28"/>
        </w:rPr>
        <w:t>робот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и в </w:t>
      </w:r>
      <w:r w:rsidR="00FE49CF">
        <w:rPr>
          <w:color w:val="000000" w:themeColor="text1"/>
          <w:sz w:val="28"/>
          <w:szCs w:val="28"/>
        </w:rPr>
        <w:t>опалювальном</w:t>
      </w:r>
      <w:r w:rsidR="00FE49CF">
        <w:rPr>
          <w:rFonts w:eastAsia="Courier New"/>
          <w:color w:val="000000" w:themeColor="text1"/>
          <w:sz w:val="28"/>
          <w:szCs w:val="28"/>
        </w:rPr>
        <w:t xml:space="preserve">у </w:t>
      </w:r>
      <w:r w:rsidR="00AF36A8">
        <w:rPr>
          <w:color w:val="000000" w:themeColor="text1"/>
          <w:sz w:val="28"/>
          <w:szCs w:val="28"/>
        </w:rPr>
        <w:t xml:space="preserve">сезоні </w:t>
      </w:r>
      <w:r w:rsidR="00B142ED">
        <w:rPr>
          <w:color w:val="000000" w:themeColor="text1"/>
          <w:sz w:val="28"/>
          <w:szCs w:val="28"/>
        </w:rPr>
        <w:t>202</w:t>
      </w:r>
      <w:r w:rsidR="00623685">
        <w:rPr>
          <w:color w:val="000000" w:themeColor="text1"/>
          <w:sz w:val="28"/>
          <w:szCs w:val="28"/>
        </w:rPr>
        <w:t>4</w:t>
      </w:r>
      <w:r w:rsidR="00B142ED">
        <w:rPr>
          <w:color w:val="000000" w:themeColor="text1"/>
          <w:sz w:val="28"/>
          <w:szCs w:val="28"/>
        </w:rPr>
        <w:t>/202</w:t>
      </w:r>
      <w:r w:rsidR="00623685">
        <w:rPr>
          <w:color w:val="000000" w:themeColor="text1"/>
          <w:sz w:val="28"/>
          <w:szCs w:val="28"/>
        </w:rPr>
        <w:t>5</w:t>
      </w:r>
      <w:r w:rsidR="00B142ED">
        <w:rPr>
          <w:color w:val="000000" w:themeColor="text1"/>
          <w:sz w:val="28"/>
          <w:szCs w:val="28"/>
        </w:rPr>
        <w:t xml:space="preserve"> року</w:t>
      </w:r>
      <w:r w:rsidR="00BE75A7">
        <w:rPr>
          <w:color w:val="000000" w:themeColor="text1"/>
          <w:sz w:val="28"/>
          <w:szCs w:val="28"/>
        </w:rPr>
        <w:t xml:space="preserve"> та його сталого проходження</w:t>
      </w:r>
      <w:r w:rsidR="00FE49CF">
        <w:rPr>
          <w:color w:val="000000" w:themeColor="text1"/>
          <w:sz w:val="28"/>
          <w:szCs w:val="28"/>
        </w:rPr>
        <w:t>,</w:t>
      </w:r>
      <w:r w:rsidR="00F250A3">
        <w:rPr>
          <w:color w:val="000000" w:themeColor="text1"/>
          <w:sz w:val="28"/>
          <w:szCs w:val="28"/>
        </w:rPr>
        <w:t xml:space="preserve"> </w:t>
      </w:r>
      <w:r w:rsidR="004F7238" w:rsidRPr="003C76CF">
        <w:rPr>
          <w:sz w:val="28"/>
        </w:rPr>
        <w:t xml:space="preserve">виконавчий комітет </w:t>
      </w:r>
      <w:r w:rsidR="004F7238">
        <w:rPr>
          <w:sz w:val="28"/>
        </w:rPr>
        <w:t xml:space="preserve">Костянтинівської </w:t>
      </w:r>
      <w:r w:rsidR="004F7238" w:rsidRPr="003C76CF">
        <w:rPr>
          <w:sz w:val="28"/>
        </w:rPr>
        <w:t>сільської ради</w:t>
      </w:r>
    </w:p>
    <w:p w:rsidR="004F7238" w:rsidRPr="003C76CF" w:rsidRDefault="004F7238" w:rsidP="004F7238">
      <w:pPr>
        <w:jc w:val="both"/>
        <w:rPr>
          <w:sz w:val="28"/>
          <w:szCs w:val="28"/>
        </w:rPr>
      </w:pPr>
    </w:p>
    <w:p w:rsidR="00EB0DA5" w:rsidRDefault="004F7238" w:rsidP="004F7238">
      <w:pPr>
        <w:jc w:val="both"/>
        <w:rPr>
          <w:sz w:val="28"/>
          <w:szCs w:val="28"/>
        </w:rPr>
      </w:pPr>
      <w:r w:rsidRPr="003C76CF">
        <w:rPr>
          <w:sz w:val="28"/>
          <w:szCs w:val="28"/>
        </w:rPr>
        <w:t>ВИРІШИВ:</w:t>
      </w:r>
    </w:p>
    <w:p w:rsidR="00EB0DA5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E6E08">
        <w:rPr>
          <w:color w:val="000000"/>
          <w:sz w:val="28"/>
          <w:szCs w:val="28"/>
          <w:lang w:val="uk-UA"/>
        </w:rPr>
        <w:t>Затвердити План заходів з підготовки і сталого прохо</w:t>
      </w:r>
      <w:r>
        <w:rPr>
          <w:color w:val="000000"/>
          <w:sz w:val="28"/>
          <w:szCs w:val="28"/>
          <w:lang w:val="uk-UA"/>
        </w:rPr>
        <w:t>дження</w:t>
      </w:r>
      <w:r w:rsidR="003F4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опалювального сезону 202</w:t>
      </w:r>
      <w:r w:rsidR="00623685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/202</w:t>
      </w:r>
      <w:r w:rsidR="00623685">
        <w:rPr>
          <w:color w:val="000000"/>
          <w:sz w:val="28"/>
          <w:szCs w:val="28"/>
          <w:lang w:val="uk-UA"/>
        </w:rPr>
        <w:t>5</w:t>
      </w:r>
      <w:r w:rsidRPr="003E6E08">
        <w:rPr>
          <w:color w:val="000000"/>
          <w:sz w:val="28"/>
          <w:szCs w:val="28"/>
          <w:lang w:val="uk-UA"/>
        </w:rPr>
        <w:t xml:space="preserve"> рок</w:t>
      </w:r>
      <w:r w:rsidR="0007157D">
        <w:rPr>
          <w:color w:val="000000"/>
          <w:sz w:val="28"/>
          <w:szCs w:val="28"/>
          <w:lang w:val="uk-UA"/>
        </w:rPr>
        <w:t>у</w:t>
      </w:r>
      <w:r w:rsidRPr="003E6E08">
        <w:rPr>
          <w:color w:val="000000"/>
          <w:sz w:val="28"/>
          <w:szCs w:val="28"/>
          <w:lang w:val="uk-UA"/>
        </w:rPr>
        <w:t xml:space="preserve"> на території </w:t>
      </w:r>
      <w:r w:rsidR="002519C4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остянтинівської </w:t>
      </w:r>
      <w:r w:rsidRPr="003E6E08">
        <w:rPr>
          <w:color w:val="000000"/>
          <w:sz w:val="28"/>
          <w:szCs w:val="28"/>
          <w:lang w:val="uk-UA"/>
        </w:rPr>
        <w:t xml:space="preserve">територіальної громади (додаток </w:t>
      </w:r>
      <w:r>
        <w:rPr>
          <w:color w:val="000000"/>
          <w:sz w:val="28"/>
          <w:szCs w:val="28"/>
          <w:lang w:val="uk-UA"/>
        </w:rPr>
        <w:t>1</w:t>
      </w:r>
      <w:r w:rsidRPr="003E6E08">
        <w:rPr>
          <w:color w:val="000000"/>
          <w:sz w:val="28"/>
          <w:szCs w:val="28"/>
          <w:lang w:val="uk-UA"/>
        </w:rPr>
        <w:t>).</w:t>
      </w:r>
    </w:p>
    <w:p w:rsidR="00EB0DA5" w:rsidRPr="00EB0DA5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F4790">
        <w:rPr>
          <w:color w:val="000000"/>
          <w:sz w:val="28"/>
          <w:szCs w:val="28"/>
          <w:lang w:val="uk-UA"/>
        </w:rPr>
        <w:t xml:space="preserve">Створити </w:t>
      </w:r>
      <w:r w:rsidR="000864B6" w:rsidRPr="003F4790">
        <w:rPr>
          <w:color w:val="000000"/>
          <w:sz w:val="28"/>
          <w:szCs w:val="28"/>
          <w:lang w:val="uk-UA"/>
        </w:rPr>
        <w:t>штаб</w:t>
      </w:r>
      <w:r w:rsidRPr="003F4790">
        <w:rPr>
          <w:color w:val="000000"/>
          <w:sz w:val="28"/>
          <w:szCs w:val="28"/>
          <w:lang w:val="uk-UA"/>
        </w:rPr>
        <w:t xml:space="preserve"> </w:t>
      </w:r>
      <w:r w:rsidR="000864B6" w:rsidRPr="003F4790">
        <w:rPr>
          <w:color w:val="000000"/>
          <w:sz w:val="28"/>
          <w:szCs w:val="28"/>
          <w:lang w:val="uk-UA"/>
        </w:rPr>
        <w:t>з підготовки підприємств житлово-комунального господарства та об’єктів соціальної сфери територіальної громади до роботи в осінньо-зимовий період 202</w:t>
      </w:r>
      <w:r w:rsidR="00623685">
        <w:rPr>
          <w:color w:val="000000"/>
          <w:sz w:val="28"/>
          <w:szCs w:val="28"/>
          <w:lang w:val="uk-UA"/>
        </w:rPr>
        <w:t>4</w:t>
      </w:r>
      <w:r w:rsidR="000864B6" w:rsidRPr="003F4790">
        <w:rPr>
          <w:color w:val="000000"/>
          <w:sz w:val="28"/>
          <w:szCs w:val="28"/>
          <w:lang w:val="uk-UA"/>
        </w:rPr>
        <w:t>-202</w:t>
      </w:r>
      <w:r w:rsidR="00623685">
        <w:rPr>
          <w:color w:val="000000"/>
          <w:sz w:val="28"/>
          <w:szCs w:val="28"/>
          <w:lang w:val="uk-UA"/>
        </w:rPr>
        <w:t>5</w:t>
      </w:r>
      <w:r w:rsidR="000864B6" w:rsidRPr="003F4790">
        <w:rPr>
          <w:color w:val="000000"/>
          <w:sz w:val="28"/>
          <w:szCs w:val="28"/>
          <w:lang w:val="uk-UA"/>
        </w:rPr>
        <w:t xml:space="preserve"> роки та його сталого проходження </w:t>
      </w:r>
      <w:r w:rsidR="008E6223">
        <w:rPr>
          <w:color w:val="000000"/>
          <w:sz w:val="28"/>
          <w:szCs w:val="28"/>
          <w:lang w:val="uk-UA"/>
        </w:rPr>
        <w:t xml:space="preserve"> </w:t>
      </w:r>
      <w:r w:rsidRPr="003F4790">
        <w:rPr>
          <w:color w:val="000000"/>
          <w:sz w:val="28"/>
          <w:szCs w:val="28"/>
          <w:lang w:val="uk-UA"/>
        </w:rPr>
        <w:t>(додаток</w:t>
      </w:r>
      <w:r w:rsidR="008E6223">
        <w:rPr>
          <w:color w:val="000000"/>
          <w:sz w:val="28"/>
          <w:szCs w:val="28"/>
          <w:lang w:val="uk-UA"/>
        </w:rPr>
        <w:t xml:space="preserve"> 2).</w:t>
      </w:r>
      <w:r w:rsidRPr="003F4790">
        <w:rPr>
          <w:color w:val="000000"/>
          <w:sz w:val="28"/>
          <w:szCs w:val="28"/>
          <w:lang w:val="uk-UA"/>
        </w:rPr>
        <w:t xml:space="preserve"> </w:t>
      </w:r>
    </w:p>
    <w:p w:rsidR="00EB0DA5" w:rsidRDefault="00EB0DA5" w:rsidP="007B10CD">
      <w:pPr>
        <w:pStyle w:val="ac"/>
        <w:numPr>
          <w:ilvl w:val="0"/>
          <w:numId w:val="4"/>
        </w:numPr>
        <w:tabs>
          <w:tab w:val="left" w:pos="284"/>
        </w:tabs>
        <w:spacing w:before="150" w:after="150" w:line="27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3E6E08">
        <w:rPr>
          <w:color w:val="000000"/>
          <w:sz w:val="28"/>
          <w:szCs w:val="28"/>
          <w:lang w:val="uk-UA"/>
        </w:rPr>
        <w:t>Покласти персональну відповідальність на керівників підприємств, установ та організацій, що знаходяться у комунальній власності сільської ради на безумовне здійснення комплексу заходів щодо підготовки до роботи в осінньо-зимовий період.</w:t>
      </w:r>
    </w:p>
    <w:p w:rsidR="00EB0DA5" w:rsidRPr="003F4790" w:rsidRDefault="00EB0DA5" w:rsidP="008E6223">
      <w:pPr>
        <w:pStyle w:val="ad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3F4790">
        <w:rPr>
          <w:color w:val="000000"/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Олександра ГРИЦЕНКА.</w:t>
      </w:r>
    </w:p>
    <w:p w:rsidR="008A4E03" w:rsidRDefault="008A4E03" w:rsidP="004F7238">
      <w:pPr>
        <w:jc w:val="both"/>
        <w:rPr>
          <w:sz w:val="28"/>
          <w:szCs w:val="28"/>
        </w:rPr>
      </w:pPr>
    </w:p>
    <w:p w:rsidR="00EB0DA5" w:rsidRDefault="00EB0DA5" w:rsidP="004F7238">
      <w:pPr>
        <w:jc w:val="both"/>
        <w:rPr>
          <w:sz w:val="28"/>
          <w:szCs w:val="28"/>
        </w:rPr>
      </w:pPr>
      <w:r w:rsidRPr="003C76CF">
        <w:rPr>
          <w:sz w:val="28"/>
          <w:szCs w:val="28"/>
        </w:rPr>
        <w:t xml:space="preserve">Сільський голова                             </w:t>
      </w:r>
      <w:r>
        <w:rPr>
          <w:sz w:val="28"/>
          <w:szCs w:val="28"/>
        </w:rPr>
        <w:t xml:space="preserve">                         </w:t>
      </w:r>
      <w:r w:rsidRPr="003C76CF">
        <w:rPr>
          <w:sz w:val="28"/>
          <w:szCs w:val="28"/>
        </w:rPr>
        <w:t xml:space="preserve">            </w:t>
      </w:r>
      <w:r w:rsidR="00F801AE">
        <w:rPr>
          <w:sz w:val="28"/>
          <w:szCs w:val="28"/>
        </w:rPr>
        <w:t xml:space="preserve">    </w:t>
      </w:r>
      <w:r w:rsidRPr="003C76CF">
        <w:rPr>
          <w:sz w:val="28"/>
          <w:szCs w:val="28"/>
        </w:rPr>
        <w:t xml:space="preserve">  Антон ПАЄНТКО</w:t>
      </w:r>
    </w:p>
    <w:p w:rsidR="00994B7E" w:rsidRDefault="00994B7E" w:rsidP="004F7238">
      <w:pPr>
        <w:jc w:val="both"/>
        <w:rPr>
          <w:sz w:val="28"/>
          <w:szCs w:val="28"/>
        </w:rPr>
      </w:pPr>
      <w:bookmarkStart w:id="0" w:name="_GoBack"/>
      <w:bookmarkEnd w:id="0"/>
    </w:p>
    <w:sectPr w:rsidR="00994B7E" w:rsidSect="004773BF">
      <w:headerReference w:type="first" r:id="rId9"/>
      <w:pgSz w:w="11906" w:h="16838"/>
      <w:pgMar w:top="962" w:right="28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93" w:rsidRDefault="000D7893" w:rsidP="000C6A6D">
      <w:r>
        <w:separator/>
      </w:r>
    </w:p>
  </w:endnote>
  <w:endnote w:type="continuationSeparator" w:id="0">
    <w:p w:rsidR="000D7893" w:rsidRDefault="000D7893" w:rsidP="000C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93" w:rsidRDefault="000D7893" w:rsidP="000C6A6D">
      <w:r>
        <w:separator/>
      </w:r>
    </w:p>
  </w:footnote>
  <w:footnote w:type="continuationSeparator" w:id="0">
    <w:p w:rsidR="000D7893" w:rsidRDefault="000D7893" w:rsidP="000C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D4" w:rsidRPr="00A16AD5" w:rsidRDefault="006161D4" w:rsidP="00A16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49C"/>
    <w:multiLevelType w:val="hybridMultilevel"/>
    <w:tmpl w:val="85245FAE"/>
    <w:lvl w:ilvl="0" w:tplc="A4223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39518C"/>
    <w:multiLevelType w:val="hybridMultilevel"/>
    <w:tmpl w:val="9B4C5BF8"/>
    <w:lvl w:ilvl="0" w:tplc="C8109E84">
      <w:start w:val="12"/>
      <w:numFmt w:val="bullet"/>
      <w:lvlText w:val="-"/>
      <w:lvlJc w:val="left"/>
      <w:pPr>
        <w:ind w:left="1112" w:hanging="360"/>
      </w:pPr>
      <w:rPr>
        <w:rFonts w:ascii="Times New Roman" w:eastAsia="Arial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8643B"/>
    <w:multiLevelType w:val="hybridMultilevel"/>
    <w:tmpl w:val="7868C04C"/>
    <w:lvl w:ilvl="0" w:tplc="81CAC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57E45"/>
    <w:multiLevelType w:val="hybridMultilevel"/>
    <w:tmpl w:val="E0220210"/>
    <w:lvl w:ilvl="0" w:tplc="6AEC5256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7C1"/>
    <w:rsid w:val="00006447"/>
    <w:rsid w:val="0007157D"/>
    <w:rsid w:val="000864B6"/>
    <w:rsid w:val="000C6A6D"/>
    <w:rsid w:val="000D3C44"/>
    <w:rsid w:val="000D7893"/>
    <w:rsid w:val="000E2757"/>
    <w:rsid w:val="0011064D"/>
    <w:rsid w:val="00127300"/>
    <w:rsid w:val="00150706"/>
    <w:rsid w:val="00152BB6"/>
    <w:rsid w:val="001533DE"/>
    <w:rsid w:val="00215E9A"/>
    <w:rsid w:val="002519C4"/>
    <w:rsid w:val="002641D6"/>
    <w:rsid w:val="00270069"/>
    <w:rsid w:val="00285739"/>
    <w:rsid w:val="00297AB2"/>
    <w:rsid w:val="002A17C1"/>
    <w:rsid w:val="002C0BD0"/>
    <w:rsid w:val="0038122B"/>
    <w:rsid w:val="003D2564"/>
    <w:rsid w:val="003E7B4D"/>
    <w:rsid w:val="003F4790"/>
    <w:rsid w:val="003F5662"/>
    <w:rsid w:val="00420638"/>
    <w:rsid w:val="00471757"/>
    <w:rsid w:val="00475FB8"/>
    <w:rsid w:val="004773BF"/>
    <w:rsid w:val="004F7238"/>
    <w:rsid w:val="00576AB1"/>
    <w:rsid w:val="005F5644"/>
    <w:rsid w:val="005F6324"/>
    <w:rsid w:val="006161D4"/>
    <w:rsid w:val="00623685"/>
    <w:rsid w:val="006A3171"/>
    <w:rsid w:val="0070224B"/>
    <w:rsid w:val="00702DB1"/>
    <w:rsid w:val="00717879"/>
    <w:rsid w:val="00737480"/>
    <w:rsid w:val="007420E2"/>
    <w:rsid w:val="007431F4"/>
    <w:rsid w:val="00793A69"/>
    <w:rsid w:val="00795AF3"/>
    <w:rsid w:val="007B10CD"/>
    <w:rsid w:val="007C651B"/>
    <w:rsid w:val="007F5FC0"/>
    <w:rsid w:val="00884696"/>
    <w:rsid w:val="008A1CB0"/>
    <w:rsid w:val="008A4E03"/>
    <w:rsid w:val="008E6223"/>
    <w:rsid w:val="00900926"/>
    <w:rsid w:val="0091589F"/>
    <w:rsid w:val="00917D63"/>
    <w:rsid w:val="00994B7E"/>
    <w:rsid w:val="009A7EDB"/>
    <w:rsid w:val="009C765B"/>
    <w:rsid w:val="009F6CC9"/>
    <w:rsid w:val="00A16AD5"/>
    <w:rsid w:val="00AB6B13"/>
    <w:rsid w:val="00AF36A8"/>
    <w:rsid w:val="00AF45BB"/>
    <w:rsid w:val="00AF777E"/>
    <w:rsid w:val="00B11456"/>
    <w:rsid w:val="00B142ED"/>
    <w:rsid w:val="00B357F7"/>
    <w:rsid w:val="00B436B0"/>
    <w:rsid w:val="00BD66DF"/>
    <w:rsid w:val="00BE75A7"/>
    <w:rsid w:val="00C319F2"/>
    <w:rsid w:val="00C45224"/>
    <w:rsid w:val="00C610C9"/>
    <w:rsid w:val="00C7155F"/>
    <w:rsid w:val="00C76168"/>
    <w:rsid w:val="00CB115F"/>
    <w:rsid w:val="00CE6073"/>
    <w:rsid w:val="00D00A31"/>
    <w:rsid w:val="00D57D4F"/>
    <w:rsid w:val="00D651C6"/>
    <w:rsid w:val="00DE2C1D"/>
    <w:rsid w:val="00E005C2"/>
    <w:rsid w:val="00E66006"/>
    <w:rsid w:val="00E94DDF"/>
    <w:rsid w:val="00EB0DA5"/>
    <w:rsid w:val="00EE5F77"/>
    <w:rsid w:val="00F043E8"/>
    <w:rsid w:val="00F250A3"/>
    <w:rsid w:val="00F458DB"/>
    <w:rsid w:val="00F512DA"/>
    <w:rsid w:val="00F801AE"/>
    <w:rsid w:val="00F81824"/>
    <w:rsid w:val="00FD6945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18B8"/>
  <w15:docId w15:val="{592F758B-7388-4A23-A8CC-3D5B5DE7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17C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1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17C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A17C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A17C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A1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2A17C1"/>
  </w:style>
  <w:style w:type="paragraph" w:styleId="a6">
    <w:name w:val="footer"/>
    <w:basedOn w:val="a"/>
    <w:link w:val="a7"/>
    <w:rsid w:val="002A17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semiHidden/>
    <w:rsid w:val="002A1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A17C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Обычный1"/>
    <w:rsid w:val="00FE49CF"/>
    <w:pPr>
      <w:spacing w:after="0"/>
    </w:pPr>
    <w:rPr>
      <w:rFonts w:ascii="Arial" w:eastAsia="Arial" w:hAnsi="Arial" w:cs="Arial"/>
      <w:lang w:val="uk-UA" w:eastAsia="uk-UA"/>
    </w:rPr>
  </w:style>
  <w:style w:type="paragraph" w:styleId="aa">
    <w:name w:val="Title"/>
    <w:basedOn w:val="a"/>
    <w:link w:val="ab"/>
    <w:qFormat/>
    <w:rsid w:val="00FE49CF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FE49C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EB0DA5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34"/>
    <w:qFormat/>
    <w:rsid w:val="00EB0DA5"/>
    <w:pPr>
      <w:ind w:left="720"/>
      <w:contextualSpacing/>
    </w:pPr>
  </w:style>
  <w:style w:type="table" w:styleId="ae">
    <w:name w:val="Table Grid"/>
    <w:basedOn w:val="a1"/>
    <w:uiPriority w:val="59"/>
    <w:rsid w:val="0021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AE305-A2F6-4855-9765-C3F5E90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cp:lastPrinted>2023-05-16T07:39:00Z</cp:lastPrinted>
  <dcterms:created xsi:type="dcterms:W3CDTF">2024-05-13T10:20:00Z</dcterms:created>
  <dcterms:modified xsi:type="dcterms:W3CDTF">2024-05-27T13:10:00Z</dcterms:modified>
</cp:coreProperties>
</file>