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37" w:rsidRDefault="00183A37" w:rsidP="00183A37">
      <w:pPr>
        <w:tabs>
          <w:tab w:val="left" w:pos="75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9A36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A37" w:rsidRDefault="00183A37" w:rsidP="00AB20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8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8E"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8E"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8E">
        <w:rPr>
          <w:rFonts w:ascii="Times New Roman" w:hAnsi="Times New Roman" w:cs="Times New Roman"/>
          <w:b/>
          <w:sz w:val="28"/>
          <w:szCs w:val="28"/>
          <w:u w:val="single"/>
        </w:rPr>
        <w:t>__________________</w:t>
      </w:r>
      <w:r w:rsidR="009A36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Pr="00422D8E">
        <w:rPr>
          <w:rFonts w:ascii="Times New Roman" w:hAnsi="Times New Roman" w:cs="Times New Roman"/>
          <w:b/>
          <w:sz w:val="28"/>
          <w:szCs w:val="28"/>
          <w:u w:val="single"/>
        </w:rPr>
        <w:t>Виконавчий комітет_______________________</w:t>
      </w: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8E">
        <w:rPr>
          <w:rFonts w:ascii="Times New Roman" w:hAnsi="Times New Roman" w:cs="Times New Roman"/>
          <w:b/>
          <w:sz w:val="28"/>
          <w:szCs w:val="28"/>
        </w:rPr>
        <w:t>Р І Ш Е Н Н Я  №</w:t>
      </w:r>
      <w:r w:rsidR="00183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03A">
        <w:rPr>
          <w:rFonts w:ascii="Times New Roman" w:hAnsi="Times New Roman" w:cs="Times New Roman"/>
          <w:b/>
          <w:sz w:val="28"/>
          <w:szCs w:val="28"/>
        </w:rPr>
        <w:t>158</w:t>
      </w: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D8E" w:rsidRDefault="00422D8E" w:rsidP="00422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D8E">
        <w:rPr>
          <w:rFonts w:ascii="Times New Roman" w:hAnsi="Times New Roman" w:cs="Times New Roman"/>
          <w:sz w:val="28"/>
          <w:szCs w:val="28"/>
        </w:rPr>
        <w:t xml:space="preserve">с. Костянтинівка                                                   </w:t>
      </w:r>
      <w:r w:rsidR="00183A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537C">
        <w:rPr>
          <w:rFonts w:ascii="Times New Roman" w:hAnsi="Times New Roman" w:cs="Times New Roman"/>
          <w:sz w:val="28"/>
          <w:szCs w:val="28"/>
        </w:rPr>
        <w:t xml:space="preserve">від </w:t>
      </w:r>
      <w:r w:rsidR="00E464D5">
        <w:rPr>
          <w:rFonts w:ascii="Times New Roman" w:hAnsi="Times New Roman" w:cs="Times New Roman"/>
          <w:sz w:val="28"/>
          <w:szCs w:val="28"/>
        </w:rPr>
        <w:t>20</w:t>
      </w:r>
      <w:r w:rsidR="00183A37">
        <w:rPr>
          <w:rFonts w:ascii="Times New Roman" w:hAnsi="Times New Roman" w:cs="Times New Roman"/>
          <w:sz w:val="28"/>
          <w:szCs w:val="28"/>
        </w:rPr>
        <w:t xml:space="preserve"> </w:t>
      </w:r>
      <w:r w:rsidR="007662C9">
        <w:rPr>
          <w:rFonts w:ascii="Times New Roman" w:hAnsi="Times New Roman" w:cs="Times New Roman"/>
          <w:sz w:val="28"/>
          <w:szCs w:val="28"/>
        </w:rPr>
        <w:t>червня</w:t>
      </w:r>
      <w:r w:rsidR="0070467C">
        <w:rPr>
          <w:rFonts w:ascii="Times New Roman" w:hAnsi="Times New Roman" w:cs="Times New Roman"/>
          <w:sz w:val="28"/>
          <w:szCs w:val="28"/>
        </w:rPr>
        <w:t xml:space="preserve"> </w:t>
      </w:r>
      <w:r w:rsidR="009A36A3">
        <w:rPr>
          <w:rFonts w:ascii="Times New Roman" w:hAnsi="Times New Roman" w:cs="Times New Roman"/>
          <w:sz w:val="28"/>
          <w:szCs w:val="28"/>
        </w:rPr>
        <w:t>2024</w:t>
      </w:r>
      <w:r w:rsidRPr="00422D8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22D8E" w:rsidRPr="00422D8E" w:rsidRDefault="00422D8E" w:rsidP="00422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08E" w:rsidRDefault="00CD7954" w:rsidP="00422D8E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 xml:space="preserve">Про </w:t>
      </w:r>
      <w:r w:rsidR="008E0196" w:rsidRPr="003E2A51">
        <w:rPr>
          <w:rFonts w:ascii="Times New Roman" w:hAnsi="Times New Roman" w:cs="Times New Roman"/>
          <w:sz w:val="28"/>
          <w:szCs w:val="28"/>
        </w:rPr>
        <w:t>внесення</w:t>
      </w:r>
      <w:r w:rsidR="00E8466A">
        <w:rPr>
          <w:rFonts w:ascii="Times New Roman" w:hAnsi="Times New Roman" w:cs="Times New Roman"/>
          <w:sz w:val="28"/>
          <w:szCs w:val="28"/>
        </w:rPr>
        <w:t xml:space="preserve"> </w:t>
      </w:r>
      <w:r w:rsidR="000D51B1">
        <w:rPr>
          <w:rFonts w:ascii="Times New Roman" w:hAnsi="Times New Roman" w:cs="Times New Roman"/>
          <w:sz w:val="28"/>
          <w:szCs w:val="28"/>
        </w:rPr>
        <w:t xml:space="preserve"> змін </w:t>
      </w:r>
      <w:r w:rsidR="00E8466A">
        <w:rPr>
          <w:rFonts w:ascii="Times New Roman" w:hAnsi="Times New Roman" w:cs="Times New Roman"/>
          <w:sz w:val="28"/>
          <w:szCs w:val="28"/>
        </w:rPr>
        <w:t>до рішення</w:t>
      </w:r>
      <w:r w:rsidR="006D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C9" w:rsidRDefault="00E464D5" w:rsidP="004A308E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466A">
        <w:rPr>
          <w:rFonts w:ascii="Times New Roman" w:hAnsi="Times New Roman" w:cs="Times New Roman"/>
          <w:sz w:val="28"/>
          <w:szCs w:val="28"/>
        </w:rPr>
        <w:t>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1B1">
        <w:rPr>
          <w:rFonts w:ascii="Times New Roman" w:hAnsi="Times New Roman" w:cs="Times New Roman"/>
          <w:sz w:val="28"/>
          <w:szCs w:val="28"/>
        </w:rPr>
        <w:t>комітету №</w:t>
      </w:r>
      <w:r w:rsid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7662C9">
        <w:rPr>
          <w:rFonts w:ascii="Times New Roman" w:hAnsi="Times New Roman" w:cs="Times New Roman"/>
          <w:sz w:val="28"/>
          <w:szCs w:val="28"/>
        </w:rPr>
        <w:t>42</w:t>
      </w:r>
      <w:r w:rsidR="000D51B1">
        <w:rPr>
          <w:rFonts w:ascii="Times New Roman" w:hAnsi="Times New Roman" w:cs="Times New Roman"/>
          <w:sz w:val="28"/>
          <w:szCs w:val="28"/>
        </w:rPr>
        <w:t xml:space="preserve"> від</w:t>
      </w:r>
      <w:r w:rsidR="007662C9">
        <w:rPr>
          <w:rFonts w:ascii="Times New Roman" w:hAnsi="Times New Roman" w:cs="Times New Roman"/>
          <w:sz w:val="28"/>
          <w:szCs w:val="28"/>
        </w:rPr>
        <w:t xml:space="preserve"> 27</w:t>
      </w:r>
      <w:r w:rsidR="009A36A3">
        <w:rPr>
          <w:rFonts w:ascii="Times New Roman" w:hAnsi="Times New Roman" w:cs="Times New Roman"/>
          <w:sz w:val="28"/>
          <w:szCs w:val="28"/>
        </w:rPr>
        <w:t>.0</w:t>
      </w:r>
      <w:r w:rsidR="007662C9">
        <w:rPr>
          <w:rFonts w:ascii="Times New Roman" w:hAnsi="Times New Roman" w:cs="Times New Roman"/>
          <w:sz w:val="28"/>
          <w:szCs w:val="28"/>
        </w:rPr>
        <w:t>5</w:t>
      </w:r>
      <w:r w:rsidR="000D51B1">
        <w:rPr>
          <w:rFonts w:ascii="Times New Roman" w:hAnsi="Times New Roman" w:cs="Times New Roman"/>
          <w:sz w:val="28"/>
          <w:szCs w:val="28"/>
        </w:rPr>
        <w:t>.</w:t>
      </w:r>
      <w:r w:rsidR="0070467C">
        <w:rPr>
          <w:rFonts w:ascii="Times New Roman" w:hAnsi="Times New Roman" w:cs="Times New Roman"/>
          <w:sz w:val="28"/>
          <w:szCs w:val="28"/>
        </w:rPr>
        <w:t>202</w:t>
      </w:r>
      <w:r w:rsidR="007662C9">
        <w:rPr>
          <w:rFonts w:ascii="Times New Roman" w:hAnsi="Times New Roman" w:cs="Times New Roman"/>
          <w:sz w:val="28"/>
          <w:szCs w:val="28"/>
        </w:rPr>
        <w:t>1</w:t>
      </w:r>
      <w:r w:rsidR="0070467C">
        <w:rPr>
          <w:rFonts w:ascii="Times New Roman" w:hAnsi="Times New Roman" w:cs="Times New Roman"/>
          <w:sz w:val="28"/>
          <w:szCs w:val="28"/>
        </w:rPr>
        <w:t>р</w:t>
      </w:r>
      <w:r w:rsidR="00766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C9" w:rsidRDefault="007662C9" w:rsidP="00766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62C9">
        <w:rPr>
          <w:rFonts w:ascii="Times New Roman" w:hAnsi="Times New Roman" w:cs="Times New Roman"/>
          <w:sz w:val="28"/>
          <w:szCs w:val="28"/>
        </w:rPr>
        <w:t>Про створення та використання</w:t>
      </w:r>
    </w:p>
    <w:p w:rsidR="007662C9" w:rsidRDefault="007662C9" w:rsidP="00766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2C9">
        <w:rPr>
          <w:rFonts w:ascii="Times New Roman" w:hAnsi="Times New Roman" w:cs="Times New Roman"/>
          <w:sz w:val="28"/>
          <w:szCs w:val="28"/>
        </w:rPr>
        <w:t xml:space="preserve">місцевого матеріального резерву </w:t>
      </w:r>
    </w:p>
    <w:p w:rsidR="007662C9" w:rsidRPr="007662C9" w:rsidRDefault="007662C9" w:rsidP="00766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2C9">
        <w:rPr>
          <w:rFonts w:ascii="Times New Roman" w:hAnsi="Times New Roman" w:cs="Times New Roman"/>
          <w:sz w:val="28"/>
          <w:szCs w:val="28"/>
        </w:rPr>
        <w:t xml:space="preserve">Костянтинівської сільської ради  </w:t>
      </w:r>
    </w:p>
    <w:p w:rsidR="00322AA0" w:rsidRDefault="007662C9" w:rsidP="00766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2C9">
        <w:rPr>
          <w:rFonts w:ascii="Times New Roman" w:hAnsi="Times New Roman" w:cs="Times New Roman"/>
          <w:sz w:val="28"/>
          <w:szCs w:val="28"/>
        </w:rPr>
        <w:t xml:space="preserve">для запобігання і ліквідації наслідків </w:t>
      </w:r>
    </w:p>
    <w:p w:rsidR="00322AA0" w:rsidRDefault="007662C9" w:rsidP="00766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2C9">
        <w:rPr>
          <w:rFonts w:ascii="Times New Roman" w:hAnsi="Times New Roman" w:cs="Times New Roman"/>
          <w:sz w:val="28"/>
          <w:szCs w:val="28"/>
        </w:rPr>
        <w:t>надзвичайних ситуацій, визначення та</w:t>
      </w:r>
    </w:p>
    <w:p w:rsidR="00322AA0" w:rsidRDefault="007662C9" w:rsidP="0032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2C9">
        <w:rPr>
          <w:rFonts w:ascii="Times New Roman" w:hAnsi="Times New Roman" w:cs="Times New Roman"/>
          <w:sz w:val="28"/>
          <w:szCs w:val="28"/>
        </w:rPr>
        <w:t xml:space="preserve">затвердження його номенклатури, </w:t>
      </w:r>
    </w:p>
    <w:p w:rsidR="00CD7954" w:rsidRPr="003E2A51" w:rsidRDefault="007662C9" w:rsidP="0032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2C9">
        <w:rPr>
          <w:rFonts w:ascii="Times New Roman" w:hAnsi="Times New Roman" w:cs="Times New Roman"/>
          <w:sz w:val="28"/>
          <w:szCs w:val="28"/>
        </w:rPr>
        <w:t>обсягів та місця розміщення</w:t>
      </w:r>
      <w:r w:rsidR="00274A0F">
        <w:rPr>
          <w:rFonts w:ascii="Times New Roman" w:hAnsi="Times New Roman" w:cs="Times New Roman"/>
          <w:sz w:val="28"/>
          <w:szCs w:val="28"/>
        </w:rPr>
        <w:t>»</w:t>
      </w:r>
    </w:p>
    <w:p w:rsidR="00CD7954" w:rsidRPr="003E2A51" w:rsidRDefault="00CD7954" w:rsidP="007D1B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954" w:rsidRPr="007662C9" w:rsidRDefault="007662C9" w:rsidP="007662C9">
      <w:pPr>
        <w:pStyle w:val="Standard"/>
        <w:jc w:val="both"/>
        <w:rPr>
          <w:sz w:val="28"/>
          <w:lang w:val="uk-UA"/>
        </w:rPr>
      </w:pPr>
      <w:r w:rsidRPr="00D81227">
        <w:rPr>
          <w:sz w:val="28"/>
          <w:lang w:val="uk-UA"/>
        </w:rPr>
        <w:t xml:space="preserve">Відповідно до </w:t>
      </w:r>
      <w:r w:rsidR="00E464D5">
        <w:rPr>
          <w:sz w:val="28"/>
          <w:lang w:val="uk-UA"/>
        </w:rPr>
        <w:t xml:space="preserve">ст. </w:t>
      </w:r>
      <w:r>
        <w:rPr>
          <w:sz w:val="28"/>
          <w:lang w:val="uk-UA"/>
        </w:rPr>
        <w:t>ст</w:t>
      </w:r>
      <w:r w:rsidR="00E464D5">
        <w:rPr>
          <w:sz w:val="28"/>
          <w:lang w:val="uk-UA"/>
        </w:rPr>
        <w:t>.</w:t>
      </w:r>
      <w:r w:rsidRPr="00D81227">
        <w:rPr>
          <w:sz w:val="28"/>
          <w:lang w:val="uk-UA"/>
        </w:rPr>
        <w:t xml:space="preserve"> 40</w:t>
      </w:r>
      <w:r>
        <w:rPr>
          <w:sz w:val="28"/>
          <w:lang w:val="uk-UA"/>
        </w:rPr>
        <w:t>, 36</w:t>
      </w:r>
      <w:r>
        <w:rPr>
          <w:rFonts w:cs="Times New Roman"/>
          <w:sz w:val="28"/>
          <w:lang w:val="uk-UA"/>
        </w:rPr>
        <w:t>¹</w:t>
      </w:r>
      <w:r w:rsidRPr="00D81227">
        <w:rPr>
          <w:sz w:val="28"/>
          <w:lang w:val="uk-UA"/>
        </w:rPr>
        <w:t xml:space="preserve"> Закону України «Про місцеве самоврядування в Україні», Кодексу цивільного захисту України, </w:t>
      </w:r>
      <w:r>
        <w:rPr>
          <w:sz w:val="28"/>
          <w:lang w:val="uk-UA"/>
        </w:rPr>
        <w:t>на виконання доручення начальника обласної військової адміністрації від 24.05.2024 №3141/05-34/2-24, листа начальника управління з питань цивільного захисту облвійськадміністрації від 29.05.2024 № 272/02-07-25 щодо перегляду Номенклатури та обсягів місцевих матеріальних резервів</w:t>
      </w:r>
      <w:r w:rsidR="003E2A51" w:rsidRPr="007662C9">
        <w:rPr>
          <w:rFonts w:cs="Times New Roman"/>
          <w:sz w:val="28"/>
          <w:szCs w:val="28"/>
          <w:lang w:val="uk-UA"/>
        </w:rPr>
        <w:t>,</w:t>
      </w:r>
      <w:r>
        <w:rPr>
          <w:rFonts w:cs="Times New Roman"/>
          <w:sz w:val="28"/>
          <w:szCs w:val="28"/>
          <w:lang w:val="uk-UA"/>
        </w:rPr>
        <w:t xml:space="preserve"> наказу МВС України від 05.03.2024 № 137 «Про затвердження Методики визначення номенклатури та обсягів матеріальних резервів для запобігання виникненню надзвичайних ситуацій і ліквідації їх наслідків»,</w:t>
      </w:r>
      <w:r w:rsidR="009A36A3" w:rsidRPr="007662C9">
        <w:rPr>
          <w:rFonts w:cs="Times New Roman"/>
          <w:sz w:val="28"/>
          <w:szCs w:val="28"/>
          <w:lang w:val="uk-UA"/>
        </w:rPr>
        <w:t xml:space="preserve"> </w:t>
      </w:r>
      <w:r w:rsidR="00CD7954" w:rsidRPr="007662C9">
        <w:rPr>
          <w:rFonts w:cs="Times New Roman"/>
          <w:sz w:val="28"/>
          <w:szCs w:val="28"/>
          <w:lang w:val="uk-UA"/>
        </w:rPr>
        <w:t xml:space="preserve">виконавчий комітет </w:t>
      </w:r>
      <w:r w:rsidR="009B77ED" w:rsidRPr="007662C9">
        <w:rPr>
          <w:rFonts w:cs="Times New Roman"/>
          <w:sz w:val="28"/>
          <w:szCs w:val="28"/>
          <w:lang w:val="uk-UA"/>
        </w:rPr>
        <w:t xml:space="preserve">Костянтинівської </w:t>
      </w:r>
      <w:r w:rsidR="00CD7954" w:rsidRPr="007662C9">
        <w:rPr>
          <w:rFonts w:cs="Times New Roman"/>
          <w:sz w:val="28"/>
          <w:szCs w:val="28"/>
          <w:lang w:val="uk-UA"/>
        </w:rPr>
        <w:t>сільської ради</w:t>
      </w:r>
    </w:p>
    <w:p w:rsidR="009B77ED" w:rsidRPr="003E2A51" w:rsidRDefault="009B77ED" w:rsidP="00962B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271" w:rsidRPr="002A217B" w:rsidRDefault="00CD7954" w:rsidP="007D1B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> </w:t>
      </w:r>
      <w:r w:rsidRPr="002A217B">
        <w:rPr>
          <w:rFonts w:ascii="Times New Roman" w:hAnsi="Times New Roman" w:cs="Times New Roman"/>
          <w:sz w:val="28"/>
          <w:szCs w:val="28"/>
        </w:rPr>
        <w:t>ВИРІШИВ:  </w:t>
      </w:r>
    </w:p>
    <w:p w:rsidR="00CD7954" w:rsidRPr="00EC5274" w:rsidRDefault="00CD7954" w:rsidP="00866A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74">
        <w:rPr>
          <w:rFonts w:ascii="Times New Roman" w:hAnsi="Times New Roman" w:cs="Times New Roman"/>
          <w:b/>
          <w:sz w:val="28"/>
          <w:szCs w:val="28"/>
        </w:rPr>
        <w:t>    </w:t>
      </w:r>
    </w:p>
    <w:p w:rsidR="007662C9" w:rsidRDefault="00CD7954" w:rsidP="00766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 xml:space="preserve">1. </w:t>
      </w:r>
      <w:r w:rsidR="00436127">
        <w:rPr>
          <w:rFonts w:ascii="Times New Roman" w:hAnsi="Times New Roman" w:cs="Times New Roman"/>
          <w:sz w:val="28"/>
          <w:szCs w:val="28"/>
        </w:rPr>
        <w:t>Внести</w:t>
      </w:r>
      <w:r w:rsidR="00436127" w:rsidRPr="003E2A51">
        <w:rPr>
          <w:rFonts w:ascii="Times New Roman" w:hAnsi="Times New Roman" w:cs="Times New Roman"/>
          <w:sz w:val="28"/>
          <w:szCs w:val="28"/>
        </w:rPr>
        <w:t xml:space="preserve"> змін</w:t>
      </w:r>
      <w:r w:rsidR="00436127">
        <w:rPr>
          <w:rFonts w:ascii="Times New Roman" w:hAnsi="Times New Roman" w:cs="Times New Roman"/>
          <w:sz w:val="28"/>
          <w:szCs w:val="28"/>
        </w:rPr>
        <w:t>и</w:t>
      </w:r>
      <w:r w:rsidR="00436127" w:rsidRPr="003E2A51">
        <w:rPr>
          <w:rFonts w:ascii="Times New Roman" w:hAnsi="Times New Roman" w:cs="Times New Roman"/>
          <w:sz w:val="28"/>
          <w:szCs w:val="28"/>
        </w:rPr>
        <w:t xml:space="preserve"> </w:t>
      </w:r>
      <w:r w:rsidR="00274A0F">
        <w:rPr>
          <w:rFonts w:ascii="Times New Roman" w:hAnsi="Times New Roman" w:cs="Times New Roman"/>
          <w:sz w:val="28"/>
          <w:szCs w:val="28"/>
        </w:rPr>
        <w:t>д</w:t>
      </w:r>
      <w:r w:rsidR="007662C9">
        <w:rPr>
          <w:rFonts w:ascii="Times New Roman" w:hAnsi="Times New Roman" w:cs="Times New Roman"/>
          <w:sz w:val="28"/>
          <w:szCs w:val="28"/>
        </w:rPr>
        <w:t>о рішення виконавчого комітету</w:t>
      </w:r>
      <w:r w:rsid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7662C9">
        <w:rPr>
          <w:rFonts w:ascii="Times New Roman" w:hAnsi="Times New Roman" w:cs="Times New Roman"/>
          <w:sz w:val="28"/>
          <w:szCs w:val="28"/>
        </w:rPr>
        <w:t xml:space="preserve">№ 42 від 27.05.2021р </w:t>
      </w:r>
    </w:p>
    <w:p w:rsidR="0070467C" w:rsidRDefault="007662C9" w:rsidP="0032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62C9">
        <w:rPr>
          <w:rFonts w:ascii="Times New Roman" w:hAnsi="Times New Roman" w:cs="Times New Roman"/>
          <w:sz w:val="28"/>
          <w:szCs w:val="28"/>
        </w:rPr>
        <w:t>Про створення та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C9">
        <w:rPr>
          <w:rFonts w:ascii="Times New Roman" w:hAnsi="Times New Roman" w:cs="Times New Roman"/>
          <w:sz w:val="28"/>
          <w:szCs w:val="28"/>
        </w:rPr>
        <w:t xml:space="preserve">місцевого матеріального резерву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C9">
        <w:rPr>
          <w:rFonts w:ascii="Times New Roman" w:hAnsi="Times New Roman" w:cs="Times New Roman"/>
          <w:sz w:val="28"/>
          <w:szCs w:val="28"/>
        </w:rPr>
        <w:t>Костянтинівської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2C9">
        <w:rPr>
          <w:rFonts w:ascii="Times New Roman" w:hAnsi="Times New Roman" w:cs="Times New Roman"/>
          <w:sz w:val="28"/>
          <w:szCs w:val="28"/>
        </w:rPr>
        <w:t>для зап</w:t>
      </w:r>
      <w:r>
        <w:rPr>
          <w:rFonts w:ascii="Times New Roman" w:hAnsi="Times New Roman" w:cs="Times New Roman"/>
          <w:sz w:val="28"/>
          <w:szCs w:val="28"/>
        </w:rPr>
        <w:t>обігання і ліквідації наслідків н</w:t>
      </w:r>
      <w:r w:rsidRPr="007662C9">
        <w:rPr>
          <w:rFonts w:ascii="Times New Roman" w:hAnsi="Times New Roman" w:cs="Times New Roman"/>
          <w:sz w:val="28"/>
          <w:szCs w:val="28"/>
        </w:rPr>
        <w:t xml:space="preserve">адзвичайних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C9">
        <w:rPr>
          <w:rFonts w:ascii="Times New Roman" w:hAnsi="Times New Roman" w:cs="Times New Roman"/>
          <w:sz w:val="28"/>
          <w:szCs w:val="28"/>
        </w:rPr>
        <w:t>ситуацій, визначення та затвердження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C9">
        <w:rPr>
          <w:rFonts w:ascii="Times New Roman" w:hAnsi="Times New Roman" w:cs="Times New Roman"/>
          <w:sz w:val="28"/>
          <w:szCs w:val="28"/>
        </w:rPr>
        <w:t xml:space="preserve"> номенклатури, обсягів та місця розміщення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467C">
        <w:rPr>
          <w:rFonts w:ascii="Times New Roman" w:hAnsi="Times New Roman" w:cs="Times New Roman"/>
          <w:sz w:val="28"/>
          <w:szCs w:val="28"/>
        </w:rPr>
        <w:t xml:space="preserve">, </w:t>
      </w:r>
      <w:r w:rsidR="00274A0F">
        <w:rPr>
          <w:rFonts w:ascii="Times New Roman" w:hAnsi="Times New Roman" w:cs="Times New Roman"/>
          <w:sz w:val="28"/>
          <w:szCs w:val="28"/>
        </w:rPr>
        <w:t>а саме</w:t>
      </w:r>
      <w:r w:rsidR="00322AA0">
        <w:rPr>
          <w:rFonts w:ascii="Times New Roman" w:hAnsi="Times New Roman" w:cs="Times New Roman"/>
          <w:sz w:val="28"/>
          <w:szCs w:val="28"/>
        </w:rPr>
        <w:t xml:space="preserve"> внести зміни до додатку 1</w:t>
      </w:r>
      <w:r w:rsidR="0070467C">
        <w:rPr>
          <w:rFonts w:ascii="Times New Roman" w:hAnsi="Times New Roman" w:cs="Times New Roman"/>
          <w:sz w:val="28"/>
          <w:szCs w:val="28"/>
        </w:rPr>
        <w:t xml:space="preserve"> та</w:t>
      </w:r>
      <w:r w:rsidR="00322AA0">
        <w:rPr>
          <w:rFonts w:ascii="Times New Roman" w:hAnsi="Times New Roman" w:cs="Times New Roman"/>
          <w:sz w:val="28"/>
          <w:szCs w:val="28"/>
        </w:rPr>
        <w:t xml:space="preserve"> викласти його в новій редакції</w:t>
      </w:r>
      <w:r w:rsidR="00E464D5">
        <w:rPr>
          <w:rFonts w:ascii="Times New Roman" w:hAnsi="Times New Roman" w:cs="Times New Roman"/>
          <w:sz w:val="28"/>
          <w:szCs w:val="28"/>
        </w:rPr>
        <w:t>.</w:t>
      </w:r>
      <w:r w:rsidR="00322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54" w:rsidRPr="003E2A51" w:rsidRDefault="00435C36" w:rsidP="007D1B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7954" w:rsidRPr="003E2A51">
        <w:rPr>
          <w:rFonts w:ascii="Times New Roman" w:hAnsi="Times New Roman" w:cs="Times New Roman"/>
          <w:sz w:val="28"/>
          <w:szCs w:val="28"/>
        </w:rPr>
        <w:t>.</w:t>
      </w:r>
      <w:r w:rsid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CD7954" w:rsidRPr="003E2A51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6D6271">
        <w:rPr>
          <w:rFonts w:ascii="Times New Roman" w:hAnsi="Times New Roman" w:cs="Times New Roman"/>
          <w:sz w:val="28"/>
          <w:szCs w:val="28"/>
        </w:rPr>
        <w:t xml:space="preserve"> даного рішення покласти </w:t>
      </w:r>
      <w:r w:rsidR="00183A37">
        <w:rPr>
          <w:rFonts w:ascii="Times New Roman" w:hAnsi="Times New Roman" w:cs="Times New Roman"/>
          <w:sz w:val="28"/>
          <w:szCs w:val="28"/>
        </w:rPr>
        <w:t>на сільського голову Антона ПАЄНТК</w:t>
      </w:r>
      <w:r w:rsidR="0004578D">
        <w:rPr>
          <w:rFonts w:ascii="Times New Roman" w:hAnsi="Times New Roman" w:cs="Times New Roman"/>
          <w:sz w:val="28"/>
          <w:szCs w:val="28"/>
        </w:rPr>
        <w:t>А</w:t>
      </w:r>
      <w:r w:rsidR="00183A37">
        <w:rPr>
          <w:rFonts w:ascii="Times New Roman" w:hAnsi="Times New Roman" w:cs="Times New Roman"/>
          <w:sz w:val="28"/>
          <w:szCs w:val="28"/>
        </w:rPr>
        <w:t>.</w:t>
      </w:r>
    </w:p>
    <w:p w:rsidR="00346029" w:rsidRPr="003E2A51" w:rsidRDefault="00346029" w:rsidP="007D1B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532" w:rsidRDefault="00346029" w:rsidP="00A514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</w:t>
      </w:r>
      <w:r w:rsidR="003E2A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2A51">
        <w:rPr>
          <w:rFonts w:ascii="Times New Roman" w:hAnsi="Times New Roman" w:cs="Times New Roman"/>
          <w:sz w:val="28"/>
          <w:szCs w:val="28"/>
        </w:rPr>
        <w:t xml:space="preserve"> Антон ПАЄНТКО</w:t>
      </w:r>
      <w:r w:rsidR="00CD7954" w:rsidRPr="003E2A51">
        <w:rPr>
          <w:rFonts w:ascii="Times New Roman" w:hAnsi="Times New Roman" w:cs="Times New Roman"/>
          <w:sz w:val="28"/>
          <w:szCs w:val="28"/>
        </w:rPr>
        <w:t> </w:t>
      </w:r>
    </w:p>
    <w:p w:rsidR="0067603A" w:rsidRPr="003E2A51" w:rsidRDefault="0067603A" w:rsidP="00A51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32" w:rsidRPr="003E2A51" w:rsidRDefault="005B0532" w:rsidP="00A51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AA0" w:rsidRPr="00D95A3F" w:rsidRDefault="002E0A45" w:rsidP="00322A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4pt;margin-top:-31.2pt;width:227.3pt;height:73.3pt;z-index:251658240;mso-width-relative:margin;mso-height-relative:margin" strokecolor="white [3212]">
            <v:textbox>
              <w:txbxContent>
                <w:p w:rsidR="00322AA0" w:rsidRPr="00BA6C7D" w:rsidRDefault="00322AA0" w:rsidP="00322AA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Додаток 1</w:t>
                  </w:r>
                </w:p>
                <w:p w:rsidR="00322AA0" w:rsidRPr="00BA6C7D" w:rsidRDefault="00E464D5" w:rsidP="00322AA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322AA0" w:rsidRPr="00BA6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рішення виконавчого комітету №</w:t>
                  </w:r>
                  <w:r w:rsidR="0067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158 </w:t>
                  </w:r>
                  <w:r w:rsidR="00322AA0" w:rsidRPr="00BA6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від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</w:t>
                  </w:r>
                  <w:r w:rsidR="00322AA0" w:rsidRPr="00BA6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="00322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2AA0" w:rsidRPr="00BA6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року</w:t>
                  </w:r>
                </w:p>
              </w:txbxContent>
            </v:textbox>
          </v:shape>
        </w:pict>
      </w:r>
    </w:p>
    <w:p w:rsidR="00322AA0" w:rsidRPr="00BA6C7D" w:rsidRDefault="00322AA0" w:rsidP="00322AA0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C7D">
        <w:rPr>
          <w:rFonts w:ascii="Times New Roman" w:hAnsi="Times New Roman" w:cs="Times New Roman"/>
          <w:b/>
          <w:sz w:val="24"/>
          <w:szCs w:val="24"/>
        </w:rPr>
        <w:t>Номенклатура та обсяги місцевого матеріального резерву для запобігання виникненню надзвичайних ситуацій і ліквідації їх наслідків Костянтинівської сільської ради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6"/>
        <w:gridCol w:w="141"/>
        <w:gridCol w:w="3954"/>
        <w:gridCol w:w="2385"/>
        <w:gridCol w:w="2385"/>
      </w:tblGrid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Найменування матеріальних цінностей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Одиниця виміру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22AA0" w:rsidRPr="00EC21D4" w:rsidTr="00EA3786">
        <w:tc>
          <w:tcPr>
            <w:tcW w:w="9571" w:type="dxa"/>
            <w:gridSpan w:val="5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1. Засоби забезпечення аварійно-рятувальних та інших невідкладних робіт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Вогнегасник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Пісок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2AA0" w:rsidRPr="00EC21D4" w:rsidTr="00EA3786">
        <w:tc>
          <w:tcPr>
            <w:tcW w:w="9571" w:type="dxa"/>
            <w:gridSpan w:val="5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2. Засоби індивідуального захисту</w:t>
            </w:r>
          </w:p>
        </w:tc>
      </w:tr>
      <w:tr w:rsidR="00322AA0" w:rsidRPr="00EC21D4" w:rsidTr="00EA3786">
        <w:tc>
          <w:tcPr>
            <w:tcW w:w="9571" w:type="dxa"/>
            <w:gridSpan w:val="5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3. Засоби енергопостачання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22AA0" w:rsidRPr="00EC21D4" w:rsidTr="00EA3786">
        <w:tc>
          <w:tcPr>
            <w:tcW w:w="9571" w:type="dxa"/>
            <w:gridSpan w:val="5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4. Засоби обігріву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Буржуйки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AA0" w:rsidRPr="00EC21D4" w:rsidTr="00EA3786">
        <w:tc>
          <w:tcPr>
            <w:tcW w:w="9571" w:type="dxa"/>
            <w:gridSpan w:val="5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5. Пально-мастильні матеріали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Бензин в талонах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Дизельне пальне в талонах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22AA0" w:rsidRPr="00EC21D4" w:rsidTr="00EA3786">
        <w:tc>
          <w:tcPr>
            <w:tcW w:w="9571" w:type="dxa"/>
            <w:gridSpan w:val="5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6. Будівельні матеріали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Пиломатеріали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Цвяхи різні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Пісок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Металопрофіль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1271,4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22AA0" w:rsidRPr="00EC21D4" w:rsidTr="00EA3786">
        <w:tc>
          <w:tcPr>
            <w:tcW w:w="9571" w:type="dxa"/>
            <w:gridSpan w:val="5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 Речове майно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Мішок джуготовий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Відро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Лопата штикова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Лопата совкова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Рукавиці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Плуг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Отвал для приб. сніг. заметів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Фреза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Мотокоса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Бензо-генератор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2AA0" w:rsidRPr="00EC21D4" w:rsidTr="00EA3786">
        <w:tc>
          <w:tcPr>
            <w:tcW w:w="706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4095" w:type="dxa"/>
            <w:gridSpan w:val="2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Навісна косилка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AA0" w:rsidRPr="00EC21D4" w:rsidTr="00EA3786">
        <w:tc>
          <w:tcPr>
            <w:tcW w:w="9571" w:type="dxa"/>
            <w:gridSpan w:val="5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8. Інше майно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Спальники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Ковдри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Фільтри для води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Матраци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2AA0" w:rsidRPr="00EC21D4" w:rsidTr="00EA3786">
        <w:tc>
          <w:tcPr>
            <w:tcW w:w="847" w:type="dxa"/>
            <w:gridSpan w:val="2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3954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 xml:space="preserve">Бочка для води 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385" w:type="dxa"/>
          </w:tcPr>
          <w:p w:rsidR="00322AA0" w:rsidRPr="00EC21D4" w:rsidRDefault="00322AA0" w:rsidP="00EA3786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22AA0" w:rsidRDefault="00322AA0" w:rsidP="00322AA0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2AA0" w:rsidRDefault="00322AA0" w:rsidP="00322AA0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Провідний спеціаліст по ЦЗ                                                                              Любов ЛУНГОЛ</w:t>
      </w:r>
    </w:p>
    <w:p w:rsidR="00EF25BE" w:rsidRDefault="00EF25BE" w:rsidP="00121C47">
      <w:pPr>
        <w:spacing w:after="0" w:line="240" w:lineRule="auto"/>
      </w:pPr>
    </w:p>
    <w:sectPr w:rsidR="00EF25BE" w:rsidSect="0067603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45" w:rsidRDefault="002E0A45" w:rsidP="00183A37">
      <w:pPr>
        <w:spacing w:after="0" w:line="240" w:lineRule="auto"/>
      </w:pPr>
      <w:r>
        <w:separator/>
      </w:r>
    </w:p>
  </w:endnote>
  <w:endnote w:type="continuationSeparator" w:id="0">
    <w:p w:rsidR="002E0A45" w:rsidRDefault="002E0A45" w:rsidP="0018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45" w:rsidRDefault="002E0A45" w:rsidP="00183A37">
      <w:pPr>
        <w:spacing w:after="0" w:line="240" w:lineRule="auto"/>
      </w:pPr>
      <w:r>
        <w:separator/>
      </w:r>
    </w:p>
  </w:footnote>
  <w:footnote w:type="continuationSeparator" w:id="0">
    <w:p w:rsidR="002E0A45" w:rsidRDefault="002E0A45" w:rsidP="0018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44DBA"/>
    <w:multiLevelType w:val="hybridMultilevel"/>
    <w:tmpl w:val="332C9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C14FF"/>
    <w:multiLevelType w:val="hybridMultilevel"/>
    <w:tmpl w:val="2D5A516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954"/>
    <w:rsid w:val="00003305"/>
    <w:rsid w:val="0004578D"/>
    <w:rsid w:val="000529B5"/>
    <w:rsid w:val="00064D49"/>
    <w:rsid w:val="000916B4"/>
    <w:rsid w:val="0009433D"/>
    <w:rsid w:val="000A126B"/>
    <w:rsid w:val="000A24C9"/>
    <w:rsid w:val="000D51B1"/>
    <w:rsid w:val="00105F4B"/>
    <w:rsid w:val="00121C47"/>
    <w:rsid w:val="00144038"/>
    <w:rsid w:val="00181A33"/>
    <w:rsid w:val="00183A37"/>
    <w:rsid w:val="0019389C"/>
    <w:rsid w:val="001C22FD"/>
    <w:rsid w:val="001D4898"/>
    <w:rsid w:val="001D4A03"/>
    <w:rsid w:val="001D4AE9"/>
    <w:rsid w:val="001E5C3B"/>
    <w:rsid w:val="00235AC7"/>
    <w:rsid w:val="00274A0F"/>
    <w:rsid w:val="002921A4"/>
    <w:rsid w:val="002A217B"/>
    <w:rsid w:val="002B28D4"/>
    <w:rsid w:val="002E0A45"/>
    <w:rsid w:val="00302934"/>
    <w:rsid w:val="00322AA0"/>
    <w:rsid w:val="00346029"/>
    <w:rsid w:val="00365324"/>
    <w:rsid w:val="00383D28"/>
    <w:rsid w:val="003E219B"/>
    <w:rsid w:val="003E2A51"/>
    <w:rsid w:val="003E5E49"/>
    <w:rsid w:val="003F3835"/>
    <w:rsid w:val="00422D8E"/>
    <w:rsid w:val="00432713"/>
    <w:rsid w:val="00435C36"/>
    <w:rsid w:val="00436127"/>
    <w:rsid w:val="00442069"/>
    <w:rsid w:val="00450D0F"/>
    <w:rsid w:val="00472122"/>
    <w:rsid w:val="004915F3"/>
    <w:rsid w:val="004A3034"/>
    <w:rsid w:val="004A308E"/>
    <w:rsid w:val="004B5037"/>
    <w:rsid w:val="004B7AC9"/>
    <w:rsid w:val="005B0532"/>
    <w:rsid w:val="005B37F2"/>
    <w:rsid w:val="005D2ACB"/>
    <w:rsid w:val="005F2378"/>
    <w:rsid w:val="00603830"/>
    <w:rsid w:val="00610474"/>
    <w:rsid w:val="006600B4"/>
    <w:rsid w:val="006604DB"/>
    <w:rsid w:val="0067244F"/>
    <w:rsid w:val="0067603A"/>
    <w:rsid w:val="0069592C"/>
    <w:rsid w:val="006A110E"/>
    <w:rsid w:val="006B0170"/>
    <w:rsid w:val="006D59FC"/>
    <w:rsid w:val="006D6271"/>
    <w:rsid w:val="006E091B"/>
    <w:rsid w:val="006F05BD"/>
    <w:rsid w:val="006F0D14"/>
    <w:rsid w:val="0070467C"/>
    <w:rsid w:val="007169D2"/>
    <w:rsid w:val="00732ABF"/>
    <w:rsid w:val="00762221"/>
    <w:rsid w:val="007662C9"/>
    <w:rsid w:val="0077077A"/>
    <w:rsid w:val="007C0CC0"/>
    <w:rsid w:val="007D1BD0"/>
    <w:rsid w:val="007E03BE"/>
    <w:rsid w:val="007E599B"/>
    <w:rsid w:val="00844365"/>
    <w:rsid w:val="00866AAC"/>
    <w:rsid w:val="008E0196"/>
    <w:rsid w:val="009140D7"/>
    <w:rsid w:val="0092142E"/>
    <w:rsid w:val="00962BE4"/>
    <w:rsid w:val="009760B2"/>
    <w:rsid w:val="00986DA5"/>
    <w:rsid w:val="00987D22"/>
    <w:rsid w:val="009A36A3"/>
    <w:rsid w:val="009B6A41"/>
    <w:rsid w:val="009B70E9"/>
    <w:rsid w:val="009B77ED"/>
    <w:rsid w:val="009F0210"/>
    <w:rsid w:val="00A27054"/>
    <w:rsid w:val="00A366CA"/>
    <w:rsid w:val="00A51484"/>
    <w:rsid w:val="00A54354"/>
    <w:rsid w:val="00A96C17"/>
    <w:rsid w:val="00AA7C8C"/>
    <w:rsid w:val="00AB20E3"/>
    <w:rsid w:val="00AC7DD2"/>
    <w:rsid w:val="00AE387B"/>
    <w:rsid w:val="00B139F2"/>
    <w:rsid w:val="00B36295"/>
    <w:rsid w:val="00B95086"/>
    <w:rsid w:val="00BA5CAD"/>
    <w:rsid w:val="00BB7C2E"/>
    <w:rsid w:val="00BD6D5C"/>
    <w:rsid w:val="00C029D8"/>
    <w:rsid w:val="00C10B3A"/>
    <w:rsid w:val="00C21B82"/>
    <w:rsid w:val="00C2731D"/>
    <w:rsid w:val="00CC3858"/>
    <w:rsid w:val="00CD7954"/>
    <w:rsid w:val="00CE4A64"/>
    <w:rsid w:val="00CE5B27"/>
    <w:rsid w:val="00CE6245"/>
    <w:rsid w:val="00D05297"/>
    <w:rsid w:val="00D12791"/>
    <w:rsid w:val="00D76AAF"/>
    <w:rsid w:val="00DA2CA0"/>
    <w:rsid w:val="00DD0BFA"/>
    <w:rsid w:val="00E464D5"/>
    <w:rsid w:val="00E570C9"/>
    <w:rsid w:val="00E8466A"/>
    <w:rsid w:val="00EB1BF4"/>
    <w:rsid w:val="00EC5274"/>
    <w:rsid w:val="00EE7880"/>
    <w:rsid w:val="00EF25BE"/>
    <w:rsid w:val="00F01F2E"/>
    <w:rsid w:val="00F55DE3"/>
    <w:rsid w:val="00F757C1"/>
    <w:rsid w:val="00F77105"/>
    <w:rsid w:val="00F8537C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33BEDE"/>
  <w15:docId w15:val="{EE18B120-4EBE-4111-8F55-18558FB1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0532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D2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302934"/>
  </w:style>
  <w:style w:type="character" w:customStyle="1" w:styleId="spellingerror">
    <w:name w:val="spellingerror"/>
    <w:basedOn w:val="a0"/>
    <w:rsid w:val="00302934"/>
  </w:style>
  <w:style w:type="character" w:customStyle="1" w:styleId="eop">
    <w:name w:val="eop"/>
    <w:basedOn w:val="a0"/>
    <w:rsid w:val="00302934"/>
  </w:style>
  <w:style w:type="paragraph" w:styleId="a7">
    <w:name w:val="header"/>
    <w:basedOn w:val="a"/>
    <w:link w:val="a8"/>
    <w:uiPriority w:val="99"/>
    <w:semiHidden/>
    <w:unhideWhenUsed/>
    <w:rsid w:val="0018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3A37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18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3A37"/>
    <w:rPr>
      <w:lang w:val="uk-UA"/>
    </w:rPr>
  </w:style>
  <w:style w:type="paragraph" w:customStyle="1" w:styleId="Standard">
    <w:name w:val="Standard"/>
    <w:rsid w:val="007662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b">
    <w:name w:val="Table Grid"/>
    <w:basedOn w:val="a1"/>
    <w:uiPriority w:val="59"/>
    <w:rsid w:val="00322A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18</cp:revision>
  <cp:lastPrinted>2023-08-25T12:49:00Z</cp:lastPrinted>
  <dcterms:created xsi:type="dcterms:W3CDTF">2024-03-07T09:05:00Z</dcterms:created>
  <dcterms:modified xsi:type="dcterms:W3CDTF">2024-06-25T10:05:00Z</dcterms:modified>
</cp:coreProperties>
</file>