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D356" w14:textId="149C8D8B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b/>
          <w:noProof/>
          <w:szCs w:val="28"/>
          <w:lang w:val="uk-UA" w:eastAsia="ru-RU"/>
        </w:rPr>
        <w:t xml:space="preserve">               </w:t>
      </w:r>
    </w:p>
    <w:p w14:paraId="502B6EDF" w14:textId="246710AE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284C00">
        <w:rPr>
          <w:rFonts w:eastAsia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194D85B9" wp14:editId="0D19734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38AE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6D10329D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172B536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Костянтинівська сільська рада</w:t>
      </w:r>
    </w:p>
    <w:p w14:paraId="489E9B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Миколаївського району Миколаївської області</w:t>
      </w:r>
    </w:p>
    <w:p w14:paraId="4BEA9192" w14:textId="44E26C6D" w:rsidR="003E23AA" w:rsidRPr="003E23AA" w:rsidRDefault="00284C00" w:rsidP="00402C33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284C00">
        <w:rPr>
          <w:rFonts w:eastAsia="Times New Roman" w:cs="Times New Roman"/>
          <w:b/>
          <w:szCs w:val="28"/>
          <w:u w:val="single"/>
          <w:lang w:val="uk-UA" w:eastAsia="ru-RU"/>
        </w:rPr>
        <w:t>__________________Виконавчий комітет_______________________</w:t>
      </w:r>
    </w:p>
    <w:p w14:paraId="00DF6B7B" w14:textId="77777777" w:rsidR="003E23AA" w:rsidRPr="003E23AA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162AEE35" w14:textId="65B725BE" w:rsidR="003E23AA" w:rsidRPr="00402C33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02C33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402C33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402C33">
        <w:rPr>
          <w:rFonts w:eastAsia="Times New Roman" w:cs="Times New Roman"/>
          <w:b/>
          <w:szCs w:val="28"/>
          <w:lang w:val="uk-UA" w:eastAsia="ru-RU"/>
        </w:rPr>
        <w:t xml:space="preserve"> Я  №</w:t>
      </w:r>
      <w:r w:rsidR="00C66429" w:rsidRPr="00402C33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ED0B5B">
        <w:rPr>
          <w:rFonts w:eastAsia="Times New Roman" w:cs="Times New Roman"/>
          <w:b/>
          <w:szCs w:val="28"/>
          <w:lang w:val="uk-UA" w:eastAsia="ru-RU"/>
        </w:rPr>
        <w:t>234</w:t>
      </w:r>
    </w:p>
    <w:p w14:paraId="4065D11A" w14:textId="77777777" w:rsidR="00402C33" w:rsidRDefault="00402C33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2C74203B" w14:textId="4190C239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с. Костянтинівка                   </w:t>
      </w:r>
      <w:r w:rsidR="00402C33">
        <w:rPr>
          <w:rFonts w:eastAsia="Times New Roman" w:cs="Times New Roman"/>
          <w:szCs w:val="28"/>
          <w:lang w:val="uk-UA" w:eastAsia="ru-RU"/>
        </w:rPr>
        <w:t xml:space="preserve">    </w:t>
      </w:r>
      <w:r w:rsidRPr="003E23AA">
        <w:rPr>
          <w:rFonts w:eastAsia="Times New Roman" w:cs="Times New Roman"/>
          <w:szCs w:val="28"/>
          <w:lang w:val="uk-UA" w:eastAsia="ru-RU"/>
        </w:rPr>
        <w:t xml:space="preserve">                                           від </w:t>
      </w:r>
      <w:r w:rsidR="00C66429">
        <w:rPr>
          <w:rFonts w:eastAsia="Times New Roman" w:cs="Times New Roman"/>
          <w:szCs w:val="28"/>
          <w:lang w:val="uk-UA" w:eastAsia="ru-RU"/>
        </w:rPr>
        <w:t>2</w:t>
      </w:r>
      <w:r w:rsidR="00C27C02">
        <w:rPr>
          <w:rFonts w:eastAsia="Times New Roman" w:cs="Times New Roman"/>
          <w:szCs w:val="28"/>
          <w:lang w:val="uk-UA" w:eastAsia="ru-RU"/>
        </w:rPr>
        <w:t>2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="00C055CB">
        <w:rPr>
          <w:rFonts w:eastAsia="Times New Roman" w:cs="Times New Roman"/>
          <w:szCs w:val="28"/>
          <w:lang w:val="uk-UA" w:eastAsia="ru-RU"/>
        </w:rPr>
        <w:t>серпня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Pr="003E23AA">
        <w:rPr>
          <w:rFonts w:eastAsia="Times New Roman" w:cs="Times New Roman"/>
          <w:szCs w:val="28"/>
          <w:lang w:val="uk-UA" w:eastAsia="ru-RU"/>
        </w:rPr>
        <w:t>202</w:t>
      </w:r>
      <w:r w:rsidR="00C055CB">
        <w:rPr>
          <w:rFonts w:eastAsia="Times New Roman" w:cs="Times New Roman"/>
          <w:szCs w:val="28"/>
          <w:lang w:val="uk-UA" w:eastAsia="ru-RU"/>
        </w:rPr>
        <w:t>4</w:t>
      </w:r>
      <w:r w:rsidRPr="003E23AA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7E05423F" w14:textId="77777777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5743DB7A" w14:textId="0F0968FF" w:rsidR="00F375A8" w:rsidRDefault="003E23A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Про </w:t>
      </w:r>
      <w:bookmarkStart w:id="0" w:name="_Hlk148690791"/>
      <w:r w:rsidR="00F26623">
        <w:rPr>
          <w:rFonts w:eastAsia="Times New Roman" w:cs="Times New Roman"/>
          <w:szCs w:val="28"/>
          <w:lang w:val="uk-UA" w:eastAsia="ru-RU"/>
        </w:rPr>
        <w:t xml:space="preserve">надання статусу </w:t>
      </w:r>
      <w:r w:rsidR="00F375A8">
        <w:rPr>
          <w:rFonts w:eastAsia="Times New Roman" w:cs="Times New Roman"/>
          <w:szCs w:val="28"/>
          <w:lang w:val="uk-UA" w:eastAsia="ru-RU"/>
        </w:rPr>
        <w:t xml:space="preserve"> дитини</w:t>
      </w:r>
    </w:p>
    <w:p w14:paraId="6335213F" w14:textId="03F812C8" w:rsidR="003E23AA" w:rsidRPr="003E23AA" w:rsidRDefault="00F375A8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позбавленої</w:t>
      </w:r>
      <w:r w:rsidR="00C27C02">
        <w:rPr>
          <w:rFonts w:eastAsia="Times New Roman" w:cs="Times New Roman"/>
          <w:szCs w:val="28"/>
          <w:lang w:val="uk-UA" w:eastAsia="ru-RU"/>
        </w:rPr>
        <w:t xml:space="preserve"> батьківського піклування</w:t>
      </w:r>
      <w:r w:rsidR="003D31F4">
        <w:rPr>
          <w:rFonts w:eastAsia="Times New Roman" w:cs="Times New Roman"/>
          <w:szCs w:val="28"/>
          <w:lang w:val="uk-UA" w:eastAsia="ru-RU"/>
        </w:rPr>
        <w:t>,</w:t>
      </w:r>
    </w:p>
    <w:p w14:paraId="3D2A6AE8" w14:textId="1DB084A4" w:rsidR="00934CFA" w:rsidRDefault="00E306F3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en-US" w:eastAsia="ru-RU"/>
        </w:rPr>
        <w:t>XXXXXX</w:t>
      </w:r>
    </w:p>
    <w:p w14:paraId="08495A50" w14:textId="407755FC" w:rsidR="003E23AA" w:rsidRPr="003E23AA" w:rsidRDefault="00934CF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яка залишилась без батьківського піклування.</w:t>
      </w:r>
    </w:p>
    <w:bookmarkEnd w:id="0"/>
    <w:p w14:paraId="011A5C2C" w14:textId="77777777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6B4EC4CC" w14:textId="44C8DFA8" w:rsidR="003E23AA" w:rsidRDefault="00B11D23" w:rsidP="003E23AA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1" w:name="_Hlk174627085"/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148691317"/>
      <w:r>
        <w:rPr>
          <w:rFonts w:eastAsia="Times New Roman" w:cs="Times New Roman"/>
          <w:szCs w:val="28"/>
          <w:lang w:val="uk-UA" w:eastAsia="ru-RU"/>
        </w:rPr>
        <w:t>Враховуючи</w:t>
      </w:r>
      <w:r w:rsidR="006C68C2">
        <w:rPr>
          <w:rFonts w:eastAsia="Times New Roman" w:cs="Times New Roman"/>
          <w:szCs w:val="28"/>
          <w:lang w:val="uk-UA" w:eastAsia="ru-RU"/>
        </w:rPr>
        <w:t xml:space="preserve">, що дитина </w:t>
      </w:r>
      <w:r w:rsidR="00F375A8">
        <w:rPr>
          <w:rFonts w:eastAsia="Times New Roman" w:cs="Times New Roman"/>
          <w:szCs w:val="28"/>
          <w:lang w:val="uk-UA" w:eastAsia="ru-RU"/>
        </w:rPr>
        <w:t xml:space="preserve"> </w:t>
      </w:r>
      <w:r w:rsidR="00E306F3">
        <w:rPr>
          <w:rFonts w:eastAsia="Times New Roman" w:cs="Times New Roman"/>
          <w:szCs w:val="28"/>
          <w:lang w:val="en-US" w:eastAsia="ru-RU"/>
        </w:rPr>
        <w:t>XXXXXX</w:t>
      </w:r>
      <w:r w:rsidR="00E306F3" w:rsidRPr="00E306F3">
        <w:rPr>
          <w:rFonts w:eastAsia="Times New Roman" w:cs="Times New Roman"/>
          <w:szCs w:val="28"/>
          <w:lang w:val="uk-UA" w:eastAsia="ru-RU"/>
        </w:rPr>
        <w:t xml:space="preserve"> </w:t>
      </w:r>
      <w:r w:rsidR="006C68C2">
        <w:rPr>
          <w:rFonts w:eastAsia="Times New Roman" w:cs="Times New Roman"/>
          <w:szCs w:val="28"/>
          <w:lang w:val="uk-UA" w:eastAsia="ru-RU"/>
        </w:rPr>
        <w:t xml:space="preserve"> року народження залишилась без батьківського піклування</w:t>
      </w:r>
      <w:r w:rsidR="000C62EF">
        <w:rPr>
          <w:rFonts w:eastAsia="Times New Roman" w:cs="Times New Roman"/>
          <w:szCs w:val="28"/>
          <w:lang w:val="uk-UA" w:eastAsia="ru-RU"/>
        </w:rPr>
        <w:t>,</w:t>
      </w:r>
      <w:r w:rsidR="006C68C2">
        <w:rPr>
          <w:rFonts w:eastAsia="Times New Roman" w:cs="Times New Roman"/>
          <w:szCs w:val="28"/>
          <w:lang w:val="uk-UA" w:eastAsia="ru-RU"/>
        </w:rPr>
        <w:t xml:space="preserve"> </w:t>
      </w:r>
      <w:bookmarkStart w:id="3" w:name="_Hlk174625168"/>
      <w:r w:rsidR="000C62EF">
        <w:rPr>
          <w:rFonts w:eastAsia="Times New Roman" w:cs="Times New Roman"/>
          <w:szCs w:val="28"/>
          <w:lang w:val="uk-UA" w:eastAsia="ru-RU"/>
        </w:rPr>
        <w:t>згідно</w:t>
      </w:r>
      <w:r w:rsidR="00BF0583" w:rsidRPr="00BF0583">
        <w:rPr>
          <w:rFonts w:eastAsia="Times New Roman" w:cs="Times New Roman"/>
          <w:szCs w:val="28"/>
          <w:lang w:val="uk-UA"/>
        </w:rPr>
        <w:t xml:space="preserve"> рішення </w:t>
      </w:r>
      <w:r w:rsidR="00BF0583">
        <w:rPr>
          <w:rFonts w:eastAsia="Times New Roman" w:cs="Times New Roman"/>
          <w:szCs w:val="28"/>
          <w:lang w:val="uk-UA"/>
        </w:rPr>
        <w:t xml:space="preserve">Новоодеського </w:t>
      </w:r>
      <w:r w:rsidR="00BF0583" w:rsidRPr="00BF0583">
        <w:rPr>
          <w:rFonts w:eastAsia="Times New Roman" w:cs="Times New Roman"/>
          <w:szCs w:val="28"/>
          <w:lang w:val="uk-UA"/>
        </w:rPr>
        <w:t xml:space="preserve">районного суду </w:t>
      </w:r>
      <w:r w:rsidR="00BF0583">
        <w:rPr>
          <w:rFonts w:eastAsia="Times New Roman" w:cs="Times New Roman"/>
          <w:szCs w:val="28"/>
          <w:lang w:val="uk-UA"/>
        </w:rPr>
        <w:t xml:space="preserve">Миколаївської </w:t>
      </w:r>
      <w:r w:rsidR="00BF0583" w:rsidRPr="00BF0583">
        <w:rPr>
          <w:rFonts w:eastAsia="Times New Roman" w:cs="Times New Roman"/>
          <w:szCs w:val="28"/>
          <w:lang w:val="uk-UA"/>
        </w:rPr>
        <w:t xml:space="preserve">області від </w:t>
      </w:r>
      <w:r w:rsidR="00BF0583">
        <w:rPr>
          <w:rFonts w:eastAsia="Times New Roman" w:cs="Times New Roman"/>
          <w:szCs w:val="28"/>
          <w:lang w:val="uk-UA" w:eastAsia="ru-RU"/>
        </w:rPr>
        <w:t>0</w:t>
      </w:r>
      <w:r w:rsidR="00F375A8">
        <w:rPr>
          <w:rFonts w:eastAsia="Times New Roman" w:cs="Times New Roman"/>
          <w:szCs w:val="28"/>
          <w:lang w:val="uk-UA" w:eastAsia="ru-RU"/>
        </w:rPr>
        <w:t>1</w:t>
      </w:r>
      <w:r w:rsidR="00BF0583">
        <w:rPr>
          <w:rFonts w:eastAsia="Times New Roman" w:cs="Times New Roman"/>
          <w:szCs w:val="28"/>
          <w:lang w:val="uk-UA" w:eastAsia="ru-RU"/>
        </w:rPr>
        <w:t>.0</w:t>
      </w:r>
      <w:r w:rsidR="00F375A8">
        <w:rPr>
          <w:rFonts w:eastAsia="Times New Roman" w:cs="Times New Roman"/>
          <w:szCs w:val="28"/>
          <w:lang w:val="uk-UA" w:eastAsia="ru-RU"/>
        </w:rPr>
        <w:t>7</w:t>
      </w:r>
      <w:r w:rsidR="00BF0583">
        <w:rPr>
          <w:rFonts w:eastAsia="Times New Roman" w:cs="Times New Roman"/>
          <w:szCs w:val="28"/>
          <w:lang w:val="uk-UA" w:eastAsia="ru-RU"/>
        </w:rPr>
        <w:t>.202</w:t>
      </w:r>
      <w:r w:rsidR="00F375A8">
        <w:rPr>
          <w:rFonts w:eastAsia="Times New Roman" w:cs="Times New Roman"/>
          <w:szCs w:val="28"/>
          <w:lang w:val="uk-UA" w:eastAsia="ru-RU"/>
        </w:rPr>
        <w:t>4</w:t>
      </w:r>
      <w:r w:rsidR="00BF0583">
        <w:rPr>
          <w:rFonts w:eastAsia="Times New Roman" w:cs="Times New Roman"/>
          <w:szCs w:val="28"/>
          <w:lang w:val="uk-UA" w:eastAsia="ru-RU"/>
        </w:rPr>
        <w:t xml:space="preserve"> року Справа № 482/</w:t>
      </w:r>
      <w:r w:rsidR="00F375A8">
        <w:rPr>
          <w:rFonts w:eastAsia="Times New Roman" w:cs="Times New Roman"/>
          <w:szCs w:val="28"/>
          <w:lang w:val="uk-UA" w:eastAsia="ru-RU"/>
        </w:rPr>
        <w:t>76</w:t>
      </w:r>
      <w:r w:rsidR="00BF0583">
        <w:rPr>
          <w:rFonts w:eastAsia="Times New Roman" w:cs="Times New Roman"/>
          <w:szCs w:val="28"/>
          <w:lang w:val="uk-UA" w:eastAsia="ru-RU"/>
        </w:rPr>
        <w:t>/2</w:t>
      </w:r>
      <w:r w:rsidR="00F375A8">
        <w:rPr>
          <w:rFonts w:eastAsia="Times New Roman" w:cs="Times New Roman"/>
          <w:szCs w:val="28"/>
          <w:lang w:val="uk-UA" w:eastAsia="ru-RU"/>
        </w:rPr>
        <w:t>4</w:t>
      </w:r>
      <w:r w:rsidR="00BF0583" w:rsidRPr="00BF0583">
        <w:rPr>
          <w:rFonts w:eastAsia="Times New Roman" w:cs="Times New Roman"/>
          <w:szCs w:val="28"/>
          <w:lang w:val="uk-UA"/>
        </w:rPr>
        <w:t>, провадження № 2/</w:t>
      </w:r>
      <w:r w:rsidR="00BF0583">
        <w:rPr>
          <w:rFonts w:eastAsia="Times New Roman" w:cs="Times New Roman"/>
          <w:szCs w:val="28"/>
          <w:lang w:val="uk-UA"/>
        </w:rPr>
        <w:t>482</w:t>
      </w:r>
      <w:r w:rsidR="00BF0583" w:rsidRPr="00BF0583">
        <w:rPr>
          <w:rFonts w:eastAsia="Times New Roman" w:cs="Times New Roman"/>
          <w:szCs w:val="28"/>
          <w:lang w:val="uk-UA"/>
        </w:rPr>
        <w:t>/</w:t>
      </w:r>
      <w:r w:rsidR="00BF0583">
        <w:rPr>
          <w:rFonts w:eastAsia="Times New Roman" w:cs="Times New Roman"/>
          <w:szCs w:val="28"/>
          <w:lang w:val="uk-UA"/>
        </w:rPr>
        <w:t>3</w:t>
      </w:r>
      <w:r w:rsidR="00F375A8">
        <w:rPr>
          <w:rFonts w:eastAsia="Times New Roman" w:cs="Times New Roman"/>
          <w:szCs w:val="28"/>
          <w:lang w:val="uk-UA"/>
        </w:rPr>
        <w:t>87</w:t>
      </w:r>
      <w:r w:rsidR="00BF0583" w:rsidRPr="00BF0583">
        <w:rPr>
          <w:rFonts w:eastAsia="Times New Roman" w:cs="Times New Roman"/>
          <w:szCs w:val="28"/>
          <w:lang w:val="uk-UA"/>
        </w:rPr>
        <w:t>/</w:t>
      </w:r>
      <w:r w:rsidR="00BF0583">
        <w:rPr>
          <w:rFonts w:eastAsia="Times New Roman" w:cs="Times New Roman"/>
          <w:szCs w:val="28"/>
          <w:lang w:val="uk-UA"/>
        </w:rPr>
        <w:t>202</w:t>
      </w:r>
      <w:r w:rsidR="00F375A8">
        <w:rPr>
          <w:rFonts w:eastAsia="Times New Roman" w:cs="Times New Roman"/>
          <w:szCs w:val="28"/>
          <w:lang w:val="uk-UA"/>
        </w:rPr>
        <w:t>4</w:t>
      </w:r>
      <w:r w:rsidR="00BF0583" w:rsidRPr="00BF0583">
        <w:rPr>
          <w:rFonts w:eastAsia="Times New Roman" w:cs="Times New Roman"/>
          <w:szCs w:val="28"/>
          <w:lang w:val="uk-UA"/>
        </w:rPr>
        <w:t xml:space="preserve"> р. про позбавлення </w:t>
      </w:r>
      <w:r w:rsidR="00F375A8">
        <w:rPr>
          <w:rFonts w:eastAsia="Times New Roman" w:cs="Times New Roman"/>
          <w:szCs w:val="28"/>
          <w:lang w:val="uk-UA"/>
        </w:rPr>
        <w:t>батька</w:t>
      </w:r>
      <w:r w:rsidR="00BF0583" w:rsidRPr="00BF0583">
        <w:rPr>
          <w:rFonts w:eastAsia="Times New Roman" w:cs="Times New Roman"/>
          <w:szCs w:val="28"/>
          <w:lang w:val="uk-UA"/>
        </w:rPr>
        <w:t xml:space="preserve"> дитини </w:t>
      </w:r>
      <w:r w:rsidR="00E306F3">
        <w:rPr>
          <w:rFonts w:eastAsia="Times New Roman" w:cs="Times New Roman"/>
          <w:szCs w:val="28"/>
          <w:lang w:val="en-US"/>
        </w:rPr>
        <w:t>XXXXXX</w:t>
      </w:r>
      <w:r w:rsidR="00E306F3" w:rsidRPr="00E306F3">
        <w:rPr>
          <w:rFonts w:eastAsia="Times New Roman" w:cs="Times New Roman"/>
          <w:szCs w:val="28"/>
          <w:lang w:val="uk-UA"/>
        </w:rPr>
        <w:t xml:space="preserve"> </w:t>
      </w:r>
      <w:r w:rsidR="00F375A8">
        <w:rPr>
          <w:rFonts w:eastAsia="Times New Roman" w:cs="Times New Roman"/>
          <w:szCs w:val="28"/>
          <w:lang w:val="uk-UA"/>
        </w:rPr>
        <w:t xml:space="preserve">., </w:t>
      </w:r>
      <w:r w:rsidR="00BF0583" w:rsidRPr="00BF0583">
        <w:rPr>
          <w:rFonts w:eastAsia="Times New Roman" w:cs="Times New Roman"/>
          <w:szCs w:val="28"/>
          <w:lang w:val="uk-UA"/>
        </w:rPr>
        <w:t xml:space="preserve"> батьківських прав</w:t>
      </w:r>
      <w:r w:rsidR="00055380">
        <w:rPr>
          <w:rFonts w:eastAsia="Times New Roman" w:cs="Times New Roman"/>
          <w:szCs w:val="28"/>
          <w:lang w:val="uk-UA" w:eastAsia="ru-RU"/>
        </w:rPr>
        <w:t xml:space="preserve">, </w:t>
      </w:r>
      <w:r w:rsidR="00F375A8">
        <w:rPr>
          <w:rFonts w:eastAsia="Times New Roman" w:cs="Times New Roman"/>
          <w:szCs w:val="28"/>
          <w:lang w:val="uk-UA" w:eastAsia="ru-RU"/>
        </w:rPr>
        <w:t xml:space="preserve">мати </w:t>
      </w:r>
      <w:r w:rsidR="00E306F3">
        <w:rPr>
          <w:rFonts w:eastAsia="Times New Roman" w:cs="Times New Roman"/>
          <w:szCs w:val="28"/>
          <w:lang w:val="en-US" w:eastAsia="ru-RU"/>
        </w:rPr>
        <w:t>XXXXX</w:t>
      </w:r>
      <w:r w:rsidR="00E306F3" w:rsidRPr="00E306F3">
        <w:rPr>
          <w:rFonts w:eastAsia="Times New Roman" w:cs="Times New Roman"/>
          <w:szCs w:val="28"/>
          <w:lang w:val="uk-UA" w:eastAsia="ru-RU"/>
        </w:rPr>
        <w:t xml:space="preserve"> </w:t>
      </w:r>
      <w:r w:rsidR="009A387E">
        <w:rPr>
          <w:rFonts w:eastAsia="Times New Roman" w:cs="Times New Roman"/>
          <w:szCs w:val="28"/>
          <w:lang w:val="uk-UA" w:eastAsia="ru-RU"/>
        </w:rPr>
        <w:t>, померла</w:t>
      </w:r>
      <w:r w:rsidR="00055380">
        <w:rPr>
          <w:rFonts w:eastAsia="Times New Roman" w:cs="Times New Roman"/>
          <w:szCs w:val="28"/>
          <w:lang w:val="uk-UA" w:eastAsia="ru-RU"/>
        </w:rPr>
        <w:t xml:space="preserve"> </w:t>
      </w:r>
      <w:bookmarkEnd w:id="1"/>
      <w:bookmarkEnd w:id="3"/>
      <w:r w:rsidR="00E306F3">
        <w:rPr>
          <w:rFonts w:eastAsia="Times New Roman" w:cs="Times New Roman"/>
          <w:szCs w:val="28"/>
          <w:lang w:val="en-US" w:eastAsia="ru-RU"/>
        </w:rPr>
        <w:t>XXXX</w:t>
      </w:r>
      <w:r w:rsidR="00055380">
        <w:rPr>
          <w:rFonts w:eastAsia="Times New Roman" w:cs="Times New Roman"/>
          <w:szCs w:val="28"/>
          <w:lang w:val="uk-UA" w:eastAsia="ru-RU"/>
        </w:rPr>
        <w:t xml:space="preserve">. </w:t>
      </w:r>
      <w:bookmarkEnd w:id="2"/>
      <w:r w:rsidR="00055380">
        <w:rPr>
          <w:rFonts w:eastAsia="Times New Roman" w:cs="Times New Roman"/>
          <w:szCs w:val="28"/>
          <w:lang w:val="uk-UA" w:eastAsia="ru-RU"/>
        </w:rPr>
        <w:t xml:space="preserve"> </w:t>
      </w:r>
      <w:r w:rsidR="00544E17" w:rsidRPr="00544E17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місцеве самоврядування в Україні»,</w:t>
      </w:r>
      <w:r w:rsidR="00544E17" w:rsidRPr="00544E17">
        <w:rPr>
          <w:rFonts w:eastAsia="Times New Roman" w:cs="Times New Roman"/>
          <w:szCs w:val="20"/>
          <w:lang w:val="uk-UA" w:eastAsia="ru-RU"/>
        </w:rPr>
        <w:t xml:space="preserve"> </w:t>
      </w:r>
      <w:r w:rsidR="00544E17" w:rsidRPr="00544E17">
        <w:rPr>
          <w:rFonts w:eastAsia="Times New Roman" w:cs="Times New Roman"/>
          <w:szCs w:val="28"/>
          <w:lang w:val="uk-UA" w:eastAsia="ru-RU"/>
        </w:rPr>
        <w:t xml:space="preserve"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</w:t>
      </w:r>
      <w:r w:rsidR="00544E17" w:rsidRPr="00544E17">
        <w:rPr>
          <w:rFonts w:eastAsia="Times New Roman" w:cs="Times New Roman"/>
          <w:szCs w:val="20"/>
          <w:lang w:val="uk-UA" w:eastAsia="ru-RU"/>
        </w:rPr>
        <w:t xml:space="preserve">пунктів </w:t>
      </w:r>
      <w:r w:rsidR="000C62EF" w:rsidRPr="00B11D23">
        <w:rPr>
          <w:rFonts w:eastAsia="Times New Roman" w:cs="Times New Roman"/>
          <w:szCs w:val="28"/>
          <w:lang w:val="uk-UA" w:eastAsia="ru-RU"/>
        </w:rPr>
        <w:t xml:space="preserve"> 3, 21, 22, 23, 25, 31</w:t>
      </w:r>
      <w:r w:rsidR="00544E17" w:rsidRPr="00544E17">
        <w:rPr>
          <w:rFonts w:eastAsia="Times New Roman" w:cs="Times New Roman"/>
          <w:szCs w:val="28"/>
          <w:lang w:val="uk-UA" w:eastAsia="ru-RU"/>
        </w:rPr>
        <w:t>, 40, 42, 44</w:t>
      </w:r>
      <w:r w:rsidR="00544E17" w:rsidRPr="00544E17">
        <w:rPr>
          <w:rFonts w:eastAsia="Times New Roman" w:cs="Times New Roman"/>
          <w:szCs w:val="20"/>
          <w:lang w:val="uk-UA" w:eastAsia="ru-RU"/>
        </w:rPr>
        <w:t xml:space="preserve"> «Поря</w:t>
      </w:r>
      <w:r w:rsidR="00544E17" w:rsidRPr="00544E17">
        <w:rPr>
          <w:rFonts w:eastAsia="Times New Roman" w:cs="Times New Roman"/>
          <w:bCs/>
          <w:szCs w:val="20"/>
          <w:lang w:val="uk-UA" w:eastAsia="ru-RU"/>
        </w:rPr>
        <w:t>дку</w:t>
      </w:r>
      <w:r w:rsidR="00544E17" w:rsidRPr="00544E17">
        <w:rPr>
          <w:rFonts w:eastAsia="Times New Roman" w:cs="Times New Roman"/>
          <w:bCs/>
          <w:szCs w:val="20"/>
          <w:lang w:eastAsia="ru-RU"/>
        </w:rPr>
        <w:t> </w:t>
      </w:r>
      <w:r w:rsidR="00544E17" w:rsidRPr="00544E17">
        <w:rPr>
          <w:rFonts w:eastAsia="Times New Roman" w:cs="Times New Roman"/>
          <w:bCs/>
          <w:szCs w:val="20"/>
          <w:lang w:val="uk-UA" w:eastAsia="ru-RU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, 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рішення комісії з питань захисту прав дитини Костянтинівської сільської ради від   </w:t>
      </w:r>
      <w:r w:rsidR="009A387E">
        <w:rPr>
          <w:rFonts w:eastAsia="Times New Roman" w:cs="Times New Roman"/>
          <w:szCs w:val="28"/>
          <w:lang w:val="uk-UA" w:eastAsia="ru-RU"/>
        </w:rPr>
        <w:t>19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 </w:t>
      </w:r>
      <w:r w:rsidR="009A387E">
        <w:rPr>
          <w:rFonts w:eastAsia="Times New Roman" w:cs="Times New Roman"/>
          <w:szCs w:val="28"/>
          <w:lang w:val="uk-UA" w:eastAsia="ru-RU"/>
        </w:rPr>
        <w:t>серпня</w:t>
      </w:r>
      <w:r w:rsidR="009A387E" w:rsidRPr="009A387E">
        <w:rPr>
          <w:rFonts w:eastAsia="Times New Roman" w:cs="Times New Roman"/>
          <w:szCs w:val="28"/>
          <w:lang w:val="uk-UA" w:eastAsia="ru-RU"/>
        </w:rPr>
        <w:t xml:space="preserve"> 2024 рок</w:t>
      </w:r>
      <w:r w:rsidR="00203369">
        <w:rPr>
          <w:rFonts w:eastAsia="Times New Roman" w:cs="Times New Roman"/>
          <w:szCs w:val="28"/>
          <w:lang w:val="uk-UA" w:eastAsia="ru-RU"/>
        </w:rPr>
        <w:t>у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, </w:t>
      </w:r>
      <w:r w:rsidR="009A387E" w:rsidRPr="009A387E">
        <w:rPr>
          <w:rFonts w:eastAsia="Times New Roman" w:cs="Times New Roman"/>
          <w:szCs w:val="28"/>
          <w:lang w:val="uk-UA" w:eastAsia="ru-RU"/>
        </w:rPr>
        <w:t>виконавчий комітет Костянтинівської сільської ради</w:t>
      </w:r>
    </w:p>
    <w:p w14:paraId="2F071060" w14:textId="77777777" w:rsidR="005E7851" w:rsidRDefault="005E7851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7E0A485" w14:textId="0C7992F2" w:rsidR="003E23AA" w:rsidRPr="00402C33" w:rsidRDefault="003E23AA" w:rsidP="003E23A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02C33">
        <w:rPr>
          <w:rFonts w:eastAsia="Times New Roman" w:cs="Times New Roman"/>
          <w:szCs w:val="28"/>
          <w:lang w:val="uk-UA" w:eastAsia="ru-RU"/>
        </w:rPr>
        <w:t>ВИРІШИВ:</w:t>
      </w:r>
    </w:p>
    <w:p w14:paraId="338D3988" w14:textId="77777777" w:rsidR="009A387E" w:rsidRPr="003E23AA" w:rsidRDefault="009A387E" w:rsidP="00402C3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0266A9E" w14:textId="3B0A9EE4" w:rsidR="006201C0" w:rsidRDefault="006201C0" w:rsidP="00402C33">
      <w:pPr>
        <w:shd w:val="clear" w:color="auto" w:fill="FFFFFF"/>
        <w:tabs>
          <w:tab w:val="left" w:pos="1202"/>
        </w:tabs>
        <w:spacing w:after="0"/>
        <w:jc w:val="both"/>
        <w:rPr>
          <w:color w:val="000000"/>
          <w:szCs w:val="28"/>
          <w:lang w:val="uk-UA"/>
        </w:rPr>
      </w:pPr>
      <w:bookmarkStart w:id="4" w:name="_Hlk79063811"/>
      <w:r>
        <w:rPr>
          <w:szCs w:val="28"/>
          <w:lang w:val="uk-UA"/>
        </w:rPr>
        <w:t>1.</w:t>
      </w:r>
      <w:r w:rsidR="008232D2">
        <w:rPr>
          <w:szCs w:val="28"/>
          <w:lang w:val="uk-UA"/>
        </w:rPr>
        <w:t xml:space="preserve"> </w:t>
      </w:r>
      <w:r w:rsidRPr="006201C0">
        <w:rPr>
          <w:szCs w:val="28"/>
          <w:lang w:val="uk-UA"/>
        </w:rPr>
        <w:t>Надати</w:t>
      </w:r>
      <w:r w:rsidR="00934CFA" w:rsidRPr="00934CFA">
        <w:rPr>
          <w:szCs w:val="28"/>
          <w:lang w:val="uk-UA"/>
        </w:rPr>
        <w:t xml:space="preserve"> </w:t>
      </w:r>
      <w:r w:rsidR="00934CFA" w:rsidRPr="006201C0">
        <w:rPr>
          <w:szCs w:val="28"/>
          <w:lang w:val="uk-UA"/>
        </w:rPr>
        <w:t xml:space="preserve">статус </w:t>
      </w:r>
      <w:r w:rsidR="00934CFA">
        <w:rPr>
          <w:szCs w:val="28"/>
          <w:lang w:val="uk-UA"/>
        </w:rPr>
        <w:t>дитини позбавленої батьківського піклування</w:t>
      </w:r>
      <w:r w:rsidR="00934CFA">
        <w:rPr>
          <w:color w:val="000000"/>
          <w:szCs w:val="28"/>
          <w:lang w:val="uk-UA"/>
        </w:rPr>
        <w:t>,</w:t>
      </w:r>
      <w:r w:rsidR="00934CFA" w:rsidRPr="006201C0">
        <w:rPr>
          <w:color w:val="000000"/>
          <w:szCs w:val="28"/>
          <w:lang w:val="uk-UA"/>
        </w:rPr>
        <w:t xml:space="preserve">  </w:t>
      </w:r>
      <w:bookmarkStart w:id="5" w:name="_GoBack"/>
      <w:bookmarkEnd w:id="5"/>
      <w:r w:rsidR="00E306F3">
        <w:rPr>
          <w:szCs w:val="28"/>
          <w:lang w:val="en-US"/>
        </w:rPr>
        <w:t>X</w:t>
      </w:r>
      <w:r w:rsidR="00E306F3" w:rsidRPr="00E306F3">
        <w:rPr>
          <w:szCs w:val="28"/>
          <w:lang w:val="uk-UA"/>
        </w:rPr>
        <w:t xml:space="preserve"> </w:t>
      </w:r>
      <w:r w:rsidR="00E306F3">
        <w:rPr>
          <w:rFonts w:eastAsia="Times New Roman" w:cs="Times New Roman"/>
          <w:szCs w:val="28"/>
          <w:lang w:val="en-US" w:eastAsia="ru-RU"/>
        </w:rPr>
        <w:t>XXXXX</w:t>
      </w:r>
      <w:r w:rsidR="00E306F3" w:rsidRPr="00E306F3">
        <w:rPr>
          <w:rFonts w:eastAsia="Times New Roman" w:cs="Times New Roman"/>
          <w:szCs w:val="28"/>
          <w:lang w:val="uk-UA" w:eastAsia="ru-RU"/>
        </w:rPr>
        <w:t xml:space="preserve"> </w:t>
      </w:r>
      <w:r w:rsidRPr="006201C0">
        <w:rPr>
          <w:szCs w:val="28"/>
          <w:lang w:val="uk-UA"/>
        </w:rPr>
        <w:t>, яка залишилася без батьківського піклування</w:t>
      </w:r>
      <w:r w:rsidR="00934CFA">
        <w:rPr>
          <w:szCs w:val="28"/>
          <w:lang w:val="uk-UA"/>
        </w:rPr>
        <w:t>.</w:t>
      </w:r>
      <w:r w:rsidRPr="006201C0">
        <w:rPr>
          <w:szCs w:val="28"/>
          <w:lang w:val="uk-UA"/>
        </w:rPr>
        <w:t xml:space="preserve"> </w:t>
      </w:r>
    </w:p>
    <w:p w14:paraId="3FB38A08" w14:textId="541FC589" w:rsidR="003E23AA" w:rsidRPr="000C62EF" w:rsidRDefault="006A4DB3" w:rsidP="00402C3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0C62EF">
        <w:rPr>
          <w:rFonts w:eastAsia="Times New Roman" w:cs="Times New Roman"/>
          <w:szCs w:val="28"/>
          <w:lang w:val="uk-UA" w:eastAsia="ru-RU"/>
        </w:rPr>
        <w:t>.</w:t>
      </w:r>
      <w:r w:rsidR="008232D2">
        <w:rPr>
          <w:rFonts w:eastAsia="Times New Roman" w:cs="Times New Roman"/>
          <w:szCs w:val="28"/>
          <w:lang w:val="uk-UA" w:eastAsia="ru-RU"/>
        </w:rPr>
        <w:t xml:space="preserve"> </w:t>
      </w:r>
      <w:bookmarkEnd w:id="4"/>
      <w:r w:rsidR="003E23AA" w:rsidRPr="000C62EF">
        <w:rPr>
          <w:rFonts w:eastAsia="Times New Roman" w:cs="Times New Roman"/>
          <w:szCs w:val="28"/>
          <w:lang w:val="uk-UA" w:eastAsia="ru-RU"/>
        </w:rPr>
        <w:t>Контроль за виконанням рішення покласти на першого заступника сільського голови</w:t>
      </w:r>
      <w:r w:rsidR="00E70736" w:rsidRPr="000C62EF">
        <w:rPr>
          <w:rFonts w:eastAsia="Times New Roman" w:cs="Times New Roman"/>
          <w:szCs w:val="28"/>
          <w:lang w:val="uk-UA" w:eastAsia="ru-RU"/>
        </w:rPr>
        <w:t xml:space="preserve"> Ніну РЕВТУ</w:t>
      </w:r>
      <w:r w:rsidR="003E23AA" w:rsidRPr="000C62EF">
        <w:rPr>
          <w:rFonts w:eastAsia="Times New Roman" w:cs="Times New Roman"/>
          <w:szCs w:val="28"/>
          <w:lang w:val="uk-UA" w:eastAsia="ru-RU"/>
        </w:rPr>
        <w:t xml:space="preserve">.            </w:t>
      </w:r>
    </w:p>
    <w:p w14:paraId="1BC1AA0B" w14:textId="17B0345D" w:rsidR="00402C33" w:rsidRDefault="00402C33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5DD58084" w14:textId="77777777" w:rsidR="004154D1" w:rsidRDefault="004154D1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68912AE2" w14:textId="4432CF48" w:rsidR="006A4DB3" w:rsidRDefault="00402C33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Сіл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ьський голова                    </w:t>
      </w:r>
      <w:r w:rsidR="000C62EF">
        <w:rPr>
          <w:rFonts w:eastAsia="Times New Roman" w:cs="Times New Roman"/>
          <w:szCs w:val="28"/>
          <w:lang w:val="uk-UA" w:eastAsia="ru-RU"/>
        </w:rPr>
        <w:t xml:space="preserve">         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             Антон ПАЄНТКО </w:t>
      </w:r>
    </w:p>
    <w:p w14:paraId="091B2406" w14:textId="5461DACA" w:rsidR="006A4DB3" w:rsidRDefault="00402C33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</w:t>
      </w:r>
    </w:p>
    <w:p w14:paraId="011167CD" w14:textId="77777777" w:rsidR="006A4DB3" w:rsidRDefault="006A4DB3" w:rsidP="00B11D2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21492454" w14:textId="7141B6DE" w:rsidR="00520E96" w:rsidRDefault="00DA4525" w:rsidP="00B11D23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8"/>
          <w:lang w:val="uk-UA"/>
        </w:rPr>
      </w:pPr>
      <w:r w:rsidRPr="00835084">
        <w:rPr>
          <w:rFonts w:eastAsia="Calibri" w:cs="Times New Roman"/>
          <w:szCs w:val="28"/>
          <w:lang w:val="uk-UA"/>
        </w:rPr>
        <w:t xml:space="preserve">   </w:t>
      </w:r>
    </w:p>
    <w:p w14:paraId="766E4218" w14:textId="3B5E0741" w:rsidR="00B11D23" w:rsidRDefault="00DA4525" w:rsidP="00B11D23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8"/>
          <w:lang w:val="uk-UA"/>
        </w:rPr>
      </w:pPr>
      <w:r w:rsidRPr="00835084">
        <w:rPr>
          <w:rFonts w:eastAsia="Calibri" w:cs="Times New Roman"/>
          <w:szCs w:val="28"/>
          <w:lang w:val="uk-UA"/>
        </w:rPr>
        <w:t xml:space="preserve">   </w:t>
      </w:r>
    </w:p>
    <w:p w14:paraId="1C2ABD1F" w14:textId="77777777" w:rsidR="00AE38FC" w:rsidRDefault="00AE38FC" w:rsidP="00B11D23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8"/>
          <w:lang w:val="uk-UA"/>
        </w:rPr>
      </w:pPr>
    </w:p>
    <w:sectPr w:rsidR="00AE38FC" w:rsidSect="00520E96">
      <w:pgSz w:w="11909" w:h="16834"/>
      <w:pgMar w:top="426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4B089E0"/>
    <w:lvl w:ilvl="0" w:tplc="CFACA4F6">
      <w:start w:val="1"/>
      <w:numFmt w:val="decimal"/>
      <w:lvlText w:val="%1."/>
      <w:lvlJc w:val="left"/>
      <w:pPr>
        <w:ind w:left="690" w:hanging="6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AE210C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94107B5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7C"/>
    <w:rsid w:val="00055380"/>
    <w:rsid w:val="000B7259"/>
    <w:rsid w:val="000C62EF"/>
    <w:rsid w:val="001B211E"/>
    <w:rsid w:val="00203369"/>
    <w:rsid w:val="00284C00"/>
    <w:rsid w:val="003D31F4"/>
    <w:rsid w:val="003E23AA"/>
    <w:rsid w:val="00402C33"/>
    <w:rsid w:val="004154D1"/>
    <w:rsid w:val="00440B7C"/>
    <w:rsid w:val="00520E96"/>
    <w:rsid w:val="00544E17"/>
    <w:rsid w:val="005575FA"/>
    <w:rsid w:val="005604CD"/>
    <w:rsid w:val="005E7851"/>
    <w:rsid w:val="006201C0"/>
    <w:rsid w:val="006A4DB3"/>
    <w:rsid w:val="006C0B77"/>
    <w:rsid w:val="006C68C2"/>
    <w:rsid w:val="007142C0"/>
    <w:rsid w:val="0075495B"/>
    <w:rsid w:val="008232D2"/>
    <w:rsid w:val="008242FF"/>
    <w:rsid w:val="00835084"/>
    <w:rsid w:val="00870751"/>
    <w:rsid w:val="008C0CCF"/>
    <w:rsid w:val="00922C48"/>
    <w:rsid w:val="00934CFA"/>
    <w:rsid w:val="009A387E"/>
    <w:rsid w:val="00A13C31"/>
    <w:rsid w:val="00A51896"/>
    <w:rsid w:val="00AE38FC"/>
    <w:rsid w:val="00B11D23"/>
    <w:rsid w:val="00B77584"/>
    <w:rsid w:val="00B915B7"/>
    <w:rsid w:val="00BF0583"/>
    <w:rsid w:val="00C055CB"/>
    <w:rsid w:val="00C27C02"/>
    <w:rsid w:val="00C3257E"/>
    <w:rsid w:val="00C32FE2"/>
    <w:rsid w:val="00C66429"/>
    <w:rsid w:val="00CB286C"/>
    <w:rsid w:val="00DA4525"/>
    <w:rsid w:val="00E306F3"/>
    <w:rsid w:val="00E70736"/>
    <w:rsid w:val="00EA59DF"/>
    <w:rsid w:val="00EC5895"/>
    <w:rsid w:val="00ED0B5B"/>
    <w:rsid w:val="00EE4070"/>
    <w:rsid w:val="00F12C76"/>
    <w:rsid w:val="00F26623"/>
    <w:rsid w:val="00F375A8"/>
    <w:rsid w:val="00FB7DBF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D2C"/>
  <w15:chartTrackingRefBased/>
  <w15:docId w15:val="{FE15BD77-1F85-42BD-80B4-BB70AF14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2024-08-15T13:18:00Z</cp:lastPrinted>
  <dcterms:created xsi:type="dcterms:W3CDTF">2023-09-11T10:49:00Z</dcterms:created>
  <dcterms:modified xsi:type="dcterms:W3CDTF">2024-08-27T11:10:00Z</dcterms:modified>
</cp:coreProperties>
</file>