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E2681C" w:rsidP="00E2681C">
      <w:pPr>
        <w:ind w:left="4248" w:right="4253"/>
        <w:rPr>
          <w:b/>
          <w:sz w:val="16"/>
          <w:szCs w:val="16"/>
          <w:vertAlign w:val="subscript"/>
          <w:lang w:val="uk-UA"/>
        </w:rPr>
      </w:pPr>
      <w:r>
        <w:rPr>
          <w:b/>
          <w:sz w:val="16"/>
          <w:szCs w:val="16"/>
          <w:vertAlign w:val="subscript"/>
          <w:lang w:val="uk-UA"/>
        </w:rPr>
        <w:t xml:space="preserve">          </w:t>
      </w:r>
      <w:bookmarkStart w:id="0" w:name="_GoBack"/>
      <w:bookmarkEnd w:id="0"/>
      <w:r w:rsidR="007B3ED3">
        <w:rPr>
          <w:noProof/>
          <w:lang w:val="uk-UA" w:eastAsia="uk-UA"/>
        </w:rPr>
        <w:drawing>
          <wp:inline distT="0" distB="0" distL="0" distR="0" wp14:anchorId="6A9BD674" wp14:editId="617633BF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F52094">
        <w:rPr>
          <w:b/>
          <w:sz w:val="28"/>
          <w:szCs w:val="28"/>
          <w:lang w:val="uk-UA"/>
        </w:rPr>
        <w:t>7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7B3ED3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E065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6D279C" w:rsidRPr="006D279C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>, військовій частині А</w:t>
      </w:r>
      <w:r w:rsidR="000D77A5">
        <w:rPr>
          <w:sz w:val="28"/>
          <w:szCs w:val="28"/>
          <w:lang w:val="uk-UA"/>
        </w:rPr>
        <w:t>46</w:t>
      </w:r>
      <w:r w:rsidR="00E40299">
        <w:rPr>
          <w:sz w:val="28"/>
          <w:szCs w:val="28"/>
          <w:lang w:val="uk-UA"/>
        </w:rPr>
        <w:t>8</w:t>
      </w:r>
      <w:r w:rsidR="000D77A5">
        <w:rPr>
          <w:sz w:val="28"/>
          <w:szCs w:val="28"/>
          <w:lang w:val="uk-UA"/>
        </w:rPr>
        <w:t>1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А</w:t>
      </w:r>
      <w:r w:rsidR="000D77A5">
        <w:rPr>
          <w:sz w:val="28"/>
          <w:szCs w:val="28"/>
          <w:lang w:val="uk-UA"/>
        </w:rPr>
        <w:t>46</w:t>
      </w:r>
      <w:r w:rsidR="00E40299">
        <w:rPr>
          <w:sz w:val="28"/>
          <w:szCs w:val="28"/>
          <w:lang w:val="uk-UA"/>
        </w:rPr>
        <w:t>8</w:t>
      </w:r>
      <w:r w:rsidR="000D77A5">
        <w:rPr>
          <w:sz w:val="28"/>
          <w:szCs w:val="28"/>
          <w:lang w:val="uk-UA"/>
        </w:rPr>
        <w:t>1 від 2</w:t>
      </w:r>
      <w:r w:rsidR="00E40299">
        <w:rPr>
          <w:sz w:val="28"/>
          <w:szCs w:val="28"/>
          <w:lang w:val="uk-UA"/>
        </w:rPr>
        <w:t>4.0</w:t>
      </w:r>
      <w:r w:rsidR="000D77A5">
        <w:rPr>
          <w:sz w:val="28"/>
          <w:szCs w:val="28"/>
          <w:lang w:val="uk-UA"/>
        </w:rPr>
        <w:t>6.2024р. № 1853</w:t>
      </w:r>
      <w:r w:rsidR="00E40299">
        <w:rPr>
          <w:sz w:val="28"/>
          <w:szCs w:val="28"/>
          <w:lang w:val="uk-UA"/>
        </w:rPr>
        <w:t>/</w:t>
      </w:r>
      <w:r w:rsidR="000D77A5">
        <w:rPr>
          <w:sz w:val="28"/>
          <w:szCs w:val="28"/>
          <w:lang w:val="uk-UA"/>
        </w:rPr>
        <w:t>2370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1. Передати</w:t>
      </w:r>
      <w:r w:rsidR="0003102F">
        <w:rPr>
          <w:sz w:val="28"/>
          <w:szCs w:val="28"/>
          <w:lang w:val="uk-UA"/>
        </w:rPr>
        <w:t xml:space="preserve"> у 2024 році</w:t>
      </w:r>
      <w:r w:rsidRPr="00F90A27">
        <w:rPr>
          <w:sz w:val="28"/>
          <w:szCs w:val="28"/>
          <w:lang w:val="uk-UA"/>
        </w:rPr>
        <w:t xml:space="preserve"> 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>00000) міжбюджетний трансферт державному бюджету (код бюджету 9900000000) в особі військової частини А</w:t>
      </w:r>
      <w:r w:rsidR="000D77A5">
        <w:rPr>
          <w:sz w:val="28"/>
          <w:szCs w:val="28"/>
          <w:lang w:val="uk-UA"/>
        </w:rPr>
        <w:t>4681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="00802ABE">
        <w:rPr>
          <w:sz w:val="28"/>
          <w:szCs w:val="28"/>
          <w:lang w:val="uk-UA"/>
        </w:rPr>
        <w:t>(для</w:t>
      </w:r>
      <w:r w:rsidR="001A688C" w:rsidRPr="001A688C">
        <w:rPr>
          <w:sz w:val="28"/>
          <w:szCs w:val="28"/>
          <w:lang w:val="uk-UA"/>
        </w:rPr>
        <w:t xml:space="preserve"> покращення матеріально-технічної бази</w:t>
      </w:r>
      <w:r w:rsidR="00802ABE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802ABE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E40299">
        <w:rPr>
          <w:sz w:val="28"/>
          <w:szCs w:val="28"/>
          <w:lang w:val="uk-UA"/>
        </w:rPr>
        <w:t>5</w:t>
      </w:r>
      <w:r w:rsidRPr="00F90A27">
        <w:rPr>
          <w:sz w:val="28"/>
          <w:szCs w:val="28"/>
          <w:lang w:val="uk-UA"/>
        </w:rPr>
        <w:t>00 000 грн. (</w:t>
      </w:r>
      <w:r w:rsidR="00E40299">
        <w:rPr>
          <w:sz w:val="28"/>
          <w:szCs w:val="28"/>
          <w:lang w:val="uk-UA"/>
        </w:rPr>
        <w:t xml:space="preserve">п’ятсот </w:t>
      </w:r>
      <w:r w:rsidR="000D77A5">
        <w:rPr>
          <w:sz w:val="28"/>
          <w:szCs w:val="28"/>
          <w:lang w:val="uk-UA"/>
        </w:rPr>
        <w:t xml:space="preserve">тисяч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554986" w:rsidRPr="00554986">
        <w:rPr>
          <w:sz w:val="28"/>
          <w:szCs w:val="28"/>
          <w:lang w:val="uk-UA"/>
        </w:rPr>
        <w:t>А</w:t>
      </w:r>
      <w:r w:rsidR="000D77A5">
        <w:rPr>
          <w:sz w:val="28"/>
          <w:szCs w:val="28"/>
          <w:lang w:val="uk-UA"/>
        </w:rPr>
        <w:t>46</w:t>
      </w:r>
      <w:r w:rsidR="00E40299">
        <w:rPr>
          <w:sz w:val="28"/>
          <w:szCs w:val="28"/>
          <w:lang w:val="uk-UA"/>
        </w:rPr>
        <w:t>8</w:t>
      </w:r>
      <w:r w:rsidR="000D77A5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1E" w:rsidRDefault="00346A1E" w:rsidP="008C48C8">
      <w:r>
        <w:separator/>
      </w:r>
    </w:p>
  </w:endnote>
  <w:endnote w:type="continuationSeparator" w:id="0">
    <w:p w:rsidR="00346A1E" w:rsidRDefault="00346A1E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1E" w:rsidRDefault="00346A1E" w:rsidP="008C48C8">
      <w:r>
        <w:separator/>
      </w:r>
    </w:p>
  </w:footnote>
  <w:footnote w:type="continuationSeparator" w:id="0">
    <w:p w:rsidR="00346A1E" w:rsidRDefault="00346A1E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102F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D77A5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A688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46A1E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4CF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06B2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1EC1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0659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3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3ED3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2ABE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3C1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4615C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3299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8B8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681C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094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70C2E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197F-C924-4468-B6B3-0F1489C5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170</cp:revision>
  <cp:lastPrinted>2024-09-27T05:41:00Z</cp:lastPrinted>
  <dcterms:created xsi:type="dcterms:W3CDTF">2023-06-29T06:12:00Z</dcterms:created>
  <dcterms:modified xsi:type="dcterms:W3CDTF">2024-09-27T05:41:00Z</dcterms:modified>
</cp:coreProperties>
</file>