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4E7B" w:rsidRPr="00C94E7B" w:rsidRDefault="00C94E7B" w:rsidP="00C94E7B">
      <w:pPr>
        <w:pStyle w:val="paragraph"/>
        <w:spacing w:before="0" w:beforeAutospacing="0" w:after="0" w:afterAutospacing="0"/>
        <w:textAlignment w:val="baseline"/>
        <w:rPr>
          <w:b/>
          <w:sz w:val="28"/>
          <w:szCs w:val="28"/>
          <w:lang w:val="uk-UA"/>
        </w:rPr>
      </w:pPr>
    </w:p>
    <w:p w:rsidR="00C94E7B" w:rsidRPr="00C94E7B" w:rsidRDefault="00933828" w:rsidP="00C94E7B">
      <w:pPr>
        <w:ind w:left="4248" w:right="4617"/>
        <w:jc w:val="center"/>
        <w:rPr>
          <w:b/>
          <w:sz w:val="28"/>
          <w:szCs w:val="28"/>
        </w:rPr>
      </w:pPr>
      <w:r w:rsidRPr="00933828">
        <w:rPr>
          <w:b/>
          <w:noProof/>
          <w:sz w:val="28"/>
          <w:szCs w:val="28"/>
        </w:rPr>
        <w:drawing>
          <wp:inline distT="0" distB="0" distL="0" distR="0">
            <wp:extent cx="403788" cy="549987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788" cy="549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>Костянтинівська сільська рада</w:t>
      </w: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>Миколаївського району Миколаївської області</w:t>
      </w:r>
    </w:p>
    <w:p w:rsidR="00C94E7B" w:rsidRPr="00C94E7B" w:rsidRDefault="00C94E7B" w:rsidP="00C94E7B">
      <w:pPr>
        <w:jc w:val="center"/>
        <w:rPr>
          <w:b/>
          <w:sz w:val="28"/>
          <w:szCs w:val="28"/>
          <w:u w:val="single"/>
        </w:rPr>
      </w:pPr>
      <w:r w:rsidRPr="00C94E7B">
        <w:rPr>
          <w:b/>
          <w:sz w:val="28"/>
          <w:szCs w:val="28"/>
          <w:u w:val="single"/>
        </w:rPr>
        <w:t>_______________________________________________________</w:t>
      </w:r>
    </w:p>
    <w:p w:rsidR="00C94E7B" w:rsidRPr="00C94E7B" w:rsidRDefault="00C94E7B" w:rsidP="00C94E7B">
      <w:pPr>
        <w:rPr>
          <w:b/>
          <w:sz w:val="28"/>
          <w:szCs w:val="28"/>
          <w:u w:val="single"/>
        </w:rPr>
      </w:pPr>
    </w:p>
    <w:p w:rsidR="00C94E7B" w:rsidRPr="00C77838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 xml:space="preserve">Р І Ш Е Н </w:t>
      </w:r>
      <w:proofErr w:type="spellStart"/>
      <w:r w:rsidRPr="00C94E7B">
        <w:rPr>
          <w:b/>
          <w:sz w:val="28"/>
          <w:szCs w:val="28"/>
        </w:rPr>
        <w:t>Н</w:t>
      </w:r>
      <w:proofErr w:type="spellEnd"/>
      <w:r w:rsidRPr="00C94E7B">
        <w:rPr>
          <w:b/>
          <w:sz w:val="28"/>
          <w:szCs w:val="28"/>
        </w:rPr>
        <w:t xml:space="preserve"> Я №</w:t>
      </w:r>
      <w:r w:rsidR="001809DE">
        <w:rPr>
          <w:b/>
          <w:sz w:val="28"/>
          <w:szCs w:val="28"/>
        </w:rPr>
        <w:t xml:space="preserve"> 30</w:t>
      </w:r>
    </w:p>
    <w:p w:rsidR="00C94E7B" w:rsidRDefault="00C94E7B" w:rsidP="00C94E7B">
      <w:pPr>
        <w:rPr>
          <w:b/>
          <w:sz w:val="28"/>
          <w:szCs w:val="28"/>
        </w:rPr>
      </w:pPr>
    </w:p>
    <w:p w:rsidR="00266B0F" w:rsidRPr="006F2341" w:rsidRDefault="001F1607" w:rsidP="00266B0F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BB6EB4">
        <w:rPr>
          <w:sz w:val="28"/>
          <w:szCs w:val="28"/>
        </w:rPr>
        <w:t>5</w:t>
      </w:r>
      <w:r>
        <w:rPr>
          <w:sz w:val="28"/>
          <w:szCs w:val="28"/>
        </w:rPr>
        <w:t xml:space="preserve"> вересня</w:t>
      </w:r>
      <w:r w:rsidR="00266B0F" w:rsidRPr="006F2341">
        <w:rPr>
          <w:sz w:val="28"/>
          <w:szCs w:val="28"/>
        </w:rPr>
        <w:t xml:space="preserve"> 2024 року                                      ХХ</w:t>
      </w:r>
      <w:r w:rsidR="00266B0F" w:rsidRPr="006F2341"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І</w:t>
      </w:r>
      <w:r w:rsidR="001F08A7">
        <w:rPr>
          <w:sz w:val="28"/>
          <w:szCs w:val="28"/>
        </w:rPr>
        <w:t>І</w:t>
      </w:r>
      <w:r w:rsidR="00266B0F" w:rsidRPr="006F2341">
        <w:rPr>
          <w:sz w:val="28"/>
          <w:szCs w:val="28"/>
        </w:rPr>
        <w:t xml:space="preserve"> сесія восьмого скликання</w:t>
      </w:r>
    </w:p>
    <w:p w:rsidR="00266B0F" w:rsidRPr="006F2341" w:rsidRDefault="00266B0F" w:rsidP="00266B0F">
      <w:pPr>
        <w:rPr>
          <w:sz w:val="28"/>
          <w:szCs w:val="28"/>
        </w:rPr>
      </w:pPr>
      <w:r w:rsidRPr="006F2341">
        <w:rPr>
          <w:sz w:val="28"/>
          <w:szCs w:val="28"/>
        </w:rPr>
        <w:t xml:space="preserve">с. Костянтинівка  </w:t>
      </w:r>
    </w:p>
    <w:p w:rsidR="00266B0F" w:rsidRPr="00B67CB8" w:rsidRDefault="00266B0F" w:rsidP="00266B0F">
      <w:pPr>
        <w:pStyle w:val="a8"/>
        <w:spacing w:before="0" w:beforeAutospacing="0" w:after="0" w:afterAutospacing="0"/>
        <w:jc w:val="both"/>
        <w:rPr>
          <w:lang w:val="uk-UA"/>
        </w:rPr>
      </w:pPr>
    </w:p>
    <w:p w:rsidR="0001257E" w:rsidRPr="00EA0621" w:rsidRDefault="0001257E" w:rsidP="00011D6C">
      <w:pPr>
        <w:spacing w:line="268" w:lineRule="auto"/>
        <w:ind w:left="-5" w:right="4535"/>
        <w:jc w:val="both"/>
        <w:rPr>
          <w:sz w:val="28"/>
          <w:szCs w:val="28"/>
        </w:rPr>
      </w:pPr>
      <w:bookmarkStart w:id="0" w:name="_Hlk79661023"/>
      <w:r w:rsidRPr="00EA0621">
        <w:rPr>
          <w:sz w:val="28"/>
          <w:szCs w:val="28"/>
        </w:rPr>
        <w:t>Про</w:t>
      </w:r>
      <w:r>
        <w:rPr>
          <w:sz w:val="28"/>
          <w:szCs w:val="28"/>
        </w:rPr>
        <w:t xml:space="preserve">  з</w:t>
      </w:r>
      <w:r w:rsidRPr="00EA0621">
        <w:rPr>
          <w:sz w:val="28"/>
          <w:szCs w:val="28"/>
        </w:rPr>
        <w:t>атвердження</w:t>
      </w:r>
      <w:r>
        <w:rPr>
          <w:sz w:val="28"/>
          <w:szCs w:val="28"/>
        </w:rPr>
        <w:t xml:space="preserve"> технічної документації із </w:t>
      </w:r>
      <w:r w:rsidRPr="00EA0621">
        <w:rPr>
          <w:sz w:val="28"/>
          <w:szCs w:val="28"/>
        </w:rPr>
        <w:t>землеустрою та надання</w:t>
      </w:r>
      <w:r w:rsidR="001F08A7">
        <w:rPr>
          <w:sz w:val="28"/>
          <w:szCs w:val="28"/>
        </w:rPr>
        <w:t xml:space="preserve"> </w:t>
      </w:r>
      <w:r w:rsidRPr="00EA0621">
        <w:rPr>
          <w:sz w:val="28"/>
          <w:szCs w:val="28"/>
        </w:rPr>
        <w:t>земельн</w:t>
      </w:r>
      <w:r>
        <w:rPr>
          <w:sz w:val="28"/>
          <w:szCs w:val="28"/>
        </w:rPr>
        <w:t xml:space="preserve">ої </w:t>
      </w:r>
      <w:r w:rsidRPr="00EA0621">
        <w:rPr>
          <w:sz w:val="28"/>
          <w:szCs w:val="28"/>
        </w:rPr>
        <w:t>ділян</w:t>
      </w:r>
      <w:r>
        <w:rPr>
          <w:sz w:val="28"/>
          <w:szCs w:val="28"/>
        </w:rPr>
        <w:t xml:space="preserve">ки </w:t>
      </w:r>
      <w:r w:rsidRPr="00EA0621">
        <w:rPr>
          <w:sz w:val="28"/>
          <w:szCs w:val="28"/>
        </w:rPr>
        <w:t>у</w:t>
      </w:r>
      <w:r w:rsidR="001F08A7">
        <w:rPr>
          <w:sz w:val="28"/>
          <w:szCs w:val="28"/>
        </w:rPr>
        <w:t xml:space="preserve"> </w:t>
      </w:r>
      <w:r w:rsidRPr="00EA0621">
        <w:rPr>
          <w:sz w:val="28"/>
          <w:szCs w:val="28"/>
        </w:rPr>
        <w:t>власніст</w:t>
      </w:r>
      <w:r>
        <w:rPr>
          <w:sz w:val="28"/>
          <w:szCs w:val="28"/>
        </w:rPr>
        <w:t xml:space="preserve">ь для ведення індивідуального садівництва гр. </w:t>
      </w:r>
      <w:proofErr w:type="spellStart"/>
      <w:r w:rsidR="007239FC">
        <w:rPr>
          <w:sz w:val="28"/>
          <w:szCs w:val="28"/>
        </w:rPr>
        <w:t>Томашевій</w:t>
      </w:r>
      <w:proofErr w:type="spellEnd"/>
      <w:r w:rsidR="007239FC">
        <w:rPr>
          <w:sz w:val="28"/>
          <w:szCs w:val="28"/>
        </w:rPr>
        <w:t xml:space="preserve"> О.Г.</w:t>
      </w:r>
    </w:p>
    <w:bookmarkEnd w:id="0"/>
    <w:p w:rsidR="0001257E" w:rsidRPr="00DC131A" w:rsidRDefault="0001257E" w:rsidP="0001257E">
      <w:pPr>
        <w:jc w:val="both"/>
        <w:rPr>
          <w:sz w:val="28"/>
          <w:szCs w:val="28"/>
        </w:rPr>
      </w:pPr>
    </w:p>
    <w:p w:rsidR="0001257E" w:rsidRDefault="0001257E" w:rsidP="0001257E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Відповідно до пункту 34 частини першої статті 26 Закону України „ Про місцеве самоврядування в Україні”, згідно ст.12</w:t>
      </w:r>
      <w:r w:rsidRPr="00111EC5">
        <w:rPr>
          <w:sz w:val="26"/>
          <w:szCs w:val="26"/>
        </w:rPr>
        <w:t xml:space="preserve">, </w:t>
      </w:r>
      <w:r w:rsidRPr="00111EC5">
        <w:rPr>
          <w:sz w:val="28"/>
          <w:szCs w:val="28"/>
        </w:rPr>
        <w:t>22, 3</w:t>
      </w:r>
      <w:r>
        <w:rPr>
          <w:sz w:val="28"/>
          <w:szCs w:val="28"/>
        </w:rPr>
        <w:t>5</w:t>
      </w:r>
      <w:r w:rsidRPr="00111EC5">
        <w:rPr>
          <w:sz w:val="28"/>
          <w:szCs w:val="28"/>
        </w:rPr>
        <w:t xml:space="preserve">, 116, 118, 121, 122, 186 Земельного кодексу України, </w:t>
      </w:r>
      <w:r>
        <w:rPr>
          <w:sz w:val="28"/>
          <w:szCs w:val="28"/>
        </w:rPr>
        <w:t xml:space="preserve">розглянувши клопотання та подану документацію, </w:t>
      </w:r>
      <w:r>
        <w:rPr>
          <w:color w:val="333333"/>
          <w:sz w:val="28"/>
          <w:szCs w:val="28"/>
        </w:rPr>
        <w:t xml:space="preserve">Костянтинівська </w:t>
      </w:r>
      <w:r>
        <w:rPr>
          <w:sz w:val="28"/>
          <w:szCs w:val="28"/>
        </w:rPr>
        <w:t>сільська рада</w:t>
      </w:r>
    </w:p>
    <w:p w:rsidR="0001257E" w:rsidRPr="00760CCA" w:rsidRDefault="0001257E" w:rsidP="0001257E">
      <w:pPr>
        <w:jc w:val="both"/>
      </w:pPr>
    </w:p>
    <w:p w:rsidR="0001257E" w:rsidRDefault="0001257E" w:rsidP="0001257E">
      <w:pPr>
        <w:jc w:val="both"/>
        <w:rPr>
          <w:sz w:val="28"/>
          <w:szCs w:val="28"/>
        </w:rPr>
      </w:pPr>
      <w:r>
        <w:rPr>
          <w:sz w:val="28"/>
          <w:szCs w:val="28"/>
        </w:rPr>
        <w:t>ВИРІШИЛА:</w:t>
      </w:r>
    </w:p>
    <w:p w:rsidR="0001257E" w:rsidRDefault="0001257E" w:rsidP="0001257E">
      <w:pPr>
        <w:jc w:val="both"/>
        <w:rPr>
          <w:sz w:val="28"/>
          <w:szCs w:val="28"/>
        </w:rPr>
      </w:pPr>
    </w:p>
    <w:p w:rsidR="0001257E" w:rsidRPr="00011D6C" w:rsidRDefault="0001257E" w:rsidP="00011D6C">
      <w:pPr>
        <w:pStyle w:val="a4"/>
        <w:numPr>
          <w:ilvl w:val="0"/>
          <w:numId w:val="2"/>
        </w:numPr>
        <w:spacing w:before="0" w:beforeAutospacing="0" w:after="14" w:afterAutospacing="0" w:line="247" w:lineRule="auto"/>
        <w:ind w:left="0"/>
        <w:contextualSpacing/>
        <w:jc w:val="both"/>
        <w:rPr>
          <w:sz w:val="28"/>
          <w:szCs w:val="28"/>
          <w:lang w:val="uk-UA"/>
        </w:rPr>
      </w:pPr>
      <w:r w:rsidRPr="00204923">
        <w:rPr>
          <w:sz w:val="28"/>
          <w:szCs w:val="28"/>
          <w:lang w:val="uk-UA"/>
        </w:rPr>
        <w:t>Затвердити</w:t>
      </w:r>
      <w:r>
        <w:rPr>
          <w:sz w:val="28"/>
          <w:szCs w:val="28"/>
          <w:lang w:val="uk-UA"/>
        </w:rPr>
        <w:t xml:space="preserve"> технічну документацію із </w:t>
      </w:r>
      <w:r w:rsidRPr="00204923">
        <w:rPr>
          <w:sz w:val="28"/>
          <w:szCs w:val="28"/>
          <w:lang w:val="uk-UA"/>
        </w:rPr>
        <w:t>землеустрою</w:t>
      </w:r>
      <w:r w:rsidR="001F08A7">
        <w:rPr>
          <w:sz w:val="28"/>
          <w:szCs w:val="28"/>
          <w:lang w:val="uk-UA"/>
        </w:rPr>
        <w:t xml:space="preserve"> </w:t>
      </w:r>
      <w:r w:rsidRPr="00204923">
        <w:rPr>
          <w:sz w:val="28"/>
          <w:szCs w:val="28"/>
          <w:lang w:val="uk-UA"/>
        </w:rPr>
        <w:t>щодо</w:t>
      </w:r>
      <w:r>
        <w:rPr>
          <w:sz w:val="28"/>
          <w:szCs w:val="28"/>
          <w:lang w:val="uk-UA"/>
        </w:rPr>
        <w:t xml:space="preserve"> встановлення (відновлення) меж</w:t>
      </w:r>
      <w:r w:rsidRPr="00204923">
        <w:rPr>
          <w:sz w:val="28"/>
          <w:szCs w:val="28"/>
          <w:lang w:val="uk-UA"/>
        </w:rPr>
        <w:t xml:space="preserve"> земельн</w:t>
      </w:r>
      <w:r>
        <w:rPr>
          <w:sz w:val="28"/>
          <w:szCs w:val="28"/>
          <w:lang w:val="uk-UA"/>
        </w:rPr>
        <w:t>ої</w:t>
      </w:r>
      <w:r w:rsidRPr="00204923">
        <w:rPr>
          <w:sz w:val="28"/>
          <w:szCs w:val="28"/>
          <w:lang w:val="uk-UA"/>
        </w:rPr>
        <w:t xml:space="preserve"> ділян</w:t>
      </w:r>
      <w:r>
        <w:rPr>
          <w:sz w:val="28"/>
          <w:szCs w:val="28"/>
          <w:lang w:val="uk-UA"/>
        </w:rPr>
        <w:t>ки в натурі (на місцевості)</w:t>
      </w:r>
      <w:r w:rsidR="001F08A7">
        <w:rPr>
          <w:sz w:val="28"/>
          <w:szCs w:val="28"/>
          <w:lang w:val="uk-UA"/>
        </w:rPr>
        <w:t xml:space="preserve"> </w:t>
      </w:r>
      <w:r w:rsidR="00011D6C">
        <w:rPr>
          <w:sz w:val="28"/>
          <w:szCs w:val="28"/>
          <w:lang w:val="uk-UA"/>
        </w:rPr>
        <w:t>та п</w:t>
      </w:r>
      <w:r w:rsidRPr="00011D6C">
        <w:rPr>
          <w:sz w:val="28"/>
          <w:szCs w:val="28"/>
          <w:lang w:val="uk-UA"/>
        </w:rPr>
        <w:t>ередати у власність громадян</w:t>
      </w:r>
      <w:r w:rsidR="007239FC">
        <w:rPr>
          <w:sz w:val="28"/>
          <w:szCs w:val="28"/>
          <w:lang w:val="uk-UA"/>
        </w:rPr>
        <w:t>ці</w:t>
      </w:r>
      <w:r w:rsidRPr="00011D6C">
        <w:rPr>
          <w:sz w:val="28"/>
          <w:szCs w:val="28"/>
          <w:lang w:val="uk-UA"/>
        </w:rPr>
        <w:t xml:space="preserve"> України </w:t>
      </w:r>
      <w:proofErr w:type="spellStart"/>
      <w:r w:rsidR="007239FC">
        <w:rPr>
          <w:sz w:val="28"/>
          <w:szCs w:val="28"/>
          <w:lang w:val="uk-UA"/>
        </w:rPr>
        <w:t>Томашевій</w:t>
      </w:r>
      <w:proofErr w:type="spellEnd"/>
      <w:r w:rsidR="007239FC">
        <w:rPr>
          <w:sz w:val="28"/>
          <w:szCs w:val="28"/>
          <w:lang w:val="uk-UA"/>
        </w:rPr>
        <w:t xml:space="preserve"> Ользі Георгіївні</w:t>
      </w:r>
      <w:r w:rsidRPr="00011D6C">
        <w:rPr>
          <w:sz w:val="28"/>
          <w:szCs w:val="28"/>
          <w:lang w:val="uk-UA"/>
        </w:rPr>
        <w:t xml:space="preserve"> земельну ділянку площею </w:t>
      </w:r>
      <w:r w:rsidR="006B10A6">
        <w:rPr>
          <w:sz w:val="28"/>
          <w:szCs w:val="28"/>
          <w:lang w:val="en-US"/>
        </w:rPr>
        <w:t>XXXX</w:t>
      </w:r>
      <w:bookmarkStart w:id="1" w:name="_GoBack"/>
      <w:bookmarkEnd w:id="1"/>
      <w:r w:rsidRPr="00011D6C">
        <w:rPr>
          <w:sz w:val="28"/>
          <w:szCs w:val="28"/>
          <w:lang w:val="uk-UA"/>
        </w:rPr>
        <w:t xml:space="preserve"> га, кадастровий номер </w:t>
      </w:r>
      <w:r w:rsidR="006B10A6">
        <w:rPr>
          <w:sz w:val="28"/>
          <w:szCs w:val="28"/>
          <w:lang w:val="en-US"/>
        </w:rPr>
        <w:t>XXXXX</w:t>
      </w:r>
      <w:r w:rsidR="001F08A7">
        <w:rPr>
          <w:rStyle w:val="a3"/>
          <w:b w:val="0"/>
          <w:bCs w:val="0"/>
          <w:sz w:val="28"/>
          <w:szCs w:val="28"/>
          <w:lang w:val="uk-UA"/>
        </w:rPr>
        <w:t xml:space="preserve"> </w:t>
      </w:r>
      <w:r w:rsidRPr="00011D6C">
        <w:rPr>
          <w:sz w:val="28"/>
          <w:szCs w:val="28"/>
          <w:lang w:val="uk-UA"/>
        </w:rPr>
        <w:t>із земель сільськогосподарського призначення комунальної власності за адресою:</w:t>
      </w:r>
      <w:r w:rsidR="001F1607">
        <w:rPr>
          <w:sz w:val="28"/>
          <w:szCs w:val="28"/>
          <w:lang w:val="uk-UA"/>
        </w:rPr>
        <w:t xml:space="preserve"> </w:t>
      </w:r>
      <w:r w:rsidRPr="00011D6C">
        <w:rPr>
          <w:sz w:val="28"/>
          <w:szCs w:val="28"/>
          <w:lang w:val="uk-UA"/>
        </w:rPr>
        <w:t xml:space="preserve"> </w:t>
      </w:r>
      <w:r w:rsidR="00011D6C" w:rsidRPr="00011D6C">
        <w:rPr>
          <w:sz w:val="28"/>
          <w:szCs w:val="28"/>
          <w:lang w:val="uk-UA"/>
        </w:rPr>
        <w:t xml:space="preserve">вул. </w:t>
      </w:r>
      <w:r w:rsidR="006B10A6">
        <w:rPr>
          <w:sz w:val="28"/>
          <w:szCs w:val="28"/>
          <w:lang w:val="en-US"/>
        </w:rPr>
        <w:t>XXXXX</w:t>
      </w:r>
      <w:r w:rsidR="00011D6C" w:rsidRPr="00011D6C">
        <w:rPr>
          <w:sz w:val="28"/>
          <w:szCs w:val="28"/>
          <w:lang w:val="uk-UA"/>
        </w:rPr>
        <w:t>, СТ «</w:t>
      </w:r>
      <w:r w:rsidR="007239FC">
        <w:rPr>
          <w:sz w:val="28"/>
          <w:szCs w:val="28"/>
          <w:lang w:val="uk-UA"/>
        </w:rPr>
        <w:t>Маяк</w:t>
      </w:r>
      <w:r w:rsidR="00011D6C" w:rsidRPr="00011D6C">
        <w:rPr>
          <w:sz w:val="28"/>
          <w:szCs w:val="28"/>
          <w:lang w:val="uk-UA"/>
        </w:rPr>
        <w:t>»</w:t>
      </w:r>
      <w:r w:rsidRPr="00011D6C">
        <w:rPr>
          <w:sz w:val="28"/>
          <w:szCs w:val="28"/>
          <w:lang w:val="uk-UA"/>
        </w:rPr>
        <w:t xml:space="preserve"> в межах Костянтинівської сільської ради Миколаївського району Миколаївської області.</w:t>
      </w:r>
    </w:p>
    <w:p w:rsidR="0001257E" w:rsidRPr="00C55D3F" w:rsidRDefault="0001257E" w:rsidP="0001257E">
      <w:pPr>
        <w:pStyle w:val="a4"/>
        <w:numPr>
          <w:ilvl w:val="0"/>
          <w:numId w:val="2"/>
        </w:numPr>
        <w:spacing w:before="0" w:beforeAutospacing="0" w:after="14" w:afterAutospacing="0" w:line="247" w:lineRule="auto"/>
        <w:ind w:left="0"/>
        <w:contextualSpacing/>
        <w:jc w:val="both"/>
        <w:rPr>
          <w:sz w:val="28"/>
          <w:szCs w:val="28"/>
          <w:lang w:val="uk-UA"/>
        </w:rPr>
      </w:pPr>
      <w:r w:rsidRPr="00F06E55">
        <w:rPr>
          <w:sz w:val="28"/>
          <w:szCs w:val="28"/>
        </w:rPr>
        <w:t xml:space="preserve">Право </w:t>
      </w:r>
      <w:proofErr w:type="spellStart"/>
      <w:r w:rsidRPr="00F06E55">
        <w:rPr>
          <w:sz w:val="28"/>
          <w:szCs w:val="28"/>
        </w:rPr>
        <w:t>власності</w:t>
      </w:r>
      <w:proofErr w:type="spellEnd"/>
      <w:r w:rsidRPr="00F06E55">
        <w:rPr>
          <w:sz w:val="28"/>
          <w:szCs w:val="28"/>
        </w:rPr>
        <w:t xml:space="preserve"> на </w:t>
      </w:r>
      <w:proofErr w:type="spellStart"/>
      <w:r w:rsidRPr="00F06E55">
        <w:rPr>
          <w:sz w:val="28"/>
          <w:szCs w:val="28"/>
        </w:rPr>
        <w:t>земельн</w:t>
      </w:r>
      <w:proofErr w:type="spellEnd"/>
      <w:r w:rsidRPr="00F06E55">
        <w:rPr>
          <w:sz w:val="28"/>
          <w:szCs w:val="28"/>
          <w:lang w:val="uk-UA"/>
        </w:rPr>
        <w:t xml:space="preserve">у </w:t>
      </w:r>
      <w:proofErr w:type="spellStart"/>
      <w:r w:rsidRPr="00F06E55">
        <w:rPr>
          <w:sz w:val="28"/>
          <w:szCs w:val="28"/>
        </w:rPr>
        <w:t>ділянк</w:t>
      </w:r>
      <w:proofErr w:type="spellEnd"/>
      <w:r w:rsidRPr="00F06E55">
        <w:rPr>
          <w:sz w:val="28"/>
          <w:szCs w:val="28"/>
          <w:lang w:val="uk-UA"/>
        </w:rPr>
        <w:t>у</w:t>
      </w:r>
      <w:r w:rsidR="001F08A7">
        <w:rPr>
          <w:sz w:val="28"/>
          <w:szCs w:val="28"/>
          <w:lang w:val="uk-UA"/>
        </w:rPr>
        <w:t xml:space="preserve"> </w:t>
      </w:r>
      <w:r w:rsidRPr="00F06E55">
        <w:rPr>
          <w:sz w:val="28"/>
          <w:szCs w:val="28"/>
          <w:lang w:val="uk-UA"/>
        </w:rPr>
        <w:t>виникає з моменту державної реєстрації цього права та оформлюється відповідно до Закону України "Про державну реєстрацію речових прав на нерухоме майно та їх обтяжень".</w:t>
      </w:r>
    </w:p>
    <w:p w:rsidR="0001257E" w:rsidRPr="00F06E55" w:rsidRDefault="0001257E" w:rsidP="0001257E">
      <w:pPr>
        <w:pStyle w:val="a4"/>
        <w:numPr>
          <w:ilvl w:val="0"/>
          <w:numId w:val="2"/>
        </w:numPr>
        <w:spacing w:before="0" w:beforeAutospacing="0" w:after="14" w:afterAutospacing="0" w:line="247" w:lineRule="auto"/>
        <w:ind w:left="0"/>
        <w:contextualSpacing/>
        <w:jc w:val="both"/>
        <w:rPr>
          <w:sz w:val="28"/>
          <w:szCs w:val="28"/>
          <w:lang w:val="uk-UA"/>
        </w:rPr>
      </w:pPr>
      <w:r w:rsidRPr="001F08A7">
        <w:rPr>
          <w:sz w:val="28"/>
          <w:szCs w:val="28"/>
          <w:lang w:val="uk-UA"/>
        </w:rPr>
        <w:t>Контроль за виконанням</w:t>
      </w:r>
      <w:r w:rsidR="001F08A7">
        <w:rPr>
          <w:sz w:val="28"/>
          <w:szCs w:val="28"/>
          <w:lang w:val="uk-UA"/>
        </w:rPr>
        <w:t xml:space="preserve"> </w:t>
      </w:r>
      <w:r w:rsidRPr="001F08A7">
        <w:rPr>
          <w:sz w:val="28"/>
          <w:szCs w:val="28"/>
          <w:lang w:val="uk-UA"/>
        </w:rPr>
        <w:t>даного</w:t>
      </w:r>
      <w:r w:rsidR="001F08A7">
        <w:rPr>
          <w:sz w:val="28"/>
          <w:szCs w:val="28"/>
          <w:lang w:val="uk-UA"/>
        </w:rPr>
        <w:t xml:space="preserve"> </w:t>
      </w:r>
      <w:r w:rsidRPr="001F08A7">
        <w:rPr>
          <w:sz w:val="28"/>
          <w:szCs w:val="28"/>
          <w:lang w:val="uk-UA"/>
        </w:rPr>
        <w:t>рішення</w:t>
      </w:r>
      <w:r w:rsidR="001F08A7">
        <w:rPr>
          <w:sz w:val="28"/>
          <w:szCs w:val="28"/>
          <w:lang w:val="uk-UA"/>
        </w:rPr>
        <w:t xml:space="preserve"> </w:t>
      </w:r>
      <w:r w:rsidRPr="001F08A7">
        <w:rPr>
          <w:sz w:val="28"/>
          <w:szCs w:val="28"/>
          <w:lang w:val="uk-UA"/>
        </w:rPr>
        <w:t>покласти на постійну</w:t>
      </w:r>
      <w:r w:rsidR="001F08A7">
        <w:rPr>
          <w:sz w:val="28"/>
          <w:szCs w:val="28"/>
          <w:lang w:val="uk-UA"/>
        </w:rPr>
        <w:t xml:space="preserve"> </w:t>
      </w:r>
      <w:r w:rsidRPr="001F08A7">
        <w:rPr>
          <w:sz w:val="28"/>
          <w:szCs w:val="28"/>
          <w:lang w:val="uk-UA"/>
        </w:rPr>
        <w:t>комісію з питань земельних відносин, природокористування, планування</w:t>
      </w:r>
      <w:r w:rsidR="001F08A7">
        <w:rPr>
          <w:sz w:val="28"/>
          <w:szCs w:val="28"/>
          <w:lang w:val="uk-UA"/>
        </w:rPr>
        <w:t xml:space="preserve"> </w:t>
      </w:r>
      <w:r w:rsidRPr="001F08A7">
        <w:rPr>
          <w:sz w:val="28"/>
          <w:szCs w:val="28"/>
          <w:lang w:val="uk-UA"/>
        </w:rPr>
        <w:t>території, будівництва, архітектури, охорони</w:t>
      </w:r>
      <w:r w:rsidR="001F08A7">
        <w:rPr>
          <w:sz w:val="28"/>
          <w:szCs w:val="28"/>
          <w:lang w:val="uk-UA"/>
        </w:rPr>
        <w:t xml:space="preserve"> </w:t>
      </w:r>
      <w:r w:rsidRPr="001F08A7">
        <w:rPr>
          <w:sz w:val="28"/>
          <w:szCs w:val="28"/>
          <w:lang w:val="uk-UA"/>
        </w:rPr>
        <w:t>пам’яток, історичного</w:t>
      </w:r>
      <w:r w:rsidR="001F08A7">
        <w:rPr>
          <w:sz w:val="28"/>
          <w:szCs w:val="28"/>
          <w:lang w:val="uk-UA"/>
        </w:rPr>
        <w:t xml:space="preserve"> </w:t>
      </w:r>
      <w:r w:rsidRPr="001F08A7">
        <w:rPr>
          <w:sz w:val="28"/>
          <w:szCs w:val="28"/>
          <w:lang w:val="uk-UA"/>
        </w:rPr>
        <w:t>середовища, благоустрою, комунальної</w:t>
      </w:r>
      <w:r w:rsidR="001F08A7">
        <w:rPr>
          <w:sz w:val="28"/>
          <w:szCs w:val="28"/>
          <w:lang w:val="uk-UA"/>
        </w:rPr>
        <w:t xml:space="preserve"> </w:t>
      </w:r>
      <w:r w:rsidRPr="001F08A7">
        <w:rPr>
          <w:sz w:val="28"/>
          <w:szCs w:val="28"/>
          <w:lang w:val="uk-UA"/>
        </w:rPr>
        <w:t>власності, житлово-комунального</w:t>
      </w:r>
      <w:r w:rsidR="001F08A7">
        <w:rPr>
          <w:sz w:val="28"/>
          <w:szCs w:val="28"/>
          <w:lang w:val="uk-UA"/>
        </w:rPr>
        <w:t xml:space="preserve"> </w:t>
      </w:r>
      <w:r w:rsidRPr="001F08A7">
        <w:rPr>
          <w:sz w:val="28"/>
          <w:szCs w:val="28"/>
          <w:lang w:val="uk-UA"/>
        </w:rPr>
        <w:t>господарства, енергозбереження та транспорту (голова постійної</w:t>
      </w:r>
      <w:r w:rsidR="001F08A7">
        <w:rPr>
          <w:sz w:val="28"/>
          <w:szCs w:val="28"/>
          <w:lang w:val="uk-UA"/>
        </w:rPr>
        <w:t xml:space="preserve"> </w:t>
      </w:r>
      <w:r w:rsidRPr="001F08A7">
        <w:rPr>
          <w:sz w:val="28"/>
          <w:szCs w:val="28"/>
          <w:lang w:val="uk-UA"/>
        </w:rPr>
        <w:t>комісії – Брижатий Олег Миколайович).</w:t>
      </w:r>
    </w:p>
    <w:p w:rsidR="00266B0F" w:rsidRPr="00B67CB8" w:rsidRDefault="00266B0F" w:rsidP="00266B0F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:rsidR="00266B0F" w:rsidRPr="00B67CB8" w:rsidRDefault="00266B0F" w:rsidP="00266B0F">
      <w:pPr>
        <w:pStyle w:val="a8"/>
        <w:spacing w:before="0" w:beforeAutospacing="0" w:after="0" w:afterAutospacing="0"/>
        <w:jc w:val="both"/>
        <w:rPr>
          <w:lang w:val="uk-UA"/>
        </w:rPr>
      </w:pPr>
    </w:p>
    <w:p w:rsidR="00266B0F" w:rsidRPr="00B67CB8" w:rsidRDefault="00266B0F" w:rsidP="00266B0F">
      <w:pPr>
        <w:pStyle w:val="a8"/>
        <w:spacing w:before="0" w:beforeAutospacing="0" w:after="0" w:afterAutospacing="0"/>
        <w:jc w:val="both"/>
        <w:rPr>
          <w:lang w:val="uk-UA"/>
        </w:rPr>
      </w:pPr>
      <w:proofErr w:type="spellStart"/>
      <w:r w:rsidRPr="002E5861">
        <w:rPr>
          <w:sz w:val="28"/>
          <w:szCs w:val="28"/>
        </w:rPr>
        <w:t>Сільський</w:t>
      </w:r>
      <w:proofErr w:type="spellEnd"/>
      <w:r w:rsidRPr="002E5861">
        <w:rPr>
          <w:sz w:val="28"/>
          <w:szCs w:val="28"/>
        </w:rPr>
        <w:t xml:space="preserve"> голова                                                            Антон ПАЄНТКО</w:t>
      </w:r>
    </w:p>
    <w:p w:rsidR="00266B0F" w:rsidRPr="001B049C" w:rsidRDefault="00266B0F" w:rsidP="00EF06B2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</w:p>
    <w:p w:rsidR="00C82375" w:rsidRPr="00C94E7B" w:rsidRDefault="00C82375" w:rsidP="00266B0F"/>
    <w:sectPr w:rsidR="00C82375" w:rsidRPr="00C94E7B" w:rsidSect="000E7192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97D64"/>
    <w:multiLevelType w:val="multilevel"/>
    <w:tmpl w:val="6802805E"/>
    <w:lvl w:ilvl="0">
      <w:start w:val="1"/>
      <w:numFmt w:val="decimal"/>
      <w:lvlText w:val="%1."/>
      <w:lvlJc w:val="left"/>
      <w:pPr>
        <w:ind w:left="14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51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23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95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67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39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11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83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55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</w:abstractNum>
  <w:abstractNum w:abstractNumId="1" w15:restartNumberingAfterBreak="0">
    <w:nsid w:val="13862AC8"/>
    <w:multiLevelType w:val="hybridMultilevel"/>
    <w:tmpl w:val="F9EA2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6F457A"/>
    <w:multiLevelType w:val="hybridMultilevel"/>
    <w:tmpl w:val="5B567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A62C79"/>
    <w:multiLevelType w:val="hybridMultilevel"/>
    <w:tmpl w:val="5C90938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9E3E36"/>
    <w:multiLevelType w:val="hybridMultilevel"/>
    <w:tmpl w:val="13003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034C1A"/>
    <w:multiLevelType w:val="hybridMultilevel"/>
    <w:tmpl w:val="7270BB64"/>
    <w:lvl w:ilvl="0" w:tplc="EFA8BF90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78B92D71"/>
    <w:multiLevelType w:val="hybridMultilevel"/>
    <w:tmpl w:val="AD7A8E72"/>
    <w:lvl w:ilvl="0" w:tplc="36C6C4A6">
      <w:start w:val="1"/>
      <w:numFmt w:val="decimal"/>
      <w:lvlText w:val="%1."/>
      <w:lvlJc w:val="left"/>
      <w:pPr>
        <w:ind w:left="17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897" w:hanging="360"/>
      </w:pPr>
    </w:lvl>
    <w:lvl w:ilvl="2" w:tplc="0419001B" w:tentative="1">
      <w:start w:val="1"/>
      <w:numFmt w:val="lowerRoman"/>
      <w:lvlText w:val="%3."/>
      <w:lvlJc w:val="right"/>
      <w:pPr>
        <w:ind w:left="1617" w:hanging="180"/>
      </w:pPr>
    </w:lvl>
    <w:lvl w:ilvl="3" w:tplc="0419000F" w:tentative="1">
      <w:start w:val="1"/>
      <w:numFmt w:val="decimal"/>
      <w:lvlText w:val="%4."/>
      <w:lvlJc w:val="left"/>
      <w:pPr>
        <w:ind w:left="2337" w:hanging="360"/>
      </w:pPr>
    </w:lvl>
    <w:lvl w:ilvl="4" w:tplc="04190019" w:tentative="1">
      <w:start w:val="1"/>
      <w:numFmt w:val="lowerLetter"/>
      <w:lvlText w:val="%5."/>
      <w:lvlJc w:val="left"/>
      <w:pPr>
        <w:ind w:left="3057" w:hanging="360"/>
      </w:pPr>
    </w:lvl>
    <w:lvl w:ilvl="5" w:tplc="0419001B" w:tentative="1">
      <w:start w:val="1"/>
      <w:numFmt w:val="lowerRoman"/>
      <w:lvlText w:val="%6."/>
      <w:lvlJc w:val="right"/>
      <w:pPr>
        <w:ind w:left="3777" w:hanging="180"/>
      </w:pPr>
    </w:lvl>
    <w:lvl w:ilvl="6" w:tplc="0419000F" w:tentative="1">
      <w:start w:val="1"/>
      <w:numFmt w:val="decimal"/>
      <w:lvlText w:val="%7."/>
      <w:lvlJc w:val="left"/>
      <w:pPr>
        <w:ind w:left="4497" w:hanging="360"/>
      </w:pPr>
    </w:lvl>
    <w:lvl w:ilvl="7" w:tplc="04190019" w:tentative="1">
      <w:start w:val="1"/>
      <w:numFmt w:val="lowerLetter"/>
      <w:lvlText w:val="%8."/>
      <w:lvlJc w:val="left"/>
      <w:pPr>
        <w:ind w:left="5217" w:hanging="360"/>
      </w:pPr>
    </w:lvl>
    <w:lvl w:ilvl="8" w:tplc="0419001B" w:tentative="1">
      <w:start w:val="1"/>
      <w:numFmt w:val="lowerRoman"/>
      <w:lvlText w:val="%9."/>
      <w:lvlJc w:val="right"/>
      <w:pPr>
        <w:ind w:left="5937" w:hanging="180"/>
      </w:pPr>
    </w:lvl>
  </w:abstractNum>
  <w:abstractNum w:abstractNumId="7" w15:restartNumberingAfterBreak="0">
    <w:nsid w:val="7D44613E"/>
    <w:multiLevelType w:val="hybridMultilevel"/>
    <w:tmpl w:val="5D841E46"/>
    <w:lvl w:ilvl="0" w:tplc="90BE52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3094"/>
    <w:rsid w:val="00011D6C"/>
    <w:rsid w:val="00012551"/>
    <w:rsid w:val="0001257E"/>
    <w:rsid w:val="00033094"/>
    <w:rsid w:val="000359F0"/>
    <w:rsid w:val="00084CDD"/>
    <w:rsid w:val="00090244"/>
    <w:rsid w:val="000A732D"/>
    <w:rsid w:val="000B4C3B"/>
    <w:rsid w:val="000C2612"/>
    <w:rsid w:val="000C6404"/>
    <w:rsid w:val="000E1C7A"/>
    <w:rsid w:val="000E7192"/>
    <w:rsid w:val="000F456B"/>
    <w:rsid w:val="00104857"/>
    <w:rsid w:val="001809DE"/>
    <w:rsid w:val="00190292"/>
    <w:rsid w:val="001F08A7"/>
    <w:rsid w:val="001F1607"/>
    <w:rsid w:val="00227403"/>
    <w:rsid w:val="002306F9"/>
    <w:rsid w:val="00252B26"/>
    <w:rsid w:val="002537ED"/>
    <w:rsid w:val="00266B0F"/>
    <w:rsid w:val="00292979"/>
    <w:rsid w:val="002C1E6E"/>
    <w:rsid w:val="00300B4F"/>
    <w:rsid w:val="0036193B"/>
    <w:rsid w:val="003B0977"/>
    <w:rsid w:val="003C3771"/>
    <w:rsid w:val="00424769"/>
    <w:rsid w:val="004348FE"/>
    <w:rsid w:val="00437A02"/>
    <w:rsid w:val="00447FEF"/>
    <w:rsid w:val="004A19ED"/>
    <w:rsid w:val="004D5A93"/>
    <w:rsid w:val="00532561"/>
    <w:rsid w:val="00563B6E"/>
    <w:rsid w:val="00575E4A"/>
    <w:rsid w:val="005D3AD5"/>
    <w:rsid w:val="005F1AD9"/>
    <w:rsid w:val="005F2097"/>
    <w:rsid w:val="00602B08"/>
    <w:rsid w:val="00643571"/>
    <w:rsid w:val="00681EEC"/>
    <w:rsid w:val="006B10A6"/>
    <w:rsid w:val="007035B8"/>
    <w:rsid w:val="007239FC"/>
    <w:rsid w:val="007416C0"/>
    <w:rsid w:val="00752FF7"/>
    <w:rsid w:val="00754C9C"/>
    <w:rsid w:val="007942B8"/>
    <w:rsid w:val="007C12E8"/>
    <w:rsid w:val="007D35B1"/>
    <w:rsid w:val="007F0772"/>
    <w:rsid w:val="00836C5A"/>
    <w:rsid w:val="00865BF8"/>
    <w:rsid w:val="00872B07"/>
    <w:rsid w:val="00890C73"/>
    <w:rsid w:val="008C4AB0"/>
    <w:rsid w:val="008F2D15"/>
    <w:rsid w:val="009220AB"/>
    <w:rsid w:val="00933828"/>
    <w:rsid w:val="00944809"/>
    <w:rsid w:val="00957183"/>
    <w:rsid w:val="00966E49"/>
    <w:rsid w:val="009A4D60"/>
    <w:rsid w:val="009B0F7A"/>
    <w:rsid w:val="009C32BE"/>
    <w:rsid w:val="009F196B"/>
    <w:rsid w:val="00A1650A"/>
    <w:rsid w:val="00A210AF"/>
    <w:rsid w:val="00A24A08"/>
    <w:rsid w:val="00A30688"/>
    <w:rsid w:val="00A709FC"/>
    <w:rsid w:val="00A7563D"/>
    <w:rsid w:val="00A76E57"/>
    <w:rsid w:val="00A83F4B"/>
    <w:rsid w:val="00AB7CD1"/>
    <w:rsid w:val="00AE2065"/>
    <w:rsid w:val="00AE76E6"/>
    <w:rsid w:val="00AF2BD5"/>
    <w:rsid w:val="00AF7A1F"/>
    <w:rsid w:val="00B27907"/>
    <w:rsid w:val="00B80A8A"/>
    <w:rsid w:val="00BB6EB4"/>
    <w:rsid w:val="00BD38C4"/>
    <w:rsid w:val="00C525E9"/>
    <w:rsid w:val="00C77838"/>
    <w:rsid w:val="00C82375"/>
    <w:rsid w:val="00C84296"/>
    <w:rsid w:val="00C8430B"/>
    <w:rsid w:val="00C94E7B"/>
    <w:rsid w:val="00CA7F07"/>
    <w:rsid w:val="00D1387D"/>
    <w:rsid w:val="00D246D2"/>
    <w:rsid w:val="00D601A1"/>
    <w:rsid w:val="00D65777"/>
    <w:rsid w:val="00DA1584"/>
    <w:rsid w:val="00DB6C4A"/>
    <w:rsid w:val="00DE473D"/>
    <w:rsid w:val="00E4740A"/>
    <w:rsid w:val="00E64E5F"/>
    <w:rsid w:val="00E82C50"/>
    <w:rsid w:val="00E85480"/>
    <w:rsid w:val="00EE0FE4"/>
    <w:rsid w:val="00EF054F"/>
    <w:rsid w:val="00EF06B2"/>
    <w:rsid w:val="00EF6CBA"/>
    <w:rsid w:val="00F177DD"/>
    <w:rsid w:val="00F26B3B"/>
    <w:rsid w:val="00F70DF6"/>
    <w:rsid w:val="00FA383A"/>
    <w:rsid w:val="00FB12EB"/>
    <w:rsid w:val="00FB176F"/>
    <w:rsid w:val="00FC6D6B"/>
    <w:rsid w:val="00FE7A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E6FC5"/>
  <w15:docId w15:val="{B28BD1E6-6503-483B-8342-474A88057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30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3">
    <w:name w:val="heading 3"/>
    <w:basedOn w:val="a"/>
    <w:link w:val="30"/>
    <w:uiPriority w:val="9"/>
    <w:qFormat/>
    <w:rsid w:val="00966E49"/>
    <w:pPr>
      <w:spacing w:before="100" w:beforeAutospacing="1" w:after="100" w:afterAutospacing="1"/>
      <w:outlineLvl w:val="2"/>
    </w:pPr>
    <w:rPr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66E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66E49"/>
    <w:rPr>
      <w:b/>
      <w:bCs/>
    </w:rPr>
  </w:style>
  <w:style w:type="paragraph" w:styleId="a4">
    <w:name w:val="List Paragraph"/>
    <w:basedOn w:val="a"/>
    <w:uiPriority w:val="34"/>
    <w:qFormat/>
    <w:rsid w:val="00966E49"/>
    <w:pPr>
      <w:spacing w:before="100" w:beforeAutospacing="1" w:after="100" w:afterAutospacing="1"/>
    </w:pPr>
    <w:rPr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0330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3094"/>
    <w:rPr>
      <w:rFonts w:ascii="Tahoma" w:eastAsia="Times New Roman" w:hAnsi="Tahoma" w:cs="Tahoma"/>
      <w:sz w:val="16"/>
      <w:szCs w:val="16"/>
      <w:lang w:val="uk-UA" w:eastAsia="uk-UA"/>
    </w:rPr>
  </w:style>
  <w:style w:type="paragraph" w:customStyle="1" w:styleId="paragraph">
    <w:name w:val="paragraph"/>
    <w:basedOn w:val="a"/>
    <w:rsid w:val="00C94E7B"/>
    <w:pPr>
      <w:spacing w:before="100" w:beforeAutospacing="1" w:after="100" w:afterAutospacing="1"/>
    </w:pPr>
    <w:rPr>
      <w:lang w:val="ru-RU" w:eastAsia="ru-RU"/>
    </w:rPr>
  </w:style>
  <w:style w:type="character" w:customStyle="1" w:styleId="a7">
    <w:name w:val="Название Знак"/>
    <w:basedOn w:val="a0"/>
    <w:uiPriority w:val="10"/>
    <w:qFormat/>
    <w:rsid w:val="00752FF7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styleId="a8">
    <w:name w:val="Normal (Web)"/>
    <w:basedOn w:val="a"/>
    <w:uiPriority w:val="99"/>
    <w:unhideWhenUsed/>
    <w:rsid w:val="00266B0F"/>
    <w:pPr>
      <w:spacing w:before="100" w:beforeAutospacing="1" w:after="100" w:afterAutospacing="1"/>
    </w:pPr>
    <w:rPr>
      <w:lang w:val="ru-RU" w:eastAsia="ru-RU"/>
    </w:rPr>
  </w:style>
  <w:style w:type="paragraph" w:customStyle="1" w:styleId="rvps2">
    <w:name w:val="rvps2"/>
    <w:basedOn w:val="a"/>
    <w:rsid w:val="00266B0F"/>
    <w:pPr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62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10</cp:revision>
  <cp:lastPrinted>2024-09-26T06:38:00Z</cp:lastPrinted>
  <dcterms:created xsi:type="dcterms:W3CDTF">2024-09-06T06:14:00Z</dcterms:created>
  <dcterms:modified xsi:type="dcterms:W3CDTF">2024-10-10T08:43:00Z</dcterms:modified>
</cp:coreProperties>
</file>