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494844">
        <w:rPr>
          <w:b/>
          <w:sz w:val="28"/>
          <w:szCs w:val="28"/>
        </w:rPr>
        <w:t>38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66521E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87239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5F194F">
        <w:rPr>
          <w:sz w:val="28"/>
          <w:szCs w:val="28"/>
        </w:rPr>
        <w:t xml:space="preserve"> 2024 року  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68A" w:rsidRPr="005F194F" w:rsidRDefault="001E768A" w:rsidP="001E768A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 xml:space="preserve">Про  затвердження </w:t>
      </w:r>
      <w:r w:rsidR="00A73C6D">
        <w:rPr>
          <w:sz w:val="28"/>
          <w:szCs w:val="28"/>
        </w:rPr>
        <w:t>проекту землеустро</w:t>
      </w:r>
      <w:r w:rsidR="002D01B1">
        <w:rPr>
          <w:sz w:val="28"/>
          <w:szCs w:val="28"/>
        </w:rPr>
        <w:t xml:space="preserve">ю, що забезпечує еколого-економічне </w:t>
      </w:r>
      <w:r w:rsidR="00DD5166">
        <w:rPr>
          <w:sz w:val="28"/>
          <w:szCs w:val="28"/>
        </w:rPr>
        <w:t>обґрунтування</w:t>
      </w:r>
      <w:r w:rsidR="002D01B1">
        <w:rPr>
          <w:sz w:val="28"/>
          <w:szCs w:val="28"/>
        </w:rPr>
        <w:t xml:space="preserve"> </w:t>
      </w:r>
      <w:r w:rsidR="00DD5166">
        <w:rPr>
          <w:sz w:val="28"/>
          <w:szCs w:val="28"/>
        </w:rPr>
        <w:t>сівозміни</w:t>
      </w:r>
      <w:r w:rsidR="002D01B1">
        <w:rPr>
          <w:sz w:val="28"/>
          <w:szCs w:val="28"/>
        </w:rPr>
        <w:t xml:space="preserve"> та впорядкування угідь земе</w:t>
      </w:r>
      <w:r w:rsidR="00DD5166">
        <w:rPr>
          <w:sz w:val="28"/>
          <w:szCs w:val="28"/>
        </w:rPr>
        <w:t>ль</w:t>
      </w:r>
      <w:r w:rsidR="002D01B1">
        <w:rPr>
          <w:sz w:val="28"/>
          <w:szCs w:val="28"/>
        </w:rPr>
        <w:t>ної ділянки</w:t>
      </w:r>
      <w:r w:rsidRPr="005F194F">
        <w:rPr>
          <w:sz w:val="28"/>
          <w:szCs w:val="28"/>
        </w:rPr>
        <w:t xml:space="preserve">, яка перебуває у користуванні на умовах оренди </w:t>
      </w:r>
      <w:r w:rsidR="002A236F">
        <w:rPr>
          <w:sz w:val="28"/>
          <w:szCs w:val="28"/>
        </w:rPr>
        <w:t xml:space="preserve">                 </w:t>
      </w:r>
      <w:r w:rsidR="00357261" w:rsidRPr="005F194F">
        <w:rPr>
          <w:sz w:val="28"/>
          <w:szCs w:val="28"/>
        </w:rPr>
        <w:t xml:space="preserve">гр. </w:t>
      </w:r>
      <w:r w:rsidR="002D01B1">
        <w:rPr>
          <w:sz w:val="28"/>
          <w:szCs w:val="28"/>
        </w:rPr>
        <w:t>Чабаненка Д.А.</w:t>
      </w:r>
      <w:r w:rsidR="00357261" w:rsidRPr="005F194F">
        <w:rPr>
          <w:sz w:val="28"/>
          <w:szCs w:val="28"/>
        </w:rPr>
        <w:t xml:space="preserve"> та поновлення договору оренди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DD5166">
        <w:rPr>
          <w:sz w:val="28"/>
          <w:szCs w:val="28"/>
        </w:rPr>
        <w:t>, 126</w:t>
      </w:r>
      <w:r w:rsidR="00DD5166" w:rsidRPr="00DD5166">
        <w:rPr>
          <w:sz w:val="28"/>
          <w:szCs w:val="28"/>
          <w:vertAlign w:val="superscript"/>
        </w:rPr>
        <w:t>1</w:t>
      </w:r>
      <w:r w:rsidR="00DD5166">
        <w:rPr>
          <w:sz w:val="28"/>
          <w:szCs w:val="28"/>
        </w:rPr>
        <w:t>, 186</w:t>
      </w:r>
      <w:r w:rsidRPr="005F194F">
        <w:rPr>
          <w:sz w:val="28"/>
          <w:szCs w:val="28"/>
        </w:rPr>
        <w:t xml:space="preserve"> Земельного кодексу України, ст. 25, 36,</w:t>
      </w:r>
      <w:r w:rsidR="00357261" w:rsidRPr="005F194F">
        <w:rPr>
          <w:sz w:val="28"/>
          <w:szCs w:val="28"/>
        </w:rPr>
        <w:t xml:space="preserve"> </w:t>
      </w:r>
      <w:r w:rsidR="00DD5166">
        <w:rPr>
          <w:sz w:val="28"/>
          <w:szCs w:val="28"/>
        </w:rPr>
        <w:t xml:space="preserve">52 </w:t>
      </w:r>
      <w:r w:rsidRPr="005F194F">
        <w:rPr>
          <w:sz w:val="28"/>
          <w:szCs w:val="28"/>
        </w:rPr>
        <w:t>Закону України «Про землеустрій»</w:t>
      </w:r>
      <w:r w:rsidR="00357261" w:rsidRPr="005F194F">
        <w:rPr>
          <w:sz w:val="28"/>
          <w:szCs w:val="28"/>
        </w:rPr>
        <w:t>, ст. 32</w:t>
      </w:r>
      <w:r w:rsidR="00357261" w:rsidRPr="005F194F">
        <w:rPr>
          <w:sz w:val="28"/>
          <w:szCs w:val="28"/>
          <w:vertAlign w:val="superscript"/>
        </w:rPr>
        <w:t>2</w:t>
      </w:r>
      <w:r w:rsidR="00357261" w:rsidRPr="005F194F">
        <w:rPr>
          <w:sz w:val="28"/>
          <w:szCs w:val="28"/>
        </w:rPr>
        <w:t>, 33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5F194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5F194F">
        <w:rPr>
          <w:sz w:val="28"/>
          <w:szCs w:val="28"/>
          <w:lang w:val="uk-UA" w:eastAsia="uk-UA"/>
        </w:rPr>
        <w:t xml:space="preserve">Затвердити </w:t>
      </w:r>
      <w:r w:rsidR="00DD5166" w:rsidRPr="00DD5166">
        <w:rPr>
          <w:sz w:val="28"/>
          <w:szCs w:val="28"/>
          <w:lang w:val="uk-UA"/>
        </w:rPr>
        <w:t>проект землеустрою, що забезпечує еколого-економічне обґрунтування сівозміни та впорядкування угідь земельної ділянки</w:t>
      </w:r>
      <w:r w:rsidRPr="005F194F">
        <w:rPr>
          <w:sz w:val="28"/>
          <w:szCs w:val="28"/>
          <w:lang w:val="uk-UA" w:eastAsia="uk-UA"/>
        </w:rPr>
        <w:t xml:space="preserve">, яка перебуває у користуванні на умовах оренди </w:t>
      </w:r>
      <w:r w:rsidR="00357261" w:rsidRPr="005F194F">
        <w:rPr>
          <w:sz w:val="28"/>
          <w:szCs w:val="28"/>
          <w:lang w:val="uk-UA" w:eastAsia="uk-UA"/>
        </w:rPr>
        <w:t xml:space="preserve">у </w:t>
      </w:r>
      <w:r w:rsidR="00357261" w:rsidRPr="005F194F">
        <w:rPr>
          <w:sz w:val="28"/>
          <w:szCs w:val="28"/>
          <w:lang w:val="uk-UA"/>
        </w:rPr>
        <w:t xml:space="preserve">громадянина України </w:t>
      </w:r>
      <w:r w:rsidR="00DD5166">
        <w:rPr>
          <w:sz w:val="28"/>
          <w:szCs w:val="28"/>
          <w:lang w:val="uk-UA"/>
        </w:rPr>
        <w:t>Чабаненка Дмитра Анатолійовича</w:t>
      </w:r>
      <w:r w:rsidR="00357261" w:rsidRPr="005F194F">
        <w:rPr>
          <w:sz w:val="28"/>
          <w:szCs w:val="28"/>
          <w:lang w:val="uk-UA"/>
        </w:rPr>
        <w:t xml:space="preserve"> відповідно договору оренди, зареєстрованого </w:t>
      </w:r>
      <w:r w:rsidR="008A4926">
        <w:rPr>
          <w:sz w:val="28"/>
          <w:szCs w:val="28"/>
          <w:lang w:val="en-US"/>
        </w:rPr>
        <w:t>XXX</w:t>
      </w:r>
      <w:r w:rsidR="00357261" w:rsidRPr="005F194F">
        <w:rPr>
          <w:sz w:val="28"/>
          <w:szCs w:val="28"/>
          <w:lang w:val="uk-UA"/>
        </w:rPr>
        <w:t xml:space="preserve"> р. за </w:t>
      </w:r>
      <w:r w:rsidR="008A4926">
        <w:rPr>
          <w:sz w:val="28"/>
          <w:szCs w:val="28"/>
          <w:lang w:val="en-US"/>
        </w:rPr>
        <w:t>XXXXX</w:t>
      </w:r>
      <w:r w:rsidR="00357261" w:rsidRPr="005F194F">
        <w:rPr>
          <w:sz w:val="28"/>
          <w:szCs w:val="28"/>
          <w:lang w:val="uk-UA"/>
        </w:rPr>
        <w:t xml:space="preserve">, </w:t>
      </w:r>
      <w:r w:rsidRPr="005F194F">
        <w:rPr>
          <w:sz w:val="28"/>
          <w:szCs w:val="28"/>
          <w:lang w:val="uk-UA" w:eastAsia="uk-UA"/>
        </w:rPr>
        <w:t xml:space="preserve"> для ведення </w:t>
      </w:r>
      <w:r w:rsidR="00DD5166">
        <w:rPr>
          <w:sz w:val="28"/>
          <w:szCs w:val="28"/>
          <w:lang w:val="uk-UA" w:eastAsia="uk-UA"/>
        </w:rPr>
        <w:t>товарного сільськогосподарського виробництва</w:t>
      </w:r>
      <w:r w:rsidRPr="005F194F">
        <w:rPr>
          <w:sz w:val="28"/>
          <w:szCs w:val="28"/>
          <w:lang w:val="uk-UA" w:eastAsia="uk-UA"/>
        </w:rPr>
        <w:t xml:space="preserve"> загальною площею </w:t>
      </w:r>
      <w:r w:rsidR="008A4926">
        <w:rPr>
          <w:sz w:val="28"/>
          <w:szCs w:val="28"/>
          <w:lang w:val="en-US" w:eastAsia="uk-UA"/>
        </w:rPr>
        <w:t>XXXX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</w:t>
      </w:r>
      <w:r w:rsidR="008A4926">
        <w:rPr>
          <w:sz w:val="28"/>
          <w:szCs w:val="28"/>
          <w:lang w:val="en-US" w:eastAsia="uk-UA"/>
        </w:rPr>
        <w:t>XXXXX</w:t>
      </w:r>
      <w:bookmarkStart w:id="1" w:name="_GoBack"/>
      <w:bookmarkEnd w:id="1"/>
      <w:r w:rsidRPr="005F194F">
        <w:rPr>
          <w:sz w:val="28"/>
          <w:szCs w:val="28"/>
          <w:lang w:val="uk-UA" w:eastAsia="uk-UA"/>
        </w:rPr>
        <w:t xml:space="preserve">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 та відповідно до висновку сертифікованого інженера-землевпорядника змінити угіддя з «пасовищ» на «ріллю».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 xml:space="preserve">сти угоду про поновлення договору оренди </w:t>
      </w:r>
      <w:r w:rsidR="005F194F"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lastRenderedPageBreak/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5F194F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6B80"/>
    <w:rsid w:val="00190292"/>
    <w:rsid w:val="001E768A"/>
    <w:rsid w:val="00252B26"/>
    <w:rsid w:val="002537ED"/>
    <w:rsid w:val="00266B0F"/>
    <w:rsid w:val="00292979"/>
    <w:rsid w:val="002A236F"/>
    <w:rsid w:val="002C1E6E"/>
    <w:rsid w:val="002D01B1"/>
    <w:rsid w:val="00300B4F"/>
    <w:rsid w:val="00357261"/>
    <w:rsid w:val="0036193B"/>
    <w:rsid w:val="004348FE"/>
    <w:rsid w:val="00437A02"/>
    <w:rsid w:val="00494844"/>
    <w:rsid w:val="004A19ED"/>
    <w:rsid w:val="004C2C3D"/>
    <w:rsid w:val="00532561"/>
    <w:rsid w:val="00563B6E"/>
    <w:rsid w:val="005F194F"/>
    <w:rsid w:val="005F1AD9"/>
    <w:rsid w:val="005F2097"/>
    <w:rsid w:val="00602B08"/>
    <w:rsid w:val="00641638"/>
    <w:rsid w:val="00647D30"/>
    <w:rsid w:val="0066521E"/>
    <w:rsid w:val="00681EEC"/>
    <w:rsid w:val="007035B8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A4926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260B"/>
    <w:rsid w:val="00AF7A1F"/>
    <w:rsid w:val="00B27907"/>
    <w:rsid w:val="00B80A8A"/>
    <w:rsid w:val="00BB5BC4"/>
    <w:rsid w:val="00C33503"/>
    <w:rsid w:val="00C525E9"/>
    <w:rsid w:val="00C71689"/>
    <w:rsid w:val="00C82375"/>
    <w:rsid w:val="00C84296"/>
    <w:rsid w:val="00C94E7B"/>
    <w:rsid w:val="00CA7F07"/>
    <w:rsid w:val="00D12141"/>
    <w:rsid w:val="00D1387D"/>
    <w:rsid w:val="00D9434E"/>
    <w:rsid w:val="00DA1584"/>
    <w:rsid w:val="00DB6C4A"/>
    <w:rsid w:val="00DD5166"/>
    <w:rsid w:val="00E316B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70DF6"/>
    <w:rsid w:val="00F87239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F774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2024-09-26T06:51:00Z</cp:lastPrinted>
  <dcterms:created xsi:type="dcterms:W3CDTF">2024-09-06T06:13:00Z</dcterms:created>
  <dcterms:modified xsi:type="dcterms:W3CDTF">2024-10-10T08:47:00Z</dcterms:modified>
</cp:coreProperties>
</file>