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E0666" w14:textId="77777777" w:rsidR="00AB3429" w:rsidRPr="00C94E7B" w:rsidRDefault="00AB3429" w:rsidP="00AB3429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9A57837" wp14:editId="1C0196F2">
            <wp:extent cx="431800" cy="619125"/>
            <wp:effectExtent l="1905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0855D8" w14:textId="77777777" w:rsidR="00AB3429" w:rsidRPr="00C94E7B" w:rsidRDefault="00AB3429" w:rsidP="00AB3429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14:paraId="2BD1EA54" w14:textId="77777777" w:rsidR="00AB3429" w:rsidRPr="00C94E7B" w:rsidRDefault="00AB3429" w:rsidP="00AB3429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14:paraId="2F176E76" w14:textId="77777777" w:rsidR="00AB3429" w:rsidRPr="00C94E7B" w:rsidRDefault="00AB3429" w:rsidP="00AB3429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14:paraId="30F56575" w14:textId="77777777" w:rsidR="00AB3429" w:rsidRPr="00887318" w:rsidRDefault="00AB3429" w:rsidP="00AB3429">
      <w:pPr>
        <w:jc w:val="center"/>
        <w:rPr>
          <w:b/>
          <w:sz w:val="28"/>
          <w:szCs w:val="28"/>
        </w:rPr>
      </w:pPr>
    </w:p>
    <w:p w14:paraId="51420302" w14:textId="77777777" w:rsidR="00AB3429" w:rsidRPr="00936DD3" w:rsidRDefault="00AB3429" w:rsidP="00AB3429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№ 12</w:t>
      </w:r>
    </w:p>
    <w:p w14:paraId="6C7A44D5" w14:textId="77777777" w:rsidR="00AB3429" w:rsidRPr="007C674C" w:rsidRDefault="00AB3429" w:rsidP="00AB3429">
      <w:pPr>
        <w:jc w:val="both"/>
        <w:rPr>
          <w:b/>
          <w:sz w:val="28"/>
          <w:szCs w:val="28"/>
          <w:lang w:val="uk-UA"/>
        </w:rPr>
      </w:pPr>
    </w:p>
    <w:p w14:paraId="29AF88CE" w14:textId="77777777" w:rsidR="00AB3429" w:rsidRPr="007C674C" w:rsidRDefault="00AB3429" w:rsidP="00AB3429">
      <w:pPr>
        <w:jc w:val="both"/>
        <w:rPr>
          <w:sz w:val="28"/>
          <w:szCs w:val="28"/>
          <w:lang w:val="uk-UA"/>
        </w:rPr>
      </w:pPr>
      <w:r w:rsidRPr="00FA01F9">
        <w:rPr>
          <w:sz w:val="28"/>
          <w:szCs w:val="28"/>
        </w:rPr>
        <w:t>11</w:t>
      </w:r>
      <w:r>
        <w:rPr>
          <w:sz w:val="28"/>
          <w:szCs w:val="28"/>
          <w:lang w:val="uk-UA"/>
        </w:rPr>
        <w:t xml:space="preserve"> квітня </w:t>
      </w:r>
      <w:r w:rsidRPr="00686035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ED0CA4">
        <w:rPr>
          <w:sz w:val="28"/>
          <w:szCs w:val="28"/>
          <w:lang w:val="uk-UA"/>
        </w:rPr>
        <w:t xml:space="preserve"> </w:t>
      </w:r>
      <w:r w:rsidRPr="00375E9F">
        <w:rPr>
          <w:sz w:val="28"/>
          <w:szCs w:val="28"/>
          <w:lang w:val="uk-UA"/>
        </w:rPr>
        <w:t xml:space="preserve">року         </w:t>
      </w:r>
      <w:r>
        <w:rPr>
          <w:sz w:val="28"/>
          <w:szCs w:val="28"/>
          <w:lang w:val="uk-UA"/>
        </w:rPr>
        <w:t xml:space="preserve">        </w:t>
      </w:r>
      <w:r w:rsidRPr="00375E9F">
        <w:rPr>
          <w:sz w:val="28"/>
          <w:szCs w:val="28"/>
          <w:lang w:val="uk-UA"/>
        </w:rPr>
        <w:t xml:space="preserve">                              </w:t>
      </w:r>
      <w:r w:rsidRPr="00375E9F">
        <w:rPr>
          <w:sz w:val="28"/>
          <w:szCs w:val="28"/>
          <w:lang w:val="en-US"/>
        </w:rPr>
        <w:t>XX</w:t>
      </w:r>
      <w:r w:rsidRPr="00836388"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>ІІ</w:t>
      </w:r>
      <w:r w:rsidRPr="000E68AA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сесія восьмого</w:t>
      </w:r>
      <w:r w:rsidRPr="00CA5F89">
        <w:rPr>
          <w:sz w:val="28"/>
          <w:szCs w:val="28"/>
        </w:rPr>
        <w:t xml:space="preserve"> </w:t>
      </w:r>
      <w:r w:rsidRPr="007C674C">
        <w:rPr>
          <w:sz w:val="28"/>
          <w:szCs w:val="28"/>
          <w:lang w:val="uk-UA"/>
        </w:rPr>
        <w:t>скликання</w:t>
      </w:r>
    </w:p>
    <w:p w14:paraId="4E201031" w14:textId="77777777" w:rsidR="00AB3429" w:rsidRPr="007C674C" w:rsidRDefault="00AB3429" w:rsidP="00AB3429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14:paraId="3F19FAF9" w14:textId="77777777" w:rsidR="00AB3429" w:rsidRPr="00AF7AEF" w:rsidRDefault="00AB3429" w:rsidP="00AB3429">
      <w:pPr>
        <w:ind w:left="-108"/>
        <w:jc w:val="both"/>
        <w:rPr>
          <w:sz w:val="24"/>
          <w:szCs w:val="24"/>
          <w:lang w:val="uk-UA"/>
        </w:rPr>
      </w:pPr>
    </w:p>
    <w:p w14:paraId="62BDEDC2" w14:textId="77777777" w:rsidR="00AB3429" w:rsidRDefault="00AB3429" w:rsidP="00AB3429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>
        <w:rPr>
          <w:sz w:val="28"/>
          <w:szCs w:val="28"/>
          <w:lang w:val="uk-UA"/>
        </w:rPr>
        <w:t>с</w:t>
      </w:r>
      <w:r w:rsidRPr="006C5E50">
        <w:rPr>
          <w:sz w:val="28"/>
          <w:szCs w:val="28"/>
          <w:lang w:val="uk-UA"/>
        </w:rPr>
        <w:t>убвенці</w:t>
      </w:r>
      <w:r>
        <w:rPr>
          <w:sz w:val="28"/>
          <w:szCs w:val="28"/>
          <w:lang w:val="uk-UA"/>
        </w:rPr>
        <w:t>ї</w:t>
      </w:r>
      <w:r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14:paraId="2B571A5F" w14:textId="77777777" w:rsidR="00AB3429" w:rsidRDefault="00AB3429" w:rsidP="00AB34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</w:t>
      </w:r>
    </w:p>
    <w:p w14:paraId="479B81C2" w14:textId="77777777" w:rsidR="00AB3429" w:rsidRPr="006D279C" w:rsidRDefault="00AB3429" w:rsidP="00AB3429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державному бюджету </w:t>
      </w:r>
    </w:p>
    <w:p w14:paraId="33CDC1C0" w14:textId="77777777" w:rsidR="00AB3429" w:rsidRPr="006D279C" w:rsidRDefault="00AB3429" w:rsidP="00AB3429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14:paraId="36AFA384" w14:textId="532A1B52" w:rsidR="00AB3429" w:rsidRPr="00EE2C9B" w:rsidRDefault="00AB3429" w:rsidP="00AB3429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військовій частині </w:t>
      </w:r>
      <w:r w:rsidR="00EE2C9B">
        <w:rPr>
          <w:sz w:val="28"/>
          <w:szCs w:val="28"/>
          <w:lang w:val="en-US"/>
        </w:rPr>
        <w:t>XXXX</w:t>
      </w:r>
    </w:p>
    <w:p w14:paraId="35FE052E" w14:textId="6D1983B5" w:rsidR="00EE2C9B" w:rsidRDefault="00EE2C9B" w:rsidP="00AB3429">
      <w:pPr>
        <w:jc w:val="both"/>
        <w:rPr>
          <w:sz w:val="28"/>
          <w:szCs w:val="28"/>
          <w:lang w:val="uk-UA"/>
        </w:rPr>
      </w:pPr>
    </w:p>
    <w:p w14:paraId="06DEBA55" w14:textId="77777777" w:rsidR="00EE2C9B" w:rsidRPr="00EE2C9B" w:rsidRDefault="00EE2C9B" w:rsidP="00AB3429">
      <w:pPr>
        <w:jc w:val="both"/>
        <w:rPr>
          <w:sz w:val="28"/>
          <w:szCs w:val="28"/>
          <w:lang w:val="uk-UA"/>
        </w:rPr>
      </w:pPr>
    </w:p>
    <w:p w14:paraId="0B20CDB5" w14:textId="0069765C" w:rsidR="00AB3429" w:rsidRPr="00F90A27" w:rsidRDefault="00AB3429" w:rsidP="00AB34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</w:t>
      </w:r>
      <w:r w:rsidR="00EE2C9B"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 від 30.01.2025р. №1451/15/1270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14:paraId="04804890" w14:textId="77777777" w:rsidR="00AB3429" w:rsidRDefault="00AB3429" w:rsidP="00AB3429">
      <w:pPr>
        <w:jc w:val="both"/>
        <w:rPr>
          <w:sz w:val="28"/>
          <w:szCs w:val="28"/>
          <w:lang w:val="uk-UA"/>
        </w:rPr>
      </w:pPr>
    </w:p>
    <w:p w14:paraId="486C6B71" w14:textId="77777777" w:rsidR="00AB3429" w:rsidRPr="00F90A27" w:rsidRDefault="00AB3429" w:rsidP="00AB3429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14:paraId="0262B18F" w14:textId="77777777" w:rsidR="00AB3429" w:rsidRPr="00F90A27" w:rsidRDefault="00AB3429" w:rsidP="00AB3429">
      <w:pPr>
        <w:jc w:val="both"/>
        <w:rPr>
          <w:sz w:val="28"/>
          <w:szCs w:val="28"/>
          <w:lang w:val="uk-UA"/>
        </w:rPr>
      </w:pPr>
    </w:p>
    <w:p w14:paraId="1F4276D2" w14:textId="58DD0D3C" w:rsidR="00AB3429" w:rsidRPr="00F90A27" w:rsidRDefault="00AB3429" w:rsidP="00AB3429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1. Передати</w:t>
      </w:r>
      <w:r>
        <w:rPr>
          <w:sz w:val="28"/>
          <w:szCs w:val="28"/>
          <w:lang w:val="uk-UA"/>
        </w:rPr>
        <w:t xml:space="preserve"> у 2025 році</w:t>
      </w:r>
      <w:r w:rsidRPr="00F90A27">
        <w:rPr>
          <w:sz w:val="28"/>
          <w:szCs w:val="28"/>
          <w:lang w:val="uk-UA"/>
        </w:rPr>
        <w:t xml:space="preserve"> 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військової частини </w:t>
      </w:r>
      <w:r w:rsidR="00EE2C9B">
        <w:rPr>
          <w:sz w:val="28"/>
          <w:szCs w:val="28"/>
          <w:lang w:val="en-US"/>
        </w:rPr>
        <w:t>XXXXXX</w:t>
      </w:r>
      <w:r w:rsidRPr="00F90A27"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</w:t>
      </w:r>
      <w:r>
        <w:rPr>
          <w:sz w:val="28"/>
          <w:szCs w:val="28"/>
          <w:lang w:val="uk-UA"/>
        </w:rPr>
        <w:t>(</w:t>
      </w:r>
      <w:r w:rsidRPr="007C704E">
        <w:rPr>
          <w:sz w:val="28"/>
          <w:szCs w:val="28"/>
          <w:lang w:val="uk-UA"/>
        </w:rPr>
        <w:t xml:space="preserve">на придбання малогабаритних тактичних засобів радіоелектронної розвідки та пеленгації і наземних </w:t>
      </w:r>
      <w:proofErr w:type="spellStart"/>
      <w:r w:rsidRPr="007C704E">
        <w:rPr>
          <w:sz w:val="28"/>
          <w:szCs w:val="28"/>
          <w:lang w:val="uk-UA"/>
        </w:rPr>
        <w:t>роботизованих</w:t>
      </w:r>
      <w:proofErr w:type="spellEnd"/>
      <w:r w:rsidRPr="007C704E">
        <w:rPr>
          <w:sz w:val="28"/>
          <w:szCs w:val="28"/>
          <w:lang w:val="uk-UA"/>
        </w:rPr>
        <w:t xml:space="preserve"> комплексів</w:t>
      </w:r>
      <w:r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у сумі </w:t>
      </w:r>
      <w:r>
        <w:rPr>
          <w:sz w:val="28"/>
          <w:szCs w:val="28"/>
          <w:lang w:val="uk-UA"/>
        </w:rPr>
        <w:t>2</w:t>
      </w:r>
      <w:r w:rsidRPr="00F90A27">
        <w:rPr>
          <w:sz w:val="28"/>
          <w:szCs w:val="28"/>
          <w:lang w:val="uk-UA"/>
        </w:rPr>
        <w:t>00 000 грн. (</w:t>
      </w:r>
      <w:r>
        <w:rPr>
          <w:sz w:val="28"/>
          <w:szCs w:val="28"/>
          <w:lang w:val="uk-UA"/>
        </w:rPr>
        <w:t xml:space="preserve">двісті тисяч </w:t>
      </w:r>
      <w:r w:rsidRPr="00F90A27">
        <w:rPr>
          <w:sz w:val="28"/>
          <w:szCs w:val="28"/>
          <w:lang w:val="uk-UA"/>
        </w:rPr>
        <w:t>грн. 00 коп.)</w:t>
      </w:r>
    </w:p>
    <w:p w14:paraId="53D50EC9" w14:textId="77B431F7" w:rsidR="00AB3429" w:rsidRPr="00F90A27" w:rsidRDefault="00AB3429" w:rsidP="00AB3429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>
        <w:rPr>
          <w:sz w:val="28"/>
          <w:szCs w:val="28"/>
          <w:lang w:val="uk-UA"/>
        </w:rPr>
        <w:t>Костянтинівського 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військової частини </w:t>
      </w:r>
      <w:r w:rsidR="00EE2C9B">
        <w:rPr>
          <w:sz w:val="28"/>
          <w:szCs w:val="28"/>
          <w:lang w:val="en-US"/>
        </w:rPr>
        <w:t>XXXXX</w:t>
      </w:r>
      <w:bookmarkStart w:id="0" w:name="_GoBack"/>
      <w:bookmarkEnd w:id="0"/>
      <w:r w:rsidRPr="00F90A27">
        <w:rPr>
          <w:sz w:val="28"/>
          <w:szCs w:val="28"/>
          <w:lang w:val="uk-UA"/>
        </w:rPr>
        <w:t xml:space="preserve"> </w:t>
      </w:r>
    </w:p>
    <w:p w14:paraId="2FA52437" w14:textId="77777777" w:rsidR="00AB3429" w:rsidRPr="00F90A27" w:rsidRDefault="00AB3429" w:rsidP="00AB3429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Pr="00554986">
        <w:rPr>
          <w:sz w:val="28"/>
          <w:szCs w:val="28"/>
          <w:lang w:val="uk-UA"/>
        </w:rPr>
        <w:t xml:space="preserve"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 w:rsidRPr="00554986">
        <w:rPr>
          <w:sz w:val="28"/>
          <w:szCs w:val="28"/>
          <w:lang w:val="uk-UA"/>
        </w:rPr>
        <w:t>Гунішева</w:t>
      </w:r>
      <w:proofErr w:type="spellEnd"/>
      <w:r w:rsidRPr="00554986">
        <w:rPr>
          <w:sz w:val="28"/>
          <w:szCs w:val="28"/>
          <w:lang w:val="uk-UA"/>
        </w:rPr>
        <w:t xml:space="preserve"> Любов Василівна).</w:t>
      </w:r>
    </w:p>
    <w:p w14:paraId="6D6B1ABC" w14:textId="77777777" w:rsidR="00AB3429" w:rsidRPr="00F90A27" w:rsidRDefault="00AB3429" w:rsidP="00AB3429">
      <w:pPr>
        <w:jc w:val="both"/>
        <w:rPr>
          <w:sz w:val="28"/>
          <w:szCs w:val="28"/>
          <w:lang w:val="uk-UA"/>
        </w:rPr>
      </w:pPr>
    </w:p>
    <w:p w14:paraId="40ED8673" w14:textId="77777777" w:rsidR="00AB3429" w:rsidRDefault="00AB3429" w:rsidP="00AB3429">
      <w:pPr>
        <w:jc w:val="both"/>
        <w:rPr>
          <w:sz w:val="28"/>
          <w:szCs w:val="28"/>
          <w:lang w:val="uk-UA"/>
        </w:rPr>
      </w:pPr>
    </w:p>
    <w:p w14:paraId="734BAFD5" w14:textId="77777777" w:rsidR="00AB3429" w:rsidRPr="006D6092" w:rsidRDefault="00AB3429" w:rsidP="00AB3429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                                                </w:t>
      </w:r>
      <w:r w:rsidRPr="006D6092">
        <w:rPr>
          <w:sz w:val="28"/>
          <w:szCs w:val="28"/>
          <w:lang w:val="uk-UA"/>
        </w:rPr>
        <w:tab/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p w14:paraId="18720F69" w14:textId="77777777" w:rsidR="004221BB" w:rsidRDefault="004221BB"/>
    <w:sectPr w:rsidR="004221BB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45"/>
    <w:rsid w:val="004221BB"/>
    <w:rsid w:val="00AB3429"/>
    <w:rsid w:val="00C54645"/>
    <w:rsid w:val="00E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383D"/>
  <w15:chartTrackingRefBased/>
  <w15:docId w15:val="{138789C8-BCAB-4B56-B592-1571DE04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2025-04-22T08:07:00Z</dcterms:created>
  <dcterms:modified xsi:type="dcterms:W3CDTF">2025-04-22T12:36:00Z</dcterms:modified>
</cp:coreProperties>
</file>