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F739" w14:textId="51F8166C" w:rsidR="006C5060" w:rsidRPr="0020181E" w:rsidRDefault="006C5060" w:rsidP="004C104D">
      <w:pPr>
        <w:ind w:left="4248"/>
        <w:jc w:val="right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6812B79" wp14:editId="746D90FA">
            <wp:simplePos x="0" y="0"/>
            <wp:positionH relativeFrom="page">
              <wp:posOffset>3806905</wp:posOffset>
            </wp:positionH>
            <wp:positionV relativeFrom="margin">
              <wp:posOffset>140586</wp:posOffset>
            </wp:positionV>
            <wp:extent cx="432000" cy="612000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lang w:val="uk-UA"/>
        </w:rPr>
        <w:t xml:space="preserve">                                              </w:t>
      </w:r>
    </w:p>
    <w:p w14:paraId="7C342217" w14:textId="77777777" w:rsidR="006C5060" w:rsidRPr="003B3FCE" w:rsidRDefault="006C5060" w:rsidP="006C5060">
      <w:pPr>
        <w:ind w:left="4248" w:right="4617"/>
        <w:jc w:val="center"/>
        <w:rPr>
          <w:b/>
          <w:lang w:val="uk-UA"/>
        </w:rPr>
      </w:pPr>
    </w:p>
    <w:p w14:paraId="770CCB22" w14:textId="77777777" w:rsidR="006C5060" w:rsidRDefault="006C5060" w:rsidP="006C5060">
      <w:pPr>
        <w:jc w:val="center"/>
        <w:rPr>
          <w:b/>
          <w:szCs w:val="28"/>
          <w:lang w:val="uk-UA"/>
        </w:rPr>
      </w:pPr>
    </w:p>
    <w:p w14:paraId="40D9BE14" w14:textId="77777777" w:rsidR="006C5060" w:rsidRDefault="006C5060" w:rsidP="006C5060">
      <w:pPr>
        <w:spacing w:after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14:paraId="7C5DE04D" w14:textId="77777777" w:rsidR="006C5060" w:rsidRDefault="006C5060" w:rsidP="006C5060">
      <w:pPr>
        <w:spacing w:after="0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14:paraId="3872DE69" w14:textId="77777777" w:rsidR="006C5060" w:rsidRDefault="006C5060" w:rsidP="006C5060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u w:val="single"/>
          <w:lang w:val="uk-UA"/>
        </w:rPr>
        <w:t>__________________Виконавчий комітет_______________________</w:t>
      </w:r>
    </w:p>
    <w:p w14:paraId="29CB467A" w14:textId="77777777" w:rsidR="006C5060" w:rsidRDefault="006C5060" w:rsidP="006C5060">
      <w:pPr>
        <w:spacing w:after="0"/>
        <w:jc w:val="center"/>
        <w:rPr>
          <w:b/>
          <w:szCs w:val="28"/>
          <w:lang w:val="uk-UA"/>
        </w:rPr>
      </w:pPr>
    </w:p>
    <w:p w14:paraId="765B721C" w14:textId="5206D9A1" w:rsidR="006C5060" w:rsidRPr="00CE03A1" w:rsidRDefault="006C5060" w:rsidP="006C5060">
      <w:pPr>
        <w:jc w:val="center"/>
        <w:rPr>
          <w:b/>
          <w:szCs w:val="28"/>
          <w:lang w:val="uk-UA"/>
        </w:rPr>
      </w:pPr>
      <w:r w:rsidRPr="00CE03A1">
        <w:rPr>
          <w:b/>
          <w:szCs w:val="28"/>
          <w:lang w:val="uk-UA"/>
        </w:rPr>
        <w:t xml:space="preserve">Р І Ш Е Н </w:t>
      </w:r>
      <w:proofErr w:type="spellStart"/>
      <w:r w:rsidRPr="00CE03A1">
        <w:rPr>
          <w:b/>
          <w:szCs w:val="28"/>
          <w:lang w:val="uk-UA"/>
        </w:rPr>
        <w:t>Н</w:t>
      </w:r>
      <w:proofErr w:type="spellEnd"/>
      <w:r w:rsidRPr="00CE03A1">
        <w:rPr>
          <w:b/>
          <w:szCs w:val="28"/>
          <w:lang w:val="uk-UA"/>
        </w:rPr>
        <w:t xml:space="preserve"> Я  №</w:t>
      </w:r>
      <w:r w:rsidR="00930A47">
        <w:rPr>
          <w:b/>
          <w:szCs w:val="28"/>
          <w:lang w:val="uk-UA"/>
        </w:rPr>
        <w:t xml:space="preserve"> </w:t>
      </w:r>
      <w:r w:rsidR="00373E7E">
        <w:rPr>
          <w:b/>
          <w:szCs w:val="28"/>
          <w:lang w:val="uk-UA"/>
        </w:rPr>
        <w:t>98</w:t>
      </w:r>
    </w:p>
    <w:p w14:paraId="2D359A6D" w14:textId="77777777" w:rsidR="006C5060" w:rsidRDefault="006C5060" w:rsidP="006C5060">
      <w:pPr>
        <w:rPr>
          <w:szCs w:val="28"/>
          <w:lang w:val="uk-UA"/>
        </w:rPr>
      </w:pPr>
    </w:p>
    <w:p w14:paraId="7C7223FB" w14:textId="0C18E930" w:rsidR="006C5060" w:rsidRDefault="006C5060" w:rsidP="006C5060">
      <w:pPr>
        <w:rPr>
          <w:szCs w:val="28"/>
          <w:lang w:val="uk-UA"/>
        </w:rPr>
      </w:pPr>
      <w:r>
        <w:rPr>
          <w:szCs w:val="28"/>
          <w:lang w:val="uk-UA"/>
        </w:rPr>
        <w:t xml:space="preserve">с. Костянтинівка                                                                   від </w:t>
      </w:r>
      <w:r w:rsidR="00C41F0A">
        <w:rPr>
          <w:szCs w:val="28"/>
          <w:lang w:val="uk-UA"/>
        </w:rPr>
        <w:t>2</w:t>
      </w:r>
      <w:r w:rsidR="009727A1">
        <w:rPr>
          <w:szCs w:val="28"/>
          <w:lang w:val="uk-UA"/>
        </w:rPr>
        <w:t>4</w:t>
      </w:r>
      <w:r w:rsidR="00C41F0A">
        <w:rPr>
          <w:szCs w:val="28"/>
          <w:lang w:val="uk-UA"/>
        </w:rPr>
        <w:t xml:space="preserve"> квітня</w:t>
      </w:r>
      <w:r>
        <w:rPr>
          <w:szCs w:val="28"/>
          <w:lang w:val="uk-UA"/>
        </w:rPr>
        <w:t xml:space="preserve"> 202</w:t>
      </w:r>
      <w:r w:rsidR="009727A1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року</w:t>
      </w:r>
    </w:p>
    <w:p w14:paraId="48D315BC" w14:textId="77777777" w:rsidR="00631EFB" w:rsidRDefault="00631EFB" w:rsidP="006C5060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</w:p>
    <w:p w14:paraId="41DB52F6" w14:textId="250B9801" w:rsidR="002C2E5A" w:rsidRDefault="006C5060" w:rsidP="006C5060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 w:rsidRPr="000513BB">
        <w:rPr>
          <w:rFonts w:eastAsia="Times New Roman" w:cs="Times New Roman"/>
          <w:color w:val="000000"/>
          <w:szCs w:val="28"/>
          <w:lang w:val="uk-UA" w:eastAsia="ru-RU"/>
        </w:rPr>
        <w:t xml:space="preserve">Про затвердження </w:t>
      </w:r>
      <w:r w:rsidR="002C2E5A">
        <w:rPr>
          <w:rFonts w:eastAsia="Times New Roman" w:cs="Times New Roman"/>
          <w:color w:val="000000"/>
          <w:szCs w:val="28"/>
          <w:lang w:val="uk-UA" w:eastAsia="ru-RU"/>
        </w:rPr>
        <w:t xml:space="preserve">поточних індивідуальних </w:t>
      </w:r>
    </w:p>
    <w:p w14:paraId="160A8E19" w14:textId="77777777" w:rsidR="002C2E5A" w:rsidRDefault="002C2E5A" w:rsidP="006C5060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 xml:space="preserve">технологічних нормативів використання питної </w:t>
      </w:r>
    </w:p>
    <w:p w14:paraId="2DFA09AF" w14:textId="055EE88A" w:rsidR="006C5060" w:rsidRPr="000513BB" w:rsidRDefault="002C2E5A" w:rsidP="006C5060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води</w:t>
      </w:r>
      <w:r w:rsidR="00AC333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631EFB">
        <w:rPr>
          <w:rFonts w:eastAsia="Times New Roman" w:cs="Times New Roman"/>
          <w:color w:val="000000"/>
          <w:szCs w:val="28"/>
          <w:lang w:val="uk-UA" w:eastAsia="ru-RU"/>
        </w:rPr>
        <w:t>для комунального підприємства</w:t>
      </w:r>
      <w:r w:rsidR="00AC3337">
        <w:rPr>
          <w:rFonts w:eastAsia="Times New Roman" w:cs="Times New Roman"/>
          <w:color w:val="000000"/>
          <w:szCs w:val="28"/>
          <w:lang w:val="uk-UA" w:eastAsia="ru-RU"/>
        </w:rPr>
        <w:t xml:space="preserve"> «Добробут»</w:t>
      </w:r>
      <w:r w:rsidR="006C5060" w:rsidRPr="000513BB">
        <w:rPr>
          <w:rFonts w:eastAsia="Times New Roman" w:cs="Times New Roman"/>
          <w:color w:val="000000"/>
          <w:szCs w:val="28"/>
          <w:lang w:val="uk-UA" w:eastAsia="ru-RU"/>
        </w:rPr>
        <w:t> </w:t>
      </w:r>
    </w:p>
    <w:p w14:paraId="6C5245AE" w14:textId="77777777" w:rsidR="006C5060" w:rsidRDefault="006C5060" w:rsidP="006C5060">
      <w:pPr>
        <w:shd w:val="clear" w:color="auto" w:fill="FFFFFF"/>
        <w:tabs>
          <w:tab w:val="left" w:pos="1202"/>
        </w:tabs>
        <w:jc w:val="both"/>
        <w:rPr>
          <w:color w:val="000000"/>
          <w:spacing w:val="6"/>
          <w:szCs w:val="28"/>
          <w:lang w:val="uk-UA"/>
        </w:rPr>
      </w:pPr>
    </w:p>
    <w:p w14:paraId="2B480C83" w14:textId="0BCA4B3C" w:rsidR="006C5060" w:rsidRPr="002D495C" w:rsidRDefault="00D74A45" w:rsidP="006C5060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rStyle w:val="5457"/>
          <w:color w:val="000000"/>
          <w:sz w:val="27"/>
          <w:szCs w:val="27"/>
          <w:shd w:val="clear" w:color="auto" w:fill="FFFFFF"/>
          <w:lang w:val="uk-UA"/>
        </w:rPr>
        <w:t>Р</w:t>
      </w:r>
      <w:r w:rsidRPr="00EB3C2D">
        <w:rPr>
          <w:rStyle w:val="5457"/>
          <w:color w:val="000000"/>
          <w:sz w:val="27"/>
          <w:szCs w:val="27"/>
          <w:shd w:val="clear" w:color="auto" w:fill="FFFFFF"/>
          <w:lang w:val="uk-UA"/>
        </w:rPr>
        <w:t xml:space="preserve">озглянувши лист </w:t>
      </w:r>
      <w:r>
        <w:rPr>
          <w:color w:val="000000"/>
          <w:sz w:val="27"/>
          <w:szCs w:val="27"/>
          <w:lang w:val="uk-UA"/>
        </w:rPr>
        <w:t>комунального підприємства</w:t>
      </w:r>
      <w:r w:rsidRPr="00EB3C2D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«Добробут» Костянтинівської сільської ради</w:t>
      </w:r>
      <w:r w:rsidRPr="00EB3C2D">
        <w:rPr>
          <w:color w:val="000000"/>
          <w:sz w:val="27"/>
          <w:szCs w:val="27"/>
        </w:rPr>
        <w:t> 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 xml:space="preserve">від </w:t>
      </w:r>
      <w:r>
        <w:rPr>
          <w:color w:val="000000"/>
          <w:sz w:val="27"/>
          <w:szCs w:val="27"/>
          <w:shd w:val="clear" w:color="auto" w:fill="FFFFFF"/>
          <w:lang w:val="uk-UA"/>
        </w:rPr>
        <w:t>02.04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>.202</w:t>
      </w:r>
      <w:r>
        <w:rPr>
          <w:color w:val="000000"/>
          <w:sz w:val="27"/>
          <w:szCs w:val="27"/>
          <w:shd w:val="clear" w:color="auto" w:fill="FFFFFF"/>
          <w:lang w:val="uk-UA"/>
        </w:rPr>
        <w:t>5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 xml:space="preserve"> №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23 </w:t>
      </w:r>
      <w:r w:rsidRPr="00D74A45">
        <w:rPr>
          <w:color w:val="000000"/>
          <w:sz w:val="27"/>
          <w:szCs w:val="27"/>
          <w:shd w:val="clear" w:color="auto" w:fill="FFFFFF"/>
          <w:lang w:val="uk-UA"/>
        </w:rPr>
        <w:t>та доданий до нього Розрахунок поточних індивідуальних технологічних нормативів використання питної води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, </w:t>
      </w:r>
      <w:r w:rsidR="002C2E5A">
        <w:rPr>
          <w:szCs w:val="28"/>
          <w:lang w:val="uk-UA"/>
        </w:rPr>
        <w:t xml:space="preserve">відповідно до статті 40 Водного кодексу України, статті 29 Закону України «Про питну воду та питне водопостачання», враховуючи Наказ Міністерства регіонального розвитку, будівництва та житлово-комунального </w:t>
      </w:r>
      <w:r w:rsidR="00030308">
        <w:rPr>
          <w:szCs w:val="28"/>
          <w:lang w:val="uk-UA"/>
        </w:rPr>
        <w:t>господарства</w:t>
      </w:r>
      <w:r w:rsidR="002C2E5A">
        <w:rPr>
          <w:szCs w:val="28"/>
          <w:lang w:val="uk-UA"/>
        </w:rPr>
        <w:t xml:space="preserve"> України від 25.06.2014</w:t>
      </w:r>
      <w:r w:rsidR="00AC3337">
        <w:rPr>
          <w:szCs w:val="28"/>
          <w:lang w:val="uk-UA"/>
        </w:rPr>
        <w:t xml:space="preserve">р. </w:t>
      </w:r>
      <w:r w:rsidR="002C2E5A">
        <w:rPr>
          <w:szCs w:val="28"/>
          <w:lang w:val="uk-UA"/>
        </w:rPr>
        <w:t>№</w:t>
      </w:r>
      <w:r w:rsidR="00030308">
        <w:rPr>
          <w:szCs w:val="28"/>
          <w:lang w:val="uk-UA"/>
        </w:rPr>
        <w:t xml:space="preserve"> </w:t>
      </w:r>
      <w:r w:rsidR="002C2E5A">
        <w:rPr>
          <w:szCs w:val="28"/>
          <w:lang w:val="uk-UA"/>
        </w:rPr>
        <w:t xml:space="preserve">179 «Про затвердження Порядку розроблення та затвердження технологічних нормативів </w:t>
      </w:r>
      <w:r w:rsidR="00030308">
        <w:rPr>
          <w:szCs w:val="28"/>
          <w:lang w:val="uk-UA"/>
        </w:rPr>
        <w:t>використання</w:t>
      </w:r>
      <w:r w:rsidR="002C2E5A">
        <w:rPr>
          <w:szCs w:val="28"/>
          <w:lang w:val="uk-UA"/>
        </w:rPr>
        <w:t xml:space="preserve"> питної води підприємствами, які </w:t>
      </w:r>
      <w:r w:rsidR="00030308">
        <w:rPr>
          <w:szCs w:val="28"/>
          <w:lang w:val="uk-UA"/>
        </w:rPr>
        <w:t>надають</w:t>
      </w:r>
      <w:r w:rsidR="002C2E5A">
        <w:rPr>
          <w:szCs w:val="28"/>
          <w:lang w:val="uk-UA"/>
        </w:rPr>
        <w:t xml:space="preserve"> послуги з централізованого водопостачання та/або водовідведення», керуючись </w:t>
      </w:r>
      <w:r w:rsidR="00DD327F">
        <w:rPr>
          <w:szCs w:val="28"/>
          <w:lang w:val="uk-UA"/>
        </w:rPr>
        <w:t xml:space="preserve">статтею 40, </w:t>
      </w:r>
      <w:r w:rsidR="002C2E5A">
        <w:rPr>
          <w:szCs w:val="28"/>
          <w:lang w:val="uk-UA"/>
        </w:rPr>
        <w:t>частиною 1 статті 52 Закону України «Про місцеве самоврядування в Україні»</w:t>
      </w:r>
      <w:r w:rsidR="006C5060">
        <w:rPr>
          <w:szCs w:val="28"/>
          <w:lang w:val="uk-UA"/>
        </w:rPr>
        <w:t>,</w:t>
      </w:r>
      <w:r w:rsidR="00AC3337">
        <w:rPr>
          <w:szCs w:val="28"/>
          <w:lang w:val="uk-UA"/>
        </w:rPr>
        <w:t xml:space="preserve"> </w:t>
      </w:r>
      <w:r w:rsidR="006C5060" w:rsidRPr="009753D9">
        <w:rPr>
          <w:szCs w:val="28"/>
          <w:lang w:val="uk-UA"/>
        </w:rPr>
        <w:t>виконавчий</w:t>
      </w:r>
      <w:r w:rsidR="006C5060" w:rsidRPr="007D5BA4">
        <w:rPr>
          <w:szCs w:val="28"/>
          <w:lang w:val="uk-UA"/>
        </w:rPr>
        <w:t xml:space="preserve"> комітет </w:t>
      </w:r>
      <w:r w:rsidR="006C5060" w:rsidRPr="00BD0402">
        <w:rPr>
          <w:bCs/>
          <w:szCs w:val="28"/>
          <w:lang w:val="uk-UA"/>
        </w:rPr>
        <w:t xml:space="preserve">Костянтинівської </w:t>
      </w:r>
      <w:r w:rsidR="006C5060" w:rsidRPr="007D5BA4">
        <w:rPr>
          <w:szCs w:val="28"/>
          <w:lang w:val="uk-UA"/>
        </w:rPr>
        <w:t>с</w:t>
      </w:r>
      <w:r w:rsidR="006C5060">
        <w:rPr>
          <w:szCs w:val="28"/>
          <w:lang w:val="uk-UA"/>
        </w:rPr>
        <w:t>ільської</w:t>
      </w:r>
      <w:r w:rsidR="006C5060" w:rsidRPr="007D5BA4">
        <w:rPr>
          <w:szCs w:val="28"/>
          <w:lang w:val="uk-UA"/>
        </w:rPr>
        <w:t xml:space="preserve"> ради</w:t>
      </w:r>
      <w:r w:rsidR="006C5060" w:rsidRPr="000513BB">
        <w:rPr>
          <w:color w:val="000000"/>
          <w:szCs w:val="28"/>
          <w:lang w:val="uk-UA"/>
        </w:rPr>
        <w:t xml:space="preserve"> </w:t>
      </w:r>
    </w:p>
    <w:p w14:paraId="0614D170" w14:textId="77777777" w:rsidR="006C5060" w:rsidRDefault="006C5060" w:rsidP="006C5060">
      <w:pPr>
        <w:shd w:val="clear" w:color="auto" w:fill="FFFFFF"/>
        <w:tabs>
          <w:tab w:val="left" w:pos="1202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ВИРІШИВ:</w:t>
      </w:r>
    </w:p>
    <w:p w14:paraId="0861A03E" w14:textId="2AEDAF7F" w:rsidR="00AC3337" w:rsidRDefault="006C5060" w:rsidP="00745CE7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 w:rsidRPr="000513BB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</w:t>
      </w:r>
      <w:r w:rsidRPr="000513BB">
        <w:rPr>
          <w:color w:val="000000"/>
          <w:sz w:val="28"/>
          <w:szCs w:val="28"/>
          <w:lang w:val="uk-UA"/>
        </w:rPr>
        <w:t xml:space="preserve">Затвердити </w:t>
      </w:r>
      <w:r w:rsidR="002C2E5A">
        <w:rPr>
          <w:color w:val="000000"/>
          <w:sz w:val="28"/>
          <w:szCs w:val="28"/>
          <w:lang w:val="uk-UA"/>
        </w:rPr>
        <w:t xml:space="preserve">поточні індивідуальні технологічні нормативи використання питної води для </w:t>
      </w:r>
      <w:r w:rsidR="00AC3337">
        <w:rPr>
          <w:color w:val="000000"/>
          <w:sz w:val="28"/>
          <w:szCs w:val="28"/>
          <w:lang w:val="uk-UA"/>
        </w:rPr>
        <w:t>комунального підприємства «Доб</w:t>
      </w:r>
      <w:r w:rsidR="00631EFB">
        <w:rPr>
          <w:color w:val="000000"/>
          <w:sz w:val="28"/>
          <w:szCs w:val="28"/>
          <w:lang w:val="uk-UA"/>
        </w:rPr>
        <w:t>р</w:t>
      </w:r>
      <w:r w:rsidR="00AC3337">
        <w:rPr>
          <w:color w:val="000000"/>
          <w:sz w:val="28"/>
          <w:szCs w:val="28"/>
          <w:lang w:val="uk-UA"/>
        </w:rPr>
        <w:t>обут»</w:t>
      </w:r>
      <w:r w:rsidR="002C2E5A">
        <w:rPr>
          <w:color w:val="000000"/>
          <w:sz w:val="28"/>
          <w:szCs w:val="28"/>
          <w:lang w:val="uk-UA"/>
        </w:rPr>
        <w:t xml:space="preserve"> строком на 5 років, згідно з </w:t>
      </w:r>
      <w:r w:rsidRPr="000513BB">
        <w:rPr>
          <w:color w:val="000000"/>
          <w:sz w:val="28"/>
          <w:szCs w:val="28"/>
          <w:lang w:val="uk-UA"/>
        </w:rPr>
        <w:t xml:space="preserve"> додатком</w:t>
      </w:r>
      <w:r w:rsidR="002C2E5A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(додається)</w:t>
      </w:r>
      <w:r w:rsidRPr="000513BB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.  </w:t>
      </w:r>
    </w:p>
    <w:p w14:paraId="6A4ED0FC" w14:textId="21210E99" w:rsidR="006C5060" w:rsidRDefault="00745CE7" w:rsidP="00745CE7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</w:t>
      </w:r>
      <w:r w:rsidR="00AC3337"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>Покласти відповідальність на директора комунального підприємства «</w:t>
      </w:r>
      <w:r w:rsid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>Добробут</w:t>
      </w:r>
      <w:r w:rsidR="00AC3337"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» </w:t>
      </w:r>
      <w:r w:rsid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>Костянтинівської сільської</w:t>
      </w:r>
      <w:r w:rsidR="00AC3337"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ради щодо дотримання нормативних показників</w:t>
      </w:r>
      <w:r w:rsidR="006C5060"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>.</w:t>
      </w:r>
    </w:p>
    <w:p w14:paraId="0C39B929" w14:textId="61712675" w:rsidR="00824E33" w:rsidRPr="00824E33" w:rsidRDefault="00824E33" w:rsidP="00824E33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Антона ПАЄНТКА.</w:t>
      </w:r>
    </w:p>
    <w:p w14:paraId="50A9A1CE" w14:textId="77777777" w:rsidR="00AC3337" w:rsidRDefault="00AC3337" w:rsidP="00AC3337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14:paraId="05DCFCBD" w14:textId="4CDD3716" w:rsidR="009727A1" w:rsidRDefault="006C5060" w:rsidP="00AC3337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Сільський голова     </w:t>
      </w:r>
      <w:r w:rsidR="00AC3337">
        <w:rPr>
          <w:color w:val="000000"/>
          <w:szCs w:val="28"/>
          <w:lang w:val="uk-UA"/>
        </w:rPr>
        <w:t xml:space="preserve">           </w:t>
      </w:r>
      <w:r>
        <w:rPr>
          <w:color w:val="000000"/>
          <w:szCs w:val="28"/>
          <w:lang w:val="uk-UA"/>
        </w:rPr>
        <w:t xml:space="preserve">                                                           Антон ПАЄНТКО</w:t>
      </w:r>
    </w:p>
    <w:p w14:paraId="5212556A" w14:textId="77777777" w:rsidR="009727A1" w:rsidRDefault="009727A1" w:rsidP="00AC3337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</w:p>
    <w:sectPr w:rsidR="009727A1" w:rsidSect="002C2E5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60"/>
    <w:rsid w:val="00030308"/>
    <w:rsid w:val="000B154F"/>
    <w:rsid w:val="002C2E5A"/>
    <w:rsid w:val="00373E7E"/>
    <w:rsid w:val="00435F35"/>
    <w:rsid w:val="004C104D"/>
    <w:rsid w:val="004D4469"/>
    <w:rsid w:val="004E1E2D"/>
    <w:rsid w:val="00631EFB"/>
    <w:rsid w:val="006C0A56"/>
    <w:rsid w:val="006C0B77"/>
    <w:rsid w:val="006C5060"/>
    <w:rsid w:val="00745CE7"/>
    <w:rsid w:val="00765AB4"/>
    <w:rsid w:val="00804E35"/>
    <w:rsid w:val="008242FF"/>
    <w:rsid w:val="00824E33"/>
    <w:rsid w:val="00870751"/>
    <w:rsid w:val="0090027A"/>
    <w:rsid w:val="00922C48"/>
    <w:rsid w:val="00930A47"/>
    <w:rsid w:val="009727A1"/>
    <w:rsid w:val="00AC3337"/>
    <w:rsid w:val="00B3358A"/>
    <w:rsid w:val="00B915B7"/>
    <w:rsid w:val="00BB258C"/>
    <w:rsid w:val="00C41F0A"/>
    <w:rsid w:val="00D02351"/>
    <w:rsid w:val="00D74A45"/>
    <w:rsid w:val="00D92BC1"/>
    <w:rsid w:val="00DD327F"/>
    <w:rsid w:val="00E5754C"/>
    <w:rsid w:val="00EA59DF"/>
    <w:rsid w:val="00EE4070"/>
    <w:rsid w:val="00F12C76"/>
    <w:rsid w:val="00F2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76E5"/>
  <w15:docId w15:val="{6A0D8571-1A4C-458C-A3F1-05E179AE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06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6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character" w:customStyle="1" w:styleId="5457">
    <w:name w:val="5457"/>
    <w:aliases w:val="baiaagaaboqcaaadhxmaaawvewaaaaaaaaaaaaaaaaaaaaaaaaaaaaaaaaaaaaaaaaaaaaaaaaaaaaaaaaaaaaaaaaaaaaaaaaaaaaaaaaaaaaaaaaaaaaaaaaaaaaaaaaaaaaaaaaaaaaaaaaaaaaaaaaaaaaaaaaaaaaaaaaaaaaaaaaaaaaaaaaaaaaaaaaaaaaaaaaaaaaaaaaaaaaaaaaaaaaaaaaaaaaaa"/>
    <w:basedOn w:val="a0"/>
    <w:rsid w:val="00AC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2022-04-27T08:52:00Z</cp:lastPrinted>
  <dcterms:created xsi:type="dcterms:W3CDTF">2025-04-07T08:55:00Z</dcterms:created>
  <dcterms:modified xsi:type="dcterms:W3CDTF">2025-05-05T08:40:00Z</dcterms:modified>
</cp:coreProperties>
</file>