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45" w:rsidRPr="00386245" w:rsidRDefault="00386245" w:rsidP="00D1440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</w:t>
      </w:r>
      <w:bookmarkStart w:id="0" w:name="_GoBack"/>
      <w:bookmarkEnd w:id="0"/>
    </w:p>
    <w:p w:rsidR="00186ADF" w:rsidRDefault="00386245" w:rsidP="00D14402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186ADF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5DE60CF6" wp14:editId="5D8C1AB3">
            <wp:simplePos x="0" y="0"/>
            <wp:positionH relativeFrom="margin">
              <wp:posOffset>2792730</wp:posOffset>
            </wp:positionH>
            <wp:positionV relativeFrom="margin">
              <wp:posOffset>333375</wp:posOffset>
            </wp:positionV>
            <wp:extent cx="431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053522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6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Костянтинівська сільська рада</w:t>
      </w: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6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Миколаївського району Миколаївської області</w:t>
      </w: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6A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__________________Виконавчий комітет_______________________</w:t>
      </w: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6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186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186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  № </w:t>
      </w:r>
      <w:r w:rsidR="00386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106</w:t>
      </w:r>
    </w:p>
    <w:p w:rsidR="00ED2514" w:rsidRDefault="00ED2514" w:rsidP="00186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6ADF" w:rsidRPr="00186ADF" w:rsidRDefault="00186ADF" w:rsidP="00186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6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с. Костянтинівка                        </w:t>
      </w:r>
      <w:r w:rsidR="00B52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від  2</w:t>
      </w:r>
      <w:r w:rsidR="000444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квітня</w:t>
      </w:r>
      <w:r w:rsidRPr="00186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86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186ADF" w:rsidRDefault="00186ADF" w:rsidP="00D14402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A23B22" w:rsidRDefault="00186ADF" w:rsidP="00386245">
      <w:pPr>
        <w:keepNext/>
        <w:keepLines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597F11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затвердження висновку про </w:t>
      </w:r>
      <w:r w:rsidR="00D07EA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доцільність</w:t>
      </w:r>
    </w:p>
    <w:p w:rsidR="00A23B22" w:rsidRDefault="003931A3" w:rsidP="00386245">
      <w:pPr>
        <w:keepNext/>
        <w:keepLines/>
        <w:spacing w:after="0"/>
        <w:outlineLvl w:val="1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bookmarkStart w:id="1" w:name="_Hlk179458053"/>
      <w:r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позбавлення батьківських</w:t>
      </w:r>
      <w:r w:rsidR="00A37DD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прав </w:t>
      </w:r>
      <w:proofErr w:type="spellStart"/>
      <w:r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Драгуновського</w:t>
      </w:r>
      <w:proofErr w:type="spellEnd"/>
    </w:p>
    <w:p w:rsidR="00A23B22" w:rsidRDefault="007C4E75" w:rsidP="00386245">
      <w:pPr>
        <w:keepNext/>
        <w:keepLines/>
        <w:spacing w:after="0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Миколи</w:t>
      </w:r>
      <w:r w:rsidR="003931A3"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Григоровича, </w:t>
      </w:r>
      <w:r w:rsidR="00B30733">
        <w:rPr>
          <w:rFonts w:ascii="Times New Roman" w:eastAsia="Calibri" w:hAnsi="Times New Roman" w:cs="Times New Roman"/>
          <w:bCs/>
          <w:sz w:val="28"/>
          <w:szCs w:val="28"/>
          <w:lang w:val="en-US" w:eastAsia="uk-UA"/>
        </w:rPr>
        <w:t>XXXXX</w:t>
      </w:r>
      <w:r w:rsidR="003931A3"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3931A3"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р.н</w:t>
      </w:r>
      <w:proofErr w:type="spellEnd"/>
      <w:r w:rsidR="003931A3"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3931A3" w:rsidRPr="003931A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щодо дітей</w:t>
      </w:r>
    </w:p>
    <w:p w:rsidR="00A23B22" w:rsidRDefault="003931A3" w:rsidP="00386245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3931A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Драгуновської</w:t>
      </w:r>
      <w:proofErr w:type="spellEnd"/>
      <w:r w:rsidRPr="003931A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Анастасії Миколаївни</w:t>
      </w:r>
      <w:r w:rsidRP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3073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XXXXX</w:t>
      </w:r>
      <w:r w:rsidRPr="003931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3931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р.н</w:t>
      </w:r>
      <w:proofErr w:type="spellEnd"/>
      <w:r w:rsidRPr="003931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23B22" w:rsidRDefault="003931A3" w:rsidP="00386245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1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</w:t>
      </w:r>
      <w:proofErr w:type="spellStart"/>
      <w:r w:rsidRPr="003931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Драгуновського</w:t>
      </w:r>
      <w:proofErr w:type="spellEnd"/>
      <w:r w:rsidRPr="003931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Олександра </w:t>
      </w:r>
      <w:r w:rsidR="00E225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Миколайовича</w:t>
      </w:r>
      <w:r w:rsidRP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3931A3" w:rsidRDefault="00B30733" w:rsidP="00386245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XXXXX</w:t>
      </w:r>
      <w:r w:rsidR="003931A3" w:rsidRP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931A3" w:rsidRP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3931A3" w:rsidRP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1"/>
    </w:p>
    <w:p w:rsidR="00ED2514" w:rsidRPr="00A23B22" w:rsidRDefault="00ED2514" w:rsidP="00386245">
      <w:pPr>
        <w:keepNext/>
        <w:keepLines/>
        <w:spacing w:after="0"/>
        <w:outlineLvl w:val="1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A23B22" w:rsidRDefault="00A23B22" w:rsidP="00386245">
      <w:pPr>
        <w:shd w:val="clear" w:color="auto" w:fill="FFFFFF"/>
        <w:spacing w:before="240"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6A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Відповідно до підпункту 4 пункту «б» частини 1 статті  34, </w:t>
      </w:r>
      <w:proofErr w:type="spellStart"/>
      <w:r w:rsidRPr="00186A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статтей</w:t>
      </w:r>
      <w:proofErr w:type="spellEnd"/>
      <w:r w:rsidRPr="00186A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52, 59 Закону України «Про місцеве самоврядування в </w:t>
      </w:r>
      <w:proofErr w:type="spellStart"/>
      <w:r w:rsidRPr="00186A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Україні»,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статті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11 Закону України «Про забезпечення орган</w:t>
      </w:r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зац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йно-правових умов 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соц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ального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захисту д</w:t>
      </w:r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тей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-сир</w:t>
      </w:r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т та д</w:t>
      </w:r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тей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позбавлених 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батьк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вського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Pr="00186ADF">
        <w:rPr>
          <w:rFonts w:ascii="Times New Roman" w:eastAsia="Calibri" w:hAnsi="Times New Roman" w:cs="Times New Roman"/>
          <w:sz w:val="28"/>
          <w:szCs w:val="28"/>
        </w:rPr>
        <w:t>i</w:t>
      </w:r>
      <w:proofErr w:type="spellStart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клування</w:t>
      </w:r>
      <w:proofErr w:type="spellEnd"/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»,</w:t>
      </w:r>
      <w:r w:rsidRPr="00186A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статті 19 Сімейного Кодексу України, 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пунктів  3,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на виконання ухвали Новоодеського районного суду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Миколаївської області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751783">
        <w:rPr>
          <w:rFonts w:ascii="Times New Roman" w:eastAsia="Calibri" w:hAnsi="Times New Roman" w:cs="Times New Roman"/>
          <w:sz w:val="28"/>
          <w:szCs w:val="28"/>
          <w:lang w:val="uk-UA"/>
        </w:rPr>
        <w:t>06 листопада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186ADF">
        <w:rPr>
          <w:rFonts w:ascii="Times New Roman" w:eastAsia="Calibri" w:hAnsi="Times New Roman" w:cs="Times New Roman"/>
          <w:sz w:val="28"/>
          <w:szCs w:val="28"/>
          <w:lang w:val="uk-UA"/>
        </w:rPr>
        <w:t>справа № 482/</w:t>
      </w:r>
      <w:r w:rsidR="00751783">
        <w:rPr>
          <w:rFonts w:ascii="Times New Roman" w:eastAsia="Calibri" w:hAnsi="Times New Roman" w:cs="Times New Roman"/>
          <w:sz w:val="28"/>
          <w:szCs w:val="28"/>
          <w:lang w:val="uk-UA"/>
        </w:rPr>
        <w:t>2017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/24, провадження 2/482/</w:t>
      </w:r>
      <w:r w:rsidR="00751783">
        <w:rPr>
          <w:rFonts w:ascii="Times New Roman" w:eastAsia="Calibri" w:hAnsi="Times New Roman" w:cs="Times New Roman"/>
          <w:sz w:val="28"/>
          <w:szCs w:val="28"/>
          <w:lang w:val="uk-UA"/>
        </w:rPr>
        <w:t>813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/2024, </w:t>
      </w:r>
      <w:r w:rsidRPr="007E5055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 рішення комісії з питань захисту прав дитини Костя</w:t>
      </w:r>
      <w:r w:rsidR="0004447D">
        <w:rPr>
          <w:rFonts w:ascii="Times New Roman" w:eastAsia="Calibri" w:hAnsi="Times New Roman" w:cs="Times New Roman"/>
          <w:sz w:val="28"/>
          <w:szCs w:val="28"/>
          <w:lang w:val="uk-UA"/>
        </w:rPr>
        <w:t>нтинівської сільської ради від 21 квітня</w:t>
      </w:r>
      <w:r w:rsidRPr="007E5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7517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 </w:t>
      </w:r>
      <w:r w:rsidR="0004447D">
        <w:rPr>
          <w:rFonts w:ascii="Times New Roman" w:eastAsia="Calibri" w:hAnsi="Times New Roman" w:cs="Times New Roman"/>
          <w:sz w:val="28"/>
          <w:szCs w:val="28"/>
          <w:lang w:val="uk-UA"/>
        </w:rPr>
        <w:t>року (протокол № 4</w:t>
      </w:r>
      <w:r w:rsidRPr="007E505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7E50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E5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виконавчий комітет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Костянтинівської сільської ради</w:t>
      </w:r>
    </w:p>
    <w:p w:rsidR="00B932EB" w:rsidRPr="00D07EA1" w:rsidRDefault="00B932EB" w:rsidP="00386245">
      <w:pPr>
        <w:keepNext/>
        <w:keepLines/>
        <w:spacing w:after="0" w:line="240" w:lineRule="auto"/>
        <w:ind w:right="3238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51783" w:rsidRPr="00386245" w:rsidRDefault="00186ADF" w:rsidP="00386245">
      <w:pPr>
        <w:shd w:val="clear" w:color="auto" w:fill="FFFFFF"/>
        <w:tabs>
          <w:tab w:val="left" w:pos="374"/>
        </w:tabs>
        <w:spacing w:before="240"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245">
        <w:rPr>
          <w:rFonts w:ascii="Times New Roman" w:eastAsia="Calibri" w:hAnsi="Times New Roman" w:cs="Times New Roman"/>
          <w:sz w:val="28"/>
          <w:szCs w:val="28"/>
          <w:lang w:val="uk-UA"/>
        </w:rPr>
        <w:t>ВИРІШИВ:</w:t>
      </w:r>
    </w:p>
    <w:p w:rsidR="00B932EB" w:rsidRPr="00751783" w:rsidRDefault="007E5055" w:rsidP="00386245">
      <w:pPr>
        <w:shd w:val="clear" w:color="auto" w:fill="FFFFFF"/>
        <w:tabs>
          <w:tab w:val="left" w:pos="374"/>
        </w:tabs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1. Затвердити висновок про доцільність </w:t>
      </w:r>
      <w:r w:rsidR="00186ADF" w:rsidRPr="00186AD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позбавлення батьківських прав </w:t>
      </w:r>
      <w:proofErr w:type="spellStart"/>
      <w:r w:rsidR="00A23B22"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Драгуновського</w:t>
      </w:r>
      <w:proofErr w:type="spellEnd"/>
      <w:r w:rsidR="00A23B22"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Миколу Григоровича, </w:t>
      </w:r>
      <w:r w:rsidR="00B30733">
        <w:rPr>
          <w:rFonts w:ascii="Times New Roman" w:eastAsia="Calibri" w:hAnsi="Times New Roman" w:cs="Times New Roman"/>
          <w:bCs/>
          <w:sz w:val="28"/>
          <w:szCs w:val="28"/>
          <w:lang w:val="en-US" w:eastAsia="uk-UA"/>
        </w:rPr>
        <w:t>XXXXX</w:t>
      </w:r>
      <w:r w:rsidR="00A23B22"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A23B22"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р.н</w:t>
      </w:r>
      <w:proofErr w:type="spellEnd"/>
      <w:r w:rsidR="00A23B22" w:rsidRPr="003931A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A23B22" w:rsidRPr="003931A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щодо діте</w:t>
      </w:r>
      <w:r w:rsidR="00A23B2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й </w:t>
      </w:r>
      <w:proofErr w:type="spellStart"/>
      <w:r w:rsidR="00A23B22" w:rsidRPr="003931A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Драгуновської</w:t>
      </w:r>
      <w:proofErr w:type="spellEnd"/>
      <w:r w:rsidR="00A23B22" w:rsidRPr="003931A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Анастасії Миколаївни</w:t>
      </w:r>
      <w:r w:rsidR="00A23B22" w:rsidRP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3073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XXXX</w:t>
      </w:r>
      <w:r w:rsidR="00A23B22" w:rsidRPr="003931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A23B22" w:rsidRPr="003931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р.н</w:t>
      </w:r>
      <w:proofErr w:type="spellEnd"/>
      <w:r w:rsidR="00A23B22" w:rsidRPr="003931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0444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23B22" w:rsidRPr="003931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</w:t>
      </w:r>
      <w:r w:rsidR="000444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A23B22" w:rsidRPr="003931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Драгун</w:t>
      </w:r>
      <w:r w:rsidR="00E225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овського</w:t>
      </w:r>
      <w:proofErr w:type="spellEnd"/>
      <w:r w:rsidR="00E225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Олександра Миколайовича</w:t>
      </w:r>
      <w:r w:rsidR="00A23B22" w:rsidRP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444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0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XXXXX</w:t>
      </w:r>
      <w:r w:rsidR="00A23B22" w:rsidRP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23B22" w:rsidRP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A23B22" w:rsidRPr="0039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03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29D3" w:rsidRPr="002D29D3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B932EB" w:rsidRPr="00B932EB" w:rsidRDefault="00B932EB" w:rsidP="00386245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32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Контроль за виконанням даного рішення покласти на першого заступника сільського голови  Ніну РЕВТУ.</w:t>
      </w:r>
    </w:p>
    <w:p w:rsidR="00B932EB" w:rsidRPr="00B932EB" w:rsidRDefault="00B932EB" w:rsidP="00386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932EB" w:rsidRPr="00B932EB" w:rsidRDefault="00B932EB" w:rsidP="0038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2EB" w:rsidRPr="00B932EB" w:rsidRDefault="00B932EB" w:rsidP="0038624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lang w:val="uk-UA"/>
        </w:rPr>
      </w:pPr>
      <w:r w:rsidRPr="00B932EB">
        <w:rPr>
          <w:rFonts w:ascii="Times New Roman" w:eastAsia="Calibri" w:hAnsi="Times New Roman" w:cs="Times New Roman"/>
          <w:kern w:val="2"/>
          <w:sz w:val="28"/>
          <w:lang w:val="uk-UA"/>
        </w:rPr>
        <w:t>Сільський голова                                                                        Антон ПАЄНТКО</w:t>
      </w:r>
    </w:p>
    <w:p w:rsidR="00186ADF" w:rsidRPr="00B932EB" w:rsidRDefault="00186ADF" w:rsidP="00386245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2D29D3" w:rsidRDefault="002D29D3" w:rsidP="00D86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29D3" w:rsidSect="0083607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74"/>
    <w:rsid w:val="0000102C"/>
    <w:rsid w:val="000107C3"/>
    <w:rsid w:val="00012EED"/>
    <w:rsid w:val="00017D20"/>
    <w:rsid w:val="00040AB3"/>
    <w:rsid w:val="0004447D"/>
    <w:rsid w:val="0004567B"/>
    <w:rsid w:val="00057EEA"/>
    <w:rsid w:val="0006530E"/>
    <w:rsid w:val="000A4342"/>
    <w:rsid w:val="000E6329"/>
    <w:rsid w:val="00116EE4"/>
    <w:rsid w:val="00143A83"/>
    <w:rsid w:val="00186ADF"/>
    <w:rsid w:val="001878C9"/>
    <w:rsid w:val="0019778C"/>
    <w:rsid w:val="001A3FD5"/>
    <w:rsid w:val="001A7C03"/>
    <w:rsid w:val="00204F74"/>
    <w:rsid w:val="00212677"/>
    <w:rsid w:val="0022537A"/>
    <w:rsid w:val="00234719"/>
    <w:rsid w:val="00246C66"/>
    <w:rsid w:val="002657A3"/>
    <w:rsid w:val="00276F21"/>
    <w:rsid w:val="002A5EE2"/>
    <w:rsid w:val="002D29D3"/>
    <w:rsid w:val="002E2503"/>
    <w:rsid w:val="00300C2B"/>
    <w:rsid w:val="00311B53"/>
    <w:rsid w:val="00352111"/>
    <w:rsid w:val="00361FB4"/>
    <w:rsid w:val="003642ED"/>
    <w:rsid w:val="00365617"/>
    <w:rsid w:val="00386245"/>
    <w:rsid w:val="003931A3"/>
    <w:rsid w:val="003939AF"/>
    <w:rsid w:val="00394B12"/>
    <w:rsid w:val="003C700E"/>
    <w:rsid w:val="003D7AD3"/>
    <w:rsid w:val="003F3076"/>
    <w:rsid w:val="00432187"/>
    <w:rsid w:val="00433162"/>
    <w:rsid w:val="00494C8F"/>
    <w:rsid w:val="004D1E3A"/>
    <w:rsid w:val="004D6071"/>
    <w:rsid w:val="004E07CC"/>
    <w:rsid w:val="005011CA"/>
    <w:rsid w:val="0051285F"/>
    <w:rsid w:val="00520179"/>
    <w:rsid w:val="00525BB4"/>
    <w:rsid w:val="0053787E"/>
    <w:rsid w:val="005822BB"/>
    <w:rsid w:val="005843C8"/>
    <w:rsid w:val="00585A73"/>
    <w:rsid w:val="00597F11"/>
    <w:rsid w:val="005D05B3"/>
    <w:rsid w:val="005D473A"/>
    <w:rsid w:val="005E5DE8"/>
    <w:rsid w:val="005F7694"/>
    <w:rsid w:val="00612E37"/>
    <w:rsid w:val="00626C9F"/>
    <w:rsid w:val="0065076C"/>
    <w:rsid w:val="00677F36"/>
    <w:rsid w:val="006B410A"/>
    <w:rsid w:val="006F2882"/>
    <w:rsid w:val="0070097B"/>
    <w:rsid w:val="00743E39"/>
    <w:rsid w:val="00751783"/>
    <w:rsid w:val="00764C4E"/>
    <w:rsid w:val="00765827"/>
    <w:rsid w:val="007851B3"/>
    <w:rsid w:val="007A5C67"/>
    <w:rsid w:val="007B13FC"/>
    <w:rsid w:val="007B267D"/>
    <w:rsid w:val="007C2995"/>
    <w:rsid w:val="007C3DE1"/>
    <w:rsid w:val="007C4E75"/>
    <w:rsid w:val="007C5BB5"/>
    <w:rsid w:val="007E0CCD"/>
    <w:rsid w:val="007E5055"/>
    <w:rsid w:val="00803C31"/>
    <w:rsid w:val="00813449"/>
    <w:rsid w:val="008252DB"/>
    <w:rsid w:val="0083607B"/>
    <w:rsid w:val="0084127D"/>
    <w:rsid w:val="008450C8"/>
    <w:rsid w:val="00890022"/>
    <w:rsid w:val="008936A8"/>
    <w:rsid w:val="008A044F"/>
    <w:rsid w:val="00907FF2"/>
    <w:rsid w:val="00913625"/>
    <w:rsid w:val="009300D7"/>
    <w:rsid w:val="0097312B"/>
    <w:rsid w:val="009A0327"/>
    <w:rsid w:val="009A3004"/>
    <w:rsid w:val="009C0A55"/>
    <w:rsid w:val="00A17875"/>
    <w:rsid w:val="00A23B22"/>
    <w:rsid w:val="00A27B4B"/>
    <w:rsid w:val="00A33D2A"/>
    <w:rsid w:val="00A37DD9"/>
    <w:rsid w:val="00A63AF4"/>
    <w:rsid w:val="00A659E6"/>
    <w:rsid w:val="00A65CAE"/>
    <w:rsid w:val="00A81F91"/>
    <w:rsid w:val="00AA2953"/>
    <w:rsid w:val="00AB6F35"/>
    <w:rsid w:val="00AE0025"/>
    <w:rsid w:val="00AE3562"/>
    <w:rsid w:val="00AE4E8B"/>
    <w:rsid w:val="00AF645A"/>
    <w:rsid w:val="00B001EF"/>
    <w:rsid w:val="00B140A2"/>
    <w:rsid w:val="00B22A10"/>
    <w:rsid w:val="00B25A01"/>
    <w:rsid w:val="00B30733"/>
    <w:rsid w:val="00B458A7"/>
    <w:rsid w:val="00B5198A"/>
    <w:rsid w:val="00B52630"/>
    <w:rsid w:val="00B5721B"/>
    <w:rsid w:val="00B620EF"/>
    <w:rsid w:val="00B776C9"/>
    <w:rsid w:val="00B90B74"/>
    <w:rsid w:val="00B90FE2"/>
    <w:rsid w:val="00B932EB"/>
    <w:rsid w:val="00BB57E4"/>
    <w:rsid w:val="00BD2DD8"/>
    <w:rsid w:val="00C2264C"/>
    <w:rsid w:val="00C32139"/>
    <w:rsid w:val="00C9628F"/>
    <w:rsid w:val="00CC68B7"/>
    <w:rsid w:val="00CC78FE"/>
    <w:rsid w:val="00D07EA1"/>
    <w:rsid w:val="00D14402"/>
    <w:rsid w:val="00D40B3E"/>
    <w:rsid w:val="00D41BE6"/>
    <w:rsid w:val="00D50F99"/>
    <w:rsid w:val="00D52BAE"/>
    <w:rsid w:val="00D73318"/>
    <w:rsid w:val="00D86D7A"/>
    <w:rsid w:val="00DE1700"/>
    <w:rsid w:val="00DE4C6D"/>
    <w:rsid w:val="00E02334"/>
    <w:rsid w:val="00E22503"/>
    <w:rsid w:val="00E26374"/>
    <w:rsid w:val="00E4667F"/>
    <w:rsid w:val="00E547E4"/>
    <w:rsid w:val="00E95B75"/>
    <w:rsid w:val="00EB29C2"/>
    <w:rsid w:val="00EB7DFA"/>
    <w:rsid w:val="00ED2514"/>
    <w:rsid w:val="00EF5417"/>
    <w:rsid w:val="00EF63CF"/>
    <w:rsid w:val="00F032D7"/>
    <w:rsid w:val="00F157DE"/>
    <w:rsid w:val="00F25DE1"/>
    <w:rsid w:val="00F34E9D"/>
    <w:rsid w:val="00F45090"/>
    <w:rsid w:val="00F50B97"/>
    <w:rsid w:val="00F65BF4"/>
    <w:rsid w:val="00F660C3"/>
    <w:rsid w:val="00F8374B"/>
    <w:rsid w:val="00FD2D15"/>
    <w:rsid w:val="00FD62E3"/>
    <w:rsid w:val="00FE1378"/>
    <w:rsid w:val="00FE3633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8234"/>
  <w15:docId w15:val="{ACA4145F-6092-43A4-9195-6397232D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4127D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84127D"/>
    <w:pPr>
      <w:shd w:val="clear" w:color="auto" w:fill="FFFFFF"/>
      <w:spacing w:after="60" w:line="240" w:lineRule="atLeast"/>
      <w:outlineLvl w:val="1"/>
    </w:pPr>
    <w:rPr>
      <w:b/>
      <w:bCs/>
      <w:spacing w:val="20"/>
      <w:sz w:val="24"/>
      <w:szCs w:val="24"/>
    </w:rPr>
  </w:style>
  <w:style w:type="paragraph" w:styleId="3">
    <w:name w:val="Body Text Indent 3"/>
    <w:basedOn w:val="a"/>
    <w:link w:val="30"/>
    <w:rsid w:val="00D14402"/>
    <w:pPr>
      <w:tabs>
        <w:tab w:val="left" w:pos="1340"/>
      </w:tabs>
      <w:spacing w:after="0" w:line="240" w:lineRule="auto"/>
      <w:ind w:left="78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rsid w:val="00D1440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semiHidden/>
    <w:unhideWhenUsed/>
    <w:rsid w:val="00803C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03C31"/>
  </w:style>
  <w:style w:type="character" w:styleId="a5">
    <w:name w:val="Hyperlink"/>
    <w:basedOn w:val="a0"/>
    <w:uiPriority w:val="99"/>
    <w:unhideWhenUsed/>
    <w:rsid w:val="00803C31"/>
    <w:rPr>
      <w:color w:val="0563C1" w:themeColor="hyperlink"/>
      <w:u w:val="single"/>
    </w:rPr>
  </w:style>
  <w:style w:type="paragraph" w:styleId="a6">
    <w:name w:val="No Spacing"/>
    <w:uiPriority w:val="99"/>
    <w:qFormat/>
    <w:rsid w:val="00803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Standard">
    <w:name w:val="Standard"/>
    <w:rsid w:val="008360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5250-0FBC-49EA-BD44-1DF472BF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60</cp:revision>
  <cp:lastPrinted>2025-04-15T15:38:00Z</cp:lastPrinted>
  <dcterms:created xsi:type="dcterms:W3CDTF">2021-10-11T10:52:00Z</dcterms:created>
  <dcterms:modified xsi:type="dcterms:W3CDTF">2025-05-05T08:44:00Z</dcterms:modified>
</cp:coreProperties>
</file>