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</w:t>
      </w:r>
      <w:bookmarkStart w:id="0" w:name="_GoBack"/>
      <w:bookmarkEnd w:id="0"/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0C5CB5">
        <w:rPr>
          <w:b/>
          <w:sz w:val="28"/>
          <w:szCs w:val="28"/>
        </w:rPr>
        <w:t xml:space="preserve"> 9</w:t>
      </w:r>
    </w:p>
    <w:p w:rsidR="00C94E7B" w:rsidRDefault="00C94E7B" w:rsidP="00C94E7B">
      <w:pPr>
        <w:rPr>
          <w:b/>
          <w:sz w:val="28"/>
          <w:szCs w:val="28"/>
        </w:rPr>
      </w:pPr>
    </w:p>
    <w:p w:rsidR="008544BB" w:rsidRDefault="002A53AA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77D6">
        <w:rPr>
          <w:sz w:val="28"/>
          <w:szCs w:val="28"/>
        </w:rPr>
        <w:t>19 вере</w:t>
      </w:r>
      <w:r w:rsidR="009C0866">
        <w:rPr>
          <w:sz w:val="28"/>
          <w:szCs w:val="28"/>
        </w:rPr>
        <w:t>сня</w:t>
      </w:r>
      <w:r w:rsidR="000737B1">
        <w:rPr>
          <w:sz w:val="28"/>
          <w:szCs w:val="28"/>
        </w:rPr>
        <w:t xml:space="preserve"> 202</w:t>
      </w:r>
      <w:r w:rsidR="000737B1" w:rsidRPr="000737B1">
        <w:rPr>
          <w:sz w:val="28"/>
          <w:szCs w:val="28"/>
          <w:lang w:val="ru-RU"/>
        </w:rPr>
        <w:t>5</w:t>
      </w:r>
      <w:r w:rsidR="008544BB">
        <w:rPr>
          <w:sz w:val="28"/>
          <w:szCs w:val="28"/>
        </w:rPr>
        <w:t xml:space="preserve"> року         </w:t>
      </w:r>
      <w:r w:rsidR="007F702A">
        <w:rPr>
          <w:sz w:val="28"/>
          <w:szCs w:val="28"/>
        </w:rPr>
        <w:t xml:space="preserve">                  </w:t>
      </w:r>
      <w:r w:rsidR="003F77D6">
        <w:rPr>
          <w:sz w:val="28"/>
          <w:szCs w:val="28"/>
        </w:rPr>
        <w:t xml:space="preserve">    </w:t>
      </w:r>
      <w:r w:rsidR="007F702A">
        <w:rPr>
          <w:sz w:val="28"/>
          <w:szCs w:val="28"/>
        </w:rPr>
        <w:t xml:space="preserve">         </w:t>
      </w:r>
      <w:r w:rsidR="008544BB">
        <w:rPr>
          <w:sz w:val="28"/>
          <w:szCs w:val="28"/>
        </w:rPr>
        <w:t>ХХХ</w:t>
      </w:r>
      <w:r w:rsidR="00E14E70">
        <w:rPr>
          <w:sz w:val="28"/>
          <w:szCs w:val="28"/>
          <w:lang w:val="en-US"/>
        </w:rPr>
        <w:t>V</w:t>
      </w:r>
      <w:r w:rsidR="008544BB">
        <w:rPr>
          <w:sz w:val="28"/>
          <w:szCs w:val="28"/>
        </w:rPr>
        <w:t xml:space="preserve"> сесія восьмого </w:t>
      </w:r>
      <w:r w:rsidR="003F77D6">
        <w:rPr>
          <w:sz w:val="28"/>
          <w:szCs w:val="28"/>
        </w:rPr>
        <w:t>ск</w:t>
      </w:r>
      <w:r w:rsidR="008544BB">
        <w:rPr>
          <w:sz w:val="28"/>
          <w:szCs w:val="28"/>
        </w:rPr>
        <w:t>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1" w:name="_Hlk150163151"/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</w:t>
      </w:r>
      <w:r w:rsidR="000426C4">
        <w:rPr>
          <w:sz w:val="28"/>
          <w:szCs w:val="28"/>
        </w:rPr>
        <w:t>гр. Задорожній</w:t>
      </w:r>
      <w:r w:rsidR="0090496B">
        <w:rPr>
          <w:sz w:val="28"/>
          <w:szCs w:val="28"/>
        </w:rPr>
        <w:t xml:space="preserve"> </w:t>
      </w:r>
      <w:r w:rsidR="0088768C">
        <w:rPr>
          <w:sz w:val="28"/>
          <w:szCs w:val="28"/>
        </w:rPr>
        <w:t>Л.</w:t>
      </w:r>
      <w:r w:rsidR="0090496B">
        <w:rPr>
          <w:sz w:val="28"/>
          <w:szCs w:val="28"/>
        </w:rPr>
        <w:t>К</w:t>
      </w:r>
      <w:r w:rsidR="00454B92">
        <w:rPr>
          <w:sz w:val="28"/>
          <w:szCs w:val="28"/>
        </w:rPr>
        <w:t>.</w:t>
      </w:r>
    </w:p>
    <w:bookmarkEnd w:id="1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DC131A" w:rsidRDefault="00EF06B2" w:rsidP="00EF06B2">
      <w:pPr>
        <w:ind w:firstLine="284"/>
        <w:jc w:val="both"/>
      </w:pPr>
      <w:r>
        <w:rPr>
          <w:sz w:val="28"/>
          <w:szCs w:val="28"/>
        </w:rPr>
        <w:t>Відповідно до пункту 34 частини першої статті 26 Закону України „Про місцеве самоврядування в Україні”, згідно ст. 12, 19, 38, 39, 40, 78, 81, 118, 121, 122 Земельного кодексу України, ст.ст.19, 22, 55 Закону України «Про землеустрій», ст.24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>
        <w:rPr>
          <w:color w:val="333333"/>
          <w:sz w:val="28"/>
          <w:szCs w:val="28"/>
        </w:rPr>
        <w:t>Костянтинівська  с</w:t>
      </w:r>
      <w:r>
        <w:rPr>
          <w:sz w:val="28"/>
          <w:szCs w:val="28"/>
        </w:rPr>
        <w:t>ільська рада</w:t>
      </w:r>
    </w:p>
    <w:p w:rsidR="00EF06B2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EF06B2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810903">
        <w:rPr>
          <w:sz w:val="28"/>
          <w:szCs w:val="28"/>
          <w:lang w:val="uk-UA"/>
        </w:rPr>
        <w:t>ці</w:t>
      </w:r>
      <w:r w:rsidRPr="00B13493">
        <w:rPr>
          <w:sz w:val="28"/>
          <w:szCs w:val="28"/>
          <w:lang w:val="uk-UA"/>
        </w:rPr>
        <w:t xml:space="preserve"> України </w:t>
      </w:r>
      <w:r w:rsidR="000426C4" w:rsidRPr="000426C4">
        <w:rPr>
          <w:sz w:val="28"/>
          <w:szCs w:val="28"/>
          <w:lang w:val="uk-UA"/>
        </w:rPr>
        <w:t xml:space="preserve">Задорожній </w:t>
      </w:r>
      <w:r w:rsidR="0088768C">
        <w:rPr>
          <w:sz w:val="28"/>
          <w:szCs w:val="28"/>
          <w:lang w:val="uk-UA"/>
        </w:rPr>
        <w:t>Л</w:t>
      </w:r>
      <w:r w:rsidR="000426C4">
        <w:rPr>
          <w:sz w:val="28"/>
          <w:szCs w:val="28"/>
          <w:lang w:val="uk-UA"/>
        </w:rPr>
        <w:t>юбові</w:t>
      </w:r>
      <w:r w:rsidR="00454B92">
        <w:rPr>
          <w:sz w:val="28"/>
          <w:szCs w:val="28"/>
          <w:lang w:val="uk-UA"/>
        </w:rPr>
        <w:t xml:space="preserve"> </w:t>
      </w:r>
      <w:r w:rsidR="000426C4">
        <w:rPr>
          <w:sz w:val="28"/>
          <w:szCs w:val="28"/>
          <w:lang w:val="uk-UA"/>
        </w:rPr>
        <w:t>Костянтинівні</w:t>
      </w:r>
      <w:r w:rsidRPr="00B13493">
        <w:rPr>
          <w:sz w:val="28"/>
          <w:szCs w:val="28"/>
          <w:lang w:val="uk-UA"/>
        </w:rPr>
        <w:t xml:space="preserve"> загальною площею </w:t>
      </w:r>
      <w:r w:rsidRPr="00B04649">
        <w:rPr>
          <w:sz w:val="28"/>
          <w:szCs w:val="28"/>
          <w:lang w:val="uk-UA"/>
        </w:rPr>
        <w:t>0,</w:t>
      </w:r>
      <w:r w:rsidR="0090496B">
        <w:rPr>
          <w:sz w:val="28"/>
          <w:szCs w:val="28"/>
          <w:lang w:val="uk-UA"/>
        </w:rPr>
        <w:t>1995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адресою:</w:t>
      </w:r>
      <w:r w:rsidR="000F4D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r w:rsidR="003B6975">
        <w:rPr>
          <w:sz w:val="28"/>
          <w:szCs w:val="28"/>
          <w:lang w:val="uk-UA"/>
        </w:rPr>
        <w:t>ХХХХ</w:t>
      </w:r>
      <w:r w:rsidRPr="00B04649">
        <w:rPr>
          <w:sz w:val="28"/>
          <w:szCs w:val="28"/>
          <w:lang w:val="uk-UA"/>
        </w:rPr>
        <w:t xml:space="preserve"> с. </w:t>
      </w:r>
      <w:r w:rsidR="0088768C">
        <w:rPr>
          <w:sz w:val="28"/>
          <w:szCs w:val="28"/>
          <w:lang w:val="uk-UA"/>
        </w:rPr>
        <w:t>Новопетрівське</w:t>
      </w:r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49171F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401E8A">
        <w:rPr>
          <w:sz w:val="28"/>
          <w:szCs w:val="28"/>
          <w:lang w:val="uk-UA"/>
        </w:rPr>
        <w:t>Передати у власність</w:t>
      </w:r>
      <w:r w:rsidR="001B74D6">
        <w:rPr>
          <w:sz w:val="28"/>
          <w:szCs w:val="28"/>
          <w:lang w:val="uk-UA"/>
        </w:rPr>
        <w:t xml:space="preserve"> </w:t>
      </w:r>
      <w:r w:rsidR="00BD6AFA" w:rsidRPr="00B13493">
        <w:rPr>
          <w:sz w:val="28"/>
          <w:szCs w:val="28"/>
          <w:lang w:val="uk-UA"/>
        </w:rPr>
        <w:t>громад</w:t>
      </w:r>
      <w:r w:rsidR="00BD6AFA">
        <w:rPr>
          <w:sz w:val="28"/>
          <w:szCs w:val="28"/>
          <w:lang w:val="uk-UA"/>
        </w:rPr>
        <w:t>янці</w:t>
      </w:r>
      <w:r w:rsidR="00BD6AFA" w:rsidRPr="00B13493">
        <w:rPr>
          <w:sz w:val="28"/>
          <w:szCs w:val="28"/>
          <w:lang w:val="uk-UA"/>
        </w:rPr>
        <w:t xml:space="preserve"> України </w:t>
      </w:r>
      <w:r w:rsidR="00BE69CC" w:rsidRPr="000426C4">
        <w:rPr>
          <w:sz w:val="28"/>
          <w:szCs w:val="28"/>
          <w:lang w:val="uk-UA"/>
        </w:rPr>
        <w:t xml:space="preserve">Задорожній </w:t>
      </w:r>
      <w:r w:rsidR="00BE69CC">
        <w:rPr>
          <w:sz w:val="28"/>
          <w:szCs w:val="28"/>
          <w:lang w:val="uk-UA"/>
        </w:rPr>
        <w:t>Любові Костянтинівні</w:t>
      </w:r>
      <w:r w:rsidR="00BE69CC" w:rsidRPr="00B13493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земельну</w:t>
      </w:r>
      <w:r w:rsidR="00221DBF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ділянку</w:t>
      </w:r>
      <w:r w:rsidR="00221DBF">
        <w:rPr>
          <w:sz w:val="28"/>
          <w:szCs w:val="28"/>
          <w:lang w:val="uk-UA"/>
        </w:rPr>
        <w:t xml:space="preserve"> </w:t>
      </w:r>
      <w:r w:rsidR="004E3D45" w:rsidRPr="00B13493">
        <w:rPr>
          <w:sz w:val="28"/>
          <w:szCs w:val="28"/>
          <w:lang w:val="uk-UA"/>
        </w:rPr>
        <w:t xml:space="preserve">загальною площею </w:t>
      </w:r>
      <w:r w:rsidR="0090496B" w:rsidRPr="00B04649">
        <w:rPr>
          <w:sz w:val="28"/>
          <w:szCs w:val="28"/>
          <w:lang w:val="uk-UA"/>
        </w:rPr>
        <w:t>0,</w:t>
      </w:r>
      <w:r w:rsidR="0090496B">
        <w:rPr>
          <w:sz w:val="28"/>
          <w:szCs w:val="28"/>
          <w:lang w:val="uk-UA"/>
        </w:rPr>
        <w:t>1995</w:t>
      </w:r>
      <w:r w:rsidR="0090496B" w:rsidRPr="00B04649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га із земель житлової та громадської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забудови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комунальної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власності для будівництва і обслуговування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житлового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будинку, господарських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будівель і споруд (присадибна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ділянка), кадастровий номер </w:t>
      </w:r>
      <w:r w:rsidR="0088768C" w:rsidRPr="0088768C">
        <w:rPr>
          <w:sz w:val="28"/>
          <w:szCs w:val="28"/>
          <w:lang w:val="uk-UA"/>
        </w:rPr>
        <w:t>4824883900:08:0</w:t>
      </w:r>
      <w:r w:rsidR="0090496B">
        <w:rPr>
          <w:sz w:val="28"/>
          <w:szCs w:val="28"/>
          <w:lang w:val="uk-UA"/>
        </w:rPr>
        <w:t>59</w:t>
      </w:r>
      <w:r w:rsidR="0088768C" w:rsidRPr="0088768C">
        <w:rPr>
          <w:sz w:val="28"/>
          <w:szCs w:val="28"/>
          <w:lang w:val="uk-UA"/>
        </w:rPr>
        <w:t>:000</w:t>
      </w:r>
      <w:r w:rsidR="0090496B">
        <w:rPr>
          <w:sz w:val="28"/>
          <w:szCs w:val="28"/>
          <w:lang w:val="uk-UA"/>
        </w:rPr>
        <w:t>4</w:t>
      </w:r>
      <w:r w:rsidR="000F4D45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 адресою:</w:t>
      </w:r>
      <w:r w:rsidR="00FA124E">
        <w:rPr>
          <w:sz w:val="28"/>
          <w:szCs w:val="28"/>
          <w:lang w:val="uk-UA"/>
        </w:rPr>
        <w:t xml:space="preserve"> вул.</w:t>
      </w:r>
      <w:r w:rsidR="00BD6AFA">
        <w:rPr>
          <w:sz w:val="28"/>
          <w:szCs w:val="28"/>
          <w:lang w:val="uk-UA"/>
        </w:rPr>
        <w:t xml:space="preserve"> </w:t>
      </w:r>
      <w:r w:rsidR="003B6975">
        <w:rPr>
          <w:sz w:val="28"/>
          <w:szCs w:val="28"/>
          <w:lang w:val="uk-UA"/>
        </w:rPr>
        <w:t>ХХХХХ</w:t>
      </w:r>
      <w:r w:rsidR="0090496B" w:rsidRPr="00B04649">
        <w:rPr>
          <w:sz w:val="28"/>
          <w:szCs w:val="28"/>
          <w:lang w:val="uk-UA"/>
        </w:rPr>
        <w:t xml:space="preserve"> </w:t>
      </w:r>
      <w:r w:rsidR="0088768C" w:rsidRPr="00B04649">
        <w:rPr>
          <w:sz w:val="28"/>
          <w:szCs w:val="28"/>
          <w:lang w:val="uk-UA"/>
        </w:rPr>
        <w:t xml:space="preserve">с. </w:t>
      </w:r>
      <w:r w:rsidR="0088768C">
        <w:rPr>
          <w:sz w:val="28"/>
          <w:szCs w:val="28"/>
          <w:lang w:val="uk-UA"/>
        </w:rPr>
        <w:t>Новопетрівське</w:t>
      </w:r>
      <w:r w:rsidR="0088768C" w:rsidRPr="0049171F">
        <w:rPr>
          <w:sz w:val="28"/>
          <w:szCs w:val="28"/>
          <w:lang w:val="uk-UA"/>
        </w:rPr>
        <w:t xml:space="preserve"> </w:t>
      </w:r>
      <w:r w:rsidRPr="0049171F">
        <w:rPr>
          <w:sz w:val="28"/>
          <w:szCs w:val="28"/>
          <w:lang w:val="uk-UA"/>
        </w:rPr>
        <w:t>Миколаївського району Миколаївської</w:t>
      </w:r>
      <w:r w:rsidR="000F4D45">
        <w:rPr>
          <w:sz w:val="28"/>
          <w:szCs w:val="28"/>
          <w:lang w:val="uk-UA"/>
        </w:rPr>
        <w:t xml:space="preserve"> </w:t>
      </w:r>
      <w:r w:rsidRPr="0049171F">
        <w:rPr>
          <w:sz w:val="28"/>
          <w:szCs w:val="28"/>
          <w:lang w:val="uk-UA"/>
        </w:rPr>
        <w:t>області.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  <w:lang w:val="uk-UA"/>
        </w:rPr>
        <w:lastRenderedPageBreak/>
        <w:t>Право власності на земельну ділянку виникає з моменту державної реєстрації цього права та оформлюється відповідно до Закону України "Про державну реєстрацію речових прав на нерухоме майно та їх обтяжень".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66B0F" w:rsidRPr="00EF06B2" w:rsidRDefault="00266B0F" w:rsidP="00266B0F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030AAA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30AAA"/>
    <w:rsid w:val="00032207"/>
    <w:rsid w:val="00033094"/>
    <w:rsid w:val="000426C4"/>
    <w:rsid w:val="000737B1"/>
    <w:rsid w:val="00084CDD"/>
    <w:rsid w:val="00090244"/>
    <w:rsid w:val="000B4C3B"/>
    <w:rsid w:val="000C2612"/>
    <w:rsid w:val="000C5CB5"/>
    <w:rsid w:val="000E1C7A"/>
    <w:rsid w:val="000E7192"/>
    <w:rsid w:val="000F456B"/>
    <w:rsid w:val="000F4D45"/>
    <w:rsid w:val="00104857"/>
    <w:rsid w:val="00190292"/>
    <w:rsid w:val="001917EE"/>
    <w:rsid w:val="001A5FE4"/>
    <w:rsid w:val="001B74D6"/>
    <w:rsid w:val="001C2D7C"/>
    <w:rsid w:val="00221DBF"/>
    <w:rsid w:val="002233BA"/>
    <w:rsid w:val="00224255"/>
    <w:rsid w:val="002443F6"/>
    <w:rsid w:val="00252B26"/>
    <w:rsid w:val="002537ED"/>
    <w:rsid w:val="00266B0F"/>
    <w:rsid w:val="00292979"/>
    <w:rsid w:val="002A53AA"/>
    <w:rsid w:val="002C1E6E"/>
    <w:rsid w:val="002D4AF7"/>
    <w:rsid w:val="00300B4F"/>
    <w:rsid w:val="00347CB1"/>
    <w:rsid w:val="00357E09"/>
    <w:rsid w:val="0036193B"/>
    <w:rsid w:val="003B6975"/>
    <w:rsid w:val="003F77D6"/>
    <w:rsid w:val="00401E8A"/>
    <w:rsid w:val="004348FE"/>
    <w:rsid w:val="00437A02"/>
    <w:rsid w:val="00444078"/>
    <w:rsid w:val="00454B92"/>
    <w:rsid w:val="00465E9F"/>
    <w:rsid w:val="0049171F"/>
    <w:rsid w:val="004A19ED"/>
    <w:rsid w:val="004B0D06"/>
    <w:rsid w:val="004E3D45"/>
    <w:rsid w:val="004F691F"/>
    <w:rsid w:val="00532561"/>
    <w:rsid w:val="00563B6E"/>
    <w:rsid w:val="00592F74"/>
    <w:rsid w:val="0059327B"/>
    <w:rsid w:val="00595214"/>
    <w:rsid w:val="005B680D"/>
    <w:rsid w:val="005E5059"/>
    <w:rsid w:val="005F1AD9"/>
    <w:rsid w:val="005F2097"/>
    <w:rsid w:val="005F4F79"/>
    <w:rsid w:val="00602B08"/>
    <w:rsid w:val="00665097"/>
    <w:rsid w:val="00675384"/>
    <w:rsid w:val="00681EEC"/>
    <w:rsid w:val="0069261C"/>
    <w:rsid w:val="007035B8"/>
    <w:rsid w:val="007070AD"/>
    <w:rsid w:val="007242A7"/>
    <w:rsid w:val="00752FF7"/>
    <w:rsid w:val="007727B0"/>
    <w:rsid w:val="007942B8"/>
    <w:rsid w:val="007C12E8"/>
    <w:rsid w:val="007D35B1"/>
    <w:rsid w:val="007F219D"/>
    <w:rsid w:val="007F702A"/>
    <w:rsid w:val="00810903"/>
    <w:rsid w:val="00836C5A"/>
    <w:rsid w:val="00846F84"/>
    <w:rsid w:val="008544BB"/>
    <w:rsid w:val="00864407"/>
    <w:rsid w:val="00865D3C"/>
    <w:rsid w:val="00872B07"/>
    <w:rsid w:val="0088768C"/>
    <w:rsid w:val="00890C73"/>
    <w:rsid w:val="008A30D4"/>
    <w:rsid w:val="008C4AB0"/>
    <w:rsid w:val="008D67F4"/>
    <w:rsid w:val="008F2D15"/>
    <w:rsid w:val="0090496B"/>
    <w:rsid w:val="00907CC5"/>
    <w:rsid w:val="009220AB"/>
    <w:rsid w:val="00933828"/>
    <w:rsid w:val="00944809"/>
    <w:rsid w:val="00957183"/>
    <w:rsid w:val="00966E49"/>
    <w:rsid w:val="009A4D60"/>
    <w:rsid w:val="009B66E0"/>
    <w:rsid w:val="009C0866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3CB9"/>
    <w:rsid w:val="00AB7CD1"/>
    <w:rsid w:val="00AE2065"/>
    <w:rsid w:val="00AE76E6"/>
    <w:rsid w:val="00AF7A1F"/>
    <w:rsid w:val="00B27907"/>
    <w:rsid w:val="00B35F80"/>
    <w:rsid w:val="00B80A8A"/>
    <w:rsid w:val="00BD1693"/>
    <w:rsid w:val="00BD6AFA"/>
    <w:rsid w:val="00BE3ADB"/>
    <w:rsid w:val="00BE69CC"/>
    <w:rsid w:val="00C2151C"/>
    <w:rsid w:val="00C2466F"/>
    <w:rsid w:val="00C525E9"/>
    <w:rsid w:val="00C71689"/>
    <w:rsid w:val="00C82375"/>
    <w:rsid w:val="00C84296"/>
    <w:rsid w:val="00C94E7B"/>
    <w:rsid w:val="00CA7F07"/>
    <w:rsid w:val="00CD4E5F"/>
    <w:rsid w:val="00D1387D"/>
    <w:rsid w:val="00D8685F"/>
    <w:rsid w:val="00DA1584"/>
    <w:rsid w:val="00DB6C4A"/>
    <w:rsid w:val="00DC51F9"/>
    <w:rsid w:val="00DF1A2B"/>
    <w:rsid w:val="00E036AA"/>
    <w:rsid w:val="00E12F78"/>
    <w:rsid w:val="00E14E70"/>
    <w:rsid w:val="00E255F3"/>
    <w:rsid w:val="00E258DA"/>
    <w:rsid w:val="00E4740A"/>
    <w:rsid w:val="00E64E5F"/>
    <w:rsid w:val="00E66089"/>
    <w:rsid w:val="00E7134D"/>
    <w:rsid w:val="00E82C50"/>
    <w:rsid w:val="00E85480"/>
    <w:rsid w:val="00EA6302"/>
    <w:rsid w:val="00EE0FE4"/>
    <w:rsid w:val="00EF06B2"/>
    <w:rsid w:val="00EF6CBA"/>
    <w:rsid w:val="00F1314D"/>
    <w:rsid w:val="00F26B3B"/>
    <w:rsid w:val="00F531CE"/>
    <w:rsid w:val="00F70DF6"/>
    <w:rsid w:val="00FA124E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8CFC"/>
  <w15:docId w15:val="{80EBA0B6-A159-4605-ACE6-38A34805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2024-12-04T06:36:00Z</cp:lastPrinted>
  <dcterms:created xsi:type="dcterms:W3CDTF">2024-12-04T06:38:00Z</dcterms:created>
  <dcterms:modified xsi:type="dcterms:W3CDTF">2025-09-26T10:57:00Z</dcterms:modified>
</cp:coreProperties>
</file>