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2FB" w:rsidRDefault="003F72FB" w:rsidP="003F72FB">
      <w:pPr>
        <w:spacing w:after="0" w:line="276" w:lineRule="auto"/>
        <w:ind w:left="4248" w:right="4617"/>
        <w:rPr>
          <w:rFonts w:ascii="Times New Roman" w:eastAsia="Times New Roman" w:hAnsi="Times New Roman"/>
          <w:b/>
          <w:sz w:val="28"/>
          <w:szCs w:val="28"/>
          <w:lang w:val="en-US" w:eastAsia="ru-RU"/>
        </w:rPr>
      </w:pPr>
      <w:bookmarkStart w:id="0" w:name="_GoBack"/>
      <w:bookmarkEnd w:id="0"/>
      <w:r>
        <w:rPr>
          <w:rFonts w:ascii="Times New Roman" w:eastAsia="Times New Roman" w:hAnsi="Times New Roman"/>
          <w:b/>
          <w:noProof/>
          <w:sz w:val="28"/>
          <w:szCs w:val="28"/>
          <w:lang w:eastAsia="uk-UA"/>
        </w:rPr>
        <w:drawing>
          <wp:inline distT="0" distB="0" distL="0" distR="0">
            <wp:extent cx="4476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3F72FB" w:rsidRDefault="003F72FB" w:rsidP="003F72FB">
      <w:pPr>
        <w:spacing w:after="0" w:line="276" w:lineRule="auto"/>
        <w:jc w:val="center"/>
        <w:rPr>
          <w:rFonts w:ascii="Times New Roman" w:eastAsia="Times New Roman" w:hAnsi="Times New Roman"/>
          <w:b/>
          <w:sz w:val="28"/>
          <w:szCs w:val="28"/>
          <w:lang w:val="ru-RU" w:eastAsia="ru-RU"/>
        </w:rPr>
      </w:pPr>
      <w:r>
        <w:rPr>
          <w:rFonts w:ascii="Times New Roman" w:eastAsia="Times New Roman" w:hAnsi="Times New Roman"/>
          <w:b/>
          <w:sz w:val="28"/>
          <w:szCs w:val="28"/>
          <w:lang w:val="ru-RU" w:eastAsia="ru-RU"/>
        </w:rPr>
        <w:t>Костянтинівськасільська рада</w:t>
      </w:r>
    </w:p>
    <w:p w:rsidR="003F72FB" w:rsidRDefault="003F72FB" w:rsidP="003F72FB">
      <w:pPr>
        <w:spacing w:after="0" w:line="276"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val="ru-RU" w:eastAsia="ru-RU"/>
        </w:rPr>
        <w:t>Миколаївського району Миколаївськоїобласті</w:t>
      </w:r>
    </w:p>
    <w:p w:rsidR="003F72FB" w:rsidRDefault="003F72FB" w:rsidP="003F72FB">
      <w:pPr>
        <w:spacing w:after="0" w:line="276" w:lineRule="auto"/>
        <w:rPr>
          <w:rFonts w:ascii="Times New Roman" w:eastAsia="Times New Roman" w:hAnsi="Times New Roman"/>
          <w:b/>
          <w:sz w:val="28"/>
          <w:szCs w:val="28"/>
          <w:lang w:eastAsia="ru-RU"/>
        </w:rPr>
      </w:pPr>
      <w:r>
        <w:rPr>
          <w:rFonts w:ascii="Times New Roman" w:eastAsia="Times New Roman" w:hAnsi="Times New Roman"/>
          <w:b/>
          <w:sz w:val="28"/>
          <w:szCs w:val="28"/>
          <w:u w:val="single"/>
          <w:lang w:eastAsia="ru-RU"/>
        </w:rPr>
        <w:t xml:space="preserve">           __________________Виконавчий комітет_______________________</w:t>
      </w:r>
    </w:p>
    <w:p w:rsidR="003F72FB" w:rsidRDefault="003F72FB" w:rsidP="003F72FB">
      <w:pPr>
        <w:spacing w:after="0" w:line="276" w:lineRule="auto"/>
        <w:jc w:val="center"/>
        <w:rPr>
          <w:rFonts w:ascii="Times New Roman" w:eastAsia="Times New Roman" w:hAnsi="Times New Roman"/>
          <w:b/>
          <w:sz w:val="28"/>
          <w:szCs w:val="28"/>
          <w:lang w:eastAsia="ru-RU"/>
        </w:rPr>
      </w:pPr>
    </w:p>
    <w:p w:rsidR="003F72FB" w:rsidRDefault="003F72FB" w:rsidP="003F72FB">
      <w:pPr>
        <w:spacing w:line="276"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 І Ш Е Н Н Я  № 256</w:t>
      </w:r>
    </w:p>
    <w:p w:rsidR="003F72FB" w:rsidRDefault="003F72FB" w:rsidP="003F72FB">
      <w:pPr>
        <w:spacing w:after="0" w:line="240" w:lineRule="auto"/>
        <w:rPr>
          <w:rFonts w:ascii="Times New Roman" w:hAnsi="Times New Roman"/>
          <w:sz w:val="28"/>
          <w:szCs w:val="28"/>
        </w:rPr>
      </w:pPr>
      <w:r>
        <w:rPr>
          <w:rFonts w:ascii="Times New Roman" w:hAnsi="Times New Roman"/>
          <w:sz w:val="28"/>
          <w:szCs w:val="28"/>
        </w:rPr>
        <w:t>с. Костянтинівка                                                              від 23 жовтня 2025 року</w:t>
      </w: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ind w:right="4959"/>
        <w:jc w:val="both"/>
        <w:rPr>
          <w:rFonts w:ascii="Times New Roman" w:hAnsi="Times New Roman"/>
          <w:sz w:val="28"/>
          <w:szCs w:val="28"/>
        </w:rPr>
      </w:pPr>
      <w:bookmarkStart w:id="1" w:name="_Hlk95749240"/>
      <w:r>
        <w:rPr>
          <w:rFonts w:ascii="Times New Roman" w:eastAsia="Times New Roman" w:hAnsi="Times New Roman"/>
          <w:bCs/>
          <w:sz w:val="28"/>
          <w:szCs w:val="28"/>
          <w:bdr w:val="none" w:sz="0" w:space="0" w:color="auto" w:frame="1"/>
          <w:lang w:eastAsia="ru-RU"/>
        </w:rPr>
        <w:t xml:space="preserve">Про затвердження рішення комісії 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bookmarkStart w:id="2" w:name="_Hlk188004418"/>
      <w:r>
        <w:rPr>
          <w:rFonts w:ascii="Times New Roman" w:eastAsia="Times New Roman" w:hAnsi="Times New Roman"/>
          <w:bCs/>
          <w:sz w:val="28"/>
          <w:szCs w:val="28"/>
          <w:bdr w:val="none" w:sz="0" w:space="0" w:color="auto" w:frame="1"/>
          <w:lang w:eastAsia="ru-RU"/>
        </w:rPr>
        <w:t xml:space="preserve">«Про </w:t>
      </w:r>
      <w:bookmarkStart w:id="3" w:name="_Hlk187845538"/>
      <w:r>
        <w:rPr>
          <w:rFonts w:ascii="Times New Roman" w:eastAsia="Times New Roman" w:hAnsi="Times New Roman"/>
          <w:bCs/>
          <w:sz w:val="28"/>
          <w:szCs w:val="28"/>
          <w:bdr w:val="none" w:sz="0" w:space="0" w:color="auto" w:frame="1"/>
          <w:lang w:eastAsia="ru-RU"/>
        </w:rPr>
        <w:t xml:space="preserve">результати проміжної верифікації» </w:t>
      </w:r>
    </w:p>
    <w:bookmarkEnd w:id="1"/>
    <w:bookmarkEnd w:id="2"/>
    <w:bookmarkEnd w:id="3"/>
    <w:p w:rsidR="003F72FB" w:rsidRDefault="003F72FB" w:rsidP="003F72FB">
      <w:pPr>
        <w:spacing w:after="0" w:line="276" w:lineRule="auto"/>
        <w:ind w:right="4535"/>
        <w:jc w:val="both"/>
        <w:rPr>
          <w:rFonts w:ascii="Times New Roman" w:hAnsi="Times New Roman"/>
          <w:sz w:val="28"/>
          <w:szCs w:val="28"/>
        </w:rPr>
      </w:pPr>
    </w:p>
    <w:p w:rsidR="003F72FB" w:rsidRDefault="003F72FB" w:rsidP="003F72FB">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bookmarkStart w:id="4" w:name="_Hlk196208896"/>
      <w:r>
        <w:rPr>
          <w:rFonts w:ascii="Times New Roman" w:eastAsia="Times New Roman" w:hAnsi="Times New Roman"/>
          <w:bCs/>
          <w:sz w:val="28"/>
          <w:szCs w:val="28"/>
          <w:bdr w:val="none" w:sz="0" w:space="0" w:color="auto" w:frame="1"/>
          <w:lang w:eastAsia="ru-RU"/>
        </w:rPr>
        <w:t xml:space="preserve">Розглянувши протокол засідання </w:t>
      </w:r>
      <w:bookmarkStart w:id="5" w:name="_Hlk138240530"/>
      <w:r>
        <w:rPr>
          <w:rFonts w:ascii="Times New Roman" w:eastAsia="Times New Roman" w:hAnsi="Times New Roman"/>
          <w:bCs/>
          <w:sz w:val="28"/>
          <w:szCs w:val="28"/>
          <w:bdr w:val="none" w:sz="0" w:space="0" w:color="auto" w:frame="1"/>
          <w:lang w:eastAsia="ru-RU"/>
        </w:rPr>
        <w:t xml:space="preserve">комісії 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при Костянтинівській сільській раді від 14.10.2025 року № </w:t>
      </w:r>
      <w:bookmarkEnd w:id="5"/>
      <w:r>
        <w:rPr>
          <w:rFonts w:ascii="Times New Roman" w:eastAsia="Times New Roman" w:hAnsi="Times New Roman"/>
          <w:bCs/>
          <w:sz w:val="28"/>
          <w:szCs w:val="28"/>
          <w:bdr w:val="none" w:sz="0" w:space="0" w:color="auto" w:frame="1"/>
          <w:lang w:eastAsia="ru-RU"/>
        </w:rPr>
        <w:t>38, к</w:t>
      </w:r>
      <w:r>
        <w:rPr>
          <w:rFonts w:ascii="Times New Roman" w:hAnsi="Times New Roman"/>
          <w:bCs/>
          <w:color w:val="000000"/>
          <w:sz w:val="28"/>
          <w:szCs w:val="28"/>
          <w:lang w:eastAsia="ru-RU"/>
        </w:rPr>
        <w:t xml:space="preserve">еруючись статтями 11, 40 Закону України «Про місцеве самоврядування </w:t>
      </w:r>
      <w:r>
        <w:rPr>
          <w:rFonts w:ascii="Times New Roman" w:eastAsia="Times New Roman" w:hAnsi="Times New Roman"/>
          <w:bCs/>
          <w:sz w:val="28"/>
          <w:szCs w:val="28"/>
          <w:bdr w:val="none" w:sz="0" w:space="0" w:color="auto" w:frame="1"/>
          <w:lang w:eastAsia="ru-RU"/>
        </w:rPr>
        <w:t>в Україні»,  відповідно до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 р. № 381 (із змінами) (далі – Порядок), а також відповідно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 2923-</w:t>
      </w:r>
      <w:r>
        <w:rPr>
          <w:rFonts w:ascii="Times New Roman" w:eastAsia="Times New Roman" w:hAnsi="Times New Roman"/>
          <w:bCs/>
          <w:sz w:val="28"/>
          <w:szCs w:val="28"/>
          <w:bdr w:val="none" w:sz="0" w:space="0" w:color="auto" w:frame="1"/>
          <w:lang w:val="en-US" w:eastAsia="ru-RU"/>
        </w:rPr>
        <w:t>IX</w:t>
      </w:r>
      <w:r>
        <w:rPr>
          <w:rFonts w:ascii="Times New Roman" w:eastAsia="Times New Roman" w:hAnsi="Times New Roman"/>
          <w:bCs/>
          <w:sz w:val="28"/>
          <w:szCs w:val="28"/>
          <w:bdr w:val="none" w:sz="0" w:space="0" w:color="auto" w:frame="1"/>
          <w:lang w:eastAsia="ru-RU"/>
        </w:rPr>
        <w:t xml:space="preserve"> від 23.02.2023р., виконавчий комітет Костянтинівської сільської ради</w:t>
      </w:r>
    </w:p>
    <w:bookmarkEnd w:id="4"/>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r>
        <w:rPr>
          <w:rFonts w:ascii="Times New Roman" w:hAnsi="Times New Roman"/>
          <w:sz w:val="28"/>
          <w:szCs w:val="28"/>
        </w:rPr>
        <w:t>ВИРІШИВ:</w:t>
      </w:r>
    </w:p>
    <w:p w:rsidR="003F72FB" w:rsidRDefault="003F72FB" w:rsidP="003F72FB">
      <w:pPr>
        <w:spacing w:after="0" w:line="240" w:lineRule="auto"/>
        <w:rPr>
          <w:rFonts w:ascii="Times New Roman" w:hAnsi="Times New Roman"/>
          <w:sz w:val="28"/>
          <w:szCs w:val="28"/>
        </w:rPr>
      </w:pPr>
    </w:p>
    <w:p w:rsidR="003F72FB" w:rsidRDefault="003F72FB" w:rsidP="003F72FB">
      <w:pPr>
        <w:tabs>
          <w:tab w:val="left" w:pos="0"/>
          <w:tab w:val="left" w:pos="142"/>
        </w:tabs>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1. Затвердити рішення комісії 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w:t>
      </w:r>
      <w:r>
        <w:rPr>
          <w:rFonts w:ascii="Times New Roman" w:hAnsi="Times New Roman"/>
          <w:bCs/>
          <w:color w:val="000000"/>
          <w:sz w:val="28"/>
          <w:szCs w:val="28"/>
          <w:lang w:eastAsia="ru-RU"/>
        </w:rPr>
        <w:lastRenderedPageBreak/>
        <w:t>федерації проти України «Про результати проміжної верифікації», протокол № 38 від 14.10.2025 року (додається):</w:t>
      </w:r>
    </w:p>
    <w:p w:rsidR="003F72FB" w:rsidRPr="00714860" w:rsidRDefault="003F72FB" w:rsidP="003F72FB">
      <w:pPr>
        <w:spacing w:after="0" w:line="240" w:lineRule="auto"/>
        <w:jc w:val="both"/>
        <w:rPr>
          <w:rFonts w:ascii="Times New Roman" w:hAnsi="Times New Roman"/>
          <w:bCs/>
          <w:color w:val="000000"/>
          <w:sz w:val="28"/>
          <w:szCs w:val="28"/>
          <w:lang w:val="en-US" w:eastAsia="ru-RU"/>
        </w:rPr>
      </w:pPr>
      <w:r>
        <w:rPr>
          <w:rFonts w:ascii="Times New Roman" w:hAnsi="Times New Roman"/>
          <w:bCs/>
          <w:color w:val="000000"/>
          <w:sz w:val="28"/>
          <w:szCs w:val="28"/>
          <w:lang w:eastAsia="ru-RU"/>
        </w:rPr>
        <w:t xml:space="preserve">- підтвердити цільове використання наданої компенсації за заявою №ЗВ-14.03.2025-177663 громадянки Маленченко Марії Федорівни у сумі </w:t>
      </w:r>
      <w:r w:rsidR="00714860">
        <w:rPr>
          <w:rFonts w:ascii="Times New Roman" w:hAnsi="Times New Roman"/>
          <w:bCs/>
          <w:color w:val="000000"/>
          <w:sz w:val="28"/>
          <w:szCs w:val="28"/>
          <w:lang w:val="en-US" w:eastAsia="ru-RU"/>
        </w:rPr>
        <w:t>XXXXX</w:t>
      </w:r>
    </w:p>
    <w:p w:rsidR="003F72FB" w:rsidRDefault="003F72FB" w:rsidP="003F72FB">
      <w:pPr>
        <w:tabs>
          <w:tab w:val="left" w:pos="0"/>
          <w:tab w:val="left" w:pos="142"/>
        </w:tabs>
        <w:spacing w:after="0" w:line="240" w:lineRule="auto"/>
        <w:jc w:val="both"/>
        <w:rPr>
          <w:rFonts w:ascii="Times New Roman" w:eastAsia="Times New Roman" w:hAnsi="Times New Roman"/>
          <w:sz w:val="28"/>
          <w:szCs w:val="28"/>
          <w:lang w:eastAsia="ru-RU"/>
        </w:rPr>
      </w:pPr>
      <w:r>
        <w:rPr>
          <w:rFonts w:ascii="Times New Roman" w:hAnsi="Times New Roman"/>
          <w:bCs/>
          <w:color w:val="000000"/>
          <w:sz w:val="28"/>
          <w:szCs w:val="28"/>
          <w:lang w:eastAsia="ru-RU"/>
        </w:rPr>
        <w:t>2. Комісії</w:t>
      </w:r>
      <w:r>
        <w:rPr>
          <w:rFonts w:ascii="Times New Roman" w:eastAsia="Times New Roman" w:hAnsi="Times New Roman"/>
          <w:sz w:val="28"/>
          <w:szCs w:val="28"/>
          <w:lang w:eastAsia="ru-RU"/>
        </w:rPr>
        <w:t xml:space="preserve"> по розгляду питань щодо </w:t>
      </w:r>
      <w:r>
        <w:rPr>
          <w:rFonts w:ascii="Times New Roman" w:eastAsia="Times New Roman" w:hAnsi="Times New Roman"/>
          <w:bCs/>
          <w:sz w:val="28"/>
          <w:szCs w:val="28"/>
          <w:bdr w:val="none" w:sz="0" w:space="0" w:color="auto" w:frame="1"/>
          <w:lang w:eastAsia="ru-RU"/>
        </w:rPr>
        <w:t xml:space="preserve">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при Костянтинівській сільській раді </w:t>
      </w:r>
      <w:r>
        <w:rPr>
          <w:rFonts w:ascii="Times New Roman" w:eastAsia="Times New Roman" w:hAnsi="Times New Roman"/>
          <w:sz w:val="28"/>
          <w:szCs w:val="28"/>
          <w:lang w:eastAsia="ru-RU"/>
        </w:rPr>
        <w:t>завантажити дане рішення до Реєстру пошкодженого та знищеного майна протягом п'яти робочих днів з дня прийняття такого рішення.</w:t>
      </w:r>
    </w:p>
    <w:p w:rsidR="003F72FB" w:rsidRDefault="003F72FB" w:rsidP="003F72FB">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3.</w:t>
      </w:r>
      <w:r>
        <w:rPr>
          <w:rFonts w:ascii="Times New Roman" w:eastAsia="Times New Roman" w:hAnsi="Times New Roman"/>
          <w:color w:val="000000"/>
          <w:sz w:val="28"/>
          <w:szCs w:val="28"/>
          <w:shd w:val="clear" w:color="auto" w:fill="FFFFFF"/>
          <w:lang w:eastAsia="ru-RU"/>
        </w:rPr>
        <w:t xml:space="preserve"> </w:t>
      </w:r>
      <w:bookmarkStart w:id="6" w:name="_Hlk196208534"/>
      <w:r>
        <w:rPr>
          <w:rFonts w:ascii="Times New Roman" w:eastAsia="Times New Roman" w:hAnsi="Times New Roman"/>
          <w:sz w:val="28"/>
          <w:szCs w:val="28"/>
          <w:lang w:eastAsia="ru-RU"/>
        </w:rPr>
        <w:t>Контроль за виконанням цього рішення покласти на першого заступника сільського голови Ніну РЕВТУ.</w:t>
      </w:r>
      <w:bookmarkEnd w:id="6"/>
    </w:p>
    <w:p w:rsidR="003F72FB" w:rsidRDefault="003F72FB" w:rsidP="003F72FB">
      <w:pPr>
        <w:spacing w:after="0" w:line="240" w:lineRule="auto"/>
        <w:ind w:right="-1"/>
        <w:jc w:val="both"/>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r>
        <w:rPr>
          <w:rFonts w:ascii="Times New Roman" w:hAnsi="Times New Roman"/>
          <w:sz w:val="28"/>
          <w:szCs w:val="28"/>
        </w:rPr>
        <w:t>Сільський голова</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Антон ПАЄНТКО</w:t>
      </w: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077EB4" w:rsidRDefault="00077EB4" w:rsidP="003F72FB">
      <w:pPr>
        <w:spacing w:after="0" w:line="240" w:lineRule="auto"/>
        <w:rPr>
          <w:rFonts w:ascii="Times New Roman" w:hAnsi="Times New Roman"/>
          <w:sz w:val="28"/>
          <w:szCs w:val="28"/>
        </w:rPr>
      </w:pPr>
    </w:p>
    <w:p w:rsidR="00077EB4" w:rsidRDefault="00077EB4" w:rsidP="003F72FB">
      <w:pPr>
        <w:spacing w:after="0" w:line="240" w:lineRule="auto"/>
        <w:rPr>
          <w:rFonts w:ascii="Times New Roman" w:hAnsi="Times New Roman"/>
          <w:sz w:val="28"/>
          <w:szCs w:val="28"/>
        </w:rPr>
      </w:pPr>
    </w:p>
    <w:p w:rsidR="00077EB4" w:rsidRDefault="00077EB4" w:rsidP="003F72FB">
      <w:pPr>
        <w:spacing w:after="0" w:line="240" w:lineRule="auto"/>
        <w:rPr>
          <w:rFonts w:ascii="Times New Roman" w:hAnsi="Times New Roman"/>
          <w:sz w:val="28"/>
          <w:szCs w:val="28"/>
        </w:rPr>
      </w:pPr>
    </w:p>
    <w:p w:rsidR="00077EB4" w:rsidRDefault="00077EB4"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3F72FB" w:rsidRDefault="003F72FB" w:rsidP="003F72FB">
      <w:pPr>
        <w:spacing w:after="0" w:line="240" w:lineRule="auto"/>
        <w:rPr>
          <w:rFonts w:ascii="Times New Roman" w:hAnsi="Times New Roman"/>
          <w:sz w:val="28"/>
          <w:szCs w:val="28"/>
        </w:rPr>
      </w:pPr>
    </w:p>
    <w:p w:rsidR="002C6C31" w:rsidRDefault="002C6C31"/>
    <w:sectPr w:rsidR="002C6C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D"/>
    <w:rsid w:val="00077EB4"/>
    <w:rsid w:val="000B2B58"/>
    <w:rsid w:val="000D563D"/>
    <w:rsid w:val="002C6C31"/>
    <w:rsid w:val="003F72FB"/>
    <w:rsid w:val="00684BF2"/>
    <w:rsid w:val="007148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4E27"/>
  <w15:chartTrackingRefBased/>
  <w15:docId w15:val="{521D041A-527B-452D-A1D5-7189C1ED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72FB"/>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59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429</Words>
  <Characters>2447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dc:creator>
  <cp:keywords/>
  <dc:description/>
  <cp:lastModifiedBy>Пользователь</cp:lastModifiedBy>
  <cp:revision>9</cp:revision>
  <dcterms:created xsi:type="dcterms:W3CDTF">2025-10-20T12:17:00Z</dcterms:created>
  <dcterms:modified xsi:type="dcterms:W3CDTF">2025-10-30T13:12:00Z</dcterms:modified>
</cp:coreProperties>
</file>