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7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</w:t>
      </w:r>
    </w:p>
    <w:p w:rsidR="0041087A" w:rsidRPr="00C94E7B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</w:t>
      </w:r>
      <w:r w:rsidRPr="00C94E7B"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Pr="00C94E7B">
        <w:rPr>
          <w:b/>
          <w:sz w:val="28"/>
          <w:szCs w:val="28"/>
          <w:lang w:val="uk-UA"/>
        </w:rPr>
        <w:t xml:space="preserve">                     </w:t>
      </w:r>
    </w:p>
    <w:p w:rsidR="0041087A" w:rsidRPr="00C94E7B" w:rsidRDefault="0041087A" w:rsidP="0041087A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</w:rPr>
        <w:drawing>
          <wp:inline distT="0" distB="0" distL="0" distR="0" wp14:anchorId="0D4C1197" wp14:editId="3A4B7737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C94E7B" w:rsidRDefault="0041087A" w:rsidP="0041087A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C94E7B" w:rsidRDefault="0041087A" w:rsidP="0041087A">
      <w:pPr>
        <w:rPr>
          <w:b/>
          <w:sz w:val="28"/>
          <w:szCs w:val="28"/>
          <w:u w:val="single"/>
        </w:rPr>
      </w:pP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AF2B02">
        <w:rPr>
          <w:b/>
          <w:sz w:val="28"/>
          <w:szCs w:val="28"/>
        </w:rPr>
        <w:t xml:space="preserve"> 28</w:t>
      </w:r>
      <w:r>
        <w:rPr>
          <w:b/>
          <w:sz w:val="28"/>
          <w:szCs w:val="28"/>
        </w:rPr>
        <w:t xml:space="preserve"> </w:t>
      </w:r>
    </w:p>
    <w:p w:rsidR="0041087A" w:rsidRDefault="0041087A" w:rsidP="0041087A">
      <w:pPr>
        <w:rPr>
          <w:b/>
          <w:sz w:val="28"/>
          <w:szCs w:val="28"/>
        </w:rPr>
      </w:pPr>
    </w:p>
    <w:p w:rsidR="0041087A" w:rsidRPr="0041087A" w:rsidRDefault="00AF2B02" w:rsidP="0041087A">
      <w:pPr>
        <w:rPr>
          <w:sz w:val="28"/>
          <w:szCs w:val="28"/>
          <w:highlight w:val="lightGray"/>
        </w:rPr>
      </w:pPr>
      <w:r>
        <w:rPr>
          <w:sz w:val="28"/>
          <w:szCs w:val="28"/>
        </w:rPr>
        <w:t>12 листопада</w:t>
      </w:r>
      <w:r w:rsidR="0041087A" w:rsidRPr="004B1A8E">
        <w:rPr>
          <w:sz w:val="28"/>
          <w:szCs w:val="28"/>
        </w:rPr>
        <w:t xml:space="preserve"> </w:t>
      </w:r>
      <w:r w:rsidR="0041087A" w:rsidRPr="00147741">
        <w:rPr>
          <w:sz w:val="28"/>
          <w:szCs w:val="28"/>
        </w:rPr>
        <w:t>202</w:t>
      </w:r>
      <w:r w:rsidR="0041087A">
        <w:rPr>
          <w:sz w:val="28"/>
          <w:szCs w:val="28"/>
        </w:rPr>
        <w:t>5</w:t>
      </w:r>
      <w:r w:rsidR="0041087A" w:rsidRPr="00147741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</w:t>
      </w:r>
      <w:bookmarkStart w:id="0" w:name="_GoBack"/>
      <w:bookmarkEnd w:id="0"/>
      <w:r w:rsidR="00302A2A">
        <w:rPr>
          <w:sz w:val="28"/>
          <w:szCs w:val="28"/>
        </w:rPr>
        <w:t xml:space="preserve">     </w:t>
      </w:r>
      <w:r w:rsidR="0041087A" w:rsidRPr="004B1A8E">
        <w:rPr>
          <w:sz w:val="28"/>
          <w:szCs w:val="28"/>
        </w:rPr>
        <w:t>Х</w:t>
      </w:r>
      <w:r w:rsidR="0041087A" w:rsidRPr="004B1A8E">
        <w:rPr>
          <w:sz w:val="28"/>
          <w:szCs w:val="28"/>
          <w:lang w:val="en-US"/>
        </w:rPr>
        <w:t>XXV</w:t>
      </w:r>
      <w:r w:rsidR="0041087A" w:rsidRPr="004B1A8E">
        <w:rPr>
          <w:sz w:val="28"/>
          <w:szCs w:val="28"/>
        </w:rPr>
        <w:t xml:space="preserve"> </w:t>
      </w:r>
      <w:r w:rsidR="00302A2A">
        <w:rPr>
          <w:sz w:val="28"/>
          <w:szCs w:val="28"/>
        </w:rPr>
        <w:t xml:space="preserve">позачергова </w:t>
      </w:r>
      <w:r w:rsidR="0041087A" w:rsidRPr="004B1A8E">
        <w:rPr>
          <w:sz w:val="28"/>
          <w:szCs w:val="28"/>
        </w:rPr>
        <w:t>сесія восьмого скликання</w:t>
      </w:r>
    </w:p>
    <w:p w:rsidR="0041087A" w:rsidRPr="00C94E7B" w:rsidRDefault="0041087A" w:rsidP="0041087A">
      <w:pPr>
        <w:rPr>
          <w:sz w:val="28"/>
          <w:szCs w:val="28"/>
        </w:rPr>
      </w:pPr>
      <w:r w:rsidRPr="00147741">
        <w:rPr>
          <w:sz w:val="28"/>
          <w:szCs w:val="28"/>
        </w:rPr>
        <w:t>с. Костянтинівка</w:t>
      </w:r>
      <w:r w:rsidRPr="00C94E7B">
        <w:rPr>
          <w:sz w:val="28"/>
          <w:szCs w:val="28"/>
        </w:rPr>
        <w:t xml:space="preserve">          </w:t>
      </w:r>
    </w:p>
    <w:p w:rsidR="00266B0F" w:rsidRPr="00B67CB8" w:rsidRDefault="00266B0F" w:rsidP="008544BB"/>
    <w:p w:rsidR="00EF06B2" w:rsidRDefault="00EF06B2" w:rsidP="00EF06B2">
      <w:pPr>
        <w:ind w:right="3968"/>
        <w:jc w:val="both"/>
        <w:rPr>
          <w:sz w:val="28"/>
          <w:szCs w:val="28"/>
        </w:rPr>
      </w:pPr>
      <w:bookmarkStart w:id="1" w:name="_Hlk150163151"/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для будівництва і обслуговування житлового будинку, господарських будівель і споруд (присадибна ділянка)                      гр.</w:t>
      </w:r>
      <w:r w:rsidR="004277AC">
        <w:rPr>
          <w:sz w:val="28"/>
          <w:szCs w:val="28"/>
        </w:rPr>
        <w:t xml:space="preserve"> </w:t>
      </w:r>
      <w:proofErr w:type="spellStart"/>
      <w:r w:rsidR="004277AC">
        <w:rPr>
          <w:sz w:val="28"/>
          <w:szCs w:val="28"/>
        </w:rPr>
        <w:t>Демінському</w:t>
      </w:r>
      <w:proofErr w:type="spellEnd"/>
      <w:r w:rsidR="004277AC">
        <w:rPr>
          <w:sz w:val="28"/>
          <w:szCs w:val="28"/>
        </w:rPr>
        <w:t xml:space="preserve"> О.А.</w:t>
      </w:r>
    </w:p>
    <w:bookmarkEnd w:id="1"/>
    <w:p w:rsidR="00EF06B2" w:rsidRPr="00DC131A" w:rsidRDefault="00EF06B2" w:rsidP="00EF06B2">
      <w:pPr>
        <w:ind w:right="3968"/>
        <w:jc w:val="both"/>
        <w:rPr>
          <w:sz w:val="28"/>
          <w:szCs w:val="28"/>
        </w:rPr>
      </w:pPr>
    </w:p>
    <w:p w:rsidR="00EF06B2" w:rsidRPr="00DC131A" w:rsidRDefault="00EF06B2" w:rsidP="00EF06B2">
      <w:pPr>
        <w:ind w:firstLine="284"/>
        <w:jc w:val="both"/>
      </w:pPr>
      <w:r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4277AC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4277AC">
        <w:rPr>
          <w:sz w:val="28"/>
          <w:szCs w:val="28"/>
        </w:rPr>
        <w:t>»</w:t>
      </w:r>
      <w:r>
        <w:rPr>
          <w:sz w:val="28"/>
          <w:szCs w:val="28"/>
        </w:rPr>
        <w:t>, згідно ст. 12, 19, 38, 39, 40, 78, 81, 118, 121, 122 Земельного кодексу України, ст.ст.19, 22, 55 Закону України «Про землеустрій», ст.24 Закону України «Про регулювання містобудівної діяльності»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розглянувши клопотання та подані документи, </w:t>
      </w:r>
      <w:r>
        <w:rPr>
          <w:color w:val="333333"/>
          <w:sz w:val="28"/>
          <w:szCs w:val="28"/>
        </w:rPr>
        <w:t>Костянтинівська  с</w:t>
      </w:r>
      <w:r>
        <w:rPr>
          <w:sz w:val="28"/>
          <w:szCs w:val="28"/>
        </w:rPr>
        <w:t>ільська рада</w:t>
      </w:r>
    </w:p>
    <w:p w:rsidR="00EF06B2" w:rsidRDefault="00EF06B2" w:rsidP="00EF06B2">
      <w:pPr>
        <w:ind w:firstLine="284"/>
        <w:jc w:val="both"/>
        <w:rPr>
          <w:sz w:val="28"/>
          <w:szCs w:val="28"/>
        </w:rPr>
      </w:pPr>
    </w:p>
    <w:p w:rsidR="00EF06B2" w:rsidRDefault="00EF06B2" w:rsidP="00116E2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F06B2" w:rsidRPr="00B04649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B13493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громад</w:t>
      </w:r>
      <w:r w:rsidR="0049171F">
        <w:rPr>
          <w:sz w:val="28"/>
          <w:szCs w:val="28"/>
          <w:lang w:val="uk-UA"/>
        </w:rPr>
        <w:t>ян</w:t>
      </w:r>
      <w:r w:rsidR="004726E7">
        <w:rPr>
          <w:sz w:val="28"/>
          <w:szCs w:val="28"/>
          <w:lang w:val="uk-UA"/>
        </w:rPr>
        <w:t>ину</w:t>
      </w:r>
      <w:r w:rsidRPr="00B13493">
        <w:rPr>
          <w:sz w:val="28"/>
          <w:szCs w:val="28"/>
          <w:lang w:val="uk-UA"/>
        </w:rPr>
        <w:t xml:space="preserve"> України </w:t>
      </w:r>
      <w:proofErr w:type="spellStart"/>
      <w:r w:rsidR="004726E7">
        <w:rPr>
          <w:sz w:val="28"/>
          <w:szCs w:val="28"/>
          <w:lang w:val="uk-UA"/>
        </w:rPr>
        <w:t>Демінському</w:t>
      </w:r>
      <w:proofErr w:type="spellEnd"/>
      <w:r w:rsidR="004726E7">
        <w:rPr>
          <w:sz w:val="28"/>
          <w:szCs w:val="28"/>
          <w:lang w:val="uk-UA"/>
        </w:rPr>
        <w:t xml:space="preserve"> Олександру Анатолійовичу</w:t>
      </w:r>
      <w:r w:rsidRPr="00B13493">
        <w:rPr>
          <w:sz w:val="28"/>
          <w:szCs w:val="28"/>
          <w:lang w:val="uk-UA"/>
        </w:rPr>
        <w:t xml:space="preserve"> загальною площею </w:t>
      </w:r>
      <w:r w:rsidR="004726E7">
        <w:rPr>
          <w:sz w:val="28"/>
          <w:szCs w:val="28"/>
          <w:lang w:val="uk-UA"/>
        </w:rPr>
        <w:t xml:space="preserve">   </w:t>
      </w:r>
      <w:r w:rsidRPr="00B04649">
        <w:rPr>
          <w:sz w:val="28"/>
          <w:szCs w:val="28"/>
          <w:lang w:val="uk-UA"/>
        </w:rPr>
        <w:t>0,</w:t>
      </w:r>
      <w:r w:rsidR="004726E7">
        <w:rPr>
          <w:sz w:val="28"/>
          <w:szCs w:val="28"/>
          <w:lang w:val="uk-UA"/>
        </w:rPr>
        <w:t>2061</w:t>
      </w:r>
      <w:r w:rsidRPr="00B04649">
        <w:rPr>
          <w:sz w:val="28"/>
          <w:szCs w:val="28"/>
          <w:lang w:val="uk-UA"/>
        </w:rPr>
        <w:t xml:space="preserve"> га для  будівництва і обслуговування житлового будинку, господарських будівель і споруд (присадибна ділянка) за </w:t>
      </w:r>
      <w:proofErr w:type="spellStart"/>
      <w:r w:rsidRPr="00B04649">
        <w:rPr>
          <w:sz w:val="28"/>
          <w:szCs w:val="28"/>
          <w:lang w:val="uk-UA"/>
        </w:rPr>
        <w:t>адресою</w:t>
      </w:r>
      <w:proofErr w:type="spellEnd"/>
      <w:r w:rsidRPr="00B04649">
        <w:rPr>
          <w:sz w:val="28"/>
          <w:szCs w:val="28"/>
          <w:lang w:val="uk-UA"/>
        </w:rPr>
        <w:t>:</w:t>
      </w:r>
      <w:r w:rsidR="000F4D45">
        <w:rPr>
          <w:sz w:val="28"/>
          <w:szCs w:val="28"/>
          <w:lang w:val="uk-UA"/>
        </w:rPr>
        <w:t xml:space="preserve"> </w:t>
      </w:r>
      <w:r w:rsidR="00241E91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вул. </w:t>
      </w:r>
      <w:r w:rsidR="00241E91">
        <w:rPr>
          <w:sz w:val="28"/>
          <w:szCs w:val="28"/>
          <w:lang w:val="uk-UA"/>
        </w:rPr>
        <w:t>Перемоги</w:t>
      </w:r>
      <w:r w:rsidR="00BD6AFA">
        <w:rPr>
          <w:sz w:val="28"/>
          <w:szCs w:val="28"/>
          <w:lang w:val="uk-UA"/>
        </w:rPr>
        <w:t xml:space="preserve">, </w:t>
      </w:r>
      <w:r w:rsidR="00241E91">
        <w:rPr>
          <w:sz w:val="28"/>
          <w:szCs w:val="28"/>
          <w:lang w:val="uk-UA"/>
        </w:rPr>
        <w:t>72</w:t>
      </w:r>
      <w:r w:rsidRPr="00B04649">
        <w:rPr>
          <w:sz w:val="28"/>
          <w:szCs w:val="28"/>
          <w:lang w:val="uk-UA"/>
        </w:rPr>
        <w:t xml:space="preserve"> с. </w:t>
      </w:r>
      <w:r w:rsidR="00241E91">
        <w:rPr>
          <w:sz w:val="28"/>
          <w:szCs w:val="28"/>
          <w:lang w:val="uk-UA"/>
        </w:rPr>
        <w:t>Костянтинівка</w:t>
      </w:r>
      <w:r w:rsidR="00C2466F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>Миколаївського району  Миколаївської області.</w:t>
      </w:r>
    </w:p>
    <w:p w:rsidR="00EF06B2" w:rsidRPr="0049171F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401E8A">
        <w:rPr>
          <w:sz w:val="28"/>
          <w:szCs w:val="28"/>
          <w:lang w:val="uk-UA"/>
        </w:rPr>
        <w:t>Передати у власність</w:t>
      </w:r>
      <w:r w:rsidR="001B74D6">
        <w:rPr>
          <w:sz w:val="28"/>
          <w:szCs w:val="28"/>
          <w:lang w:val="uk-UA"/>
        </w:rPr>
        <w:t xml:space="preserve"> </w:t>
      </w:r>
      <w:r w:rsidR="00241E91" w:rsidRPr="00B13493">
        <w:rPr>
          <w:sz w:val="28"/>
          <w:szCs w:val="28"/>
          <w:lang w:val="uk-UA"/>
        </w:rPr>
        <w:t>громад</w:t>
      </w:r>
      <w:r w:rsidR="00241E91">
        <w:rPr>
          <w:sz w:val="28"/>
          <w:szCs w:val="28"/>
          <w:lang w:val="uk-UA"/>
        </w:rPr>
        <w:t>янину</w:t>
      </w:r>
      <w:r w:rsidR="00BD6AFA" w:rsidRPr="00B13493">
        <w:rPr>
          <w:sz w:val="28"/>
          <w:szCs w:val="28"/>
          <w:lang w:val="uk-UA"/>
        </w:rPr>
        <w:t xml:space="preserve"> України </w:t>
      </w:r>
      <w:proofErr w:type="spellStart"/>
      <w:r w:rsidR="00944F90">
        <w:rPr>
          <w:sz w:val="28"/>
          <w:szCs w:val="28"/>
          <w:lang w:val="uk-UA"/>
        </w:rPr>
        <w:t>Демінському</w:t>
      </w:r>
      <w:proofErr w:type="spellEnd"/>
      <w:r w:rsidR="00944F90">
        <w:rPr>
          <w:sz w:val="28"/>
          <w:szCs w:val="28"/>
          <w:lang w:val="uk-UA"/>
        </w:rPr>
        <w:t xml:space="preserve"> Олександру Анатолійовичу</w:t>
      </w:r>
      <w:r w:rsidR="00944F90" w:rsidRPr="00B13493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земельну</w:t>
      </w:r>
      <w:r w:rsidR="00221DBF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ділянку</w:t>
      </w:r>
      <w:r w:rsidR="00221DBF">
        <w:rPr>
          <w:sz w:val="28"/>
          <w:szCs w:val="28"/>
          <w:lang w:val="uk-UA"/>
        </w:rPr>
        <w:t xml:space="preserve"> </w:t>
      </w:r>
      <w:r w:rsidR="004E3D45" w:rsidRPr="00B13493">
        <w:rPr>
          <w:sz w:val="28"/>
          <w:szCs w:val="28"/>
          <w:lang w:val="uk-UA"/>
        </w:rPr>
        <w:t xml:space="preserve">загальною площею </w:t>
      </w:r>
      <w:r w:rsidR="00944F90" w:rsidRPr="00B04649">
        <w:rPr>
          <w:sz w:val="28"/>
          <w:szCs w:val="28"/>
          <w:lang w:val="uk-UA"/>
        </w:rPr>
        <w:t>0,</w:t>
      </w:r>
      <w:r w:rsidR="00944F90">
        <w:rPr>
          <w:sz w:val="28"/>
          <w:szCs w:val="28"/>
          <w:lang w:val="uk-UA"/>
        </w:rPr>
        <w:t>2061</w:t>
      </w:r>
      <w:r w:rsidR="00944F90" w:rsidRPr="00B04649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га із земель житлової та громадської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забудови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комунальної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власності для будівництва і обслуговування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житлового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будинку, господарських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будівель і споруд (присадибна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 xml:space="preserve">ділянка), кадастровий номер </w:t>
      </w:r>
      <w:r w:rsidR="00944F90">
        <w:rPr>
          <w:sz w:val="28"/>
          <w:szCs w:val="28"/>
          <w:lang w:val="uk-UA"/>
        </w:rPr>
        <w:t>4824883400:03:025:0002</w:t>
      </w:r>
      <w:r w:rsidR="000F4D45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 xml:space="preserve">за </w:t>
      </w:r>
      <w:proofErr w:type="spellStart"/>
      <w:r w:rsidRPr="00401E8A">
        <w:rPr>
          <w:sz w:val="28"/>
          <w:szCs w:val="28"/>
          <w:lang w:val="uk-UA"/>
        </w:rPr>
        <w:t>адресою</w:t>
      </w:r>
      <w:proofErr w:type="spellEnd"/>
      <w:r w:rsidRPr="00401E8A">
        <w:rPr>
          <w:sz w:val="28"/>
          <w:szCs w:val="28"/>
          <w:lang w:val="uk-UA"/>
        </w:rPr>
        <w:t>:</w:t>
      </w:r>
      <w:r w:rsidR="00BD6AFA">
        <w:rPr>
          <w:sz w:val="28"/>
          <w:szCs w:val="28"/>
          <w:lang w:val="uk-UA"/>
        </w:rPr>
        <w:t xml:space="preserve"> </w:t>
      </w:r>
      <w:r w:rsidR="00944F90">
        <w:rPr>
          <w:sz w:val="28"/>
          <w:szCs w:val="28"/>
          <w:lang w:val="uk-UA"/>
        </w:rPr>
        <w:t>вул. Перемоги, 72</w:t>
      </w:r>
      <w:r w:rsidR="00944F90" w:rsidRPr="00B04649">
        <w:rPr>
          <w:sz w:val="28"/>
          <w:szCs w:val="28"/>
          <w:lang w:val="uk-UA"/>
        </w:rPr>
        <w:t xml:space="preserve"> с. </w:t>
      </w:r>
      <w:r w:rsidR="00944F90">
        <w:rPr>
          <w:sz w:val="28"/>
          <w:szCs w:val="28"/>
          <w:lang w:val="uk-UA"/>
        </w:rPr>
        <w:t xml:space="preserve">Костянтинівка </w:t>
      </w:r>
      <w:r w:rsidR="00944F90" w:rsidRPr="00B04649">
        <w:rPr>
          <w:sz w:val="28"/>
          <w:szCs w:val="28"/>
          <w:lang w:val="uk-UA"/>
        </w:rPr>
        <w:t>Миколаївського району  Миколаївської області.</w:t>
      </w:r>
    </w:p>
    <w:p w:rsidR="00EF06B2" w:rsidRPr="00B04649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  <w:lang w:val="uk-UA"/>
        </w:rPr>
        <w:lastRenderedPageBreak/>
        <w:t xml:space="preserve">Право власності на земельну ділянку виникає з моменту державної реєстрації цього права та оформлюється відповідно до Закону України </w:t>
      </w:r>
      <w:r w:rsidR="004E7FE5">
        <w:rPr>
          <w:sz w:val="28"/>
          <w:szCs w:val="28"/>
          <w:lang w:val="uk-UA"/>
        </w:rPr>
        <w:t>«</w:t>
      </w:r>
      <w:r w:rsidRPr="00B04649">
        <w:rPr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="004E7FE5">
        <w:rPr>
          <w:sz w:val="28"/>
          <w:szCs w:val="28"/>
          <w:lang w:val="uk-UA"/>
        </w:rPr>
        <w:t>»</w:t>
      </w:r>
      <w:r w:rsidRPr="00B04649">
        <w:rPr>
          <w:sz w:val="28"/>
          <w:szCs w:val="28"/>
          <w:lang w:val="uk-UA"/>
        </w:rPr>
        <w:t>.</w:t>
      </w:r>
    </w:p>
    <w:p w:rsidR="00EF06B2" w:rsidRPr="00B04649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</w:rPr>
        <w:t xml:space="preserve">Контроль за </w:t>
      </w:r>
      <w:proofErr w:type="spellStart"/>
      <w:r w:rsidRPr="00B04649">
        <w:rPr>
          <w:sz w:val="28"/>
          <w:szCs w:val="28"/>
        </w:rPr>
        <w:t>виконанням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r w:rsidR="000F4D45">
        <w:rPr>
          <w:sz w:val="28"/>
          <w:szCs w:val="28"/>
        </w:rPr>
        <w:t>данного</w:t>
      </w:r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рішення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покласти</w:t>
      </w:r>
      <w:proofErr w:type="spellEnd"/>
      <w:r w:rsidRPr="00B04649">
        <w:rPr>
          <w:sz w:val="28"/>
          <w:szCs w:val="28"/>
        </w:rPr>
        <w:t xml:space="preserve"> на </w:t>
      </w:r>
      <w:proofErr w:type="spellStart"/>
      <w:r w:rsidRPr="00B04649">
        <w:rPr>
          <w:sz w:val="28"/>
          <w:szCs w:val="28"/>
        </w:rPr>
        <w:t>постійну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комісію</w:t>
      </w:r>
      <w:proofErr w:type="spellEnd"/>
      <w:r w:rsidRPr="00B04649">
        <w:rPr>
          <w:sz w:val="28"/>
          <w:szCs w:val="28"/>
        </w:rPr>
        <w:t xml:space="preserve"> з </w:t>
      </w:r>
      <w:proofErr w:type="spellStart"/>
      <w:r w:rsidRPr="00B04649">
        <w:rPr>
          <w:sz w:val="28"/>
          <w:szCs w:val="28"/>
        </w:rPr>
        <w:t>питань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земельних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відносин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природокористування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планування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території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будівництва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архітектури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охорони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пам’яток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історичного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середовища</w:t>
      </w:r>
      <w:proofErr w:type="spellEnd"/>
      <w:r w:rsidRPr="00B04649">
        <w:rPr>
          <w:sz w:val="28"/>
          <w:szCs w:val="28"/>
        </w:rPr>
        <w:t xml:space="preserve">, благоустрою, </w:t>
      </w:r>
      <w:proofErr w:type="spellStart"/>
      <w:r w:rsidRPr="00B04649">
        <w:rPr>
          <w:sz w:val="28"/>
          <w:szCs w:val="28"/>
        </w:rPr>
        <w:t>комунальної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власності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житлово-комунального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господарства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енергозбереження</w:t>
      </w:r>
      <w:proofErr w:type="spellEnd"/>
      <w:r w:rsidRPr="00B04649">
        <w:rPr>
          <w:sz w:val="28"/>
          <w:szCs w:val="28"/>
        </w:rPr>
        <w:t xml:space="preserve"> та транспорту (голова </w:t>
      </w:r>
      <w:proofErr w:type="spellStart"/>
      <w:r w:rsidRPr="00B04649">
        <w:rPr>
          <w:sz w:val="28"/>
          <w:szCs w:val="28"/>
        </w:rPr>
        <w:t>постійної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комісії</w:t>
      </w:r>
      <w:proofErr w:type="spellEnd"/>
      <w:r w:rsidRPr="00B04649">
        <w:rPr>
          <w:sz w:val="28"/>
          <w:szCs w:val="28"/>
        </w:rPr>
        <w:t xml:space="preserve"> – </w:t>
      </w:r>
      <w:proofErr w:type="spellStart"/>
      <w:r w:rsidRPr="00B04649">
        <w:rPr>
          <w:sz w:val="28"/>
          <w:szCs w:val="28"/>
        </w:rPr>
        <w:t>Брижатий</w:t>
      </w:r>
      <w:proofErr w:type="spellEnd"/>
      <w:r w:rsidRPr="00B04649">
        <w:rPr>
          <w:sz w:val="28"/>
          <w:szCs w:val="28"/>
        </w:rPr>
        <w:t xml:space="preserve"> Олег Миколайович).</w:t>
      </w:r>
    </w:p>
    <w:p w:rsidR="00266B0F" w:rsidRPr="00EF06B2" w:rsidRDefault="00266B0F" w:rsidP="00116E23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  <w:lang w:val="ru-RU"/>
        </w:rPr>
      </w:pPr>
    </w:p>
    <w:p w:rsidR="00266B0F" w:rsidRPr="00B67CB8" w:rsidRDefault="00266B0F" w:rsidP="00116E23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266B0F" w:rsidRDefault="00266B0F" w:rsidP="00266B0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EF06B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266B0F"/>
    <w:sectPr w:rsidR="00C82375" w:rsidRPr="00C94E7B" w:rsidSect="00944F90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2207"/>
    <w:rsid w:val="00033094"/>
    <w:rsid w:val="00084CDD"/>
    <w:rsid w:val="00090244"/>
    <w:rsid w:val="000B4C3B"/>
    <w:rsid w:val="000C2612"/>
    <w:rsid w:val="000E1C7A"/>
    <w:rsid w:val="000E7192"/>
    <w:rsid w:val="000F456B"/>
    <w:rsid w:val="000F4D45"/>
    <w:rsid w:val="00104857"/>
    <w:rsid w:val="00116E23"/>
    <w:rsid w:val="00190292"/>
    <w:rsid w:val="001B74D6"/>
    <w:rsid w:val="001C2D7C"/>
    <w:rsid w:val="00221DBF"/>
    <w:rsid w:val="002233BA"/>
    <w:rsid w:val="00224255"/>
    <w:rsid w:val="00241E91"/>
    <w:rsid w:val="002443F6"/>
    <w:rsid w:val="00252B26"/>
    <w:rsid w:val="002537ED"/>
    <w:rsid w:val="00266B0F"/>
    <w:rsid w:val="00292979"/>
    <w:rsid w:val="002A53AA"/>
    <w:rsid w:val="002C03DE"/>
    <w:rsid w:val="002C1E6E"/>
    <w:rsid w:val="002D4AF7"/>
    <w:rsid w:val="00300B4F"/>
    <w:rsid w:val="00302A2A"/>
    <w:rsid w:val="00347CB1"/>
    <w:rsid w:val="00357E09"/>
    <w:rsid w:val="0036193B"/>
    <w:rsid w:val="003F77D6"/>
    <w:rsid w:val="00401E8A"/>
    <w:rsid w:val="0041087A"/>
    <w:rsid w:val="00427312"/>
    <w:rsid w:val="004277AC"/>
    <w:rsid w:val="004348FE"/>
    <w:rsid w:val="00437A02"/>
    <w:rsid w:val="00444078"/>
    <w:rsid w:val="00454B92"/>
    <w:rsid w:val="00465E9F"/>
    <w:rsid w:val="004726E7"/>
    <w:rsid w:val="0049171F"/>
    <w:rsid w:val="004A19ED"/>
    <w:rsid w:val="004B0D06"/>
    <w:rsid w:val="004D50E8"/>
    <w:rsid w:val="004E3D45"/>
    <w:rsid w:val="004E7FE5"/>
    <w:rsid w:val="004F691F"/>
    <w:rsid w:val="00532561"/>
    <w:rsid w:val="00563B6E"/>
    <w:rsid w:val="0059327B"/>
    <w:rsid w:val="00595214"/>
    <w:rsid w:val="005B680D"/>
    <w:rsid w:val="005E5059"/>
    <w:rsid w:val="005F1AD9"/>
    <w:rsid w:val="005F2097"/>
    <w:rsid w:val="005F4F79"/>
    <w:rsid w:val="00602B08"/>
    <w:rsid w:val="00665097"/>
    <w:rsid w:val="00675384"/>
    <w:rsid w:val="00681EEC"/>
    <w:rsid w:val="0069261C"/>
    <w:rsid w:val="007035B8"/>
    <w:rsid w:val="007070AD"/>
    <w:rsid w:val="007242A7"/>
    <w:rsid w:val="00752FF7"/>
    <w:rsid w:val="00765289"/>
    <w:rsid w:val="007942B8"/>
    <w:rsid w:val="007C12E8"/>
    <w:rsid w:val="007D35B1"/>
    <w:rsid w:val="007F702A"/>
    <w:rsid w:val="00810903"/>
    <w:rsid w:val="00836C5A"/>
    <w:rsid w:val="00846F84"/>
    <w:rsid w:val="008544BB"/>
    <w:rsid w:val="00865D3C"/>
    <w:rsid w:val="00872B07"/>
    <w:rsid w:val="0088768C"/>
    <w:rsid w:val="00890C73"/>
    <w:rsid w:val="008A30D4"/>
    <w:rsid w:val="008C4AB0"/>
    <w:rsid w:val="008D67F4"/>
    <w:rsid w:val="008F2D15"/>
    <w:rsid w:val="00907CC5"/>
    <w:rsid w:val="009220AB"/>
    <w:rsid w:val="00933828"/>
    <w:rsid w:val="00944809"/>
    <w:rsid w:val="00944F90"/>
    <w:rsid w:val="00957183"/>
    <w:rsid w:val="00966E49"/>
    <w:rsid w:val="009A4D60"/>
    <w:rsid w:val="009B66E0"/>
    <w:rsid w:val="009C0866"/>
    <w:rsid w:val="009C32BE"/>
    <w:rsid w:val="009E1F02"/>
    <w:rsid w:val="009F196B"/>
    <w:rsid w:val="00A1650A"/>
    <w:rsid w:val="00A210AF"/>
    <w:rsid w:val="00A24A08"/>
    <w:rsid w:val="00A709FC"/>
    <w:rsid w:val="00A7563D"/>
    <w:rsid w:val="00A76E57"/>
    <w:rsid w:val="00A83F4B"/>
    <w:rsid w:val="00AB3CB9"/>
    <w:rsid w:val="00AB7CD1"/>
    <w:rsid w:val="00AE2065"/>
    <w:rsid w:val="00AE76E6"/>
    <w:rsid w:val="00AF2B02"/>
    <w:rsid w:val="00AF7A1F"/>
    <w:rsid w:val="00B27907"/>
    <w:rsid w:val="00B35F80"/>
    <w:rsid w:val="00B80A8A"/>
    <w:rsid w:val="00BD1693"/>
    <w:rsid w:val="00BD6AFA"/>
    <w:rsid w:val="00BE3ADB"/>
    <w:rsid w:val="00C2151C"/>
    <w:rsid w:val="00C2466F"/>
    <w:rsid w:val="00C525E9"/>
    <w:rsid w:val="00C71689"/>
    <w:rsid w:val="00C82375"/>
    <w:rsid w:val="00C84296"/>
    <w:rsid w:val="00C94E7B"/>
    <w:rsid w:val="00CA7F07"/>
    <w:rsid w:val="00CD4E5F"/>
    <w:rsid w:val="00D1387D"/>
    <w:rsid w:val="00D8685F"/>
    <w:rsid w:val="00D96804"/>
    <w:rsid w:val="00DA1584"/>
    <w:rsid w:val="00DB6C4A"/>
    <w:rsid w:val="00DC51F9"/>
    <w:rsid w:val="00E036AA"/>
    <w:rsid w:val="00E12F78"/>
    <w:rsid w:val="00E14E70"/>
    <w:rsid w:val="00E255F3"/>
    <w:rsid w:val="00E258DA"/>
    <w:rsid w:val="00E4740A"/>
    <w:rsid w:val="00E64E5F"/>
    <w:rsid w:val="00E66089"/>
    <w:rsid w:val="00E7134D"/>
    <w:rsid w:val="00E82C50"/>
    <w:rsid w:val="00E85480"/>
    <w:rsid w:val="00EA6302"/>
    <w:rsid w:val="00EE0FE4"/>
    <w:rsid w:val="00EF06B2"/>
    <w:rsid w:val="00EF6CBA"/>
    <w:rsid w:val="00F1314D"/>
    <w:rsid w:val="00F26B3B"/>
    <w:rsid w:val="00F531CE"/>
    <w:rsid w:val="00F70DF6"/>
    <w:rsid w:val="00FA383A"/>
    <w:rsid w:val="00FB12EB"/>
    <w:rsid w:val="00FB176F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325E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29</cp:revision>
  <cp:lastPrinted>2024-12-04T06:36:00Z</cp:lastPrinted>
  <dcterms:created xsi:type="dcterms:W3CDTF">2024-12-04T06:38:00Z</dcterms:created>
  <dcterms:modified xsi:type="dcterms:W3CDTF">2025-11-10T11:56:00Z</dcterms:modified>
</cp:coreProperties>
</file>