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A1539" w14:textId="77777777" w:rsidR="00F47B8D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83642544"/>
      <w:r>
        <w:rPr>
          <w:b/>
          <w:sz w:val="28"/>
          <w:szCs w:val="28"/>
        </w:rPr>
        <w:t xml:space="preserve">                                                    </w:t>
      </w:r>
    </w:p>
    <w:p w14:paraId="728A6B67" w14:textId="77777777" w:rsidR="00F47B8D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0EDEF356" w14:textId="7CBAABDC" w:rsidR="00F47B8D" w:rsidRPr="00D11867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14:paraId="739C52FF" w14:textId="77777777" w:rsidR="000A05B9" w:rsidRDefault="00F47B8D" w:rsidP="00B85AD9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0BFA1CED" w14:textId="123AC4CB" w:rsidR="00F37E92" w:rsidRDefault="000A05B9" w:rsidP="00B85AD9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7B8D">
        <w:rPr>
          <w:sz w:val="28"/>
          <w:szCs w:val="28"/>
        </w:rPr>
        <w:t xml:space="preserve">                                      </w:t>
      </w:r>
    </w:p>
    <w:p w14:paraId="6D815A80" w14:textId="1B1874E5" w:rsidR="00B85AD9" w:rsidRPr="00C23218" w:rsidRDefault="00D52C72" w:rsidP="00F47B8D">
      <w:pPr>
        <w:tabs>
          <w:tab w:val="left" w:pos="3420"/>
          <w:tab w:val="left" w:pos="4320"/>
        </w:tabs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5113F202" wp14:editId="05380B2D">
            <wp:simplePos x="0" y="0"/>
            <wp:positionH relativeFrom="margin">
              <wp:posOffset>2672715</wp:posOffset>
            </wp:positionH>
            <wp:positionV relativeFrom="margin">
              <wp:posOffset>272415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3EE4">
        <w:rPr>
          <w:b/>
          <w:sz w:val="28"/>
          <w:szCs w:val="28"/>
        </w:rPr>
        <w:t>Костянтинівська сільська рада</w:t>
      </w:r>
      <w:r w:rsidR="00C43EE4">
        <w:rPr>
          <w:b/>
          <w:sz w:val="28"/>
          <w:szCs w:val="28"/>
        </w:rPr>
        <w:br/>
        <w:t>Миколаївського району Миколаївської області</w:t>
      </w:r>
      <w:r w:rsidR="00B85AD9" w:rsidRPr="00C23218">
        <w:rPr>
          <w:b/>
          <w:sz w:val="28"/>
          <w:szCs w:val="28"/>
        </w:rPr>
        <w:br/>
      </w:r>
      <w:r w:rsidR="00B85AD9" w:rsidRPr="00C23218">
        <w:rPr>
          <w:b/>
          <w:sz w:val="28"/>
          <w:szCs w:val="28"/>
          <w:u w:val="single"/>
        </w:rPr>
        <w:t>_______________________________________________________</w:t>
      </w:r>
    </w:p>
    <w:p w14:paraId="1679DAA3" w14:textId="426DD945" w:rsidR="00B85AD9" w:rsidRPr="00C23218" w:rsidRDefault="00B85AD9" w:rsidP="00B85AD9">
      <w:pPr>
        <w:jc w:val="center"/>
        <w:rPr>
          <w:rStyle w:val="a4"/>
          <w:sz w:val="22"/>
          <w:szCs w:val="22"/>
        </w:rPr>
      </w:pPr>
      <w:r w:rsidRPr="00C23218">
        <w:rPr>
          <w:rStyle w:val="a4"/>
          <w:sz w:val="28"/>
          <w:szCs w:val="28"/>
        </w:rPr>
        <w:t xml:space="preserve">Р І Ш Е Н </w:t>
      </w:r>
      <w:proofErr w:type="spellStart"/>
      <w:r w:rsidRPr="00C23218">
        <w:rPr>
          <w:rStyle w:val="a4"/>
          <w:sz w:val="28"/>
          <w:szCs w:val="28"/>
        </w:rPr>
        <w:t>Н</w:t>
      </w:r>
      <w:proofErr w:type="spellEnd"/>
      <w:r w:rsidRPr="00C23218">
        <w:rPr>
          <w:rStyle w:val="a4"/>
          <w:sz w:val="28"/>
          <w:szCs w:val="28"/>
        </w:rPr>
        <w:t xml:space="preserve"> Я № </w:t>
      </w:r>
      <w:r w:rsidR="00323CD0">
        <w:rPr>
          <w:rStyle w:val="a4"/>
          <w:sz w:val="28"/>
          <w:szCs w:val="28"/>
        </w:rPr>
        <w:t>15</w:t>
      </w:r>
    </w:p>
    <w:p w14:paraId="5BC555B0" w14:textId="77777777" w:rsidR="00B85AD9" w:rsidRPr="00C23218" w:rsidRDefault="00B85AD9" w:rsidP="00B85AD9">
      <w:pPr>
        <w:rPr>
          <w:rStyle w:val="a4"/>
          <w:b w:val="0"/>
          <w:sz w:val="28"/>
          <w:szCs w:val="28"/>
          <w:lang w:val="ru-RU"/>
        </w:rPr>
      </w:pPr>
    </w:p>
    <w:bookmarkEnd w:id="0"/>
    <w:p w14:paraId="2981F5FE" w14:textId="66717A73" w:rsidR="00776DC3" w:rsidRDefault="00323CD0" w:rsidP="00776DC3">
      <w:pPr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12 листопада</w:t>
      </w:r>
      <w:r w:rsidR="00776DC3">
        <w:rPr>
          <w:rStyle w:val="a4"/>
          <w:b w:val="0"/>
          <w:sz w:val="28"/>
          <w:szCs w:val="28"/>
        </w:rPr>
        <w:t xml:space="preserve"> </w:t>
      </w:r>
      <w:r w:rsidR="00776DC3">
        <w:rPr>
          <w:rStyle w:val="a4"/>
          <w:sz w:val="28"/>
          <w:szCs w:val="28"/>
        </w:rPr>
        <w:t xml:space="preserve"> </w:t>
      </w:r>
      <w:r w:rsidR="00776DC3">
        <w:rPr>
          <w:rStyle w:val="a4"/>
          <w:b w:val="0"/>
          <w:bCs w:val="0"/>
          <w:sz w:val="28"/>
          <w:szCs w:val="28"/>
        </w:rPr>
        <w:t>2025 року</w:t>
      </w:r>
      <w:r w:rsidR="00776DC3">
        <w:rPr>
          <w:rStyle w:val="a4"/>
          <w:sz w:val="28"/>
          <w:szCs w:val="28"/>
        </w:rPr>
        <w:t xml:space="preserve">           </w:t>
      </w:r>
      <w:r>
        <w:t xml:space="preserve"> </w:t>
      </w:r>
      <w:r w:rsidR="00414C9B">
        <w:t xml:space="preserve">  </w:t>
      </w:r>
      <w:r w:rsidR="00776DC3">
        <w:rPr>
          <w:sz w:val="28"/>
          <w:szCs w:val="28"/>
        </w:rPr>
        <w:t>ХХХ</w:t>
      </w:r>
      <w:r w:rsidR="00776DC3">
        <w:rPr>
          <w:sz w:val="28"/>
          <w:szCs w:val="28"/>
          <w:lang w:val="en-US"/>
        </w:rPr>
        <w:t>V</w:t>
      </w:r>
      <w:r w:rsidR="00776DC3">
        <w:rPr>
          <w:sz w:val="28"/>
          <w:szCs w:val="28"/>
          <w:lang w:val="ru-RU"/>
        </w:rPr>
        <w:t xml:space="preserve"> </w:t>
      </w:r>
      <w:proofErr w:type="spellStart"/>
      <w:r w:rsidR="00EF609E">
        <w:rPr>
          <w:sz w:val="28"/>
          <w:szCs w:val="28"/>
          <w:lang w:val="ru-RU"/>
        </w:rPr>
        <w:t>позаче</w:t>
      </w:r>
      <w:bookmarkStart w:id="1" w:name="_GoBack"/>
      <w:bookmarkEnd w:id="1"/>
      <w:r w:rsidR="00EF609E">
        <w:rPr>
          <w:sz w:val="28"/>
          <w:szCs w:val="28"/>
          <w:lang w:val="ru-RU"/>
        </w:rPr>
        <w:t>ргова</w:t>
      </w:r>
      <w:proofErr w:type="spellEnd"/>
      <w:r w:rsidR="00414C9B">
        <w:rPr>
          <w:sz w:val="28"/>
          <w:szCs w:val="28"/>
          <w:lang w:val="ru-RU"/>
        </w:rPr>
        <w:t xml:space="preserve"> </w:t>
      </w:r>
      <w:r w:rsidR="00776DC3">
        <w:rPr>
          <w:rStyle w:val="a4"/>
          <w:b w:val="0"/>
          <w:bCs w:val="0"/>
          <w:sz w:val="28"/>
          <w:szCs w:val="28"/>
        </w:rPr>
        <w:t>сесія восьмого скликання</w:t>
      </w:r>
    </w:p>
    <w:p w14:paraId="79C6E843" w14:textId="49BFC7E4" w:rsidR="00776DC3" w:rsidRDefault="00776DC3" w:rsidP="00776DC3">
      <w:pPr>
        <w:rPr>
          <w:sz w:val="22"/>
          <w:szCs w:val="22"/>
          <w:lang w:val="ru-RU"/>
        </w:rPr>
      </w:pPr>
      <w:r>
        <w:rPr>
          <w:rStyle w:val="a4"/>
          <w:b w:val="0"/>
          <w:bCs w:val="0"/>
          <w:sz w:val="28"/>
          <w:szCs w:val="28"/>
        </w:rPr>
        <w:t>с. Костянтинівка</w:t>
      </w:r>
    </w:p>
    <w:p w14:paraId="4171A92B" w14:textId="77777777" w:rsidR="00B85AD9" w:rsidRPr="00776DC3" w:rsidRDefault="00B85AD9" w:rsidP="00B85AD9">
      <w:pPr>
        <w:rPr>
          <w:sz w:val="28"/>
          <w:szCs w:val="28"/>
          <w:lang w:val="ru-RU"/>
        </w:rPr>
      </w:pPr>
    </w:p>
    <w:p w14:paraId="4073AEF6" w14:textId="77777777" w:rsidR="00C23218" w:rsidRPr="00E7539C" w:rsidRDefault="00B85AD9" w:rsidP="00C23218">
      <w:pPr>
        <w:spacing w:line="264" w:lineRule="auto"/>
        <w:ind w:left="-5" w:right="-1"/>
        <w:jc w:val="both"/>
        <w:rPr>
          <w:sz w:val="28"/>
          <w:szCs w:val="28"/>
        </w:rPr>
      </w:pPr>
      <w:bookmarkStart w:id="2" w:name="_Hlk79661023"/>
      <w:r w:rsidRPr="00E7539C">
        <w:rPr>
          <w:sz w:val="28"/>
          <w:szCs w:val="28"/>
        </w:rPr>
        <w:t xml:space="preserve">Про продовження терміну дії </w:t>
      </w:r>
      <w:r w:rsidR="00C23218" w:rsidRPr="00E7539C">
        <w:rPr>
          <w:sz w:val="28"/>
          <w:szCs w:val="28"/>
        </w:rPr>
        <w:t xml:space="preserve"> Цільової соціальної </w:t>
      </w:r>
    </w:p>
    <w:p w14:paraId="310BF320" w14:textId="77777777" w:rsidR="00C23218" w:rsidRPr="00E7539C" w:rsidRDefault="00C23218" w:rsidP="00C23218">
      <w:pPr>
        <w:spacing w:line="264" w:lineRule="auto"/>
        <w:ind w:left="-5" w:right="-1"/>
        <w:jc w:val="both"/>
        <w:rPr>
          <w:sz w:val="28"/>
          <w:szCs w:val="28"/>
        </w:rPr>
      </w:pPr>
      <w:r w:rsidRPr="00E7539C">
        <w:rPr>
          <w:sz w:val="28"/>
          <w:szCs w:val="28"/>
        </w:rPr>
        <w:t xml:space="preserve">програми забезпечення житлом дітей-сиріт, дітей, </w:t>
      </w:r>
    </w:p>
    <w:p w14:paraId="327AF1B6" w14:textId="77777777" w:rsidR="00C23218" w:rsidRPr="00E7539C" w:rsidRDefault="00C23218" w:rsidP="00C23218">
      <w:pPr>
        <w:spacing w:line="264" w:lineRule="auto"/>
        <w:ind w:left="-5" w:right="-1"/>
        <w:jc w:val="both"/>
        <w:rPr>
          <w:sz w:val="28"/>
          <w:szCs w:val="28"/>
        </w:rPr>
      </w:pPr>
      <w:r w:rsidRPr="00E7539C">
        <w:rPr>
          <w:sz w:val="28"/>
          <w:szCs w:val="28"/>
        </w:rPr>
        <w:t>позбавлених батьківського піклування, та осіб з їх</w:t>
      </w:r>
    </w:p>
    <w:p w14:paraId="319799DA" w14:textId="2D6B65B4" w:rsidR="00C23218" w:rsidRPr="00E7539C" w:rsidRDefault="00C23218" w:rsidP="00C23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539C">
        <w:rPr>
          <w:sz w:val="28"/>
          <w:szCs w:val="28"/>
        </w:rPr>
        <w:t>числа в Костянтинівській с</w:t>
      </w:r>
      <w:r w:rsidR="00D52C72" w:rsidRPr="00E7539C">
        <w:rPr>
          <w:sz w:val="28"/>
          <w:szCs w:val="28"/>
        </w:rPr>
        <w:t>ільській раді на 2021-202</w:t>
      </w:r>
      <w:r w:rsidR="005C39FE">
        <w:rPr>
          <w:sz w:val="28"/>
          <w:szCs w:val="28"/>
        </w:rPr>
        <w:t>5</w:t>
      </w:r>
      <w:r w:rsidR="00D52C72" w:rsidRPr="00E7539C">
        <w:rPr>
          <w:sz w:val="28"/>
          <w:szCs w:val="28"/>
        </w:rPr>
        <w:t xml:space="preserve"> роки</w:t>
      </w:r>
      <w:r w:rsidR="00910730" w:rsidRPr="00E7539C">
        <w:rPr>
          <w:sz w:val="28"/>
          <w:szCs w:val="28"/>
        </w:rPr>
        <w:t>,</w:t>
      </w:r>
    </w:p>
    <w:p w14:paraId="046F338D" w14:textId="77777777" w:rsidR="008C2692" w:rsidRPr="00E7539C" w:rsidRDefault="008C2692" w:rsidP="008C2692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39C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сесії Костянтинівської сільської ради</w:t>
      </w:r>
    </w:p>
    <w:p w14:paraId="23D30A3A" w14:textId="2D3B01E5" w:rsidR="008C2692" w:rsidRPr="00C23218" w:rsidRDefault="008C2692" w:rsidP="008C2692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39C">
        <w:rPr>
          <w:rFonts w:ascii="Times New Roman" w:hAnsi="Times New Roman" w:cs="Times New Roman"/>
          <w:sz w:val="28"/>
          <w:szCs w:val="28"/>
          <w:lang w:val="uk-UA"/>
        </w:rPr>
        <w:t>від 21 грудня 2021року № 12</w:t>
      </w:r>
      <w:r w:rsidR="00E7539C" w:rsidRPr="00E75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5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1329111"/>
      <w:r w:rsidR="003A3C2F">
        <w:rPr>
          <w:rFonts w:ascii="Times New Roman" w:hAnsi="Times New Roman" w:cs="Times New Roman"/>
          <w:sz w:val="28"/>
          <w:szCs w:val="28"/>
          <w:lang w:val="uk-UA"/>
        </w:rPr>
        <w:t>включно</w:t>
      </w:r>
      <w:r w:rsidR="003A3C2F" w:rsidRPr="009B5037">
        <w:rPr>
          <w:rFonts w:ascii="Times New Roman" w:hAnsi="Times New Roman" w:cs="Times New Roman"/>
          <w:sz w:val="28"/>
          <w:szCs w:val="28"/>
        </w:rPr>
        <w:t xml:space="preserve"> до 2028 року</w:t>
      </w:r>
      <w:bookmarkEnd w:id="3"/>
      <w:r w:rsidR="003A3C2F" w:rsidRPr="009B5037">
        <w:rPr>
          <w:rFonts w:ascii="Times New Roman" w:hAnsi="Times New Roman" w:cs="Times New Roman"/>
          <w:sz w:val="28"/>
          <w:szCs w:val="28"/>
        </w:rPr>
        <w:t xml:space="preserve"> </w:t>
      </w:r>
      <w:r w:rsidR="003A3C2F">
        <w:t xml:space="preserve">  </w:t>
      </w:r>
    </w:p>
    <w:p w14:paraId="0E2E20AF" w14:textId="77777777" w:rsidR="00C23218" w:rsidRDefault="00C23218" w:rsidP="00C23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Відповідно до пункту 22 частини першої статті 26 Закону України «Про місцеве самоврядування в України, статті 5 Закону України «Про охорону дитинства», статей 3, 4 Закону України «Про  забезпечення організаційно - правових умов соціального захисту дітей-сиріт та дітей, позбавлених батьківського піклування», статті 8 Закону України «Про житловий фонд соціального призначення», Указів Президента України від 16 грудня 2011 року № 1163/2011 «Про питання щодо забезпечення реалізації прав дітей в Україні», від 30 вересня 2019 року №721/2019 «Про деякі питання забезпечення прав та законних інтересів дітей-сиріт та дітей, позбавлених батьківського піклування, розвитку та підтримки сімейних форм виховання», Постанови Кабінету Міністрів України від 24 вересня 2008 року №866 «Питання діяльності органів опіки та піклування, пов'язаної із захистом прав дитини», включно, з метою поступового розв'язання проблеми забезпечення житлом дітей-сиріт, дітей, позбавлених батьківського піклування, та осіб з їх числа, а також реалізації державної політики щодо забезпечення соціального захисту житлових і майнових прав дітей-сиріт, дітей, позбавлених батьківського піклування, та осіб з їх числа, Костянтинівська  сільська рада</w:t>
      </w:r>
    </w:p>
    <w:p w14:paraId="1AA88EA0" w14:textId="77777777" w:rsidR="00D52C72" w:rsidRPr="00C23218" w:rsidRDefault="00D52C72" w:rsidP="00C23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F745AAE" w14:textId="77777777" w:rsidR="00C23218" w:rsidRDefault="00C23218" w:rsidP="00C23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ВИРІШИЛА:</w:t>
      </w:r>
    </w:p>
    <w:bookmarkEnd w:id="2"/>
    <w:p w14:paraId="3DC794C9" w14:textId="39CE49D2" w:rsidR="00314113" w:rsidRPr="00C95D49" w:rsidRDefault="00C23218" w:rsidP="00C2321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Цільової соціальної програми забезпечення  житлом дітей-сиріт, дітей, позбавлених батьківського піклування, та осіб з їх</w:t>
      </w:r>
    </w:p>
    <w:p w14:paraId="2CA3B91D" w14:textId="2B39515B" w:rsidR="00C23218" w:rsidRPr="00C95D49" w:rsidRDefault="00C23218" w:rsidP="001D4D2A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>числа в Костянтинівській сільській раді на 2021-202</w:t>
      </w:r>
      <w:r w:rsidR="005C39F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95D49">
        <w:rPr>
          <w:rFonts w:ascii="Times New Roman" w:hAnsi="Times New Roman" w:cs="Times New Roman"/>
          <w:sz w:val="28"/>
          <w:szCs w:val="28"/>
          <w:lang w:val="uk-UA"/>
        </w:rPr>
        <w:t xml:space="preserve"> роки, затвердженої рішенням сесії Костянтинівської сільської ради від 21 грудня 2021року № 12  </w:t>
      </w:r>
      <w:r w:rsidR="003A3C2F" w:rsidRPr="00C95D49">
        <w:rPr>
          <w:rFonts w:ascii="Times New Roman" w:hAnsi="Times New Roman" w:cs="Times New Roman"/>
          <w:sz w:val="28"/>
          <w:szCs w:val="28"/>
          <w:lang w:val="uk-UA"/>
        </w:rPr>
        <w:t>включно до 2028 року</w:t>
      </w:r>
      <w:r w:rsidRPr="00C95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015C10" w14:textId="77777777" w:rsidR="00C23218" w:rsidRPr="00C23218" w:rsidRDefault="00C23218" w:rsidP="00C2321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Контроль за виконанням цього рішення покласти на </w:t>
      </w:r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C23218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spellStart"/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C23218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C23218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C23218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55821C1" w14:textId="77777777" w:rsidR="00C23218" w:rsidRPr="00C23218" w:rsidRDefault="00C23218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</w:t>
      </w:r>
      <w:r w:rsidR="00D52C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Антон ПАЄНТКО</w:t>
      </w:r>
    </w:p>
    <w:sectPr w:rsidR="00C23218" w:rsidRPr="00C23218" w:rsidSect="008A74B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78A46D3D"/>
    <w:multiLevelType w:val="hybridMultilevel"/>
    <w:tmpl w:val="AF6A18DC"/>
    <w:lvl w:ilvl="0" w:tplc="64A2F78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AD9"/>
    <w:rsid w:val="0002299B"/>
    <w:rsid w:val="000A05B9"/>
    <w:rsid w:val="001D4D2A"/>
    <w:rsid w:val="002163E7"/>
    <w:rsid w:val="002F0789"/>
    <w:rsid w:val="002F7748"/>
    <w:rsid w:val="00306B33"/>
    <w:rsid w:val="00314113"/>
    <w:rsid w:val="00323CD0"/>
    <w:rsid w:val="003A3C2F"/>
    <w:rsid w:val="003D7A22"/>
    <w:rsid w:val="00414C9B"/>
    <w:rsid w:val="00437F64"/>
    <w:rsid w:val="004418B9"/>
    <w:rsid w:val="00447D76"/>
    <w:rsid w:val="005117B1"/>
    <w:rsid w:val="005207B0"/>
    <w:rsid w:val="005336C9"/>
    <w:rsid w:val="005B006E"/>
    <w:rsid w:val="005C39FE"/>
    <w:rsid w:val="00691EAD"/>
    <w:rsid w:val="007735D2"/>
    <w:rsid w:val="00776DC3"/>
    <w:rsid w:val="00860B84"/>
    <w:rsid w:val="008A74B2"/>
    <w:rsid w:val="008C2692"/>
    <w:rsid w:val="00910730"/>
    <w:rsid w:val="00997C02"/>
    <w:rsid w:val="009A4127"/>
    <w:rsid w:val="00B378CC"/>
    <w:rsid w:val="00B85AD9"/>
    <w:rsid w:val="00C23218"/>
    <w:rsid w:val="00C43EE4"/>
    <w:rsid w:val="00C95D49"/>
    <w:rsid w:val="00CB7422"/>
    <w:rsid w:val="00D11867"/>
    <w:rsid w:val="00D52C72"/>
    <w:rsid w:val="00D57239"/>
    <w:rsid w:val="00DA4460"/>
    <w:rsid w:val="00DC040B"/>
    <w:rsid w:val="00E07A12"/>
    <w:rsid w:val="00E7539C"/>
    <w:rsid w:val="00EF609E"/>
    <w:rsid w:val="00F32CD2"/>
    <w:rsid w:val="00F37E92"/>
    <w:rsid w:val="00F458DB"/>
    <w:rsid w:val="00F47B8D"/>
    <w:rsid w:val="00F5524A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7D5"/>
  <w15:docId w15:val="{4D7001CF-7EFA-4FB0-9240-4982D85E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44</cp:revision>
  <cp:lastPrinted>2025-11-26T06:53:00Z</cp:lastPrinted>
  <dcterms:created xsi:type="dcterms:W3CDTF">2023-12-04T08:56:00Z</dcterms:created>
  <dcterms:modified xsi:type="dcterms:W3CDTF">2025-11-26T06:53:00Z</dcterms:modified>
</cp:coreProperties>
</file>