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CD431" w14:textId="35DC1454" w:rsidR="005E5CA8" w:rsidRPr="007700B1" w:rsidRDefault="005E5CA8" w:rsidP="007700B1">
      <w:pPr>
        <w:tabs>
          <w:tab w:val="left" w:pos="6885"/>
        </w:tabs>
        <w:spacing w:line="20" w:lineRule="atLeast"/>
        <w:jc w:val="both"/>
        <w:rPr>
          <w:rFonts w:eastAsiaTheme="minorHAnsi" w:cstheme="minorBidi"/>
          <w:b/>
          <w:sz w:val="28"/>
          <w:szCs w:val="28"/>
        </w:rPr>
      </w:pPr>
      <w:bookmarkStart w:id="0" w:name="_Hlk83642544"/>
      <w:r w:rsidRPr="005E5CA8">
        <w:rPr>
          <w:rFonts w:eastAsiaTheme="minorHAnsi" w:cstheme="minorBidi"/>
          <w:b/>
          <w:sz w:val="28"/>
          <w:szCs w:val="28"/>
        </w:rPr>
        <w:t xml:space="preserve">                                                   </w:t>
      </w:r>
      <w:r w:rsidRPr="005E5CA8">
        <w:rPr>
          <w:rFonts w:eastAsiaTheme="minorHAnsi" w:cstheme="minorBidi"/>
          <w:b/>
          <w:sz w:val="28"/>
          <w:szCs w:val="28"/>
          <w:lang w:val="ru-RU"/>
        </w:rPr>
        <w:t xml:space="preserve">   </w:t>
      </w:r>
      <w:r w:rsidR="007700B1">
        <w:rPr>
          <w:rFonts w:eastAsiaTheme="minorHAnsi" w:cstheme="minorBidi"/>
          <w:b/>
          <w:sz w:val="28"/>
          <w:szCs w:val="28"/>
        </w:rPr>
        <w:t xml:space="preserve">                   </w:t>
      </w:r>
      <w:r w:rsidRPr="005E5CA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59651498" w14:textId="77777777" w:rsidR="005E5CA8" w:rsidRPr="005E5CA8" w:rsidRDefault="005E5CA8" w:rsidP="005E5CA8">
      <w:pPr>
        <w:ind w:left="4248" w:right="4617"/>
        <w:jc w:val="center"/>
        <w:rPr>
          <w:rFonts w:eastAsiaTheme="minorHAnsi" w:cstheme="minorBidi"/>
          <w:b/>
          <w:sz w:val="28"/>
          <w:szCs w:val="28"/>
          <w:lang w:val="ru-RU"/>
        </w:rPr>
      </w:pPr>
      <w:r w:rsidRPr="005E5CA8">
        <w:rPr>
          <w:rFonts w:eastAsiaTheme="minorHAnsi" w:cstheme="minorBidi"/>
          <w:b/>
          <w:noProof/>
          <w:sz w:val="28"/>
          <w:szCs w:val="28"/>
          <w:lang w:eastAsia="uk-UA"/>
        </w:rPr>
        <w:drawing>
          <wp:inline distT="0" distB="0" distL="0" distR="0" wp14:anchorId="2B774D5C" wp14:editId="1ADF960B">
            <wp:extent cx="4286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3FF49" w14:textId="77777777" w:rsidR="005E5CA8" w:rsidRPr="005E5CA8" w:rsidRDefault="005E5CA8" w:rsidP="005E5CA8">
      <w:pPr>
        <w:jc w:val="center"/>
        <w:rPr>
          <w:rFonts w:eastAsiaTheme="minorHAnsi" w:cstheme="minorBidi"/>
          <w:b/>
          <w:sz w:val="28"/>
          <w:szCs w:val="28"/>
          <w:lang w:val="ru-RU"/>
        </w:rPr>
      </w:pPr>
      <w:proofErr w:type="spellStart"/>
      <w:r w:rsidRPr="005E5CA8">
        <w:rPr>
          <w:rFonts w:eastAsiaTheme="minorHAnsi" w:cstheme="minorBidi"/>
          <w:b/>
          <w:sz w:val="28"/>
          <w:szCs w:val="28"/>
          <w:lang w:val="ru-RU"/>
        </w:rPr>
        <w:t>Костянтинівська</w:t>
      </w:r>
      <w:proofErr w:type="spellEnd"/>
      <w:r w:rsidRPr="005E5CA8">
        <w:rPr>
          <w:rFonts w:eastAsiaTheme="minorHAnsi" w:cstheme="minorBidi"/>
          <w:b/>
          <w:sz w:val="28"/>
          <w:szCs w:val="28"/>
          <w:lang w:val="ru-RU"/>
        </w:rPr>
        <w:t xml:space="preserve"> </w:t>
      </w:r>
      <w:proofErr w:type="spellStart"/>
      <w:r w:rsidRPr="005E5CA8">
        <w:rPr>
          <w:rFonts w:eastAsiaTheme="minorHAnsi" w:cstheme="minorBidi"/>
          <w:b/>
          <w:sz w:val="28"/>
          <w:szCs w:val="28"/>
          <w:lang w:val="ru-RU"/>
        </w:rPr>
        <w:t>сільська</w:t>
      </w:r>
      <w:proofErr w:type="spellEnd"/>
      <w:r w:rsidRPr="005E5CA8">
        <w:rPr>
          <w:rFonts w:eastAsiaTheme="minorHAnsi" w:cstheme="minorBidi"/>
          <w:b/>
          <w:sz w:val="28"/>
          <w:szCs w:val="28"/>
          <w:lang w:val="ru-RU"/>
        </w:rPr>
        <w:t xml:space="preserve"> рада</w:t>
      </w:r>
    </w:p>
    <w:p w14:paraId="00F554DC" w14:textId="77777777" w:rsidR="005E5CA8" w:rsidRPr="005E5CA8" w:rsidRDefault="005E5CA8" w:rsidP="005E5CA8">
      <w:pPr>
        <w:jc w:val="center"/>
        <w:rPr>
          <w:rFonts w:eastAsiaTheme="minorHAnsi" w:cstheme="minorBidi"/>
          <w:b/>
          <w:sz w:val="28"/>
          <w:szCs w:val="28"/>
          <w:lang w:val="ru-RU"/>
        </w:rPr>
      </w:pPr>
      <w:proofErr w:type="spellStart"/>
      <w:r w:rsidRPr="005E5CA8">
        <w:rPr>
          <w:rFonts w:eastAsiaTheme="minorHAnsi" w:cstheme="minorBidi"/>
          <w:b/>
          <w:sz w:val="28"/>
          <w:szCs w:val="28"/>
          <w:lang w:val="ru-RU"/>
        </w:rPr>
        <w:t>Миколаївського</w:t>
      </w:r>
      <w:proofErr w:type="spellEnd"/>
      <w:r w:rsidRPr="005E5CA8">
        <w:rPr>
          <w:rFonts w:eastAsiaTheme="minorHAnsi" w:cstheme="minorBidi"/>
          <w:b/>
          <w:sz w:val="28"/>
          <w:szCs w:val="28"/>
          <w:lang w:val="ru-RU"/>
        </w:rPr>
        <w:t xml:space="preserve"> району </w:t>
      </w:r>
      <w:proofErr w:type="spellStart"/>
      <w:r w:rsidRPr="005E5CA8">
        <w:rPr>
          <w:rFonts w:eastAsiaTheme="minorHAnsi" w:cstheme="minorBidi"/>
          <w:b/>
          <w:sz w:val="28"/>
          <w:szCs w:val="28"/>
          <w:lang w:val="ru-RU"/>
        </w:rPr>
        <w:t>Миколаївської</w:t>
      </w:r>
      <w:proofErr w:type="spellEnd"/>
      <w:r w:rsidRPr="005E5CA8">
        <w:rPr>
          <w:rFonts w:eastAsiaTheme="minorHAnsi" w:cstheme="minorBidi"/>
          <w:b/>
          <w:sz w:val="28"/>
          <w:szCs w:val="28"/>
          <w:lang w:val="ru-RU"/>
        </w:rPr>
        <w:t xml:space="preserve"> </w:t>
      </w:r>
      <w:proofErr w:type="spellStart"/>
      <w:r w:rsidRPr="005E5CA8">
        <w:rPr>
          <w:rFonts w:eastAsiaTheme="minorHAnsi" w:cstheme="minorBidi"/>
          <w:b/>
          <w:sz w:val="28"/>
          <w:szCs w:val="28"/>
          <w:lang w:val="ru-RU"/>
        </w:rPr>
        <w:t>області</w:t>
      </w:r>
      <w:proofErr w:type="spellEnd"/>
    </w:p>
    <w:p w14:paraId="5EC53E62" w14:textId="16CFD253" w:rsidR="005E5CA8" w:rsidRPr="005E5CA8" w:rsidRDefault="005E5CA8" w:rsidP="005E5CA8">
      <w:pPr>
        <w:jc w:val="center"/>
        <w:rPr>
          <w:rFonts w:eastAsiaTheme="minorHAnsi" w:cstheme="minorBidi"/>
          <w:b/>
          <w:sz w:val="28"/>
          <w:szCs w:val="28"/>
          <w:u w:val="single"/>
          <w:lang w:val="ru-RU"/>
        </w:rPr>
      </w:pPr>
      <w:r w:rsidRPr="005E5CA8">
        <w:rPr>
          <w:rFonts w:eastAsiaTheme="minorHAnsi" w:cstheme="minorBidi"/>
          <w:b/>
          <w:sz w:val="28"/>
          <w:szCs w:val="28"/>
          <w:u w:val="single"/>
          <w:lang w:val="ru-RU"/>
        </w:rPr>
        <w:t>______________________________________________________</w:t>
      </w:r>
    </w:p>
    <w:p w14:paraId="4FF713DD" w14:textId="77777777" w:rsidR="005E5CA8" w:rsidRPr="005E5CA8" w:rsidRDefault="005E5CA8" w:rsidP="005E5CA8">
      <w:pPr>
        <w:jc w:val="center"/>
        <w:rPr>
          <w:rFonts w:eastAsiaTheme="minorHAnsi" w:cstheme="minorBidi"/>
          <w:b/>
          <w:sz w:val="28"/>
          <w:szCs w:val="28"/>
          <w:lang w:val="ru-RU"/>
        </w:rPr>
      </w:pPr>
    </w:p>
    <w:p w14:paraId="54C1D78E" w14:textId="07BA436A" w:rsidR="005E5CA8" w:rsidRPr="005E5CA8" w:rsidRDefault="005E5CA8" w:rsidP="005E5CA8">
      <w:pPr>
        <w:jc w:val="center"/>
        <w:rPr>
          <w:rFonts w:eastAsiaTheme="minorHAnsi" w:cstheme="minorBidi"/>
          <w:b/>
          <w:sz w:val="28"/>
          <w:szCs w:val="28"/>
        </w:rPr>
      </w:pPr>
      <w:r w:rsidRPr="005E5CA8">
        <w:rPr>
          <w:rFonts w:eastAsiaTheme="minorHAnsi" w:cstheme="minorBidi"/>
          <w:b/>
          <w:sz w:val="28"/>
          <w:szCs w:val="28"/>
        </w:rPr>
        <w:t xml:space="preserve">Р І Ш Е Н </w:t>
      </w:r>
      <w:proofErr w:type="spellStart"/>
      <w:r w:rsidRPr="005E5CA8">
        <w:rPr>
          <w:rFonts w:eastAsiaTheme="minorHAnsi" w:cstheme="minorBidi"/>
          <w:b/>
          <w:sz w:val="28"/>
          <w:szCs w:val="28"/>
        </w:rPr>
        <w:t>Н</w:t>
      </w:r>
      <w:proofErr w:type="spellEnd"/>
      <w:r w:rsidRPr="005E5CA8">
        <w:rPr>
          <w:rFonts w:eastAsiaTheme="minorHAnsi" w:cstheme="minorBidi"/>
          <w:b/>
          <w:sz w:val="28"/>
          <w:szCs w:val="28"/>
        </w:rPr>
        <w:t xml:space="preserve"> Я № </w:t>
      </w:r>
      <w:r w:rsidR="0080009A">
        <w:rPr>
          <w:rFonts w:eastAsiaTheme="minorHAnsi" w:cstheme="minorBidi"/>
          <w:b/>
          <w:sz w:val="28"/>
          <w:szCs w:val="28"/>
        </w:rPr>
        <w:t>18</w:t>
      </w:r>
    </w:p>
    <w:p w14:paraId="407F84AF" w14:textId="548FF880" w:rsidR="00D52C72" w:rsidRDefault="00D52C72" w:rsidP="00B85AD9">
      <w:pPr>
        <w:tabs>
          <w:tab w:val="left" w:pos="3420"/>
          <w:tab w:val="left" w:pos="4320"/>
        </w:tabs>
        <w:jc w:val="center"/>
        <w:rPr>
          <w:sz w:val="28"/>
          <w:szCs w:val="28"/>
        </w:rPr>
      </w:pPr>
      <w:bookmarkStart w:id="1" w:name="_GoBack"/>
      <w:bookmarkEnd w:id="1"/>
    </w:p>
    <w:bookmarkEnd w:id="0"/>
    <w:p w14:paraId="0EA501EB" w14:textId="5FD40800" w:rsidR="00B85AD9" w:rsidRPr="00C23218" w:rsidRDefault="006C7D9A" w:rsidP="00B85AD9">
      <w:pPr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</w:t>
      </w:r>
      <w:r w:rsidR="0080009A">
        <w:rPr>
          <w:rStyle w:val="a4"/>
          <w:b w:val="0"/>
          <w:sz w:val="28"/>
          <w:szCs w:val="28"/>
        </w:rPr>
        <w:t>12 листопада</w:t>
      </w:r>
      <w:r w:rsidR="00B85AD9" w:rsidRPr="00C23218">
        <w:rPr>
          <w:rStyle w:val="a4"/>
          <w:b w:val="0"/>
          <w:sz w:val="28"/>
          <w:szCs w:val="28"/>
        </w:rPr>
        <w:t xml:space="preserve"> 202</w:t>
      </w:r>
      <w:r>
        <w:rPr>
          <w:rStyle w:val="a4"/>
          <w:b w:val="0"/>
          <w:sz w:val="28"/>
          <w:szCs w:val="28"/>
        </w:rPr>
        <w:t>5</w:t>
      </w:r>
      <w:r w:rsidR="0080009A">
        <w:rPr>
          <w:rStyle w:val="a4"/>
          <w:b w:val="0"/>
          <w:sz w:val="28"/>
          <w:szCs w:val="28"/>
        </w:rPr>
        <w:t xml:space="preserve"> року             </w:t>
      </w:r>
      <w:r w:rsidR="008F1EA8">
        <w:rPr>
          <w:rStyle w:val="a4"/>
          <w:b w:val="0"/>
          <w:sz w:val="28"/>
          <w:szCs w:val="28"/>
        </w:rPr>
        <w:t xml:space="preserve"> </w:t>
      </w:r>
      <w:r w:rsidR="00B85AD9" w:rsidRPr="00C23218">
        <w:rPr>
          <w:rStyle w:val="a4"/>
          <w:b w:val="0"/>
          <w:sz w:val="28"/>
          <w:szCs w:val="28"/>
        </w:rPr>
        <w:t xml:space="preserve"> </w:t>
      </w:r>
      <w:r w:rsidR="00B85AD9" w:rsidRPr="00C23218">
        <w:rPr>
          <w:sz w:val="28"/>
          <w:szCs w:val="28"/>
        </w:rPr>
        <w:t>ХХ</w:t>
      </w:r>
      <w:r>
        <w:rPr>
          <w:sz w:val="28"/>
          <w:szCs w:val="28"/>
        </w:rPr>
        <w:t>Х</w:t>
      </w:r>
      <w:r w:rsidR="00B85AD9" w:rsidRPr="00C23218">
        <w:rPr>
          <w:sz w:val="28"/>
          <w:szCs w:val="28"/>
          <w:lang w:val="en-US"/>
        </w:rPr>
        <w:t>V</w:t>
      </w:r>
      <w:r w:rsidR="00B85AD9" w:rsidRPr="00C23218">
        <w:rPr>
          <w:b/>
          <w:sz w:val="28"/>
          <w:szCs w:val="28"/>
        </w:rPr>
        <w:t xml:space="preserve"> </w:t>
      </w:r>
      <w:r w:rsidR="008F1EA8" w:rsidRPr="008F1EA8">
        <w:rPr>
          <w:sz w:val="28"/>
          <w:szCs w:val="28"/>
        </w:rPr>
        <w:t xml:space="preserve">позачергова </w:t>
      </w:r>
      <w:r w:rsidR="00B85AD9" w:rsidRPr="00C23218">
        <w:rPr>
          <w:rStyle w:val="a4"/>
          <w:b w:val="0"/>
          <w:sz w:val="28"/>
          <w:szCs w:val="28"/>
        </w:rPr>
        <w:t>сесія восьмого скликання</w:t>
      </w:r>
    </w:p>
    <w:p w14:paraId="6B47443F" w14:textId="7AE0E5F2" w:rsidR="00B85AD9" w:rsidRPr="00C23218" w:rsidRDefault="005E5CA8" w:rsidP="00B85AD9">
      <w:pPr>
        <w:rPr>
          <w:b/>
          <w:sz w:val="22"/>
          <w:szCs w:val="22"/>
        </w:rPr>
      </w:pPr>
      <w:r>
        <w:rPr>
          <w:rStyle w:val="a4"/>
          <w:b w:val="0"/>
          <w:sz w:val="28"/>
          <w:szCs w:val="28"/>
        </w:rPr>
        <w:t xml:space="preserve"> </w:t>
      </w:r>
      <w:r w:rsidR="00B85AD9" w:rsidRPr="00C23218">
        <w:rPr>
          <w:rStyle w:val="a4"/>
          <w:b w:val="0"/>
          <w:sz w:val="28"/>
          <w:szCs w:val="28"/>
        </w:rPr>
        <w:t>с. Костянтинівка</w:t>
      </w:r>
    </w:p>
    <w:p w14:paraId="52C77E44" w14:textId="77777777" w:rsidR="00DB5444" w:rsidRDefault="00DB5444" w:rsidP="00B85AD9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78"/>
      </w:tblGrid>
      <w:tr w:rsidR="004E6130" w14:paraId="6E8C2C06" w14:textId="77777777" w:rsidTr="00C8008E">
        <w:trPr>
          <w:gridAfter w:val="1"/>
          <w:wAfter w:w="278" w:type="dxa"/>
        </w:trPr>
        <w:tc>
          <w:tcPr>
            <w:tcW w:w="4962" w:type="dxa"/>
          </w:tcPr>
          <w:p w14:paraId="3567EA16" w14:textId="2D87C4DA" w:rsidR="004E6130" w:rsidRDefault="004E6130" w:rsidP="004E6130">
            <w:pPr>
              <w:spacing w:line="264" w:lineRule="auto"/>
              <w:ind w:left="-5" w:right="-1"/>
              <w:rPr>
                <w:sz w:val="28"/>
                <w:szCs w:val="28"/>
              </w:rPr>
            </w:pPr>
            <w:r w:rsidRPr="00C23218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терміну дії</w:t>
            </w:r>
            <w:r w:rsidRPr="00C23218">
              <w:rPr>
                <w:sz w:val="28"/>
                <w:szCs w:val="28"/>
              </w:rPr>
              <w:t xml:space="preserve"> </w:t>
            </w:r>
            <w:bookmarkStart w:id="2" w:name="_Hlk210981920"/>
            <w:r>
              <w:rPr>
                <w:sz w:val="28"/>
                <w:szCs w:val="28"/>
              </w:rPr>
              <w:t>Місцевої цільової Програми фінансової підтримки комунальних підприємств Костянтинівської сільської ради на 2021-2025 роки</w:t>
            </w:r>
            <w:bookmarkEnd w:id="2"/>
            <w:r w:rsidR="00DB5444">
              <w:rPr>
                <w:sz w:val="28"/>
                <w:szCs w:val="28"/>
              </w:rPr>
              <w:t>,</w:t>
            </w:r>
            <w:r w:rsidR="00DB5444" w:rsidRPr="00C8008E">
              <w:rPr>
                <w:sz w:val="28"/>
                <w:szCs w:val="28"/>
              </w:rPr>
              <w:t xml:space="preserve"> </w:t>
            </w:r>
            <w:r w:rsidR="00544D6C" w:rsidRPr="00C23218">
              <w:rPr>
                <w:sz w:val="28"/>
                <w:szCs w:val="28"/>
              </w:rPr>
              <w:t xml:space="preserve">затвердженої рішенням сесії Костянтинівської сільської ради від </w:t>
            </w:r>
            <w:r w:rsidR="00544D6C">
              <w:rPr>
                <w:sz w:val="28"/>
                <w:szCs w:val="28"/>
              </w:rPr>
              <w:t>21</w:t>
            </w:r>
            <w:r w:rsidR="00544D6C" w:rsidRPr="00C23218">
              <w:rPr>
                <w:sz w:val="28"/>
                <w:szCs w:val="28"/>
              </w:rPr>
              <w:t xml:space="preserve"> </w:t>
            </w:r>
            <w:r w:rsidR="00544D6C">
              <w:rPr>
                <w:sz w:val="28"/>
                <w:szCs w:val="28"/>
              </w:rPr>
              <w:t>груд</w:t>
            </w:r>
            <w:r w:rsidR="00544D6C" w:rsidRPr="00C23218">
              <w:rPr>
                <w:sz w:val="28"/>
                <w:szCs w:val="28"/>
              </w:rPr>
              <w:t xml:space="preserve">ня 2021 року № </w:t>
            </w:r>
            <w:r w:rsidR="00544D6C">
              <w:rPr>
                <w:sz w:val="28"/>
                <w:szCs w:val="28"/>
              </w:rPr>
              <w:t>14</w:t>
            </w:r>
            <w:r w:rsidR="00C8008E">
              <w:rPr>
                <w:sz w:val="28"/>
                <w:szCs w:val="28"/>
              </w:rPr>
              <w:t>,</w:t>
            </w:r>
            <w:r w:rsidR="00C8008E" w:rsidRPr="00C8008E">
              <w:rPr>
                <w:sz w:val="28"/>
                <w:szCs w:val="28"/>
              </w:rPr>
              <w:t xml:space="preserve"> включно до 2028 року</w:t>
            </w:r>
          </w:p>
        </w:tc>
      </w:tr>
      <w:tr w:rsidR="00FC64B9" w14:paraId="045F3D96" w14:textId="77777777" w:rsidTr="00225B74">
        <w:tc>
          <w:tcPr>
            <w:tcW w:w="5240" w:type="dxa"/>
            <w:gridSpan w:val="2"/>
          </w:tcPr>
          <w:p w14:paraId="3C542D6B" w14:textId="77777777" w:rsidR="00FC64B9" w:rsidRDefault="00FC64B9" w:rsidP="004E6130">
            <w:pPr>
              <w:spacing w:line="264" w:lineRule="auto"/>
              <w:ind w:left="-5" w:right="-1"/>
              <w:rPr>
                <w:sz w:val="28"/>
                <w:szCs w:val="28"/>
              </w:rPr>
            </w:pPr>
          </w:p>
        </w:tc>
      </w:tr>
    </w:tbl>
    <w:p w14:paraId="3B5D9155" w14:textId="1AE35150" w:rsidR="005A3DA8" w:rsidRPr="00DF00AD" w:rsidRDefault="00CB5B41" w:rsidP="00DF00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" w:name="_Hlk79661023"/>
      <w:r>
        <w:rPr>
          <w:sz w:val="28"/>
          <w:szCs w:val="28"/>
        </w:rPr>
        <w:t>З метою ефективного управління об’єктами комунальної власності громади та розв’язання пріоритетних завдань, які сприятимуть підвищенню рівня життя та добробуту населення, відповідно д</w:t>
      </w:r>
      <w:r w:rsidR="00DF00AD">
        <w:rPr>
          <w:sz w:val="28"/>
          <w:szCs w:val="28"/>
        </w:rPr>
        <w:t xml:space="preserve">о статті 91 Бюджетного кодексу України, керуючись пунктом 22 частини 1 статті 26 </w:t>
      </w:r>
      <w:r w:rsidR="00DF00AD" w:rsidRPr="00C23218">
        <w:rPr>
          <w:sz w:val="28"/>
          <w:szCs w:val="28"/>
        </w:rPr>
        <w:t>Закону України «Про місцеве самоврядування в Україн</w:t>
      </w:r>
      <w:r w:rsidR="00DF00AD">
        <w:rPr>
          <w:sz w:val="28"/>
          <w:szCs w:val="28"/>
        </w:rPr>
        <w:t>і»</w:t>
      </w:r>
      <w:r w:rsidR="001509F1" w:rsidRPr="001509F1">
        <w:rPr>
          <w:sz w:val="28"/>
          <w:szCs w:val="28"/>
        </w:rPr>
        <w:t xml:space="preserve">, </w:t>
      </w:r>
      <w:r w:rsidR="00226DEB">
        <w:rPr>
          <w:sz w:val="28"/>
          <w:szCs w:val="28"/>
        </w:rPr>
        <w:t xml:space="preserve">Костянтинівська </w:t>
      </w:r>
      <w:r w:rsidR="001509F1" w:rsidRPr="001509F1">
        <w:rPr>
          <w:sz w:val="28"/>
          <w:szCs w:val="28"/>
        </w:rPr>
        <w:t>сіль</w:t>
      </w:r>
      <w:r w:rsidR="001509F1">
        <w:rPr>
          <w:sz w:val="28"/>
          <w:szCs w:val="28"/>
        </w:rPr>
        <w:t>ська рада</w:t>
      </w:r>
    </w:p>
    <w:p w14:paraId="77EC333B" w14:textId="77777777" w:rsidR="005A3DA8" w:rsidRPr="001509F1" w:rsidRDefault="005A3DA8" w:rsidP="002122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503D925" w14:textId="18645E9F" w:rsidR="00C23218" w:rsidRDefault="00C23218" w:rsidP="001509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23218">
        <w:rPr>
          <w:sz w:val="28"/>
          <w:szCs w:val="28"/>
        </w:rPr>
        <w:t>ВИРІШИЛА:</w:t>
      </w:r>
    </w:p>
    <w:p w14:paraId="5D8EBDB8" w14:textId="77777777" w:rsidR="007700B1" w:rsidRDefault="007700B1" w:rsidP="001509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3"/>
    <w:p w14:paraId="37CB70ED" w14:textId="481D4823" w:rsidR="00A60D79" w:rsidRDefault="001509F1" w:rsidP="001509F1">
      <w:pPr>
        <w:spacing w:line="264" w:lineRule="auto"/>
        <w:ind w:left="-5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23218" w:rsidRPr="00C23218">
        <w:rPr>
          <w:sz w:val="28"/>
          <w:szCs w:val="28"/>
        </w:rPr>
        <w:t xml:space="preserve">Продовжити термін </w:t>
      </w:r>
      <w:r w:rsidR="00A60D79" w:rsidRPr="00C23218">
        <w:rPr>
          <w:sz w:val="28"/>
          <w:szCs w:val="28"/>
        </w:rPr>
        <w:t xml:space="preserve">дії  </w:t>
      </w:r>
      <w:r w:rsidR="00533C64">
        <w:rPr>
          <w:sz w:val="28"/>
          <w:szCs w:val="28"/>
        </w:rPr>
        <w:t>Місцевої цільової Програми фінансової підтримки комунальних підприємств Костянтинівської сільської ради на 2021-202</w:t>
      </w:r>
      <w:r w:rsidR="00544D6C">
        <w:rPr>
          <w:sz w:val="28"/>
          <w:szCs w:val="28"/>
        </w:rPr>
        <w:t>5</w:t>
      </w:r>
      <w:r w:rsidR="00533C64">
        <w:rPr>
          <w:sz w:val="28"/>
          <w:szCs w:val="28"/>
        </w:rPr>
        <w:t xml:space="preserve"> роки</w:t>
      </w:r>
      <w:r w:rsidR="00B5323E">
        <w:rPr>
          <w:sz w:val="28"/>
          <w:szCs w:val="28"/>
        </w:rPr>
        <w:t xml:space="preserve">, </w:t>
      </w:r>
      <w:r w:rsidR="00B5323E" w:rsidRPr="00C23218">
        <w:rPr>
          <w:sz w:val="28"/>
          <w:szCs w:val="28"/>
        </w:rPr>
        <w:t xml:space="preserve">затвердженої рішенням сесії Костянтинівської сільської ради від </w:t>
      </w:r>
      <w:r w:rsidR="00533C64">
        <w:rPr>
          <w:sz w:val="28"/>
          <w:szCs w:val="28"/>
        </w:rPr>
        <w:t>21</w:t>
      </w:r>
      <w:r w:rsidR="00B5323E" w:rsidRPr="00C23218">
        <w:rPr>
          <w:sz w:val="28"/>
          <w:szCs w:val="28"/>
        </w:rPr>
        <w:t xml:space="preserve"> </w:t>
      </w:r>
      <w:r w:rsidR="00533C64">
        <w:rPr>
          <w:sz w:val="28"/>
          <w:szCs w:val="28"/>
        </w:rPr>
        <w:t>груд</w:t>
      </w:r>
      <w:r w:rsidR="00B5323E" w:rsidRPr="00C23218">
        <w:rPr>
          <w:sz w:val="28"/>
          <w:szCs w:val="28"/>
        </w:rPr>
        <w:t xml:space="preserve">ня 2021 року № </w:t>
      </w:r>
      <w:r w:rsidR="00533C64">
        <w:rPr>
          <w:sz w:val="28"/>
          <w:szCs w:val="28"/>
        </w:rPr>
        <w:t>1</w:t>
      </w:r>
      <w:r w:rsidR="00B5323E">
        <w:rPr>
          <w:sz w:val="28"/>
          <w:szCs w:val="28"/>
        </w:rPr>
        <w:t>4,</w:t>
      </w:r>
      <w:r>
        <w:rPr>
          <w:sz w:val="28"/>
          <w:szCs w:val="28"/>
        </w:rPr>
        <w:t xml:space="preserve"> </w:t>
      </w:r>
      <w:r w:rsidR="00A60D79">
        <w:rPr>
          <w:sz w:val="28"/>
          <w:szCs w:val="28"/>
        </w:rPr>
        <w:t>включно до 2028 року.</w:t>
      </w:r>
    </w:p>
    <w:p w14:paraId="2779ABE0" w14:textId="2B32BCF0" w:rsidR="00C23218" w:rsidRPr="0021224F" w:rsidRDefault="00C23218" w:rsidP="001509F1">
      <w:pPr>
        <w:pStyle w:val="a3"/>
        <w:tabs>
          <w:tab w:val="left" w:pos="284"/>
        </w:tabs>
        <w:autoSpaceDE w:val="0"/>
        <w:autoSpaceDN w:val="0"/>
        <w:adjustRightInd w:val="0"/>
        <w:spacing w:line="264" w:lineRule="auto"/>
        <w:ind w:left="0" w:right="-1"/>
        <w:jc w:val="both"/>
        <w:rPr>
          <w:rStyle w:val="eop"/>
          <w:rFonts w:ascii="Times New Roman" w:hAnsi="Times New Roman" w:cs="Times New Roman"/>
          <w:lang w:val="uk-UA"/>
        </w:rPr>
      </w:pPr>
      <w:r w:rsidRPr="0021224F"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E678F4" w:rsidRPr="004A2F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даного рішення покласти на постійну комісію з питань фінансів, бюджету, планування, соціально-економічного розвитку, інвестицій та міжнародного співробітництва (голова постійної комісії – </w:t>
      </w:r>
      <w:proofErr w:type="spellStart"/>
      <w:r w:rsidR="00E678F4" w:rsidRPr="004A2F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Гунішев</w:t>
      </w:r>
      <w:r w:rsidR="00E678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proofErr w:type="spellEnd"/>
      <w:r w:rsidR="00E678F4" w:rsidRPr="004A2F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Любов Василівн</w:t>
      </w:r>
      <w:r w:rsidR="00E678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E678F4" w:rsidRPr="004A2F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E678F4" w:rsidRPr="004A2F3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14:paraId="05A088BD" w14:textId="28FB7EAC" w:rsidR="00B5323E" w:rsidRDefault="00B5323E" w:rsidP="00C23218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533746A1" w14:textId="0A9D6688" w:rsidR="007700B1" w:rsidRDefault="007700B1" w:rsidP="00C23218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5373334A" w14:textId="77777777" w:rsidR="007700B1" w:rsidRDefault="007700B1" w:rsidP="00C23218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67C13900" w14:textId="62753DEB" w:rsidR="008A67C5" w:rsidRDefault="00C23218" w:rsidP="00C23218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23218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</w:t>
      </w:r>
      <w:r w:rsidR="00D52C7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C232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Антон ПАЄНТКО</w:t>
      </w:r>
    </w:p>
    <w:p w14:paraId="7ED53D60" w14:textId="142BB02B" w:rsidR="008A67C5" w:rsidRPr="00334DD7" w:rsidRDefault="008A67C5" w:rsidP="00C232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8A67C5" w:rsidRPr="00334DD7" w:rsidSect="007700B1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28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3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0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81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53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2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9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6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</w:abstractNum>
  <w:abstractNum w:abstractNumId="1" w15:restartNumberingAfterBreak="0">
    <w:nsid w:val="78A46D3D"/>
    <w:multiLevelType w:val="hybridMultilevel"/>
    <w:tmpl w:val="AF6A18DC"/>
    <w:lvl w:ilvl="0" w:tplc="64A2F78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D9"/>
    <w:rsid w:val="000246DB"/>
    <w:rsid w:val="00047BFC"/>
    <w:rsid w:val="001509F1"/>
    <w:rsid w:val="0015627D"/>
    <w:rsid w:val="00156EF5"/>
    <w:rsid w:val="001D4D2A"/>
    <w:rsid w:val="0021224F"/>
    <w:rsid w:val="00225B74"/>
    <w:rsid w:val="00226DEB"/>
    <w:rsid w:val="00253590"/>
    <w:rsid w:val="00272CB0"/>
    <w:rsid w:val="002D4EE1"/>
    <w:rsid w:val="002F7748"/>
    <w:rsid w:val="00314113"/>
    <w:rsid w:val="00334DD7"/>
    <w:rsid w:val="003D7A22"/>
    <w:rsid w:val="0043086F"/>
    <w:rsid w:val="00457385"/>
    <w:rsid w:val="004E2C8A"/>
    <w:rsid w:val="004E6130"/>
    <w:rsid w:val="004F46A5"/>
    <w:rsid w:val="005207B0"/>
    <w:rsid w:val="005336C9"/>
    <w:rsid w:val="00533C64"/>
    <w:rsid w:val="00544D6C"/>
    <w:rsid w:val="00555A32"/>
    <w:rsid w:val="00575207"/>
    <w:rsid w:val="005A3DA8"/>
    <w:rsid w:val="005B006E"/>
    <w:rsid w:val="005E5CA8"/>
    <w:rsid w:val="006529B4"/>
    <w:rsid w:val="006C7D9A"/>
    <w:rsid w:val="006D3D5E"/>
    <w:rsid w:val="007700B1"/>
    <w:rsid w:val="007708D5"/>
    <w:rsid w:val="00772EC0"/>
    <w:rsid w:val="007735D2"/>
    <w:rsid w:val="0080009A"/>
    <w:rsid w:val="00860B84"/>
    <w:rsid w:val="008A67C5"/>
    <w:rsid w:val="008A6E5D"/>
    <w:rsid w:val="008A74B2"/>
    <w:rsid w:val="008F1EA8"/>
    <w:rsid w:val="009055C9"/>
    <w:rsid w:val="00A60D79"/>
    <w:rsid w:val="00B5323E"/>
    <w:rsid w:val="00B85AD9"/>
    <w:rsid w:val="00C11C94"/>
    <w:rsid w:val="00C23218"/>
    <w:rsid w:val="00C8008E"/>
    <w:rsid w:val="00CB5B41"/>
    <w:rsid w:val="00D52C72"/>
    <w:rsid w:val="00DB5444"/>
    <w:rsid w:val="00DC040B"/>
    <w:rsid w:val="00DF00AD"/>
    <w:rsid w:val="00E07A12"/>
    <w:rsid w:val="00E678F4"/>
    <w:rsid w:val="00EC2099"/>
    <w:rsid w:val="00F37E92"/>
    <w:rsid w:val="00F458DB"/>
    <w:rsid w:val="00F5524A"/>
    <w:rsid w:val="00FC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4208"/>
  <w15:docId w15:val="{3AE3DB55-397B-45A4-B3E2-1A6AEAD0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A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4">
    <w:name w:val="Strong"/>
    <w:basedOn w:val="a0"/>
    <w:uiPriority w:val="22"/>
    <w:qFormat/>
    <w:rsid w:val="00B85AD9"/>
    <w:rPr>
      <w:b/>
      <w:bCs/>
    </w:rPr>
  </w:style>
  <w:style w:type="character" w:customStyle="1" w:styleId="normaltextrun">
    <w:name w:val="normaltextrun"/>
    <w:basedOn w:val="a0"/>
    <w:rsid w:val="00B85AD9"/>
  </w:style>
  <w:style w:type="character" w:customStyle="1" w:styleId="eop">
    <w:name w:val="eop"/>
    <w:basedOn w:val="a0"/>
    <w:rsid w:val="00B85AD9"/>
  </w:style>
  <w:style w:type="paragraph" w:styleId="a5">
    <w:name w:val="Balloon Text"/>
    <w:basedOn w:val="a"/>
    <w:link w:val="a6"/>
    <w:uiPriority w:val="99"/>
    <w:semiHidden/>
    <w:unhideWhenUsed/>
    <w:rsid w:val="00B85A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AD9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FC6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4412D20-ADF8-40ED-AB76-F20F1712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Prime</cp:lastModifiedBy>
  <cp:revision>17</cp:revision>
  <cp:lastPrinted>2025-11-12T10:55:00Z</cp:lastPrinted>
  <dcterms:created xsi:type="dcterms:W3CDTF">2025-10-09T11:36:00Z</dcterms:created>
  <dcterms:modified xsi:type="dcterms:W3CDTF">2025-11-12T10:55:00Z</dcterms:modified>
</cp:coreProperties>
</file>