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7E" w:rsidRPr="00DE0FFC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0FFC">
        <w:rPr>
          <w:rFonts w:ascii="Times New Roman" w:hAnsi="Times New Roman" w:cs="Times New Roman"/>
          <w:b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</w:t>
      </w:r>
      <w:r w:rsidRPr="00DE0FFC">
        <w:rPr>
          <w:rFonts w:ascii="Times New Roman" w:hAnsi="Times New Roman" w:cs="Times New Roman"/>
          <w:b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r w:rsidRPr="00DE0FFC">
        <w:rPr>
          <w:rFonts w:ascii="Times New Roman" w:hAnsi="Times New Roman" w:cs="Times New Roman"/>
          <w:b/>
          <w:lang w:val="uk-UA"/>
        </w:rPr>
        <w:t xml:space="preserve">   </w:t>
      </w:r>
    </w:p>
    <w:p w:rsidR="00E4227E" w:rsidRPr="00DE0FFC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anchor distT="0" distB="0" distL="114300" distR="114300" simplePos="0" relativeHeight="251658240" behindDoc="0" locked="0" layoutInCell="0" allowOverlap="1" wp14:anchorId="0C3177DD" wp14:editId="60D01B98">
            <wp:simplePos x="0" y="0"/>
            <wp:positionH relativeFrom="page">
              <wp:posOffset>3507105</wp:posOffset>
            </wp:positionH>
            <wp:positionV relativeFrom="margin">
              <wp:posOffset>271780</wp:posOffset>
            </wp:positionV>
            <wp:extent cx="431800" cy="619125"/>
            <wp:effectExtent l="19050" t="0" r="6350" b="0"/>
            <wp:wrapNone/>
            <wp:docPr id="7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227E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27E" w:rsidRPr="00DE0FFC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27E" w:rsidRPr="00DE0FFC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Костянтинівська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сільська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E4227E" w:rsidRPr="00DE0FFC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Миколаївського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Миколаївської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E4227E" w:rsidRPr="00DE0FFC" w:rsidRDefault="00E4227E" w:rsidP="00E422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E0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E4227E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27E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 № </w:t>
      </w:r>
      <w:r w:rsidR="005966D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E4227E" w:rsidRPr="00DE0FFC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090F" w:rsidRPr="000A090F" w:rsidRDefault="000A090F" w:rsidP="000A0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90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A090F">
        <w:rPr>
          <w:rFonts w:ascii="Times New Roman" w:hAnsi="Times New Roman" w:cs="Times New Roman"/>
          <w:sz w:val="28"/>
          <w:szCs w:val="28"/>
        </w:rPr>
        <w:t>Костянтинівка</w:t>
      </w:r>
      <w:proofErr w:type="spellEnd"/>
      <w:r w:rsidRPr="000A09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4227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464F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464F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464FB">
        <w:rPr>
          <w:rFonts w:ascii="Times New Roman" w:hAnsi="Times New Roman" w:cs="Times New Roman"/>
          <w:sz w:val="28"/>
          <w:szCs w:val="28"/>
        </w:rPr>
        <w:t xml:space="preserve"> 2</w:t>
      </w:r>
      <w:r w:rsidR="00D464FB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proofErr w:type="gramStart"/>
      <w:r w:rsidR="00D464FB">
        <w:rPr>
          <w:rFonts w:ascii="Times New Roman" w:hAnsi="Times New Roman" w:cs="Times New Roman"/>
          <w:sz w:val="28"/>
          <w:szCs w:val="28"/>
          <w:lang w:val="uk-UA"/>
        </w:rPr>
        <w:t>січ</w:t>
      </w:r>
      <w:proofErr w:type="spellStart"/>
      <w:r w:rsidRPr="000A090F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0A090F">
        <w:rPr>
          <w:rFonts w:ascii="Times New Roman" w:hAnsi="Times New Roman" w:cs="Times New Roman"/>
          <w:sz w:val="28"/>
          <w:szCs w:val="28"/>
        </w:rPr>
        <w:t xml:space="preserve">  202</w:t>
      </w:r>
      <w:r w:rsidR="00D464FB">
        <w:rPr>
          <w:rFonts w:ascii="Times New Roman" w:hAnsi="Times New Roman" w:cs="Times New Roman"/>
          <w:sz w:val="28"/>
          <w:szCs w:val="28"/>
          <w:lang w:val="uk-UA"/>
        </w:rPr>
        <w:t>6</w:t>
      </w:r>
      <w:proofErr w:type="gramEnd"/>
      <w:r w:rsidR="00D464FB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D2FD8" w:rsidRPr="000A090F" w:rsidRDefault="00FD2FD8" w:rsidP="00FD2FD8">
      <w:pPr>
        <w:pStyle w:val="a6"/>
        <w:rPr>
          <w:sz w:val="28"/>
          <w:szCs w:val="28"/>
          <w:lang w:val="uk-UA"/>
        </w:rPr>
      </w:pPr>
    </w:p>
    <w:p w:rsidR="00FD2FD8" w:rsidRPr="00584F0B" w:rsidRDefault="00FD2FD8" w:rsidP="00FD2FD8">
      <w:pPr>
        <w:pStyle w:val="a6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Про визначення видів оплачуваних суспільно -</w:t>
      </w:r>
    </w:p>
    <w:p w:rsidR="00FD2FD8" w:rsidRPr="00584F0B" w:rsidRDefault="00FD2FD8" w:rsidP="00FD2FD8">
      <w:pPr>
        <w:pStyle w:val="a6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корисних робіт для порушників, на яких судом </w:t>
      </w:r>
    </w:p>
    <w:p w:rsidR="00FD2FD8" w:rsidRPr="00584F0B" w:rsidRDefault="00FD2FD8" w:rsidP="00FD2FD8">
      <w:pPr>
        <w:pStyle w:val="a6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накладено адміністративне стягнення у вигляді </w:t>
      </w:r>
    </w:p>
    <w:p w:rsidR="00FD2FD8" w:rsidRPr="00584F0B" w:rsidRDefault="00FD2FD8" w:rsidP="00FD2FD8">
      <w:pPr>
        <w:pStyle w:val="a6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суспільно-корисних робіт та переліку об’єктів для</w:t>
      </w:r>
    </w:p>
    <w:p w:rsidR="00FD2FD8" w:rsidRPr="00584F0B" w:rsidRDefault="00FD2FD8" w:rsidP="00FD2FD8">
      <w:pPr>
        <w:pStyle w:val="a6"/>
        <w:rPr>
          <w:sz w:val="26"/>
          <w:szCs w:val="26"/>
          <w:lang w:val="uk-UA"/>
        </w:rPr>
      </w:pPr>
      <w:r w:rsidRPr="00584F0B">
        <w:rPr>
          <w:sz w:val="28"/>
          <w:szCs w:val="28"/>
          <w:lang w:val="uk-UA"/>
        </w:rPr>
        <w:t>відбуванн</w:t>
      </w:r>
      <w:r>
        <w:rPr>
          <w:sz w:val="28"/>
          <w:szCs w:val="28"/>
          <w:lang w:val="uk-UA"/>
        </w:rPr>
        <w:t>я порушниками таких робіт у 202</w:t>
      </w:r>
      <w:r w:rsidR="00D464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– 202</w:t>
      </w:r>
      <w:r w:rsidR="00D464F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Pr="00584F0B">
        <w:rPr>
          <w:sz w:val="28"/>
          <w:szCs w:val="28"/>
          <w:lang w:val="uk-UA"/>
        </w:rPr>
        <w:t xml:space="preserve"> ро</w:t>
      </w:r>
      <w:r>
        <w:rPr>
          <w:sz w:val="28"/>
          <w:szCs w:val="28"/>
          <w:lang w:val="uk-UA"/>
        </w:rPr>
        <w:t>ках</w:t>
      </w:r>
    </w:p>
    <w:p w:rsidR="00FD2FD8" w:rsidRPr="00584F0B" w:rsidRDefault="00FD2FD8" w:rsidP="00FD2F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D2FD8" w:rsidRDefault="00FD2FD8" w:rsidP="00A73111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shd w:val="clear" w:color="auto" w:fill="FFFFFF"/>
          <w:lang w:val="uk-UA"/>
        </w:rPr>
        <w:t xml:space="preserve">Керуючись </w:t>
      </w:r>
      <w:r w:rsidRPr="00584F0B">
        <w:rPr>
          <w:iCs/>
          <w:sz w:val="28"/>
          <w:szCs w:val="28"/>
          <w:shd w:val="clear" w:color="auto" w:fill="FFFFFF"/>
          <w:lang w:val="uk-UA"/>
        </w:rPr>
        <w:t>підпунктом 2 пункту «а» частини першої статті 38</w:t>
      </w:r>
      <w:r w:rsidRPr="00584F0B">
        <w:rPr>
          <w:i/>
          <w:iCs/>
          <w:shd w:val="clear" w:color="auto" w:fill="FFFFFF"/>
        </w:rPr>
        <w:t> </w:t>
      </w:r>
      <w:r w:rsidRPr="00584F0B">
        <w:rPr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</w:t>
      </w:r>
      <w:r w:rsidRPr="00584F0B">
        <w:rPr>
          <w:sz w:val="28"/>
          <w:szCs w:val="28"/>
          <w:lang w:val="uk-UA"/>
        </w:rPr>
        <w:t>ст.ст.31</w:t>
      </w:r>
      <w:r w:rsidRPr="00584F0B">
        <w:rPr>
          <w:sz w:val="28"/>
          <w:szCs w:val="28"/>
          <w:vertAlign w:val="superscript"/>
          <w:lang w:val="uk-UA"/>
        </w:rPr>
        <w:t xml:space="preserve">1 </w:t>
      </w:r>
      <w:r w:rsidRPr="00584F0B">
        <w:rPr>
          <w:sz w:val="28"/>
          <w:szCs w:val="28"/>
          <w:lang w:val="uk-UA"/>
        </w:rPr>
        <w:t>, 325</w:t>
      </w:r>
      <w:r w:rsidRPr="00584F0B">
        <w:rPr>
          <w:sz w:val="28"/>
          <w:szCs w:val="28"/>
          <w:vertAlign w:val="superscript"/>
          <w:lang w:val="uk-UA"/>
        </w:rPr>
        <w:t>1 ,</w:t>
      </w:r>
      <w:r w:rsidRPr="00584F0B">
        <w:rPr>
          <w:sz w:val="28"/>
          <w:szCs w:val="28"/>
          <w:lang w:val="uk-UA"/>
        </w:rPr>
        <w:t>325</w:t>
      </w:r>
      <w:r w:rsidRPr="00584F0B">
        <w:rPr>
          <w:sz w:val="28"/>
          <w:szCs w:val="28"/>
          <w:vertAlign w:val="superscript"/>
          <w:lang w:val="uk-UA"/>
        </w:rPr>
        <w:t xml:space="preserve">3 </w:t>
      </w:r>
      <w:r w:rsidRPr="00584F0B">
        <w:rPr>
          <w:sz w:val="28"/>
          <w:szCs w:val="28"/>
          <w:lang w:val="uk-UA"/>
        </w:rPr>
        <w:t>Кодексу України про адміністративні правопорушення,</w:t>
      </w:r>
      <w:r w:rsidRPr="00584F0B">
        <w:rPr>
          <w:sz w:val="28"/>
          <w:szCs w:val="28"/>
          <w:shd w:val="clear" w:color="auto" w:fill="FFFFFF"/>
          <w:lang w:val="uk-UA"/>
        </w:rPr>
        <w:t xml:space="preserve"> вимогами Закону України від 07 грудня 2017 року № 2234-</w:t>
      </w:r>
      <w:r w:rsidRPr="00584F0B">
        <w:rPr>
          <w:sz w:val="28"/>
          <w:szCs w:val="28"/>
          <w:shd w:val="clear" w:color="auto" w:fill="FFFFFF"/>
        </w:rPr>
        <w:t>VIII</w:t>
      </w:r>
      <w:r w:rsidRPr="00584F0B">
        <w:rPr>
          <w:sz w:val="28"/>
          <w:szCs w:val="28"/>
          <w:shd w:val="clear" w:color="auto" w:fill="FFFFFF"/>
          <w:lang w:val="uk-UA"/>
        </w:rPr>
        <w:t xml:space="preserve"> 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аліментів», на виконання листа </w:t>
      </w:r>
      <w:r>
        <w:rPr>
          <w:sz w:val="28"/>
          <w:szCs w:val="28"/>
          <w:lang w:val="uk-UA"/>
        </w:rPr>
        <w:t>філії</w:t>
      </w:r>
      <w:r w:rsidRPr="00C729E0">
        <w:rPr>
          <w:sz w:val="28"/>
          <w:szCs w:val="28"/>
          <w:lang w:val="uk-UA"/>
        </w:rPr>
        <w:t xml:space="preserve"> </w:t>
      </w:r>
      <w:r w:rsidR="00907D58">
        <w:rPr>
          <w:sz w:val="28"/>
          <w:szCs w:val="28"/>
          <w:lang w:val="uk-UA"/>
        </w:rPr>
        <w:t>Д</w:t>
      </w:r>
      <w:r w:rsidRPr="00C729E0">
        <w:rPr>
          <w:sz w:val="28"/>
          <w:szCs w:val="28"/>
          <w:lang w:val="uk-UA"/>
        </w:rPr>
        <w:t>ержавної установи</w:t>
      </w:r>
      <w:r>
        <w:rPr>
          <w:sz w:val="28"/>
          <w:szCs w:val="28"/>
          <w:lang w:val="uk-UA"/>
        </w:rPr>
        <w:t xml:space="preserve"> </w:t>
      </w:r>
      <w:r w:rsidRPr="00C729E0">
        <w:rPr>
          <w:sz w:val="28"/>
          <w:szCs w:val="28"/>
          <w:lang w:val="uk-UA"/>
        </w:rPr>
        <w:t xml:space="preserve"> «Центр </w:t>
      </w:r>
      <w:proofErr w:type="spellStart"/>
      <w:r w:rsidRPr="00C729E0">
        <w:rPr>
          <w:sz w:val="28"/>
          <w:szCs w:val="28"/>
          <w:lang w:val="uk-UA"/>
        </w:rPr>
        <w:t>пробації</w:t>
      </w:r>
      <w:proofErr w:type="spellEnd"/>
      <w:r w:rsidRPr="00C729E0">
        <w:rPr>
          <w:sz w:val="28"/>
          <w:szCs w:val="28"/>
          <w:lang w:val="uk-UA"/>
        </w:rPr>
        <w:t xml:space="preserve">» у </w:t>
      </w:r>
      <w:r>
        <w:rPr>
          <w:sz w:val="28"/>
          <w:szCs w:val="28"/>
          <w:lang w:val="uk-UA"/>
        </w:rPr>
        <w:t>Миколаївській</w:t>
      </w:r>
      <w:r w:rsidR="00783ECA">
        <w:rPr>
          <w:sz w:val="28"/>
          <w:szCs w:val="28"/>
          <w:lang w:val="uk-UA"/>
        </w:rPr>
        <w:t>, Донецькій, Луганській та Херсонській</w:t>
      </w:r>
      <w:r>
        <w:rPr>
          <w:sz w:val="28"/>
          <w:szCs w:val="28"/>
          <w:lang w:val="uk-UA"/>
        </w:rPr>
        <w:t xml:space="preserve"> </w:t>
      </w:r>
      <w:r w:rsidRPr="00C729E0">
        <w:rPr>
          <w:sz w:val="28"/>
          <w:szCs w:val="28"/>
          <w:lang w:val="uk-UA"/>
        </w:rPr>
        <w:t xml:space="preserve"> област</w:t>
      </w:r>
      <w:r w:rsidR="00783ECA">
        <w:rPr>
          <w:sz w:val="28"/>
          <w:szCs w:val="28"/>
          <w:lang w:val="uk-UA"/>
        </w:rPr>
        <w:t>ях, Миколаївського районного сектору №3</w:t>
      </w:r>
      <w:r w:rsidR="00A73111">
        <w:rPr>
          <w:sz w:val="28"/>
          <w:szCs w:val="28"/>
          <w:lang w:val="uk-UA"/>
        </w:rPr>
        <w:t xml:space="preserve">, </w:t>
      </w:r>
      <w:r w:rsidRPr="00584F0B">
        <w:rPr>
          <w:sz w:val="28"/>
          <w:szCs w:val="28"/>
          <w:lang w:val="uk-UA"/>
        </w:rPr>
        <w:t>викон</w:t>
      </w:r>
      <w:r w:rsidR="00A42628">
        <w:rPr>
          <w:sz w:val="28"/>
          <w:szCs w:val="28"/>
          <w:lang w:val="uk-UA"/>
        </w:rPr>
        <w:t>авчий комітет Костянтинівської</w:t>
      </w:r>
      <w:r w:rsidRPr="00584F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</w:t>
      </w:r>
      <w:r w:rsidRPr="00584F0B">
        <w:rPr>
          <w:sz w:val="28"/>
          <w:szCs w:val="28"/>
          <w:lang w:val="uk-UA"/>
        </w:rPr>
        <w:t xml:space="preserve"> ради</w:t>
      </w:r>
    </w:p>
    <w:p w:rsidR="00A42628" w:rsidRPr="00584F0B" w:rsidRDefault="00A42628" w:rsidP="00A73111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D2FD8" w:rsidRPr="00584F0B" w:rsidRDefault="00A42628" w:rsidP="00FD2F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</w:t>
      </w:r>
      <w:r w:rsidR="00FD2FD8" w:rsidRPr="00584F0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D2FD8" w:rsidRPr="00584F0B" w:rsidRDefault="00FD2FD8" w:rsidP="00173169">
      <w:p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584F0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1. </w:t>
      </w:r>
      <w:r w:rsidRPr="00584F0B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види оплачуваних суспільно-корисних робіт для порушників, на яких судом накладено адміністративне стягнення у вигляді суспільно-корисних робіт та перелік об’єктів для відбування порушниками таких робіт </w:t>
      </w:r>
      <w:r>
        <w:rPr>
          <w:sz w:val="28"/>
          <w:szCs w:val="28"/>
          <w:lang w:val="uk-UA"/>
        </w:rPr>
        <w:t xml:space="preserve">по </w:t>
      </w:r>
      <w:r w:rsidRPr="0020715A">
        <w:rPr>
          <w:rFonts w:ascii="Times New Roman" w:hAnsi="Times New Roman" w:cs="Times New Roman"/>
          <w:sz w:val="28"/>
          <w:szCs w:val="28"/>
          <w:lang w:val="uk-UA"/>
        </w:rPr>
        <w:t xml:space="preserve">Костянтинівській сільській раді </w:t>
      </w:r>
      <w:r w:rsidRPr="0020715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20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2</w:t>
      </w:r>
      <w:r w:rsidR="00173169">
        <w:rPr>
          <w:rFonts w:ascii="Times New Roman" w:hAnsi="Times New Roman" w:cs="Times New Roman"/>
          <w:color w:val="333333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- 202</w:t>
      </w:r>
      <w:r w:rsidR="00173169">
        <w:rPr>
          <w:rFonts w:ascii="Times New Roman" w:hAnsi="Times New Roman" w:cs="Times New Roman"/>
          <w:color w:val="333333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роках</w:t>
      </w:r>
      <w:r w:rsidRPr="00584F0B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584F0B">
        <w:rPr>
          <w:color w:val="333333"/>
          <w:sz w:val="28"/>
          <w:szCs w:val="28"/>
          <w:lang w:val="uk-UA"/>
        </w:rPr>
        <w:t>1.1. Види оплачуваних суспільно-корисних робіт: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584F0B">
        <w:rPr>
          <w:color w:val="333333"/>
          <w:sz w:val="28"/>
          <w:szCs w:val="28"/>
          <w:lang w:val="uk-UA"/>
        </w:rPr>
        <w:t xml:space="preserve">- </w:t>
      </w:r>
      <w:r w:rsidRPr="00584F0B">
        <w:rPr>
          <w:sz w:val="28"/>
          <w:szCs w:val="28"/>
          <w:lang w:val="uk-UA"/>
        </w:rPr>
        <w:t>благоустрій та озеленення території населених пунктів ради, кладовищ, зон відпочинку, придорожніх смуг</w:t>
      </w:r>
      <w:r w:rsidRPr="00584F0B">
        <w:rPr>
          <w:color w:val="333333"/>
          <w:sz w:val="28"/>
          <w:szCs w:val="28"/>
          <w:lang w:val="uk-UA"/>
        </w:rPr>
        <w:t>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584F0B">
        <w:rPr>
          <w:color w:val="333333"/>
          <w:sz w:val="28"/>
          <w:szCs w:val="28"/>
          <w:lang w:val="uk-UA"/>
        </w:rPr>
        <w:t xml:space="preserve">- </w:t>
      </w:r>
      <w:r w:rsidRPr="00584F0B">
        <w:rPr>
          <w:sz w:val="28"/>
          <w:szCs w:val="28"/>
          <w:lang w:val="uk-UA"/>
        </w:rPr>
        <w:t>впорядкування території населених пунктів ради з метою ліквідації наслідків надзвичайних ситуацій, визнаних рішенням органів виконавчої влади, стихійних сміттєзвалищ</w:t>
      </w:r>
      <w:r w:rsidRPr="00584F0B">
        <w:rPr>
          <w:color w:val="333333"/>
          <w:sz w:val="28"/>
          <w:szCs w:val="28"/>
          <w:lang w:val="uk-UA"/>
        </w:rPr>
        <w:t>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584F0B">
        <w:rPr>
          <w:color w:val="333333"/>
          <w:sz w:val="28"/>
          <w:szCs w:val="28"/>
          <w:lang w:val="uk-UA"/>
        </w:rPr>
        <w:t xml:space="preserve">- </w:t>
      </w:r>
      <w:r w:rsidRPr="00584F0B">
        <w:rPr>
          <w:sz w:val="28"/>
          <w:szCs w:val="28"/>
          <w:lang w:val="uk-UA"/>
        </w:rPr>
        <w:t>підсобні роботи на будівництві або ремонті об’єктів соціальної сфери (дитячих дошкільних закладів, спортивних майданчиків, закладів культури і освіти, інших об’єктах)</w:t>
      </w:r>
      <w:r w:rsidRPr="00584F0B">
        <w:rPr>
          <w:color w:val="333333"/>
          <w:sz w:val="28"/>
          <w:szCs w:val="28"/>
          <w:lang w:val="uk-UA"/>
        </w:rPr>
        <w:t>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color w:val="333333"/>
          <w:sz w:val="28"/>
          <w:szCs w:val="28"/>
          <w:lang w:val="uk-UA"/>
        </w:rPr>
        <w:t xml:space="preserve">- </w:t>
      </w:r>
      <w:r w:rsidRPr="00584F0B">
        <w:rPr>
          <w:sz w:val="28"/>
          <w:szCs w:val="28"/>
          <w:lang w:val="uk-UA"/>
        </w:rPr>
        <w:t>впорядку</w:t>
      </w:r>
      <w:r>
        <w:rPr>
          <w:sz w:val="28"/>
          <w:szCs w:val="28"/>
          <w:lang w:val="uk-UA"/>
        </w:rPr>
        <w:t xml:space="preserve">вання місць меморіальних </w:t>
      </w:r>
      <w:proofErr w:type="spellStart"/>
      <w:r>
        <w:rPr>
          <w:sz w:val="28"/>
          <w:szCs w:val="28"/>
          <w:lang w:val="uk-UA"/>
        </w:rPr>
        <w:t>похованнь</w:t>
      </w:r>
      <w:proofErr w:type="spellEnd"/>
      <w:r w:rsidRPr="00584F0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пам’ятників</w:t>
      </w:r>
      <w:r w:rsidRPr="00584F0B">
        <w:rPr>
          <w:sz w:val="28"/>
          <w:szCs w:val="28"/>
          <w:lang w:val="uk-UA"/>
        </w:rPr>
        <w:t xml:space="preserve">; 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- прибирання громадських туалетів</w:t>
      </w:r>
      <w:r w:rsidRPr="00584F0B">
        <w:rPr>
          <w:color w:val="333333"/>
          <w:sz w:val="28"/>
          <w:szCs w:val="28"/>
          <w:lang w:val="uk-UA"/>
        </w:rPr>
        <w:t>.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1.2. Об’єкти: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несанкціоновані </w:t>
      </w:r>
      <w:r w:rsidRPr="00584F0B">
        <w:rPr>
          <w:sz w:val="28"/>
          <w:szCs w:val="28"/>
          <w:lang w:val="uk-UA"/>
        </w:rPr>
        <w:t xml:space="preserve"> сільські сміттєзвалища;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84F0B">
        <w:rPr>
          <w:sz w:val="28"/>
          <w:szCs w:val="28"/>
          <w:lang w:val="uk-UA"/>
        </w:rPr>
        <w:t xml:space="preserve"> сільські кладовища;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- установи комунальної власності </w:t>
      </w:r>
      <w:r>
        <w:rPr>
          <w:sz w:val="28"/>
          <w:szCs w:val="28"/>
          <w:lang w:val="uk-UA"/>
        </w:rPr>
        <w:t>сільської</w:t>
      </w:r>
      <w:r w:rsidRPr="00584F0B">
        <w:rPr>
          <w:sz w:val="28"/>
          <w:szCs w:val="28"/>
          <w:lang w:val="uk-UA"/>
        </w:rPr>
        <w:t xml:space="preserve"> ради;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- вулиці, пішохідні доріжки населених пунктів;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- пам’ятники, пам’ятні знаки, тощо;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- громадські туалети.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2. </w:t>
      </w:r>
      <w:r w:rsidR="0001399A">
        <w:rPr>
          <w:sz w:val="28"/>
          <w:szCs w:val="28"/>
          <w:lang w:val="uk-UA"/>
        </w:rPr>
        <w:t>Першому з</w:t>
      </w:r>
      <w:r w:rsidRPr="00584F0B">
        <w:rPr>
          <w:sz w:val="28"/>
          <w:szCs w:val="28"/>
          <w:lang w:val="uk-UA"/>
        </w:rPr>
        <w:t>аступнику с</w:t>
      </w:r>
      <w:r>
        <w:rPr>
          <w:sz w:val="28"/>
          <w:szCs w:val="28"/>
          <w:lang w:val="uk-UA"/>
        </w:rPr>
        <w:t xml:space="preserve">ільського </w:t>
      </w:r>
      <w:r w:rsidRPr="00584F0B">
        <w:rPr>
          <w:sz w:val="28"/>
          <w:szCs w:val="28"/>
          <w:lang w:val="uk-UA"/>
        </w:rPr>
        <w:t xml:space="preserve"> голови </w:t>
      </w:r>
      <w:proofErr w:type="spellStart"/>
      <w:r w:rsidR="0001399A">
        <w:rPr>
          <w:sz w:val="28"/>
          <w:szCs w:val="28"/>
          <w:lang w:val="uk-UA"/>
        </w:rPr>
        <w:t>Ревті</w:t>
      </w:r>
      <w:proofErr w:type="spellEnd"/>
      <w:r w:rsidR="0001399A">
        <w:rPr>
          <w:sz w:val="28"/>
          <w:szCs w:val="28"/>
          <w:lang w:val="uk-UA"/>
        </w:rPr>
        <w:t xml:space="preserve"> Н.С</w:t>
      </w:r>
      <w:r>
        <w:rPr>
          <w:sz w:val="28"/>
          <w:szCs w:val="28"/>
          <w:lang w:val="uk-UA"/>
        </w:rPr>
        <w:t>.</w:t>
      </w:r>
      <w:r w:rsidRPr="00584F0B">
        <w:rPr>
          <w:sz w:val="28"/>
          <w:szCs w:val="28"/>
          <w:lang w:val="uk-UA"/>
        </w:rPr>
        <w:t>: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2.1. Ознайомлювати порушників під підпис з правилами техніки безпеки і вести контроль за виконанням визначених робіт.</w:t>
      </w:r>
    </w:p>
    <w:p w:rsidR="00FD2FD8" w:rsidRPr="00584F0B" w:rsidRDefault="00FD2FD8" w:rsidP="00173169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2.2. Своєчасно повідомляти </w:t>
      </w:r>
      <w:r w:rsidR="00FF173C">
        <w:rPr>
          <w:sz w:val="28"/>
          <w:szCs w:val="28"/>
          <w:lang w:val="uk-UA"/>
        </w:rPr>
        <w:t>Миколаївський РС №3</w:t>
      </w:r>
      <w:r>
        <w:rPr>
          <w:sz w:val="28"/>
          <w:szCs w:val="28"/>
          <w:lang w:val="uk-UA"/>
        </w:rPr>
        <w:t xml:space="preserve"> філії</w:t>
      </w:r>
      <w:r w:rsidRPr="00C729E0">
        <w:rPr>
          <w:sz w:val="28"/>
          <w:szCs w:val="28"/>
          <w:lang w:val="uk-UA"/>
        </w:rPr>
        <w:t xml:space="preserve"> </w:t>
      </w:r>
      <w:r w:rsidR="00907D58">
        <w:rPr>
          <w:sz w:val="28"/>
          <w:szCs w:val="28"/>
          <w:lang w:val="uk-UA"/>
        </w:rPr>
        <w:t>Д</w:t>
      </w:r>
      <w:r w:rsidRPr="00C729E0">
        <w:rPr>
          <w:sz w:val="28"/>
          <w:szCs w:val="28"/>
          <w:lang w:val="uk-UA"/>
        </w:rPr>
        <w:t>ержавної установи</w:t>
      </w:r>
      <w:r>
        <w:rPr>
          <w:sz w:val="28"/>
          <w:szCs w:val="28"/>
          <w:lang w:val="uk-UA"/>
        </w:rPr>
        <w:t xml:space="preserve"> </w:t>
      </w:r>
      <w:r w:rsidRPr="00C729E0">
        <w:rPr>
          <w:sz w:val="28"/>
          <w:szCs w:val="28"/>
          <w:lang w:val="uk-UA"/>
        </w:rPr>
        <w:t xml:space="preserve"> «Центр </w:t>
      </w:r>
      <w:proofErr w:type="spellStart"/>
      <w:r w:rsidRPr="00C729E0">
        <w:rPr>
          <w:sz w:val="28"/>
          <w:szCs w:val="28"/>
          <w:lang w:val="uk-UA"/>
        </w:rPr>
        <w:t>пробації</w:t>
      </w:r>
      <w:proofErr w:type="spellEnd"/>
      <w:r w:rsidRPr="00C729E0">
        <w:rPr>
          <w:sz w:val="28"/>
          <w:szCs w:val="28"/>
          <w:lang w:val="uk-UA"/>
        </w:rPr>
        <w:t xml:space="preserve">» у </w:t>
      </w:r>
      <w:r w:rsidR="00907D58">
        <w:rPr>
          <w:sz w:val="28"/>
          <w:szCs w:val="28"/>
          <w:lang w:val="uk-UA"/>
        </w:rPr>
        <w:t xml:space="preserve">Миколаївській, Донецькій, Луганській та Херсонській </w:t>
      </w:r>
      <w:r w:rsidR="00907D58" w:rsidRPr="00C729E0">
        <w:rPr>
          <w:sz w:val="28"/>
          <w:szCs w:val="28"/>
          <w:lang w:val="uk-UA"/>
        </w:rPr>
        <w:t xml:space="preserve"> област</w:t>
      </w:r>
      <w:r w:rsidR="00907D58">
        <w:rPr>
          <w:sz w:val="28"/>
          <w:szCs w:val="28"/>
          <w:lang w:val="uk-UA"/>
        </w:rPr>
        <w:t>ях</w:t>
      </w:r>
      <w:r>
        <w:rPr>
          <w:sz w:val="28"/>
          <w:szCs w:val="28"/>
          <w:lang w:val="uk-UA"/>
        </w:rPr>
        <w:t xml:space="preserve"> </w:t>
      </w:r>
      <w:r w:rsidRPr="00584F0B">
        <w:rPr>
          <w:sz w:val="28"/>
          <w:szCs w:val="28"/>
          <w:lang w:val="uk-UA"/>
        </w:rPr>
        <w:t>про ухилення порушників від відбування адміністративного стягнення у виді суспільно-корисних робіт, а також переведення їх на інше місце роботи, появу на роботі у нетверезому стані, у стані наркотичного або токсичного сп’яніння, порушення громадського порядку.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2.3. Вести облік відпрацьованих годин та щомісячно інформувати </w:t>
      </w:r>
      <w:r w:rsidR="00A275E4">
        <w:rPr>
          <w:sz w:val="28"/>
          <w:szCs w:val="28"/>
          <w:lang w:val="uk-UA"/>
        </w:rPr>
        <w:t>Миколаївський РС №3 філії</w:t>
      </w:r>
      <w:r w:rsidR="00A275E4" w:rsidRPr="00C729E0">
        <w:rPr>
          <w:sz w:val="28"/>
          <w:szCs w:val="28"/>
          <w:lang w:val="uk-UA"/>
        </w:rPr>
        <w:t xml:space="preserve"> </w:t>
      </w:r>
      <w:r w:rsidR="00A275E4">
        <w:rPr>
          <w:sz w:val="28"/>
          <w:szCs w:val="28"/>
          <w:lang w:val="uk-UA"/>
        </w:rPr>
        <w:t>Д</w:t>
      </w:r>
      <w:r w:rsidR="00A275E4" w:rsidRPr="00C729E0">
        <w:rPr>
          <w:sz w:val="28"/>
          <w:szCs w:val="28"/>
          <w:lang w:val="uk-UA"/>
        </w:rPr>
        <w:t>ержавної установи</w:t>
      </w:r>
      <w:r w:rsidR="00A275E4">
        <w:rPr>
          <w:sz w:val="28"/>
          <w:szCs w:val="28"/>
          <w:lang w:val="uk-UA"/>
        </w:rPr>
        <w:t xml:space="preserve"> </w:t>
      </w:r>
      <w:r w:rsidR="00A275E4" w:rsidRPr="00C729E0">
        <w:rPr>
          <w:sz w:val="28"/>
          <w:szCs w:val="28"/>
          <w:lang w:val="uk-UA"/>
        </w:rPr>
        <w:t xml:space="preserve"> «Центр </w:t>
      </w:r>
      <w:proofErr w:type="spellStart"/>
      <w:r w:rsidR="00A275E4" w:rsidRPr="00C729E0">
        <w:rPr>
          <w:sz w:val="28"/>
          <w:szCs w:val="28"/>
          <w:lang w:val="uk-UA"/>
        </w:rPr>
        <w:t>пробації</w:t>
      </w:r>
      <w:proofErr w:type="spellEnd"/>
      <w:r w:rsidR="00A275E4" w:rsidRPr="00C729E0">
        <w:rPr>
          <w:sz w:val="28"/>
          <w:szCs w:val="28"/>
          <w:lang w:val="uk-UA"/>
        </w:rPr>
        <w:t xml:space="preserve">» у </w:t>
      </w:r>
      <w:r w:rsidR="00A275E4">
        <w:rPr>
          <w:sz w:val="28"/>
          <w:szCs w:val="28"/>
          <w:lang w:val="uk-UA"/>
        </w:rPr>
        <w:t xml:space="preserve">Миколаївській, Донецькій, Луганській та Херсонській </w:t>
      </w:r>
      <w:r w:rsidR="00A275E4" w:rsidRPr="00C729E0">
        <w:rPr>
          <w:sz w:val="28"/>
          <w:szCs w:val="28"/>
          <w:lang w:val="uk-UA"/>
        </w:rPr>
        <w:t xml:space="preserve"> област</w:t>
      </w:r>
      <w:r w:rsidR="00A275E4">
        <w:rPr>
          <w:sz w:val="28"/>
          <w:szCs w:val="28"/>
          <w:lang w:val="uk-UA"/>
        </w:rPr>
        <w:t xml:space="preserve">ях </w:t>
      </w:r>
      <w:r w:rsidRPr="00584F0B">
        <w:rPr>
          <w:sz w:val="28"/>
          <w:szCs w:val="28"/>
          <w:lang w:val="uk-UA"/>
        </w:rPr>
        <w:t>про кількість відпрацьованих годин і їх ставлення до праці.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3. Призначити відповідальними особами за виконанням визначених суспільно-корисних робіт порушниками за місцем їх проживання </w:t>
      </w:r>
      <w:r w:rsidR="002051A6"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  <w:lang w:val="uk-UA"/>
        </w:rPr>
        <w:t>заступника</w:t>
      </w:r>
      <w:r w:rsidRPr="00584F0B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ільського </w:t>
      </w:r>
      <w:r w:rsidRPr="00584F0B">
        <w:rPr>
          <w:sz w:val="28"/>
          <w:szCs w:val="28"/>
          <w:lang w:val="uk-UA"/>
        </w:rPr>
        <w:t xml:space="preserve"> голови </w:t>
      </w:r>
      <w:proofErr w:type="spellStart"/>
      <w:r w:rsidR="002051A6">
        <w:rPr>
          <w:sz w:val="28"/>
          <w:szCs w:val="28"/>
          <w:lang w:val="uk-UA"/>
        </w:rPr>
        <w:t>Ревту</w:t>
      </w:r>
      <w:proofErr w:type="spellEnd"/>
      <w:r w:rsidR="002051A6">
        <w:rPr>
          <w:sz w:val="28"/>
          <w:szCs w:val="28"/>
          <w:lang w:val="uk-UA"/>
        </w:rPr>
        <w:t xml:space="preserve"> Н.С</w:t>
      </w:r>
      <w:r>
        <w:rPr>
          <w:sz w:val="28"/>
          <w:szCs w:val="28"/>
          <w:lang w:val="uk-UA"/>
        </w:rPr>
        <w:t xml:space="preserve">., </w:t>
      </w:r>
      <w:r w:rsidRPr="00584F0B">
        <w:rPr>
          <w:sz w:val="28"/>
          <w:szCs w:val="28"/>
          <w:lang w:val="uk-UA"/>
        </w:rPr>
        <w:t xml:space="preserve"> старости сіл </w:t>
      </w:r>
      <w:proofErr w:type="spellStart"/>
      <w:r>
        <w:rPr>
          <w:sz w:val="28"/>
          <w:szCs w:val="28"/>
          <w:lang w:val="uk-UA"/>
        </w:rPr>
        <w:t>Новопетрівське</w:t>
      </w:r>
      <w:proofErr w:type="spellEnd"/>
      <w:r>
        <w:rPr>
          <w:sz w:val="28"/>
          <w:szCs w:val="28"/>
          <w:lang w:val="uk-UA"/>
        </w:rPr>
        <w:t xml:space="preserve"> та Зайве – Грищенко С</w:t>
      </w:r>
      <w:r w:rsidR="002051A6">
        <w:rPr>
          <w:sz w:val="28"/>
          <w:szCs w:val="28"/>
          <w:lang w:val="uk-UA"/>
        </w:rPr>
        <w:t xml:space="preserve">.В., </w:t>
      </w:r>
      <w:proofErr w:type="spellStart"/>
      <w:r w:rsidR="002051A6">
        <w:rPr>
          <w:sz w:val="28"/>
          <w:szCs w:val="28"/>
          <w:lang w:val="uk-UA"/>
        </w:rPr>
        <w:t>Себине</w:t>
      </w:r>
      <w:proofErr w:type="spellEnd"/>
      <w:r w:rsidR="002051A6">
        <w:rPr>
          <w:sz w:val="28"/>
          <w:szCs w:val="28"/>
          <w:lang w:val="uk-UA"/>
        </w:rPr>
        <w:t xml:space="preserve"> – </w:t>
      </w:r>
      <w:proofErr w:type="spellStart"/>
      <w:r w:rsidR="002051A6">
        <w:rPr>
          <w:sz w:val="28"/>
          <w:szCs w:val="28"/>
          <w:lang w:val="uk-UA"/>
        </w:rPr>
        <w:t>Куйбара</w:t>
      </w:r>
      <w:proofErr w:type="spellEnd"/>
      <w:r w:rsidR="002051A6">
        <w:rPr>
          <w:sz w:val="28"/>
          <w:szCs w:val="28"/>
          <w:lang w:val="uk-UA"/>
        </w:rPr>
        <w:t xml:space="preserve"> С.А., </w:t>
      </w:r>
      <w:proofErr w:type="spellStart"/>
      <w:r w:rsidR="002051A6">
        <w:rPr>
          <w:sz w:val="28"/>
          <w:szCs w:val="28"/>
          <w:lang w:val="uk-UA"/>
        </w:rPr>
        <w:t>Гурі</w:t>
      </w:r>
      <w:r>
        <w:rPr>
          <w:sz w:val="28"/>
          <w:szCs w:val="28"/>
          <w:lang w:val="uk-UA"/>
        </w:rPr>
        <w:t>ївка</w:t>
      </w:r>
      <w:proofErr w:type="spellEnd"/>
      <w:r>
        <w:rPr>
          <w:sz w:val="28"/>
          <w:szCs w:val="28"/>
          <w:lang w:val="uk-UA"/>
        </w:rPr>
        <w:t xml:space="preserve">, Піски  – </w:t>
      </w:r>
      <w:proofErr w:type="spellStart"/>
      <w:r>
        <w:rPr>
          <w:sz w:val="28"/>
          <w:szCs w:val="28"/>
          <w:lang w:val="uk-UA"/>
        </w:rPr>
        <w:t>Бог</w:t>
      </w:r>
      <w:r w:rsidR="00696799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славця</w:t>
      </w:r>
      <w:proofErr w:type="spellEnd"/>
      <w:r>
        <w:rPr>
          <w:sz w:val="28"/>
          <w:szCs w:val="28"/>
          <w:lang w:val="uk-UA"/>
        </w:rPr>
        <w:t xml:space="preserve"> В.В., </w:t>
      </w:r>
      <w:proofErr w:type="spellStart"/>
      <w:r>
        <w:rPr>
          <w:sz w:val="28"/>
          <w:szCs w:val="28"/>
          <w:lang w:val="uk-UA"/>
        </w:rPr>
        <w:t>Баловне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 w:rsidR="00DA6CCE">
        <w:rPr>
          <w:sz w:val="28"/>
          <w:szCs w:val="28"/>
          <w:lang w:val="uk-UA"/>
        </w:rPr>
        <w:t>Гундар</w:t>
      </w:r>
      <w:proofErr w:type="spellEnd"/>
      <w:r w:rsidR="00DA6CCE">
        <w:rPr>
          <w:sz w:val="28"/>
          <w:szCs w:val="28"/>
          <w:lang w:val="uk-UA"/>
        </w:rPr>
        <w:t xml:space="preserve"> Ю.О</w:t>
      </w:r>
      <w:r>
        <w:rPr>
          <w:sz w:val="28"/>
          <w:szCs w:val="28"/>
          <w:lang w:val="uk-UA"/>
        </w:rPr>
        <w:t xml:space="preserve">., </w:t>
      </w:r>
      <w:proofErr w:type="spellStart"/>
      <w:r>
        <w:rPr>
          <w:sz w:val="28"/>
          <w:szCs w:val="28"/>
          <w:lang w:val="uk-UA"/>
        </w:rPr>
        <w:t>Кандибине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Новоматвіївське</w:t>
      </w:r>
      <w:proofErr w:type="spellEnd"/>
      <w:r w:rsidR="00DA6CCE">
        <w:rPr>
          <w:sz w:val="28"/>
          <w:szCs w:val="28"/>
          <w:lang w:val="uk-UA"/>
        </w:rPr>
        <w:t>,</w:t>
      </w:r>
      <w:r w:rsidR="00427FEA">
        <w:rPr>
          <w:sz w:val="28"/>
          <w:szCs w:val="28"/>
          <w:lang w:val="uk-UA"/>
        </w:rPr>
        <w:t xml:space="preserve"> </w:t>
      </w:r>
      <w:proofErr w:type="spellStart"/>
      <w:r w:rsidR="00427FEA">
        <w:rPr>
          <w:sz w:val="28"/>
          <w:szCs w:val="28"/>
          <w:lang w:val="uk-UA"/>
        </w:rPr>
        <w:t>Сільвестрівське</w:t>
      </w:r>
      <w:proofErr w:type="spellEnd"/>
      <w:r w:rsidR="0012697F">
        <w:rPr>
          <w:sz w:val="28"/>
          <w:szCs w:val="28"/>
          <w:lang w:val="uk-UA"/>
        </w:rPr>
        <w:t>,</w:t>
      </w:r>
      <w:r w:rsidR="00DA6CCE">
        <w:rPr>
          <w:sz w:val="28"/>
          <w:szCs w:val="28"/>
          <w:lang w:val="uk-UA"/>
        </w:rPr>
        <w:t xml:space="preserve"> </w:t>
      </w:r>
      <w:proofErr w:type="spellStart"/>
      <w:r w:rsidR="00DA6CCE">
        <w:rPr>
          <w:sz w:val="28"/>
          <w:szCs w:val="28"/>
          <w:lang w:val="uk-UA"/>
        </w:rPr>
        <w:t>Новоінгулка</w:t>
      </w:r>
      <w:proofErr w:type="spellEnd"/>
      <w:r>
        <w:rPr>
          <w:sz w:val="28"/>
          <w:szCs w:val="28"/>
          <w:lang w:val="uk-UA"/>
        </w:rPr>
        <w:t xml:space="preserve"> – Орлова Ю.П</w:t>
      </w:r>
      <w:r w:rsidR="00EE79CE">
        <w:rPr>
          <w:sz w:val="28"/>
          <w:szCs w:val="28"/>
          <w:lang w:val="uk-UA"/>
        </w:rPr>
        <w:t>.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4. Головному бухгалтеру відділу бухгалтерського обліку та звітності </w:t>
      </w:r>
      <w:r>
        <w:rPr>
          <w:sz w:val="28"/>
          <w:szCs w:val="28"/>
          <w:lang w:val="uk-UA"/>
        </w:rPr>
        <w:t>Васильєвій І.О</w:t>
      </w:r>
      <w:r w:rsidRPr="00584F0B">
        <w:rPr>
          <w:sz w:val="28"/>
          <w:szCs w:val="28"/>
          <w:lang w:val="uk-UA"/>
        </w:rPr>
        <w:t>. здійснювати нарахування плати порушнику за виконання суспільно-корисних робіт та перерахування її на відповідний рахунок органу державної виконавчої служби для подальшого погашення заборгованості зі слати аліментів.</w:t>
      </w:r>
    </w:p>
    <w:p w:rsidR="00FD2FD8" w:rsidRDefault="00FD2FD8" w:rsidP="0001399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584F0B"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>Секретарю</w:t>
      </w:r>
      <w:r w:rsidRPr="00584F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Панченко Т.В. направити </w:t>
      </w:r>
      <w:r w:rsidRPr="00584F0B">
        <w:rPr>
          <w:sz w:val="28"/>
          <w:szCs w:val="28"/>
          <w:lang w:val="uk-UA"/>
        </w:rPr>
        <w:t xml:space="preserve"> копію даного рішення </w:t>
      </w:r>
      <w:bookmarkStart w:id="0" w:name="_GoBack"/>
      <w:bookmarkEnd w:id="0"/>
      <w:r w:rsidRPr="00584F0B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01399A">
        <w:rPr>
          <w:sz w:val="28"/>
          <w:szCs w:val="28"/>
          <w:lang w:val="uk-UA"/>
        </w:rPr>
        <w:t>Миколаївського РС №3 філії</w:t>
      </w:r>
      <w:r w:rsidR="0001399A" w:rsidRPr="00C729E0">
        <w:rPr>
          <w:sz w:val="28"/>
          <w:szCs w:val="28"/>
          <w:lang w:val="uk-UA"/>
        </w:rPr>
        <w:t xml:space="preserve"> </w:t>
      </w:r>
      <w:r w:rsidR="0001399A">
        <w:rPr>
          <w:sz w:val="28"/>
          <w:szCs w:val="28"/>
          <w:lang w:val="uk-UA"/>
        </w:rPr>
        <w:t>Д</w:t>
      </w:r>
      <w:r w:rsidR="0001399A" w:rsidRPr="00C729E0">
        <w:rPr>
          <w:sz w:val="28"/>
          <w:szCs w:val="28"/>
          <w:lang w:val="uk-UA"/>
        </w:rPr>
        <w:t>ержавної установи</w:t>
      </w:r>
      <w:r w:rsidR="0001399A">
        <w:rPr>
          <w:sz w:val="28"/>
          <w:szCs w:val="28"/>
          <w:lang w:val="uk-UA"/>
        </w:rPr>
        <w:t xml:space="preserve"> </w:t>
      </w:r>
      <w:r w:rsidR="0001399A" w:rsidRPr="00C729E0">
        <w:rPr>
          <w:sz w:val="28"/>
          <w:szCs w:val="28"/>
          <w:lang w:val="uk-UA"/>
        </w:rPr>
        <w:t xml:space="preserve"> «Центр </w:t>
      </w:r>
      <w:proofErr w:type="spellStart"/>
      <w:r w:rsidR="0001399A" w:rsidRPr="00C729E0">
        <w:rPr>
          <w:sz w:val="28"/>
          <w:szCs w:val="28"/>
          <w:lang w:val="uk-UA"/>
        </w:rPr>
        <w:t>пробації</w:t>
      </w:r>
      <w:proofErr w:type="spellEnd"/>
      <w:r w:rsidR="0001399A" w:rsidRPr="00C729E0">
        <w:rPr>
          <w:sz w:val="28"/>
          <w:szCs w:val="28"/>
          <w:lang w:val="uk-UA"/>
        </w:rPr>
        <w:t xml:space="preserve">» у </w:t>
      </w:r>
      <w:r w:rsidR="0001399A">
        <w:rPr>
          <w:sz w:val="28"/>
          <w:szCs w:val="28"/>
          <w:lang w:val="uk-UA"/>
        </w:rPr>
        <w:t xml:space="preserve">Миколаївській, Донецькій, Луганській та Херсонській </w:t>
      </w:r>
      <w:r w:rsidR="0001399A" w:rsidRPr="00C729E0">
        <w:rPr>
          <w:sz w:val="28"/>
          <w:szCs w:val="28"/>
          <w:lang w:val="uk-UA"/>
        </w:rPr>
        <w:t xml:space="preserve"> област</w:t>
      </w:r>
      <w:r w:rsidR="0001399A">
        <w:rPr>
          <w:sz w:val="28"/>
          <w:szCs w:val="28"/>
          <w:lang w:val="uk-UA"/>
        </w:rPr>
        <w:t>ях.</w:t>
      </w:r>
    </w:p>
    <w:p w:rsidR="00FD2FD8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6. Контроль за виконанням дан</w:t>
      </w:r>
      <w:r w:rsidR="00A73111">
        <w:rPr>
          <w:sz w:val="28"/>
          <w:szCs w:val="28"/>
          <w:shd w:val="clear" w:color="auto" w:fill="FFFFFF"/>
          <w:lang w:val="uk-UA"/>
        </w:rPr>
        <w:t>ого рішення покласти на сільськ</w:t>
      </w:r>
      <w:r w:rsidR="00173169">
        <w:rPr>
          <w:sz w:val="28"/>
          <w:szCs w:val="28"/>
          <w:shd w:val="clear" w:color="auto" w:fill="FFFFFF"/>
          <w:lang w:val="uk-UA"/>
        </w:rPr>
        <w:t>ого голову Антона ПАЄНТКА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FD2FD8" w:rsidRDefault="00FD2FD8" w:rsidP="0017316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E79CE" w:rsidRPr="00584F0B" w:rsidRDefault="00EE79CE" w:rsidP="0017316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D2FD8" w:rsidRPr="00C729E0" w:rsidRDefault="00FD2FD8" w:rsidP="00173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C72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Сільський голова              </w:t>
      </w:r>
      <w:r w:rsidR="00A426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                                               </w:t>
      </w:r>
      <w:r w:rsidRPr="00C72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       Антон ПАЄНТКО</w:t>
      </w:r>
    </w:p>
    <w:p w:rsidR="00FD2FD8" w:rsidRPr="00C729E0" w:rsidRDefault="00FD2FD8" w:rsidP="00173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FD2FD8" w:rsidRPr="00C729E0" w:rsidRDefault="00FD2FD8" w:rsidP="00173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FD2FD8" w:rsidRPr="00584F0B" w:rsidRDefault="00FD2FD8" w:rsidP="00173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FD8" w:rsidRPr="00584F0B" w:rsidRDefault="00FD2FD8" w:rsidP="0017316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FD8" w:rsidRPr="00584F0B" w:rsidRDefault="00FD2FD8" w:rsidP="00173169">
      <w:p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FD8" w:rsidRPr="00584F0B" w:rsidRDefault="00FD2FD8" w:rsidP="001731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FD8" w:rsidRPr="00584F0B" w:rsidRDefault="00FD2FD8" w:rsidP="00173169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C82375" w:rsidRDefault="00C82375" w:rsidP="00173169">
      <w:pPr>
        <w:jc w:val="both"/>
      </w:pPr>
    </w:p>
    <w:sectPr w:rsidR="00C82375" w:rsidSect="000A090F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24FD"/>
    <w:multiLevelType w:val="multilevel"/>
    <w:tmpl w:val="3EDE43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F4217"/>
    <w:multiLevelType w:val="multilevel"/>
    <w:tmpl w:val="3C1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2FD8"/>
    <w:rsid w:val="0001399A"/>
    <w:rsid w:val="000A090F"/>
    <w:rsid w:val="0012697F"/>
    <w:rsid w:val="00173169"/>
    <w:rsid w:val="002051A6"/>
    <w:rsid w:val="0024309B"/>
    <w:rsid w:val="00300B4F"/>
    <w:rsid w:val="00427FEA"/>
    <w:rsid w:val="004B75CF"/>
    <w:rsid w:val="005966DF"/>
    <w:rsid w:val="00696799"/>
    <w:rsid w:val="00783ECA"/>
    <w:rsid w:val="007E1F85"/>
    <w:rsid w:val="008A1F8F"/>
    <w:rsid w:val="008B5976"/>
    <w:rsid w:val="00907D58"/>
    <w:rsid w:val="00966E49"/>
    <w:rsid w:val="00976135"/>
    <w:rsid w:val="00A275E4"/>
    <w:rsid w:val="00A42628"/>
    <w:rsid w:val="00A73111"/>
    <w:rsid w:val="00B27907"/>
    <w:rsid w:val="00C82375"/>
    <w:rsid w:val="00C91464"/>
    <w:rsid w:val="00D464FB"/>
    <w:rsid w:val="00DA6CCE"/>
    <w:rsid w:val="00E4227E"/>
    <w:rsid w:val="00E82C50"/>
    <w:rsid w:val="00ED2E8A"/>
    <w:rsid w:val="00ED3967"/>
    <w:rsid w:val="00EE79CE"/>
    <w:rsid w:val="00FA187F"/>
    <w:rsid w:val="00FD2FD8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B3AC"/>
  <w15:docId w15:val="{39E5D7E8-C0E7-4FD2-8A58-EE8809AF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FD8"/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rFonts w:eastAsia="Times New Roman" w:cs="Times New Roman"/>
    </w:rPr>
  </w:style>
  <w:style w:type="paragraph" w:styleId="a5">
    <w:name w:val="Normal (Web)"/>
    <w:basedOn w:val="a"/>
    <w:uiPriority w:val="99"/>
    <w:unhideWhenUsed/>
    <w:rsid w:val="00FD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D2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FD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2759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11</cp:revision>
  <cp:lastPrinted>2026-01-06T10:26:00Z</cp:lastPrinted>
  <dcterms:created xsi:type="dcterms:W3CDTF">2021-05-12T11:28:00Z</dcterms:created>
  <dcterms:modified xsi:type="dcterms:W3CDTF">2026-01-07T09:10:00Z</dcterms:modified>
</cp:coreProperties>
</file>