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761" w:rsidRDefault="0073258D" w:rsidP="00352F07">
      <w:pPr>
        <w:spacing w:after="0" w:line="276" w:lineRule="auto"/>
        <w:rPr>
          <w:rFonts w:ascii="Times New Roman" w:eastAsia="Times New Roman" w:hAnsi="Times New Roman" w:cs="Times New Roman"/>
          <w:b/>
          <w:sz w:val="28"/>
          <w:szCs w:val="28"/>
          <w:lang w:val="ru-RU" w:eastAsia="ru-RU"/>
        </w:rPr>
      </w:pPr>
      <w:r>
        <w:rPr>
          <w:rFonts w:ascii="Times New Roman" w:hAnsi="Times New Roman"/>
          <w:noProof/>
          <w:sz w:val="28"/>
          <w:szCs w:val="28"/>
          <w:lang w:eastAsia="uk-UA"/>
        </w:rPr>
        <w:drawing>
          <wp:anchor distT="0" distB="0" distL="114300" distR="114300" simplePos="0" relativeHeight="251659264" behindDoc="0" locked="0" layoutInCell="0" allowOverlap="1" wp14:anchorId="0F995B93" wp14:editId="095ADD70">
            <wp:simplePos x="0" y="0"/>
            <wp:positionH relativeFrom="margin">
              <wp:posOffset>2754630</wp:posOffset>
            </wp:positionH>
            <wp:positionV relativeFrom="margin">
              <wp:posOffset>214630</wp:posOffset>
            </wp:positionV>
            <wp:extent cx="431800" cy="609600"/>
            <wp:effectExtent l="0" t="0" r="6350" b="0"/>
            <wp:wrapTight wrapText="bothSides">
              <wp:wrapPolygon edited="0">
                <wp:start x="0" y="0"/>
                <wp:lineTo x="0" y="20925"/>
                <wp:lineTo x="20965" y="20925"/>
                <wp:lineTo x="20965" y="0"/>
                <wp:lineTo x="0" y="0"/>
              </wp:wrapPolygon>
            </wp:wrapTight>
            <wp:docPr id="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6" cstate="print"/>
                    <a:srcRect l="13655" r="14160"/>
                    <a:stretch>
                      <a:fillRect/>
                    </a:stretch>
                  </pic:blipFill>
                  <pic:spPr bwMode="auto">
                    <a:xfrm>
                      <a:off x="0" y="0"/>
                      <a:ext cx="431800" cy="609600"/>
                    </a:xfrm>
                    <a:prstGeom prst="rect">
                      <a:avLst/>
                    </a:prstGeom>
                    <a:noFill/>
                  </pic:spPr>
                </pic:pic>
              </a:graphicData>
            </a:graphic>
          </wp:anchor>
        </w:drawing>
      </w:r>
      <w:r w:rsidR="007D0761">
        <w:rPr>
          <w:rFonts w:ascii="Times New Roman" w:eastAsia="Times New Roman" w:hAnsi="Times New Roman" w:cs="Times New Roman"/>
          <w:b/>
          <w:sz w:val="28"/>
          <w:szCs w:val="28"/>
          <w:lang w:val="ru-RU" w:eastAsia="ru-RU"/>
        </w:rPr>
        <w:t xml:space="preserve">                                                                           </w:t>
      </w:r>
      <w:r>
        <w:rPr>
          <w:rFonts w:ascii="Times New Roman" w:eastAsia="Times New Roman" w:hAnsi="Times New Roman" w:cs="Times New Roman"/>
          <w:b/>
          <w:sz w:val="28"/>
          <w:szCs w:val="28"/>
          <w:lang w:val="ru-RU" w:eastAsia="ru-RU"/>
        </w:rPr>
        <w:t xml:space="preserve">                          </w:t>
      </w:r>
      <w:bookmarkStart w:id="0" w:name="_GoBack"/>
      <w:bookmarkEnd w:id="0"/>
    </w:p>
    <w:p w:rsidR="0073258D" w:rsidRDefault="0073258D" w:rsidP="00352F07">
      <w:pPr>
        <w:spacing w:after="0" w:line="276" w:lineRule="auto"/>
        <w:rPr>
          <w:rFonts w:ascii="Times New Roman" w:eastAsia="Times New Roman" w:hAnsi="Times New Roman" w:cs="Times New Roman"/>
          <w:b/>
          <w:sz w:val="28"/>
          <w:szCs w:val="28"/>
          <w:lang w:val="ru-RU" w:eastAsia="ru-RU"/>
        </w:rPr>
      </w:pPr>
    </w:p>
    <w:p w:rsidR="006421EB" w:rsidRDefault="006421EB" w:rsidP="007F64BF">
      <w:pPr>
        <w:spacing w:after="0" w:line="276" w:lineRule="auto"/>
        <w:jc w:val="center"/>
        <w:rPr>
          <w:rFonts w:ascii="Times New Roman" w:eastAsia="Times New Roman" w:hAnsi="Times New Roman" w:cs="Times New Roman"/>
          <w:b/>
          <w:noProof/>
          <w:sz w:val="28"/>
          <w:szCs w:val="28"/>
          <w:lang w:eastAsia="uk-UA"/>
        </w:rPr>
      </w:pPr>
    </w:p>
    <w:p w:rsidR="000A239F" w:rsidRDefault="00352F07" w:rsidP="00352F07">
      <w:pPr>
        <w:spacing w:after="0" w:line="276" w:lineRule="auto"/>
        <w:rPr>
          <w:rFonts w:ascii="Times New Roman" w:eastAsia="Times New Roman" w:hAnsi="Times New Roman" w:cs="Times New Roman"/>
          <w:b/>
          <w:sz w:val="28"/>
          <w:szCs w:val="28"/>
          <w:lang w:val="ru-RU" w:eastAsia="ru-RU"/>
        </w:rPr>
      </w:pPr>
      <w:r>
        <w:rPr>
          <w:rFonts w:ascii="Times New Roman" w:eastAsia="Times New Roman" w:hAnsi="Times New Roman" w:cs="Times New Roman"/>
          <w:b/>
          <w:noProof/>
          <w:sz w:val="28"/>
          <w:szCs w:val="28"/>
          <w:lang w:eastAsia="uk-UA"/>
        </w:rPr>
        <w:t xml:space="preserve">                              </w:t>
      </w:r>
    </w:p>
    <w:p w:rsidR="007F64BF" w:rsidRPr="007F64BF" w:rsidRDefault="007F64BF" w:rsidP="007F64BF">
      <w:pPr>
        <w:spacing w:after="0" w:line="276" w:lineRule="auto"/>
        <w:jc w:val="center"/>
        <w:rPr>
          <w:rFonts w:ascii="Times New Roman" w:eastAsia="Times New Roman" w:hAnsi="Times New Roman" w:cs="Times New Roman"/>
          <w:b/>
          <w:sz w:val="28"/>
          <w:szCs w:val="28"/>
          <w:lang w:val="ru-RU" w:eastAsia="ru-RU"/>
        </w:rPr>
      </w:pPr>
      <w:proofErr w:type="spellStart"/>
      <w:r w:rsidRPr="007F64BF">
        <w:rPr>
          <w:rFonts w:ascii="Times New Roman" w:eastAsia="Times New Roman" w:hAnsi="Times New Roman" w:cs="Times New Roman"/>
          <w:b/>
          <w:sz w:val="28"/>
          <w:szCs w:val="28"/>
          <w:lang w:val="ru-RU" w:eastAsia="ru-RU"/>
        </w:rPr>
        <w:t>Костянтинівська</w:t>
      </w:r>
      <w:proofErr w:type="spellEnd"/>
      <w:r w:rsidR="000A239F">
        <w:rPr>
          <w:rFonts w:ascii="Times New Roman" w:eastAsia="Times New Roman" w:hAnsi="Times New Roman" w:cs="Times New Roman"/>
          <w:b/>
          <w:sz w:val="28"/>
          <w:szCs w:val="28"/>
          <w:lang w:val="ru-RU" w:eastAsia="ru-RU"/>
        </w:rPr>
        <w:t xml:space="preserve"> </w:t>
      </w:r>
      <w:proofErr w:type="spellStart"/>
      <w:r w:rsidRPr="007F64BF">
        <w:rPr>
          <w:rFonts w:ascii="Times New Roman" w:eastAsia="Times New Roman" w:hAnsi="Times New Roman" w:cs="Times New Roman"/>
          <w:b/>
          <w:sz w:val="28"/>
          <w:szCs w:val="28"/>
          <w:lang w:val="ru-RU" w:eastAsia="ru-RU"/>
        </w:rPr>
        <w:t>сільська</w:t>
      </w:r>
      <w:proofErr w:type="spellEnd"/>
      <w:r w:rsidRPr="007F64BF">
        <w:rPr>
          <w:rFonts w:ascii="Times New Roman" w:eastAsia="Times New Roman" w:hAnsi="Times New Roman" w:cs="Times New Roman"/>
          <w:b/>
          <w:sz w:val="28"/>
          <w:szCs w:val="28"/>
          <w:lang w:val="ru-RU" w:eastAsia="ru-RU"/>
        </w:rPr>
        <w:t xml:space="preserve"> рада</w:t>
      </w:r>
    </w:p>
    <w:p w:rsidR="007F64BF" w:rsidRPr="007F64BF" w:rsidRDefault="007F64BF" w:rsidP="007F64BF">
      <w:pPr>
        <w:spacing w:after="0" w:line="276" w:lineRule="auto"/>
        <w:jc w:val="center"/>
        <w:rPr>
          <w:rFonts w:ascii="Times New Roman" w:eastAsia="Times New Roman" w:hAnsi="Times New Roman" w:cs="Times New Roman"/>
          <w:b/>
          <w:sz w:val="28"/>
          <w:szCs w:val="28"/>
          <w:lang w:eastAsia="ru-RU"/>
        </w:rPr>
      </w:pPr>
      <w:proofErr w:type="spellStart"/>
      <w:r w:rsidRPr="007F64BF">
        <w:rPr>
          <w:rFonts w:ascii="Times New Roman" w:eastAsia="Times New Roman" w:hAnsi="Times New Roman" w:cs="Times New Roman"/>
          <w:b/>
          <w:sz w:val="28"/>
          <w:szCs w:val="28"/>
          <w:lang w:val="ru-RU" w:eastAsia="ru-RU"/>
        </w:rPr>
        <w:t>Миколаївського</w:t>
      </w:r>
      <w:proofErr w:type="spellEnd"/>
      <w:r w:rsidRPr="007F64BF">
        <w:rPr>
          <w:rFonts w:ascii="Times New Roman" w:eastAsia="Times New Roman" w:hAnsi="Times New Roman" w:cs="Times New Roman"/>
          <w:b/>
          <w:sz w:val="28"/>
          <w:szCs w:val="28"/>
          <w:lang w:val="ru-RU" w:eastAsia="ru-RU"/>
        </w:rPr>
        <w:t xml:space="preserve"> району </w:t>
      </w:r>
      <w:proofErr w:type="spellStart"/>
      <w:r w:rsidRPr="007F64BF">
        <w:rPr>
          <w:rFonts w:ascii="Times New Roman" w:eastAsia="Times New Roman" w:hAnsi="Times New Roman" w:cs="Times New Roman"/>
          <w:b/>
          <w:sz w:val="28"/>
          <w:szCs w:val="28"/>
          <w:lang w:val="ru-RU" w:eastAsia="ru-RU"/>
        </w:rPr>
        <w:t>Миколаївської</w:t>
      </w:r>
      <w:proofErr w:type="spellEnd"/>
      <w:r w:rsidR="000A239F">
        <w:rPr>
          <w:rFonts w:ascii="Times New Roman" w:eastAsia="Times New Roman" w:hAnsi="Times New Roman" w:cs="Times New Roman"/>
          <w:b/>
          <w:sz w:val="28"/>
          <w:szCs w:val="28"/>
          <w:lang w:val="ru-RU" w:eastAsia="ru-RU"/>
        </w:rPr>
        <w:t xml:space="preserve"> </w:t>
      </w:r>
      <w:proofErr w:type="spellStart"/>
      <w:r w:rsidRPr="007F64BF">
        <w:rPr>
          <w:rFonts w:ascii="Times New Roman" w:eastAsia="Times New Roman" w:hAnsi="Times New Roman" w:cs="Times New Roman"/>
          <w:b/>
          <w:sz w:val="28"/>
          <w:szCs w:val="28"/>
          <w:lang w:val="ru-RU" w:eastAsia="ru-RU"/>
        </w:rPr>
        <w:t>області</w:t>
      </w:r>
      <w:proofErr w:type="spellEnd"/>
    </w:p>
    <w:p w:rsidR="007F64BF" w:rsidRPr="007F64BF" w:rsidRDefault="007F64BF" w:rsidP="007F64BF">
      <w:pPr>
        <w:spacing w:after="0" w:line="276" w:lineRule="auto"/>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u w:val="single"/>
          <w:lang w:eastAsia="ru-RU"/>
        </w:rPr>
        <w:t xml:space="preserve">           __________________Виконавчий комітет_______________________</w:t>
      </w:r>
    </w:p>
    <w:p w:rsidR="007F64BF" w:rsidRPr="007F64BF" w:rsidRDefault="007F64BF" w:rsidP="00B94FF1">
      <w:pPr>
        <w:spacing w:after="0" w:line="240" w:lineRule="auto"/>
        <w:jc w:val="center"/>
        <w:rPr>
          <w:rFonts w:ascii="Times New Roman" w:eastAsia="Times New Roman" w:hAnsi="Times New Roman" w:cs="Times New Roman"/>
          <w:b/>
          <w:sz w:val="28"/>
          <w:szCs w:val="28"/>
          <w:lang w:eastAsia="ru-RU"/>
        </w:rPr>
      </w:pPr>
    </w:p>
    <w:p w:rsidR="007F64BF" w:rsidRPr="0082633C" w:rsidRDefault="007F64BF" w:rsidP="00B94FF1">
      <w:pPr>
        <w:spacing w:line="240" w:lineRule="auto"/>
        <w:jc w:val="center"/>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lang w:eastAsia="ru-RU"/>
        </w:rPr>
        <w:t xml:space="preserve">Р І Ш Е Н </w:t>
      </w:r>
      <w:proofErr w:type="spellStart"/>
      <w:r w:rsidRPr="007F64BF">
        <w:rPr>
          <w:rFonts w:ascii="Times New Roman" w:eastAsia="Times New Roman" w:hAnsi="Times New Roman" w:cs="Times New Roman"/>
          <w:b/>
          <w:sz w:val="28"/>
          <w:szCs w:val="28"/>
          <w:lang w:eastAsia="ru-RU"/>
        </w:rPr>
        <w:t>Н</w:t>
      </w:r>
      <w:proofErr w:type="spellEnd"/>
      <w:r w:rsidRPr="007F64BF">
        <w:rPr>
          <w:rFonts w:ascii="Times New Roman" w:eastAsia="Times New Roman" w:hAnsi="Times New Roman" w:cs="Times New Roman"/>
          <w:b/>
          <w:sz w:val="28"/>
          <w:szCs w:val="28"/>
          <w:lang w:eastAsia="ru-RU"/>
        </w:rPr>
        <w:t xml:space="preserve"> Я  №</w:t>
      </w:r>
      <w:r w:rsidR="00B409B8">
        <w:rPr>
          <w:rFonts w:ascii="Times New Roman" w:eastAsia="Times New Roman" w:hAnsi="Times New Roman" w:cs="Times New Roman"/>
          <w:b/>
          <w:sz w:val="28"/>
          <w:szCs w:val="28"/>
          <w:lang w:eastAsia="ru-RU"/>
        </w:rPr>
        <w:t xml:space="preserve"> </w:t>
      </w:r>
      <w:r w:rsidR="0073258D">
        <w:rPr>
          <w:rFonts w:ascii="Times New Roman" w:eastAsia="Times New Roman" w:hAnsi="Times New Roman" w:cs="Times New Roman"/>
          <w:b/>
          <w:sz w:val="28"/>
          <w:szCs w:val="28"/>
          <w:lang w:eastAsia="ru-RU"/>
        </w:rPr>
        <w:t>32</w:t>
      </w:r>
      <w:r w:rsidR="005D306B">
        <w:rPr>
          <w:rFonts w:ascii="Times New Roman" w:eastAsia="Times New Roman" w:hAnsi="Times New Roman" w:cs="Times New Roman"/>
          <w:b/>
          <w:sz w:val="28"/>
          <w:szCs w:val="28"/>
          <w:lang w:eastAsia="ru-RU"/>
        </w:rPr>
        <w:t xml:space="preserve"> </w:t>
      </w:r>
      <w:r w:rsidR="005D306B" w:rsidRPr="005D306B">
        <w:rPr>
          <w:rFonts w:ascii="Times New Roman" w:eastAsia="Times New Roman" w:hAnsi="Times New Roman" w:cs="Times New Roman"/>
          <w:b/>
          <w:color w:val="FFFFFF" w:themeColor="background1"/>
          <w:sz w:val="28"/>
          <w:szCs w:val="28"/>
          <w:lang w:eastAsia="ru-RU"/>
        </w:rPr>
        <w:t>__</w:t>
      </w:r>
    </w:p>
    <w:p w:rsidR="007F64BF" w:rsidRDefault="007F64BF" w:rsidP="00B94FF1">
      <w:pPr>
        <w:spacing w:after="0" w:line="240" w:lineRule="auto"/>
        <w:rPr>
          <w:rFonts w:ascii="Times New Roman" w:hAnsi="Times New Roman" w:cs="Times New Roman"/>
          <w:sz w:val="28"/>
          <w:szCs w:val="28"/>
        </w:rPr>
      </w:pPr>
      <w:r w:rsidRPr="002665ED">
        <w:rPr>
          <w:rFonts w:ascii="Times New Roman" w:hAnsi="Times New Roman" w:cs="Times New Roman"/>
          <w:sz w:val="28"/>
          <w:szCs w:val="28"/>
        </w:rPr>
        <w:t xml:space="preserve">с. Костянтинівка                                     </w:t>
      </w:r>
      <w:r w:rsidR="00591719">
        <w:rPr>
          <w:rFonts w:ascii="Times New Roman" w:hAnsi="Times New Roman" w:cs="Times New Roman"/>
          <w:sz w:val="28"/>
          <w:szCs w:val="28"/>
        </w:rPr>
        <w:tab/>
        <w:t xml:space="preserve">      </w:t>
      </w:r>
      <w:r w:rsidRPr="002665ED">
        <w:rPr>
          <w:rFonts w:ascii="Times New Roman" w:hAnsi="Times New Roman" w:cs="Times New Roman"/>
          <w:sz w:val="28"/>
          <w:szCs w:val="28"/>
        </w:rPr>
        <w:t xml:space="preserve">               від </w:t>
      </w:r>
      <w:r w:rsidR="00C13DB2">
        <w:rPr>
          <w:rFonts w:ascii="Times New Roman" w:hAnsi="Times New Roman" w:cs="Times New Roman"/>
          <w:sz w:val="28"/>
          <w:szCs w:val="28"/>
        </w:rPr>
        <w:t>2</w:t>
      </w:r>
      <w:r w:rsidR="005D306B">
        <w:rPr>
          <w:rFonts w:ascii="Times New Roman" w:hAnsi="Times New Roman" w:cs="Times New Roman"/>
          <w:sz w:val="28"/>
          <w:szCs w:val="28"/>
        </w:rPr>
        <w:t>6</w:t>
      </w:r>
      <w:r w:rsidR="00C13DB2">
        <w:rPr>
          <w:rFonts w:ascii="Times New Roman" w:hAnsi="Times New Roman" w:cs="Times New Roman"/>
          <w:sz w:val="28"/>
          <w:szCs w:val="28"/>
        </w:rPr>
        <w:t xml:space="preserve"> лютого</w:t>
      </w:r>
      <w:r w:rsidR="00B94FF1">
        <w:rPr>
          <w:rFonts w:ascii="Times New Roman" w:hAnsi="Times New Roman" w:cs="Times New Roman"/>
          <w:sz w:val="28"/>
          <w:szCs w:val="28"/>
        </w:rPr>
        <w:t xml:space="preserve"> </w:t>
      </w:r>
      <w:r w:rsidRPr="002665ED">
        <w:rPr>
          <w:rFonts w:ascii="Times New Roman" w:hAnsi="Times New Roman" w:cs="Times New Roman"/>
          <w:sz w:val="28"/>
          <w:szCs w:val="28"/>
        </w:rPr>
        <w:t>202</w:t>
      </w:r>
      <w:r w:rsidR="005D306B">
        <w:rPr>
          <w:rFonts w:ascii="Times New Roman" w:hAnsi="Times New Roman" w:cs="Times New Roman"/>
          <w:sz w:val="28"/>
          <w:szCs w:val="28"/>
        </w:rPr>
        <w:t>6</w:t>
      </w:r>
      <w:r w:rsidRPr="002665ED">
        <w:rPr>
          <w:rFonts w:ascii="Times New Roman" w:hAnsi="Times New Roman" w:cs="Times New Roman"/>
          <w:sz w:val="28"/>
          <w:szCs w:val="28"/>
        </w:rPr>
        <w:t xml:space="preserve"> року</w:t>
      </w:r>
    </w:p>
    <w:p w:rsidR="00F1791D" w:rsidRDefault="00F1791D" w:rsidP="00B94FF1">
      <w:pPr>
        <w:spacing w:after="0" w:line="240" w:lineRule="auto"/>
        <w:rPr>
          <w:rFonts w:ascii="Times New Roman" w:hAnsi="Times New Roman" w:cs="Times New Roman"/>
          <w:sz w:val="28"/>
          <w:szCs w:val="28"/>
        </w:rPr>
      </w:pPr>
    </w:p>
    <w:p w:rsidR="006F0181" w:rsidRDefault="00D70D80" w:rsidP="00BB1127">
      <w:pPr>
        <w:tabs>
          <w:tab w:val="left" w:pos="5103"/>
        </w:tabs>
        <w:spacing w:after="0" w:line="240" w:lineRule="auto"/>
        <w:ind w:right="4252"/>
        <w:jc w:val="both"/>
        <w:rPr>
          <w:rFonts w:ascii="Times New Roman" w:hAnsi="Times New Roman" w:cs="Times New Roman"/>
          <w:sz w:val="28"/>
          <w:szCs w:val="28"/>
        </w:rPr>
      </w:pPr>
      <w:bookmarkStart w:id="1" w:name="_Hlk95749240"/>
      <w:r>
        <w:rPr>
          <w:rFonts w:ascii="Times New Roman" w:eastAsia="Times New Roman" w:hAnsi="Times New Roman" w:cs="Times New Roman"/>
          <w:sz w:val="28"/>
          <w:szCs w:val="28"/>
          <w:lang w:eastAsia="ru-RU"/>
        </w:rPr>
        <w:t>П</w:t>
      </w:r>
      <w:r w:rsidR="00751FB5" w:rsidRPr="00751FB5">
        <w:rPr>
          <w:rFonts w:ascii="Times New Roman" w:eastAsia="Times New Roman" w:hAnsi="Times New Roman" w:cs="Times New Roman"/>
          <w:sz w:val="28"/>
          <w:szCs w:val="28"/>
          <w:lang w:eastAsia="ru-RU"/>
        </w:rPr>
        <w:t xml:space="preserve">ро роботу відділу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sidR="00661A4A">
        <w:rPr>
          <w:rFonts w:ascii="Times New Roman" w:eastAsia="Times New Roman" w:hAnsi="Times New Roman" w:cs="Times New Roman"/>
          <w:sz w:val="28"/>
          <w:szCs w:val="28"/>
          <w:lang w:eastAsia="ru-RU"/>
        </w:rPr>
        <w:t xml:space="preserve"> </w:t>
      </w:r>
      <w:r w:rsidR="00751FB5">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1025ED">
        <w:rPr>
          <w:rFonts w:ascii="Times New Roman" w:eastAsia="Times New Roman" w:hAnsi="Times New Roman" w:cs="Times New Roman"/>
          <w:bCs/>
          <w:sz w:val="28"/>
          <w:szCs w:val="28"/>
          <w:bdr w:val="none" w:sz="0" w:space="0" w:color="auto" w:frame="1"/>
          <w:lang w:eastAsia="ru-RU"/>
        </w:rPr>
        <w:t xml:space="preserve">5 </w:t>
      </w:r>
      <w:r w:rsidR="00751FB5">
        <w:rPr>
          <w:rFonts w:ascii="Times New Roman" w:eastAsia="Times New Roman" w:hAnsi="Times New Roman" w:cs="Times New Roman"/>
          <w:bCs/>
          <w:sz w:val="28"/>
          <w:szCs w:val="28"/>
          <w:bdr w:val="none" w:sz="0" w:space="0" w:color="auto" w:frame="1"/>
          <w:lang w:eastAsia="ru-RU"/>
        </w:rPr>
        <w:t xml:space="preserve"> рік</w:t>
      </w:r>
      <w:r w:rsidR="00B94FF1">
        <w:rPr>
          <w:rFonts w:ascii="Times New Roman" w:eastAsia="Times New Roman" w:hAnsi="Times New Roman" w:cs="Times New Roman"/>
          <w:bCs/>
          <w:sz w:val="28"/>
          <w:szCs w:val="28"/>
          <w:bdr w:val="none" w:sz="0" w:space="0" w:color="auto" w:frame="1"/>
          <w:lang w:eastAsia="ru-RU"/>
        </w:rPr>
        <w:t xml:space="preserve"> та затвердження плану роботи </w:t>
      </w:r>
      <w:r w:rsidR="00B94FF1" w:rsidRPr="00751FB5">
        <w:rPr>
          <w:rFonts w:ascii="Times New Roman" w:eastAsia="Times New Roman" w:hAnsi="Times New Roman" w:cs="Times New Roman"/>
          <w:sz w:val="28"/>
          <w:szCs w:val="28"/>
          <w:lang w:eastAsia="ru-RU"/>
        </w:rPr>
        <w:t xml:space="preserve">відділу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sidR="00B94FF1">
        <w:rPr>
          <w:rFonts w:ascii="Times New Roman" w:eastAsia="Times New Roman" w:hAnsi="Times New Roman" w:cs="Times New Roman"/>
          <w:sz w:val="28"/>
          <w:szCs w:val="28"/>
          <w:lang w:eastAsia="ru-RU"/>
        </w:rPr>
        <w:t xml:space="preserve"> </w:t>
      </w:r>
      <w:r w:rsidR="00B94FF1">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1025ED">
        <w:rPr>
          <w:rFonts w:ascii="Times New Roman" w:eastAsia="Times New Roman" w:hAnsi="Times New Roman" w:cs="Times New Roman"/>
          <w:bCs/>
          <w:sz w:val="28"/>
          <w:szCs w:val="28"/>
          <w:bdr w:val="none" w:sz="0" w:space="0" w:color="auto" w:frame="1"/>
          <w:lang w:eastAsia="ru-RU"/>
        </w:rPr>
        <w:t>6</w:t>
      </w:r>
      <w:r w:rsidR="00B94FF1">
        <w:rPr>
          <w:rFonts w:ascii="Times New Roman" w:eastAsia="Times New Roman" w:hAnsi="Times New Roman" w:cs="Times New Roman"/>
          <w:bCs/>
          <w:sz w:val="28"/>
          <w:szCs w:val="28"/>
          <w:bdr w:val="none" w:sz="0" w:space="0" w:color="auto" w:frame="1"/>
          <w:lang w:eastAsia="ru-RU"/>
        </w:rPr>
        <w:t xml:space="preserve"> рік</w:t>
      </w:r>
    </w:p>
    <w:bookmarkEnd w:id="1"/>
    <w:p w:rsidR="00187888" w:rsidRDefault="00187888" w:rsidP="00B94FF1">
      <w:pPr>
        <w:pStyle w:val="3"/>
        <w:shd w:val="clear" w:color="auto" w:fill="FFFFFF"/>
        <w:jc w:val="both"/>
        <w:rPr>
          <w:rFonts w:eastAsiaTheme="minorHAnsi"/>
          <w:sz w:val="28"/>
          <w:szCs w:val="28"/>
          <w:lang w:eastAsia="en-US"/>
        </w:rPr>
      </w:pPr>
    </w:p>
    <w:p w:rsidR="0082184D" w:rsidRPr="00650401" w:rsidRDefault="00187888" w:rsidP="00B94FF1">
      <w:pPr>
        <w:pStyle w:val="3"/>
        <w:shd w:val="clear" w:color="auto" w:fill="FFFFFF"/>
        <w:ind w:firstLine="567"/>
        <w:jc w:val="both"/>
        <w:rPr>
          <w:b/>
          <w:color w:val="333333"/>
          <w:sz w:val="28"/>
          <w:szCs w:val="28"/>
        </w:rPr>
      </w:pPr>
      <w:r>
        <w:rPr>
          <w:sz w:val="28"/>
        </w:rPr>
        <w:t>З</w:t>
      </w:r>
      <w:r w:rsidRPr="00650401">
        <w:rPr>
          <w:sz w:val="28"/>
        </w:rPr>
        <w:t xml:space="preserve">аслухавши </w:t>
      </w:r>
      <w:r w:rsidR="00071854">
        <w:rPr>
          <w:sz w:val="28"/>
        </w:rPr>
        <w:t>інформацію</w:t>
      </w:r>
      <w:r w:rsidRPr="00650401">
        <w:rPr>
          <w:sz w:val="28"/>
        </w:rPr>
        <w:t xml:space="preserve"> начальника відділу </w:t>
      </w:r>
      <w:r w:rsidR="002A6959">
        <w:rPr>
          <w:rFonts w:eastAsia="Times New Roman"/>
          <w:sz w:val="28"/>
          <w:szCs w:val="28"/>
        </w:rPr>
        <w:t>земельних відносин, комунальної власності та екології</w:t>
      </w:r>
      <w:r>
        <w:rPr>
          <w:sz w:val="28"/>
        </w:rPr>
        <w:t xml:space="preserve"> Костянтинівської сільської ради </w:t>
      </w:r>
      <w:r w:rsidR="00904B16">
        <w:rPr>
          <w:sz w:val="28"/>
        </w:rPr>
        <w:t xml:space="preserve">                </w:t>
      </w:r>
      <w:r w:rsidR="00863140">
        <w:rPr>
          <w:sz w:val="28"/>
        </w:rPr>
        <w:t>Попов</w:t>
      </w:r>
      <w:r w:rsidR="00006B86">
        <w:rPr>
          <w:sz w:val="28"/>
        </w:rPr>
        <w:t>ої</w:t>
      </w:r>
      <w:r w:rsidR="00863140">
        <w:rPr>
          <w:sz w:val="28"/>
        </w:rPr>
        <w:t xml:space="preserve"> М.Ю</w:t>
      </w:r>
      <w:r w:rsidR="002A6959">
        <w:rPr>
          <w:sz w:val="28"/>
        </w:rPr>
        <w:t>.</w:t>
      </w:r>
      <w:r w:rsidR="00B94FF1">
        <w:rPr>
          <w:sz w:val="28"/>
        </w:rPr>
        <w:t xml:space="preserve"> про роботу </w:t>
      </w:r>
      <w:r w:rsidR="00B94FF1" w:rsidRPr="00751FB5">
        <w:rPr>
          <w:rFonts w:eastAsia="Times New Roman"/>
          <w:sz w:val="28"/>
          <w:szCs w:val="28"/>
        </w:rPr>
        <w:t xml:space="preserve">відділу </w:t>
      </w:r>
      <w:r w:rsidR="002A6959">
        <w:rPr>
          <w:rFonts w:eastAsia="Times New Roman"/>
          <w:sz w:val="28"/>
          <w:szCs w:val="28"/>
        </w:rPr>
        <w:t>земельних відносин, комунальної власності та екології</w:t>
      </w:r>
      <w:r w:rsidR="00B94FF1">
        <w:rPr>
          <w:rFonts w:eastAsia="Times New Roman"/>
          <w:sz w:val="28"/>
          <w:szCs w:val="28"/>
        </w:rPr>
        <w:t xml:space="preserve"> </w:t>
      </w:r>
      <w:r w:rsidR="00B94FF1">
        <w:rPr>
          <w:rFonts w:eastAsia="Times New Roman"/>
          <w:bCs/>
          <w:sz w:val="28"/>
          <w:szCs w:val="28"/>
          <w:bdr w:val="none" w:sz="0" w:space="0" w:color="auto" w:frame="1"/>
        </w:rPr>
        <w:t>Костянтинівської сільської ради за 202</w:t>
      </w:r>
      <w:r w:rsidR="00904B16">
        <w:rPr>
          <w:rFonts w:eastAsia="Times New Roman"/>
          <w:bCs/>
          <w:sz w:val="28"/>
          <w:szCs w:val="28"/>
          <w:bdr w:val="none" w:sz="0" w:space="0" w:color="auto" w:frame="1"/>
        </w:rPr>
        <w:t>5</w:t>
      </w:r>
      <w:r w:rsidR="00B94FF1">
        <w:rPr>
          <w:rFonts w:eastAsia="Times New Roman"/>
          <w:bCs/>
          <w:sz w:val="28"/>
          <w:szCs w:val="28"/>
          <w:bdr w:val="none" w:sz="0" w:space="0" w:color="auto" w:frame="1"/>
        </w:rPr>
        <w:t xml:space="preserve"> рік та план роботи </w:t>
      </w:r>
      <w:r w:rsidR="00006B86">
        <w:rPr>
          <w:rFonts w:eastAsia="Times New Roman"/>
          <w:bCs/>
          <w:sz w:val="28"/>
          <w:szCs w:val="28"/>
          <w:bdr w:val="none" w:sz="0" w:space="0" w:color="auto" w:frame="1"/>
        </w:rPr>
        <w:t xml:space="preserve">відділу </w:t>
      </w:r>
      <w:r w:rsidR="002A6959">
        <w:rPr>
          <w:rFonts w:eastAsia="Times New Roman"/>
          <w:sz w:val="28"/>
          <w:szCs w:val="28"/>
        </w:rPr>
        <w:t>земельних відносин, комунальної власності та екології</w:t>
      </w:r>
      <w:r w:rsidR="00B94FF1">
        <w:rPr>
          <w:rFonts w:eastAsia="Times New Roman"/>
          <w:sz w:val="28"/>
          <w:szCs w:val="28"/>
        </w:rPr>
        <w:t xml:space="preserve"> </w:t>
      </w:r>
      <w:r w:rsidR="00B94FF1">
        <w:rPr>
          <w:rFonts w:eastAsia="Times New Roman"/>
          <w:bCs/>
          <w:sz w:val="28"/>
          <w:szCs w:val="28"/>
          <w:bdr w:val="none" w:sz="0" w:space="0" w:color="auto" w:frame="1"/>
        </w:rPr>
        <w:t>Костянтинівської сільської ради на 202</w:t>
      </w:r>
      <w:r w:rsidR="00006B86">
        <w:rPr>
          <w:rFonts w:eastAsia="Times New Roman"/>
          <w:bCs/>
          <w:sz w:val="28"/>
          <w:szCs w:val="28"/>
          <w:bdr w:val="none" w:sz="0" w:space="0" w:color="auto" w:frame="1"/>
        </w:rPr>
        <w:t>6</w:t>
      </w:r>
      <w:r w:rsidR="00B94FF1">
        <w:rPr>
          <w:rFonts w:eastAsia="Times New Roman"/>
          <w:bCs/>
          <w:sz w:val="28"/>
          <w:szCs w:val="28"/>
          <w:bdr w:val="none" w:sz="0" w:space="0" w:color="auto" w:frame="1"/>
        </w:rPr>
        <w:t xml:space="preserve"> рік</w:t>
      </w:r>
      <w:r>
        <w:rPr>
          <w:sz w:val="28"/>
        </w:rPr>
        <w:t>, к</w:t>
      </w:r>
      <w:r w:rsidR="0082184D" w:rsidRPr="00650401">
        <w:rPr>
          <w:sz w:val="28"/>
        </w:rPr>
        <w:t>еруючись статт</w:t>
      </w:r>
      <w:r w:rsidR="006F45C9">
        <w:rPr>
          <w:sz w:val="28"/>
        </w:rPr>
        <w:t>ею</w:t>
      </w:r>
      <w:r w:rsidR="0082184D" w:rsidRPr="00650401">
        <w:rPr>
          <w:sz w:val="28"/>
        </w:rPr>
        <w:t xml:space="preserve"> </w:t>
      </w:r>
      <w:r w:rsidR="006F45C9">
        <w:rPr>
          <w:sz w:val="28"/>
        </w:rPr>
        <w:t>3</w:t>
      </w:r>
      <w:r w:rsidR="00BB1127">
        <w:rPr>
          <w:sz w:val="28"/>
        </w:rPr>
        <w:t>3</w:t>
      </w:r>
      <w:r w:rsidR="006F45C9">
        <w:rPr>
          <w:sz w:val="28"/>
        </w:rPr>
        <w:t xml:space="preserve"> З</w:t>
      </w:r>
      <w:r w:rsidR="0082184D" w:rsidRPr="00650401">
        <w:rPr>
          <w:sz w:val="28"/>
        </w:rPr>
        <w:t xml:space="preserve">акону України </w:t>
      </w:r>
      <w:r w:rsidR="00006B86">
        <w:rPr>
          <w:sz w:val="28"/>
        </w:rPr>
        <w:t xml:space="preserve">                     </w:t>
      </w:r>
      <w:r w:rsidR="0082184D" w:rsidRPr="00650401">
        <w:rPr>
          <w:sz w:val="28"/>
        </w:rPr>
        <w:t>«Про місцеве самоврядування в Україні»</w:t>
      </w:r>
      <w:r w:rsidR="00BB1127">
        <w:rPr>
          <w:sz w:val="28"/>
        </w:rPr>
        <w:t>, виконавчий комітет Костянтинівської сільської ради</w:t>
      </w:r>
      <w:r w:rsidR="0082184D" w:rsidRPr="00650401">
        <w:rPr>
          <w:sz w:val="28"/>
        </w:rPr>
        <w:t xml:space="preserve"> </w:t>
      </w:r>
    </w:p>
    <w:p w:rsidR="00B828FB" w:rsidRDefault="00B828FB" w:rsidP="00B94FF1">
      <w:pPr>
        <w:spacing w:after="0" w:line="240" w:lineRule="auto"/>
        <w:ind w:left="2832" w:hanging="2832"/>
        <w:rPr>
          <w:rFonts w:ascii="Times New Roman" w:hAnsi="Times New Roman" w:cs="Times New Roman"/>
          <w:sz w:val="28"/>
          <w:szCs w:val="28"/>
        </w:rPr>
      </w:pPr>
    </w:p>
    <w:p w:rsidR="00F1791D" w:rsidRDefault="00F1791D" w:rsidP="00B94FF1">
      <w:pPr>
        <w:spacing w:after="0" w:line="240" w:lineRule="auto"/>
        <w:ind w:left="2832" w:hanging="2832"/>
        <w:rPr>
          <w:rFonts w:ascii="Times New Roman" w:hAnsi="Times New Roman" w:cs="Times New Roman"/>
          <w:sz w:val="28"/>
          <w:szCs w:val="28"/>
        </w:rPr>
      </w:pPr>
      <w:r w:rsidRPr="00E26D55">
        <w:rPr>
          <w:rFonts w:ascii="Times New Roman" w:hAnsi="Times New Roman" w:cs="Times New Roman"/>
          <w:sz w:val="28"/>
          <w:szCs w:val="28"/>
        </w:rPr>
        <w:t>ВИРІШИВ:</w:t>
      </w:r>
    </w:p>
    <w:p w:rsidR="00B828FB" w:rsidRPr="00E26D55" w:rsidRDefault="00B828FB" w:rsidP="00B94FF1">
      <w:pPr>
        <w:spacing w:after="0" w:line="240" w:lineRule="auto"/>
        <w:ind w:left="2832" w:hanging="2832"/>
        <w:rPr>
          <w:rFonts w:ascii="Times New Roman" w:hAnsi="Times New Roman" w:cs="Times New Roman"/>
          <w:sz w:val="28"/>
          <w:szCs w:val="28"/>
        </w:rPr>
      </w:pPr>
    </w:p>
    <w:p w:rsidR="0082184D" w:rsidRDefault="00D70D80" w:rsidP="00B94FF1">
      <w:pPr>
        <w:pStyle w:val="a4"/>
        <w:numPr>
          <w:ilvl w:val="0"/>
          <w:numId w:val="13"/>
        </w:numPr>
        <w:spacing w:after="0" w:line="240" w:lineRule="auto"/>
        <w:ind w:left="0" w:right="-1" w:firstLine="0"/>
        <w:jc w:val="both"/>
        <w:rPr>
          <w:rFonts w:ascii="Times New Roman" w:hAnsi="Times New Roman" w:cs="Times New Roman"/>
          <w:sz w:val="28"/>
          <w:szCs w:val="28"/>
        </w:rPr>
      </w:pPr>
      <w:r>
        <w:rPr>
          <w:rFonts w:ascii="Times New Roman" w:hAnsi="Times New Roman" w:cs="Times New Roman"/>
          <w:sz w:val="28"/>
          <w:szCs w:val="28"/>
        </w:rPr>
        <w:t>Інформацію</w:t>
      </w:r>
      <w:r w:rsidR="0082184D" w:rsidRPr="00661A4A">
        <w:rPr>
          <w:rFonts w:ascii="Times New Roman" w:hAnsi="Times New Roman" w:cs="Times New Roman"/>
          <w:sz w:val="28"/>
          <w:szCs w:val="28"/>
        </w:rPr>
        <w:t xml:space="preserve"> </w:t>
      </w:r>
      <w:r w:rsidR="0082184D" w:rsidRPr="00661A4A">
        <w:rPr>
          <w:rFonts w:ascii="Times New Roman" w:eastAsia="Times New Roman" w:hAnsi="Times New Roman" w:cs="Times New Roman"/>
          <w:sz w:val="28"/>
          <w:szCs w:val="28"/>
          <w:lang w:eastAsia="ru-RU"/>
        </w:rPr>
        <w:t xml:space="preserve">про роботу відділу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sidR="0082184D" w:rsidRPr="00661A4A">
        <w:rPr>
          <w:rFonts w:ascii="Times New Roman" w:eastAsia="Times New Roman" w:hAnsi="Times New Roman" w:cs="Times New Roman"/>
          <w:sz w:val="28"/>
          <w:szCs w:val="28"/>
          <w:lang w:eastAsia="ru-RU"/>
        </w:rPr>
        <w:t xml:space="preserve"> </w:t>
      </w:r>
      <w:r w:rsidR="0082184D" w:rsidRPr="00661A4A">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455582">
        <w:rPr>
          <w:rFonts w:ascii="Times New Roman" w:eastAsia="Times New Roman" w:hAnsi="Times New Roman" w:cs="Times New Roman"/>
          <w:bCs/>
          <w:sz w:val="28"/>
          <w:szCs w:val="28"/>
          <w:bdr w:val="none" w:sz="0" w:space="0" w:color="auto" w:frame="1"/>
          <w:lang w:eastAsia="ru-RU"/>
        </w:rPr>
        <w:t>5</w:t>
      </w:r>
      <w:r w:rsidR="0082184D" w:rsidRPr="00661A4A">
        <w:rPr>
          <w:rFonts w:ascii="Times New Roman" w:eastAsia="Times New Roman" w:hAnsi="Times New Roman" w:cs="Times New Roman"/>
          <w:bCs/>
          <w:sz w:val="28"/>
          <w:szCs w:val="28"/>
          <w:bdr w:val="none" w:sz="0" w:space="0" w:color="auto" w:frame="1"/>
          <w:lang w:eastAsia="ru-RU"/>
        </w:rPr>
        <w:t xml:space="preserve"> рік </w:t>
      </w:r>
      <w:r w:rsidR="0082184D" w:rsidRPr="00661A4A">
        <w:rPr>
          <w:rFonts w:ascii="Times New Roman" w:hAnsi="Times New Roman" w:cs="Times New Roman"/>
          <w:sz w:val="28"/>
          <w:szCs w:val="28"/>
        </w:rPr>
        <w:t>взяти до відома (додається).</w:t>
      </w:r>
    </w:p>
    <w:p w:rsidR="00661A4A" w:rsidRDefault="00661A4A" w:rsidP="00B94FF1">
      <w:pPr>
        <w:pStyle w:val="a4"/>
        <w:numPr>
          <w:ilvl w:val="0"/>
          <w:numId w:val="13"/>
        </w:numPr>
        <w:spacing w:after="0" w:line="240" w:lineRule="auto"/>
        <w:ind w:left="0" w:right="-1" w:firstLine="0"/>
        <w:jc w:val="both"/>
        <w:rPr>
          <w:rFonts w:ascii="Times New Roman" w:hAnsi="Times New Roman" w:cs="Times New Roman"/>
          <w:sz w:val="28"/>
          <w:szCs w:val="28"/>
        </w:rPr>
      </w:pPr>
      <w:r w:rsidRPr="00661A4A">
        <w:rPr>
          <w:rFonts w:ascii="Times New Roman" w:hAnsi="Times New Roman" w:cs="Times New Roman"/>
          <w:sz w:val="28"/>
          <w:szCs w:val="28"/>
        </w:rPr>
        <w:t xml:space="preserve">Відділу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sidRPr="00661A4A">
        <w:rPr>
          <w:rFonts w:ascii="Times New Roman" w:hAnsi="Times New Roman" w:cs="Times New Roman"/>
          <w:sz w:val="28"/>
          <w:szCs w:val="28"/>
        </w:rPr>
        <w:t xml:space="preserve"> Костянтинівської сільської ради продовжити виконання повноважень і функцій у сфері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sidRPr="00661A4A">
        <w:rPr>
          <w:rFonts w:ascii="Times New Roman" w:hAnsi="Times New Roman" w:cs="Times New Roman"/>
          <w:sz w:val="28"/>
          <w:szCs w:val="28"/>
        </w:rPr>
        <w:t xml:space="preserve"> Костянтинівської територіальної громади.</w:t>
      </w:r>
    </w:p>
    <w:p w:rsidR="00B94FF1" w:rsidRPr="006C2E08" w:rsidRDefault="00B94FF1" w:rsidP="00B94FF1">
      <w:pPr>
        <w:pStyle w:val="a4"/>
        <w:numPr>
          <w:ilvl w:val="0"/>
          <w:numId w:val="13"/>
        </w:numPr>
        <w:spacing w:after="0" w:line="240" w:lineRule="auto"/>
        <w:ind w:left="0" w:right="-1"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Затвердити план роботи в</w:t>
      </w:r>
      <w:r w:rsidRPr="00751FB5">
        <w:rPr>
          <w:rFonts w:ascii="Times New Roman" w:eastAsia="Times New Roman" w:hAnsi="Times New Roman" w:cs="Times New Roman"/>
          <w:sz w:val="28"/>
          <w:szCs w:val="28"/>
          <w:lang w:eastAsia="ru-RU"/>
        </w:rPr>
        <w:t xml:space="preserve">ідділу </w:t>
      </w:r>
      <w:r w:rsidR="002A6959">
        <w:rPr>
          <w:rFonts w:ascii="Times New Roman" w:eastAsia="Times New Roman" w:hAnsi="Times New Roman" w:cs="Times New Roman"/>
          <w:sz w:val="28"/>
          <w:szCs w:val="28"/>
          <w:lang w:eastAsia="ru-RU"/>
        </w:rPr>
        <w:t>земельних відносин, комунальної власності та екології</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bdr w:val="none" w:sz="0" w:space="0" w:color="auto" w:frame="1"/>
          <w:lang w:eastAsia="ru-RU"/>
        </w:rPr>
        <w:t>Костянтинівської сільської ради на 202</w:t>
      </w:r>
      <w:r w:rsidR="00455582">
        <w:rPr>
          <w:rFonts w:ascii="Times New Roman" w:eastAsia="Times New Roman" w:hAnsi="Times New Roman" w:cs="Times New Roman"/>
          <w:bCs/>
          <w:sz w:val="28"/>
          <w:szCs w:val="28"/>
          <w:bdr w:val="none" w:sz="0" w:space="0" w:color="auto" w:frame="1"/>
          <w:lang w:eastAsia="ru-RU"/>
        </w:rPr>
        <w:t>6</w:t>
      </w:r>
      <w:r>
        <w:rPr>
          <w:rFonts w:ascii="Times New Roman" w:eastAsia="Times New Roman" w:hAnsi="Times New Roman" w:cs="Times New Roman"/>
          <w:bCs/>
          <w:sz w:val="28"/>
          <w:szCs w:val="28"/>
          <w:bdr w:val="none" w:sz="0" w:space="0" w:color="auto" w:frame="1"/>
          <w:lang w:eastAsia="ru-RU"/>
        </w:rPr>
        <w:t xml:space="preserve"> рік (додається).</w:t>
      </w:r>
    </w:p>
    <w:p w:rsidR="006C2E08" w:rsidRPr="006C2E08" w:rsidRDefault="006C2E08" w:rsidP="006C2E08">
      <w:pPr>
        <w:pStyle w:val="a4"/>
        <w:numPr>
          <w:ilvl w:val="0"/>
          <w:numId w:val="13"/>
        </w:numPr>
        <w:spacing w:line="256" w:lineRule="auto"/>
        <w:ind w:left="0" w:right="-1" w:firstLine="0"/>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Вважати виконаним рішення виконавчого комітету від </w:t>
      </w:r>
      <w:r w:rsidRPr="00BD7989">
        <w:rPr>
          <w:rFonts w:ascii="Times New Roman" w:hAnsi="Times New Roman" w:cs="Times New Roman"/>
          <w:color w:val="000000"/>
          <w:sz w:val="28"/>
          <w:szCs w:val="28"/>
        </w:rPr>
        <w:t>2</w:t>
      </w:r>
      <w:r w:rsidR="005D1D84" w:rsidRPr="00BD7989">
        <w:rPr>
          <w:rFonts w:ascii="Times New Roman" w:hAnsi="Times New Roman" w:cs="Times New Roman"/>
          <w:color w:val="000000"/>
          <w:sz w:val="28"/>
          <w:szCs w:val="28"/>
        </w:rPr>
        <w:t>1</w:t>
      </w:r>
      <w:r w:rsidRPr="00BD7989">
        <w:rPr>
          <w:rFonts w:ascii="Times New Roman" w:hAnsi="Times New Roman" w:cs="Times New Roman"/>
          <w:color w:val="000000"/>
          <w:sz w:val="28"/>
          <w:szCs w:val="28"/>
        </w:rPr>
        <w:t>.02.202</w:t>
      </w:r>
      <w:r w:rsidR="005D1D84" w:rsidRPr="00BD7989">
        <w:rPr>
          <w:rFonts w:ascii="Times New Roman" w:hAnsi="Times New Roman" w:cs="Times New Roman"/>
          <w:color w:val="000000"/>
          <w:sz w:val="28"/>
          <w:szCs w:val="28"/>
        </w:rPr>
        <w:t>5</w:t>
      </w:r>
      <w:r w:rsidRPr="00BD7989">
        <w:rPr>
          <w:rFonts w:ascii="Times New Roman" w:hAnsi="Times New Roman" w:cs="Times New Roman"/>
          <w:color w:val="000000"/>
          <w:sz w:val="28"/>
          <w:szCs w:val="28"/>
        </w:rPr>
        <w:t xml:space="preserve"> №</w:t>
      </w:r>
      <w:r w:rsidR="005D1D84" w:rsidRPr="00BD7989">
        <w:rPr>
          <w:rFonts w:ascii="Times New Roman" w:hAnsi="Times New Roman" w:cs="Times New Roman"/>
          <w:color w:val="000000"/>
          <w:sz w:val="28"/>
          <w:szCs w:val="28"/>
        </w:rPr>
        <w:t>34</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Про </w:t>
      </w:r>
      <w:r>
        <w:rPr>
          <w:rFonts w:ascii="Times New Roman" w:hAnsi="Times New Roman" w:cs="Times New Roman"/>
          <w:sz w:val="28"/>
          <w:szCs w:val="28"/>
          <w:lang w:eastAsia="ru-RU"/>
        </w:rPr>
        <w:t xml:space="preserve">роботу </w:t>
      </w:r>
      <w:r>
        <w:rPr>
          <w:rFonts w:ascii="Times New Roman" w:eastAsia="Times New Roman" w:hAnsi="Times New Roman" w:cs="Times New Roman"/>
          <w:sz w:val="28"/>
          <w:szCs w:val="28"/>
          <w:lang w:eastAsia="ru-RU"/>
        </w:rPr>
        <w:t>відділу земельних відносин, комунальної власності та екології</w:t>
      </w:r>
      <w:r>
        <w:rPr>
          <w:rFonts w:ascii="Times New Roman" w:hAnsi="Times New Roman" w:cs="Times New Roman"/>
          <w:bCs/>
          <w:sz w:val="28"/>
          <w:szCs w:val="28"/>
          <w:bdr w:val="none" w:sz="0" w:space="0" w:color="auto" w:frame="1"/>
          <w:lang w:eastAsia="ru-RU"/>
        </w:rPr>
        <w:t xml:space="preserve"> Костянтинівської сільської ради за 202</w:t>
      </w:r>
      <w:r w:rsidR="00455582">
        <w:rPr>
          <w:rFonts w:ascii="Times New Roman" w:hAnsi="Times New Roman" w:cs="Times New Roman"/>
          <w:bCs/>
          <w:sz w:val="28"/>
          <w:szCs w:val="28"/>
          <w:bdr w:val="none" w:sz="0" w:space="0" w:color="auto" w:frame="1"/>
          <w:lang w:eastAsia="ru-RU"/>
        </w:rPr>
        <w:t>4</w:t>
      </w:r>
      <w:r>
        <w:rPr>
          <w:rFonts w:ascii="Times New Roman" w:hAnsi="Times New Roman" w:cs="Times New Roman"/>
          <w:bCs/>
          <w:sz w:val="28"/>
          <w:szCs w:val="28"/>
          <w:bdr w:val="none" w:sz="0" w:space="0" w:color="auto" w:frame="1"/>
          <w:lang w:eastAsia="ru-RU"/>
        </w:rPr>
        <w:t xml:space="preserve"> рік та затвердження плану роботи </w:t>
      </w:r>
      <w:r>
        <w:rPr>
          <w:rFonts w:ascii="Times New Roman" w:eastAsia="Times New Roman" w:hAnsi="Times New Roman" w:cs="Times New Roman"/>
          <w:sz w:val="28"/>
          <w:szCs w:val="28"/>
          <w:lang w:eastAsia="ru-RU"/>
        </w:rPr>
        <w:t>відділу земельних відносин, комунальної власності та екології</w:t>
      </w:r>
      <w:r>
        <w:rPr>
          <w:rFonts w:ascii="Times New Roman" w:hAnsi="Times New Roman" w:cs="Times New Roman"/>
          <w:bCs/>
          <w:sz w:val="28"/>
          <w:szCs w:val="28"/>
          <w:bdr w:val="none" w:sz="0" w:space="0" w:color="auto" w:frame="1"/>
          <w:lang w:eastAsia="ru-RU"/>
        </w:rPr>
        <w:t xml:space="preserve"> Костянтинівської сільської ради на 202</w:t>
      </w:r>
      <w:r w:rsidR="00455582">
        <w:rPr>
          <w:rFonts w:ascii="Times New Roman" w:hAnsi="Times New Roman" w:cs="Times New Roman"/>
          <w:bCs/>
          <w:sz w:val="28"/>
          <w:szCs w:val="28"/>
          <w:bdr w:val="none" w:sz="0" w:space="0" w:color="auto" w:frame="1"/>
          <w:lang w:eastAsia="ru-RU"/>
        </w:rPr>
        <w:t>5</w:t>
      </w:r>
      <w:r>
        <w:rPr>
          <w:rFonts w:ascii="Times New Roman" w:hAnsi="Times New Roman" w:cs="Times New Roman"/>
          <w:bCs/>
          <w:sz w:val="28"/>
          <w:szCs w:val="28"/>
          <w:bdr w:val="none" w:sz="0" w:space="0" w:color="auto" w:frame="1"/>
          <w:lang w:eastAsia="ru-RU"/>
        </w:rPr>
        <w:t xml:space="preserve"> рік</w:t>
      </w:r>
      <w:r>
        <w:rPr>
          <w:rFonts w:ascii="Times New Roman" w:hAnsi="Times New Roman" w:cs="Times New Roman"/>
          <w:sz w:val="28"/>
          <w:szCs w:val="28"/>
        </w:rPr>
        <w:t>» та зняти його з контролю.</w:t>
      </w:r>
    </w:p>
    <w:p w:rsidR="00C62616" w:rsidRPr="00661A4A" w:rsidRDefault="00C62616" w:rsidP="00B94FF1">
      <w:pPr>
        <w:pStyle w:val="a4"/>
        <w:numPr>
          <w:ilvl w:val="0"/>
          <w:numId w:val="13"/>
        </w:numPr>
        <w:spacing w:after="0" w:line="240" w:lineRule="auto"/>
        <w:ind w:left="0" w:right="-1" w:firstLine="0"/>
        <w:jc w:val="both"/>
        <w:rPr>
          <w:rFonts w:ascii="Times New Roman" w:eastAsia="Times New Roman" w:hAnsi="Times New Roman" w:cs="Times New Roman"/>
          <w:bCs/>
          <w:sz w:val="28"/>
          <w:szCs w:val="28"/>
          <w:bdr w:val="none" w:sz="0" w:space="0" w:color="auto" w:frame="1"/>
          <w:lang w:eastAsia="ru-RU"/>
        </w:rPr>
      </w:pPr>
      <w:r w:rsidRPr="00661A4A">
        <w:rPr>
          <w:rFonts w:ascii="Times New Roman" w:hAnsi="Times New Roman" w:cs="Times New Roman"/>
          <w:sz w:val="28"/>
          <w:szCs w:val="28"/>
        </w:rPr>
        <w:t xml:space="preserve"> Контроль за виконанням </w:t>
      </w:r>
      <w:r w:rsidR="006F0181" w:rsidRPr="00661A4A">
        <w:rPr>
          <w:rFonts w:ascii="Times New Roman" w:hAnsi="Times New Roman" w:cs="Times New Roman"/>
          <w:sz w:val="28"/>
          <w:szCs w:val="28"/>
        </w:rPr>
        <w:t xml:space="preserve">даного </w:t>
      </w:r>
      <w:r w:rsidRPr="00661A4A">
        <w:rPr>
          <w:rFonts w:ascii="Times New Roman" w:hAnsi="Times New Roman" w:cs="Times New Roman"/>
          <w:sz w:val="28"/>
          <w:szCs w:val="28"/>
        </w:rPr>
        <w:t xml:space="preserve">рішення покласти на </w:t>
      </w:r>
      <w:r w:rsidR="006421EB" w:rsidRPr="00661A4A">
        <w:rPr>
          <w:rFonts w:ascii="Times New Roman" w:hAnsi="Times New Roman" w:cs="Times New Roman"/>
          <w:sz w:val="28"/>
          <w:szCs w:val="28"/>
        </w:rPr>
        <w:t>першого заступника сільського голови Ніну РЕВТУ</w:t>
      </w:r>
      <w:r w:rsidRPr="00661A4A">
        <w:rPr>
          <w:rFonts w:ascii="Times New Roman" w:hAnsi="Times New Roman" w:cs="Times New Roman"/>
          <w:sz w:val="28"/>
          <w:szCs w:val="28"/>
        </w:rPr>
        <w:t>.</w:t>
      </w:r>
    </w:p>
    <w:p w:rsidR="00BC0CAF" w:rsidRPr="00CC512B" w:rsidRDefault="00BC0CAF" w:rsidP="000C0C37">
      <w:pPr>
        <w:spacing w:after="0" w:line="240" w:lineRule="auto"/>
        <w:jc w:val="both"/>
        <w:rPr>
          <w:rFonts w:ascii="Times New Roman" w:hAnsi="Times New Roman" w:cs="Times New Roman"/>
          <w:sz w:val="28"/>
          <w:szCs w:val="28"/>
        </w:rPr>
      </w:pPr>
    </w:p>
    <w:p w:rsidR="00BC0CAF" w:rsidRPr="00CC512B" w:rsidRDefault="00BC0CAF" w:rsidP="000C0C37">
      <w:pPr>
        <w:spacing w:after="0" w:line="240" w:lineRule="auto"/>
        <w:jc w:val="both"/>
      </w:pPr>
      <w:r w:rsidRPr="00CC512B">
        <w:rPr>
          <w:rFonts w:ascii="Times New Roman" w:hAnsi="Times New Roman" w:cs="Times New Roman"/>
          <w:sz w:val="28"/>
          <w:szCs w:val="28"/>
        </w:rPr>
        <w:t>Сільський голова</w:t>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t>Антон ПАЄНТКО</w:t>
      </w:r>
      <w:r w:rsidR="00591719">
        <w:rPr>
          <w:rFonts w:ascii="Times New Roman" w:hAnsi="Times New Roman" w:cs="Times New Roman"/>
          <w:sz w:val="28"/>
          <w:szCs w:val="28"/>
        </w:rPr>
        <w:br w:type="page"/>
      </w:r>
    </w:p>
    <w:p w:rsidR="007D0761" w:rsidRDefault="007D0761" w:rsidP="007D0761">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bdr w:val="none" w:sz="0" w:space="0" w:color="auto" w:frame="1"/>
          <w:lang w:eastAsia="ru-RU"/>
        </w:rPr>
        <w:lastRenderedPageBreak/>
        <w:t xml:space="preserve">                                                                                              </w:t>
      </w:r>
      <w:r>
        <w:t xml:space="preserve">                                                                                                   </w:t>
      </w:r>
      <w:r w:rsidRPr="00285E6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D0761" w:rsidRDefault="007D0761" w:rsidP="007D07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B5593">
        <w:rPr>
          <w:rFonts w:ascii="Times New Roman" w:hAnsi="Times New Roman" w:cs="Times New Roman"/>
          <w:sz w:val="24"/>
          <w:szCs w:val="24"/>
        </w:rPr>
        <w:t xml:space="preserve"> </w:t>
      </w:r>
      <w:r w:rsidR="009444DB">
        <w:rPr>
          <w:rFonts w:ascii="Times New Roman" w:hAnsi="Times New Roman" w:cs="Times New Roman"/>
          <w:sz w:val="24"/>
          <w:szCs w:val="24"/>
        </w:rPr>
        <w:t xml:space="preserve">   </w:t>
      </w:r>
      <w:r w:rsidRPr="00285E6D">
        <w:rPr>
          <w:rFonts w:ascii="Times New Roman" w:hAnsi="Times New Roman" w:cs="Times New Roman"/>
          <w:sz w:val="24"/>
          <w:szCs w:val="24"/>
        </w:rPr>
        <w:t>Додаток</w:t>
      </w:r>
      <w:r>
        <w:rPr>
          <w:rFonts w:ascii="Times New Roman" w:hAnsi="Times New Roman" w:cs="Times New Roman"/>
          <w:sz w:val="24"/>
          <w:szCs w:val="24"/>
        </w:rPr>
        <w:t xml:space="preserve"> 1</w:t>
      </w:r>
    </w:p>
    <w:p w:rsidR="007D0761" w:rsidRDefault="007D0761" w:rsidP="007D07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44DB">
        <w:rPr>
          <w:rFonts w:ascii="Times New Roman" w:hAnsi="Times New Roman" w:cs="Times New Roman"/>
          <w:sz w:val="24"/>
          <w:szCs w:val="24"/>
        </w:rPr>
        <w:t xml:space="preserve"> </w:t>
      </w:r>
      <w:r w:rsidR="00BB5593">
        <w:rPr>
          <w:rFonts w:ascii="Times New Roman" w:hAnsi="Times New Roman" w:cs="Times New Roman"/>
          <w:sz w:val="24"/>
          <w:szCs w:val="24"/>
        </w:rPr>
        <w:t xml:space="preserve"> </w:t>
      </w:r>
      <w:r w:rsidR="0073258D">
        <w:rPr>
          <w:rFonts w:ascii="Times New Roman" w:hAnsi="Times New Roman" w:cs="Times New Roman"/>
          <w:sz w:val="24"/>
          <w:szCs w:val="24"/>
        </w:rPr>
        <w:t xml:space="preserve"> </w:t>
      </w:r>
      <w:r>
        <w:rPr>
          <w:rFonts w:ascii="Times New Roman" w:hAnsi="Times New Roman" w:cs="Times New Roman"/>
          <w:sz w:val="24"/>
          <w:szCs w:val="24"/>
        </w:rPr>
        <w:t>до рішення виконавчого комітету №</w:t>
      </w:r>
      <w:r w:rsidR="0073258D">
        <w:rPr>
          <w:rFonts w:ascii="Times New Roman" w:hAnsi="Times New Roman" w:cs="Times New Roman"/>
          <w:sz w:val="24"/>
          <w:szCs w:val="24"/>
        </w:rPr>
        <w:t>32</w:t>
      </w:r>
      <w:r w:rsidR="009444DB" w:rsidRPr="009444DB">
        <w:rPr>
          <w:rFonts w:ascii="Times New Roman" w:hAnsi="Times New Roman" w:cs="Times New Roman"/>
          <w:color w:val="FFFFFF" w:themeColor="background1"/>
          <w:sz w:val="24"/>
          <w:szCs w:val="24"/>
        </w:rPr>
        <w:t>__</w:t>
      </w:r>
    </w:p>
    <w:p w:rsidR="007D0761" w:rsidRPr="00285E6D" w:rsidRDefault="002712A8" w:rsidP="007D07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44DB">
        <w:rPr>
          <w:rFonts w:ascii="Times New Roman" w:hAnsi="Times New Roman" w:cs="Times New Roman"/>
          <w:sz w:val="24"/>
          <w:szCs w:val="24"/>
        </w:rPr>
        <w:t xml:space="preserve">   </w:t>
      </w:r>
      <w:r w:rsidR="00BB5593">
        <w:rPr>
          <w:rFonts w:ascii="Times New Roman" w:hAnsi="Times New Roman" w:cs="Times New Roman"/>
          <w:sz w:val="24"/>
          <w:szCs w:val="24"/>
        </w:rPr>
        <w:t xml:space="preserve"> </w:t>
      </w:r>
      <w:r w:rsidR="007D0761">
        <w:rPr>
          <w:rFonts w:ascii="Times New Roman" w:hAnsi="Times New Roman" w:cs="Times New Roman"/>
          <w:sz w:val="24"/>
          <w:szCs w:val="24"/>
        </w:rPr>
        <w:t>від  2</w:t>
      </w:r>
      <w:r w:rsidR="00BB5593">
        <w:rPr>
          <w:rFonts w:ascii="Times New Roman" w:hAnsi="Times New Roman" w:cs="Times New Roman"/>
          <w:sz w:val="24"/>
          <w:szCs w:val="24"/>
        </w:rPr>
        <w:t>6</w:t>
      </w:r>
      <w:r w:rsidR="007D0761">
        <w:rPr>
          <w:rFonts w:ascii="Times New Roman" w:hAnsi="Times New Roman" w:cs="Times New Roman"/>
          <w:sz w:val="24"/>
          <w:szCs w:val="24"/>
        </w:rPr>
        <w:t xml:space="preserve"> лютого 202</w:t>
      </w:r>
      <w:r w:rsidR="00BB5593">
        <w:rPr>
          <w:rFonts w:ascii="Times New Roman" w:hAnsi="Times New Roman" w:cs="Times New Roman"/>
          <w:sz w:val="24"/>
          <w:szCs w:val="24"/>
        </w:rPr>
        <w:t>6</w:t>
      </w:r>
      <w:r w:rsidR="007D0761">
        <w:rPr>
          <w:rFonts w:ascii="Times New Roman" w:hAnsi="Times New Roman" w:cs="Times New Roman"/>
          <w:sz w:val="24"/>
          <w:szCs w:val="24"/>
        </w:rPr>
        <w:t xml:space="preserve"> року</w:t>
      </w:r>
    </w:p>
    <w:p w:rsidR="00B94FF1" w:rsidRDefault="00B94FF1" w:rsidP="007D0761">
      <w:pPr>
        <w:shd w:val="clear" w:color="auto" w:fill="FFFFFF"/>
        <w:spacing w:after="0" w:line="240" w:lineRule="auto"/>
        <w:rPr>
          <w:rFonts w:ascii="Times New Roman" w:eastAsia="Times New Roman" w:hAnsi="Times New Roman" w:cs="Times New Roman"/>
          <w:bCs/>
          <w:sz w:val="28"/>
          <w:szCs w:val="28"/>
          <w:bdr w:val="none" w:sz="0" w:space="0" w:color="auto" w:frame="1"/>
          <w:lang w:eastAsia="ru-RU"/>
        </w:rPr>
      </w:pPr>
    </w:p>
    <w:p w:rsidR="00C447C7" w:rsidRDefault="00C447C7" w:rsidP="00C447C7">
      <w:pPr>
        <w:shd w:val="clear" w:color="auto" w:fill="FFFFFF"/>
        <w:spacing w:after="0" w:line="240" w:lineRule="auto"/>
        <w:jc w:val="right"/>
        <w:rPr>
          <w:rFonts w:ascii="Times New Roman" w:eastAsia="Times New Roman" w:hAnsi="Times New Roman" w:cs="Times New Roman"/>
          <w:bCs/>
          <w:sz w:val="28"/>
          <w:szCs w:val="28"/>
          <w:bdr w:val="none" w:sz="0" w:space="0" w:color="auto" w:frame="1"/>
          <w:lang w:eastAsia="ru-RU"/>
        </w:rPr>
      </w:pPr>
    </w:p>
    <w:p w:rsidR="00096126" w:rsidRDefault="00096126" w:rsidP="0009612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Звіт про роботу відділу </w:t>
      </w:r>
      <w:r>
        <w:rPr>
          <w:rFonts w:ascii="Times New Roman" w:eastAsia="Times New Roman" w:hAnsi="Times New Roman" w:cs="Times New Roman"/>
          <w:sz w:val="28"/>
          <w:szCs w:val="28"/>
          <w:lang w:eastAsia="ru-RU"/>
        </w:rPr>
        <w:t xml:space="preserve">земельних відносин, комунальної власності та екології </w:t>
      </w:r>
      <w:r>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BB5593">
        <w:rPr>
          <w:rFonts w:ascii="Times New Roman" w:eastAsia="Times New Roman" w:hAnsi="Times New Roman" w:cs="Times New Roman"/>
          <w:bCs/>
          <w:sz w:val="28"/>
          <w:szCs w:val="28"/>
          <w:bdr w:val="none" w:sz="0" w:space="0" w:color="auto" w:frame="1"/>
          <w:lang w:eastAsia="ru-RU"/>
        </w:rPr>
        <w:t>5</w:t>
      </w:r>
      <w:r>
        <w:rPr>
          <w:rFonts w:ascii="Times New Roman" w:eastAsia="Times New Roman" w:hAnsi="Times New Roman" w:cs="Times New Roman"/>
          <w:bCs/>
          <w:sz w:val="28"/>
          <w:szCs w:val="28"/>
          <w:bdr w:val="none" w:sz="0" w:space="0" w:color="auto" w:frame="1"/>
          <w:lang w:eastAsia="ru-RU"/>
        </w:rPr>
        <w:t xml:space="preserve"> рік</w:t>
      </w:r>
    </w:p>
    <w:p w:rsidR="00096126" w:rsidRDefault="00096126" w:rsidP="00096126">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p>
    <w:p w:rsidR="00096126" w:rsidRDefault="006B18F4" w:rsidP="00096126">
      <w:pPr>
        <w:shd w:val="clear" w:color="auto" w:fill="FFFFFF"/>
        <w:spacing w:after="0" w:line="240" w:lineRule="auto"/>
        <w:jc w:val="both"/>
        <w:rPr>
          <w:rFonts w:ascii="Times New Roman" w:hAnsi="Times New Roman"/>
          <w:sz w:val="28"/>
          <w:szCs w:val="28"/>
          <w:highlight w:val="white"/>
        </w:rPr>
      </w:pPr>
      <w:r>
        <w:rPr>
          <w:rFonts w:ascii="Times New Roman" w:eastAsia="Times New Roman" w:hAnsi="Times New Roman" w:cs="Times New Roman"/>
          <w:bCs/>
          <w:sz w:val="28"/>
          <w:szCs w:val="28"/>
          <w:bdr w:val="none" w:sz="0" w:space="0" w:color="auto" w:frame="1"/>
          <w:lang w:eastAsia="ru-RU"/>
        </w:rPr>
        <w:t xml:space="preserve">     </w:t>
      </w:r>
      <w:r w:rsidR="00096126" w:rsidRPr="0082184D">
        <w:rPr>
          <w:rFonts w:ascii="Times New Roman" w:eastAsia="Times New Roman" w:hAnsi="Times New Roman" w:cs="Times New Roman"/>
          <w:bCs/>
          <w:sz w:val="28"/>
          <w:szCs w:val="28"/>
          <w:bdr w:val="none" w:sz="0" w:space="0" w:color="auto" w:frame="1"/>
          <w:lang w:eastAsia="ru-RU"/>
        </w:rPr>
        <w:t xml:space="preserve">Відповідно до Положення </w:t>
      </w:r>
      <w:r w:rsidR="00096126">
        <w:rPr>
          <w:rFonts w:ascii="Times New Roman" w:eastAsia="Times New Roman" w:hAnsi="Times New Roman" w:cs="Times New Roman"/>
          <w:bCs/>
          <w:sz w:val="28"/>
          <w:szCs w:val="28"/>
          <w:bdr w:val="none" w:sz="0" w:space="0" w:color="auto" w:frame="1"/>
          <w:lang w:eastAsia="ru-RU"/>
        </w:rPr>
        <w:t xml:space="preserve">про </w:t>
      </w:r>
      <w:r w:rsidR="00096126" w:rsidRPr="0082184D">
        <w:rPr>
          <w:rFonts w:ascii="Times New Roman" w:eastAsia="Times New Roman" w:hAnsi="Times New Roman" w:cs="Times New Roman"/>
          <w:bCs/>
          <w:sz w:val="28"/>
          <w:szCs w:val="28"/>
          <w:bdr w:val="none" w:sz="0" w:space="0" w:color="auto" w:frame="1"/>
          <w:lang w:eastAsia="ru-RU"/>
        </w:rPr>
        <w:t xml:space="preserve">відділ </w:t>
      </w:r>
      <w:r w:rsidR="00096126">
        <w:rPr>
          <w:rFonts w:ascii="Times New Roman" w:eastAsia="Times New Roman" w:hAnsi="Times New Roman" w:cs="Times New Roman"/>
          <w:sz w:val="28"/>
          <w:szCs w:val="28"/>
          <w:lang w:eastAsia="ru-RU"/>
        </w:rPr>
        <w:t>земельних відносин, комунальної власності та екології</w:t>
      </w:r>
      <w:r w:rsidR="00096126">
        <w:rPr>
          <w:rFonts w:ascii="Times New Roman" w:eastAsia="Times New Roman" w:hAnsi="Times New Roman" w:cs="Times New Roman"/>
          <w:bCs/>
          <w:sz w:val="28"/>
          <w:szCs w:val="28"/>
          <w:bdr w:val="none" w:sz="0" w:space="0" w:color="auto" w:frame="1"/>
          <w:lang w:eastAsia="ru-RU"/>
        </w:rPr>
        <w:t xml:space="preserve"> Костянтинівської сільської ради, відділ </w:t>
      </w:r>
      <w:r w:rsidR="00096126" w:rsidRPr="00C05ACF">
        <w:rPr>
          <w:rFonts w:ascii="Times New Roman" w:hAnsi="Times New Roman"/>
          <w:sz w:val="28"/>
          <w:szCs w:val="28"/>
          <w:highlight w:val="white"/>
        </w:rPr>
        <w:t>забезпечує роботу щодо вирішення питань у галузі земельних відносин, здійснення виконавчих функцій і повноважень в сфері екологічної безпеки громадян, охорони навколишнього природного середовища,  раціонального природокористування населених пунктів Костянтинівської сільської ради.</w:t>
      </w:r>
    </w:p>
    <w:p w:rsidR="00096126" w:rsidRPr="002A6959" w:rsidRDefault="00096126" w:rsidP="00096126">
      <w:pPr>
        <w:shd w:val="clear" w:color="auto" w:fill="FFFFFF"/>
        <w:spacing w:after="0" w:line="240" w:lineRule="auto"/>
        <w:jc w:val="both"/>
        <w:rPr>
          <w:rFonts w:ascii="Times New Roman" w:hAnsi="Times New Roman"/>
          <w:sz w:val="28"/>
          <w:szCs w:val="28"/>
          <w:highlight w:val="white"/>
        </w:rPr>
      </w:pPr>
      <w:r w:rsidRPr="002A6959">
        <w:rPr>
          <w:rFonts w:ascii="Times New Roman" w:hAnsi="Times New Roman"/>
          <w:sz w:val="28"/>
          <w:szCs w:val="28"/>
          <w:highlight w:val="white"/>
        </w:rPr>
        <w:t>За 202</w:t>
      </w:r>
      <w:r w:rsidR="00F36E87">
        <w:rPr>
          <w:rFonts w:ascii="Times New Roman" w:hAnsi="Times New Roman"/>
          <w:sz w:val="28"/>
          <w:szCs w:val="28"/>
          <w:highlight w:val="white"/>
        </w:rPr>
        <w:t>5</w:t>
      </w:r>
      <w:r w:rsidRPr="002A6959">
        <w:rPr>
          <w:rFonts w:ascii="Times New Roman" w:hAnsi="Times New Roman"/>
          <w:sz w:val="28"/>
          <w:szCs w:val="28"/>
          <w:highlight w:val="white"/>
        </w:rPr>
        <w:t xml:space="preserve"> рік працівниками відділу:</w:t>
      </w:r>
    </w:p>
    <w:p w:rsidR="00096126" w:rsidRPr="00ED763D" w:rsidRDefault="00096126" w:rsidP="00096126">
      <w:pPr>
        <w:pStyle w:val="a4"/>
        <w:numPr>
          <w:ilvl w:val="0"/>
          <w:numId w:val="14"/>
        </w:numPr>
        <w:ind w:left="0" w:firstLine="0"/>
        <w:jc w:val="both"/>
        <w:rPr>
          <w:rFonts w:ascii="Times New Roman" w:hAnsi="Times New Roman"/>
          <w:sz w:val="28"/>
          <w:szCs w:val="28"/>
          <w:highlight w:val="white"/>
        </w:rPr>
      </w:pPr>
      <w:r w:rsidRPr="002A6959">
        <w:rPr>
          <w:rFonts w:ascii="Times New Roman" w:hAnsi="Times New Roman"/>
          <w:sz w:val="28"/>
          <w:szCs w:val="28"/>
          <w:highlight w:val="white"/>
        </w:rPr>
        <w:t>Проведено інвентаризацію договорів</w:t>
      </w:r>
      <w:r w:rsidRPr="00D676A0">
        <w:rPr>
          <w:rFonts w:ascii="Times New Roman" w:hAnsi="Times New Roman" w:cs="Times New Roman"/>
          <w:sz w:val="28"/>
          <w:szCs w:val="28"/>
        </w:rPr>
        <w:t xml:space="preserve"> оренди землі на території Костянтинівської </w:t>
      </w:r>
      <w:r w:rsidRPr="001956B4">
        <w:rPr>
          <w:rFonts w:ascii="Times New Roman" w:hAnsi="Times New Roman"/>
          <w:sz w:val="28"/>
          <w:szCs w:val="28"/>
          <w:highlight w:val="white"/>
        </w:rPr>
        <w:t xml:space="preserve">сільської ради. Укладено </w:t>
      </w:r>
      <w:r w:rsidR="007F6A0D">
        <w:rPr>
          <w:rFonts w:ascii="Times New Roman" w:hAnsi="Times New Roman"/>
          <w:sz w:val="28"/>
          <w:szCs w:val="28"/>
          <w:highlight w:val="white"/>
        </w:rPr>
        <w:t>7</w:t>
      </w:r>
      <w:r w:rsidR="0026755C">
        <w:rPr>
          <w:rFonts w:ascii="Times New Roman" w:hAnsi="Times New Roman"/>
          <w:sz w:val="28"/>
          <w:szCs w:val="28"/>
          <w:highlight w:val="white"/>
        </w:rPr>
        <w:t xml:space="preserve"> договорів оренди</w:t>
      </w:r>
      <w:r w:rsidR="000203E2">
        <w:rPr>
          <w:rFonts w:ascii="Times New Roman" w:hAnsi="Times New Roman"/>
          <w:sz w:val="28"/>
          <w:szCs w:val="28"/>
          <w:highlight w:val="white"/>
        </w:rPr>
        <w:t>,</w:t>
      </w:r>
      <w:r w:rsidRPr="001956B4">
        <w:rPr>
          <w:rFonts w:ascii="Times New Roman" w:hAnsi="Times New Roman"/>
          <w:sz w:val="28"/>
          <w:szCs w:val="28"/>
          <w:highlight w:val="white"/>
        </w:rPr>
        <w:t xml:space="preserve"> </w:t>
      </w:r>
      <w:r w:rsidR="0026755C">
        <w:rPr>
          <w:rFonts w:ascii="Times New Roman" w:hAnsi="Times New Roman"/>
          <w:sz w:val="28"/>
          <w:szCs w:val="28"/>
          <w:highlight w:val="white"/>
        </w:rPr>
        <w:t>укладено</w:t>
      </w:r>
      <w:r w:rsidRPr="001956B4">
        <w:rPr>
          <w:rFonts w:ascii="Times New Roman" w:hAnsi="Times New Roman"/>
          <w:sz w:val="28"/>
          <w:szCs w:val="28"/>
          <w:highlight w:val="white"/>
        </w:rPr>
        <w:t xml:space="preserve"> </w:t>
      </w:r>
      <w:r w:rsidR="007F6A0D">
        <w:rPr>
          <w:rFonts w:ascii="Times New Roman" w:hAnsi="Times New Roman"/>
          <w:sz w:val="28"/>
          <w:szCs w:val="28"/>
          <w:highlight w:val="white"/>
        </w:rPr>
        <w:t>6</w:t>
      </w:r>
      <w:r w:rsidRPr="001956B4">
        <w:rPr>
          <w:rFonts w:ascii="Times New Roman" w:hAnsi="Times New Roman"/>
          <w:sz w:val="28"/>
          <w:szCs w:val="28"/>
          <w:highlight w:val="white"/>
        </w:rPr>
        <w:t xml:space="preserve"> </w:t>
      </w:r>
      <w:r w:rsidR="0026755C">
        <w:rPr>
          <w:rFonts w:ascii="Times New Roman" w:hAnsi="Times New Roman"/>
          <w:sz w:val="28"/>
          <w:szCs w:val="28"/>
          <w:highlight w:val="white"/>
        </w:rPr>
        <w:t>додаткових</w:t>
      </w:r>
      <w:r w:rsidRPr="001956B4">
        <w:rPr>
          <w:rFonts w:ascii="Times New Roman" w:hAnsi="Times New Roman"/>
          <w:sz w:val="28"/>
          <w:szCs w:val="28"/>
          <w:highlight w:val="white"/>
        </w:rPr>
        <w:t xml:space="preserve"> угод про зміни і доповнення на </w:t>
      </w:r>
      <w:r w:rsidRPr="00ED763D">
        <w:rPr>
          <w:rFonts w:ascii="Times New Roman" w:hAnsi="Times New Roman"/>
          <w:sz w:val="28"/>
          <w:szCs w:val="28"/>
          <w:highlight w:val="white"/>
        </w:rPr>
        <w:t xml:space="preserve">земельні ділянки усіх категорій з відсотковою ставкою орендної плати відповідно до рішення </w:t>
      </w:r>
      <w:bookmarkStart w:id="2" w:name="_Hlk138835645"/>
      <w:r w:rsidRPr="00ED763D">
        <w:rPr>
          <w:rFonts w:ascii="Times New Roman" w:hAnsi="Times New Roman"/>
          <w:sz w:val="28"/>
          <w:szCs w:val="28"/>
          <w:highlight w:val="white"/>
        </w:rPr>
        <w:t>«Про затвердження ставок орендної плати за земельні ділянки Костянтинівської сільської ради</w:t>
      </w:r>
      <w:bookmarkEnd w:id="2"/>
      <w:r w:rsidRPr="00ED763D">
        <w:rPr>
          <w:rFonts w:ascii="Times New Roman" w:hAnsi="Times New Roman"/>
          <w:sz w:val="28"/>
          <w:szCs w:val="28"/>
          <w:highlight w:val="white"/>
        </w:rPr>
        <w:t>» №11 від 14.07.2023 р.</w:t>
      </w:r>
      <w:r w:rsidR="007F6A0D">
        <w:rPr>
          <w:rFonts w:ascii="Times New Roman" w:hAnsi="Times New Roman"/>
          <w:sz w:val="28"/>
          <w:szCs w:val="28"/>
          <w:highlight w:val="white"/>
        </w:rPr>
        <w:t xml:space="preserve"> та припинено дію 1 договору оренди земельної ділянки шляхом розірвання</w:t>
      </w:r>
      <w:r w:rsidR="000203E2">
        <w:rPr>
          <w:rFonts w:ascii="Times New Roman" w:hAnsi="Times New Roman"/>
          <w:sz w:val="28"/>
          <w:szCs w:val="28"/>
          <w:highlight w:val="white"/>
        </w:rPr>
        <w:t>.</w:t>
      </w:r>
    </w:p>
    <w:p w:rsidR="00096126" w:rsidRPr="001956B4" w:rsidRDefault="00096126" w:rsidP="00096126">
      <w:pPr>
        <w:pStyle w:val="a4"/>
        <w:numPr>
          <w:ilvl w:val="0"/>
          <w:numId w:val="14"/>
        </w:numPr>
        <w:ind w:left="0" w:firstLine="0"/>
        <w:jc w:val="both"/>
        <w:rPr>
          <w:rFonts w:ascii="Times New Roman" w:hAnsi="Times New Roman"/>
          <w:sz w:val="28"/>
          <w:szCs w:val="28"/>
          <w:highlight w:val="white"/>
        </w:rPr>
      </w:pPr>
      <w:r w:rsidRPr="00AA78CF">
        <w:rPr>
          <w:rFonts w:ascii="Times New Roman" w:hAnsi="Times New Roman"/>
          <w:sz w:val="28"/>
          <w:szCs w:val="28"/>
        </w:rPr>
        <w:t>Здій</w:t>
      </w:r>
      <w:r w:rsidRPr="001956B4">
        <w:rPr>
          <w:rFonts w:ascii="Times New Roman" w:hAnsi="Times New Roman"/>
          <w:sz w:val="28"/>
          <w:szCs w:val="28"/>
          <w:highlight w:val="white"/>
        </w:rPr>
        <w:t xml:space="preserve">снено перерахунок нормативної грошової оцінки всіх земельних ділянок, які перебувають у користуванні на умовах оренди та орендної плати відповідно до коефіцієнтів індексації. Проведено моніторинг розрахунків землекористувачами за оренду земель комунальної власності. В результаті цієї роботи до місцевого бюджету Костянтинівської сільської ради від фізичних осіб надійшло </w:t>
      </w:r>
      <w:r w:rsidR="001E6153">
        <w:rPr>
          <w:rFonts w:ascii="Times New Roman" w:hAnsi="Times New Roman"/>
          <w:sz w:val="28"/>
          <w:szCs w:val="28"/>
          <w:highlight w:val="white"/>
        </w:rPr>
        <w:t>1212369,00</w:t>
      </w:r>
      <w:r w:rsidRPr="001956B4">
        <w:rPr>
          <w:rFonts w:ascii="Times New Roman" w:hAnsi="Times New Roman"/>
          <w:sz w:val="28"/>
          <w:szCs w:val="28"/>
          <w:highlight w:val="white"/>
        </w:rPr>
        <w:t xml:space="preserve"> грн (що </w:t>
      </w:r>
      <w:r w:rsidR="001E6153">
        <w:rPr>
          <w:rFonts w:ascii="Times New Roman" w:hAnsi="Times New Roman"/>
          <w:sz w:val="28"/>
          <w:szCs w:val="28"/>
          <w:highlight w:val="white"/>
        </w:rPr>
        <w:t>на 191862,53</w:t>
      </w:r>
      <w:r w:rsidR="00CC73F9">
        <w:rPr>
          <w:rFonts w:ascii="Times New Roman" w:hAnsi="Times New Roman"/>
          <w:sz w:val="28"/>
          <w:szCs w:val="28"/>
          <w:highlight w:val="white"/>
        </w:rPr>
        <w:t xml:space="preserve"> </w:t>
      </w:r>
      <w:r w:rsidR="00934891">
        <w:rPr>
          <w:rFonts w:ascii="Times New Roman" w:hAnsi="Times New Roman"/>
          <w:sz w:val="28"/>
          <w:szCs w:val="28"/>
          <w:highlight w:val="white"/>
        </w:rPr>
        <w:t>грн</w:t>
      </w:r>
      <w:r w:rsidRPr="001956B4">
        <w:rPr>
          <w:rFonts w:ascii="Times New Roman" w:hAnsi="Times New Roman"/>
          <w:sz w:val="28"/>
          <w:szCs w:val="28"/>
          <w:highlight w:val="white"/>
        </w:rPr>
        <w:t xml:space="preserve"> більше від попереднього звітного періоду), юридичних</w:t>
      </w:r>
      <w:r w:rsidR="005650C2">
        <w:rPr>
          <w:rFonts w:ascii="Times New Roman" w:hAnsi="Times New Roman"/>
          <w:sz w:val="28"/>
          <w:szCs w:val="28"/>
          <w:highlight w:val="white"/>
        </w:rPr>
        <w:t xml:space="preserve"> осіб</w:t>
      </w:r>
      <w:r w:rsidRPr="001956B4">
        <w:rPr>
          <w:rFonts w:ascii="Times New Roman" w:hAnsi="Times New Roman"/>
          <w:sz w:val="28"/>
          <w:szCs w:val="28"/>
          <w:highlight w:val="white"/>
        </w:rPr>
        <w:t xml:space="preserve"> – </w:t>
      </w:r>
      <w:r w:rsidR="00CC73F9">
        <w:rPr>
          <w:rFonts w:ascii="Times New Roman" w:hAnsi="Times New Roman"/>
          <w:sz w:val="28"/>
          <w:szCs w:val="28"/>
          <w:highlight w:val="white"/>
        </w:rPr>
        <w:t>10550781,79</w:t>
      </w:r>
      <w:r w:rsidRPr="001956B4">
        <w:rPr>
          <w:rFonts w:ascii="Times New Roman" w:hAnsi="Times New Roman"/>
          <w:sz w:val="28"/>
          <w:szCs w:val="28"/>
          <w:highlight w:val="white"/>
        </w:rPr>
        <w:t xml:space="preserve"> грн (</w:t>
      </w:r>
      <w:r w:rsidR="00870EA6">
        <w:rPr>
          <w:rFonts w:ascii="Times New Roman" w:hAnsi="Times New Roman"/>
          <w:sz w:val="28"/>
          <w:szCs w:val="28"/>
          <w:highlight w:val="white"/>
        </w:rPr>
        <w:t xml:space="preserve">що </w:t>
      </w:r>
      <w:r w:rsidRPr="001956B4">
        <w:rPr>
          <w:rFonts w:ascii="Times New Roman" w:hAnsi="Times New Roman"/>
          <w:sz w:val="28"/>
          <w:szCs w:val="28"/>
          <w:highlight w:val="white"/>
        </w:rPr>
        <w:t xml:space="preserve">на </w:t>
      </w:r>
      <w:r w:rsidR="00B82BD8">
        <w:rPr>
          <w:rFonts w:ascii="Times New Roman" w:hAnsi="Times New Roman"/>
          <w:sz w:val="28"/>
          <w:szCs w:val="28"/>
          <w:highlight w:val="white"/>
        </w:rPr>
        <w:t>1185288,33</w:t>
      </w:r>
      <w:r w:rsidRPr="001956B4">
        <w:rPr>
          <w:rFonts w:ascii="Times New Roman" w:hAnsi="Times New Roman"/>
          <w:sz w:val="28"/>
          <w:szCs w:val="28"/>
          <w:highlight w:val="white"/>
        </w:rPr>
        <w:t xml:space="preserve"> грн. більше за попередній період).</w:t>
      </w:r>
    </w:p>
    <w:p w:rsidR="00096126" w:rsidRPr="001956B4" w:rsidRDefault="00096126" w:rsidP="00096126">
      <w:pPr>
        <w:pStyle w:val="a4"/>
        <w:numPr>
          <w:ilvl w:val="0"/>
          <w:numId w:val="14"/>
        </w:numPr>
        <w:ind w:left="0" w:firstLine="0"/>
        <w:jc w:val="both"/>
        <w:rPr>
          <w:rFonts w:ascii="Times New Roman" w:hAnsi="Times New Roman"/>
          <w:sz w:val="28"/>
          <w:szCs w:val="28"/>
          <w:highlight w:val="white"/>
        </w:rPr>
      </w:pPr>
      <w:r w:rsidRPr="001956B4">
        <w:rPr>
          <w:rFonts w:ascii="Times New Roman" w:hAnsi="Times New Roman"/>
          <w:sz w:val="28"/>
          <w:szCs w:val="28"/>
          <w:highlight w:val="white"/>
        </w:rPr>
        <w:t>П</w:t>
      </w:r>
      <w:r w:rsidR="000F71E6">
        <w:rPr>
          <w:rFonts w:ascii="Times New Roman" w:hAnsi="Times New Roman"/>
          <w:sz w:val="28"/>
          <w:szCs w:val="28"/>
          <w:highlight w:val="white"/>
        </w:rPr>
        <w:t>р</w:t>
      </w:r>
      <w:r w:rsidRPr="001956B4">
        <w:rPr>
          <w:rFonts w:ascii="Times New Roman" w:hAnsi="Times New Roman"/>
          <w:sz w:val="28"/>
          <w:szCs w:val="28"/>
          <w:highlight w:val="white"/>
        </w:rPr>
        <w:t xml:space="preserve">отягом року обстежено </w:t>
      </w:r>
      <w:r w:rsidR="000F71E6">
        <w:rPr>
          <w:rFonts w:ascii="Times New Roman" w:hAnsi="Times New Roman"/>
          <w:sz w:val="28"/>
          <w:szCs w:val="28"/>
          <w:highlight w:val="white"/>
        </w:rPr>
        <w:t>20</w:t>
      </w:r>
      <w:r w:rsidRPr="001956B4">
        <w:rPr>
          <w:rFonts w:ascii="Times New Roman" w:hAnsi="Times New Roman"/>
          <w:sz w:val="28"/>
          <w:szCs w:val="28"/>
          <w:highlight w:val="white"/>
        </w:rPr>
        <w:t xml:space="preserve"> земельних ділянок на предмет погодження меж комунальної власності та використання земель.</w:t>
      </w:r>
    </w:p>
    <w:p w:rsidR="00096126" w:rsidRPr="00F63CBF" w:rsidRDefault="00096126" w:rsidP="00096126">
      <w:pPr>
        <w:pStyle w:val="a4"/>
        <w:numPr>
          <w:ilvl w:val="0"/>
          <w:numId w:val="14"/>
        </w:numPr>
        <w:ind w:left="0" w:firstLine="0"/>
        <w:jc w:val="both"/>
        <w:rPr>
          <w:rFonts w:ascii="Times New Roman" w:hAnsi="Times New Roman"/>
          <w:sz w:val="28"/>
          <w:szCs w:val="28"/>
        </w:rPr>
      </w:pPr>
      <w:r w:rsidRPr="00F63CBF">
        <w:rPr>
          <w:rFonts w:ascii="Times New Roman" w:hAnsi="Times New Roman"/>
          <w:sz w:val="28"/>
          <w:szCs w:val="28"/>
        </w:rPr>
        <w:t>Проведено аналіз використання земельних ділянок з порушенням земельного законодавства. За результатами</w:t>
      </w:r>
      <w:r w:rsidR="000724CC">
        <w:rPr>
          <w:rFonts w:ascii="Times New Roman" w:hAnsi="Times New Roman"/>
          <w:sz w:val="28"/>
          <w:szCs w:val="28"/>
        </w:rPr>
        <w:t xml:space="preserve"> комісією обстежено 42 земельні ділянки, </w:t>
      </w:r>
      <w:r w:rsidRPr="00F63CBF">
        <w:rPr>
          <w:rFonts w:ascii="Times New Roman" w:hAnsi="Times New Roman"/>
          <w:sz w:val="28"/>
          <w:szCs w:val="28"/>
        </w:rPr>
        <w:t>укладено 3</w:t>
      </w:r>
      <w:r w:rsidR="008F7E22" w:rsidRPr="00F63CBF">
        <w:rPr>
          <w:rFonts w:ascii="Times New Roman" w:hAnsi="Times New Roman"/>
          <w:sz w:val="28"/>
          <w:szCs w:val="28"/>
        </w:rPr>
        <w:t>0</w:t>
      </w:r>
      <w:r w:rsidRPr="00F63CBF">
        <w:rPr>
          <w:rFonts w:ascii="Times New Roman" w:hAnsi="Times New Roman"/>
          <w:sz w:val="28"/>
          <w:szCs w:val="28"/>
        </w:rPr>
        <w:t xml:space="preserve"> договорів про відшкодування збитків, відповідно надійшло до бюджету сільської ради коштів у сумі </w:t>
      </w:r>
      <w:r w:rsidR="00AA78CF" w:rsidRPr="00F63CBF">
        <w:rPr>
          <w:rFonts w:ascii="Times New Roman" w:hAnsi="Times New Roman"/>
          <w:sz w:val="28"/>
          <w:szCs w:val="28"/>
        </w:rPr>
        <w:t>353143,08 грн</w:t>
      </w:r>
      <w:r w:rsidRPr="00F63CBF">
        <w:rPr>
          <w:rFonts w:ascii="Times New Roman" w:hAnsi="Times New Roman"/>
          <w:sz w:val="28"/>
          <w:szCs w:val="28"/>
        </w:rPr>
        <w:t>. На базі проведеного аудиту земель Костянтинівської сільської ради постійно проводиться моніторинг стану використання земель.</w:t>
      </w:r>
    </w:p>
    <w:p w:rsidR="00735950" w:rsidRPr="00F63CBF" w:rsidRDefault="00096126" w:rsidP="00735950">
      <w:pPr>
        <w:pStyle w:val="a4"/>
        <w:numPr>
          <w:ilvl w:val="0"/>
          <w:numId w:val="14"/>
        </w:numPr>
        <w:ind w:left="0" w:firstLine="0"/>
        <w:jc w:val="both"/>
        <w:rPr>
          <w:rFonts w:ascii="Times New Roman" w:hAnsi="Times New Roman"/>
          <w:sz w:val="28"/>
          <w:szCs w:val="28"/>
        </w:rPr>
      </w:pPr>
      <w:r w:rsidRPr="00F63CBF">
        <w:rPr>
          <w:rFonts w:ascii="Times New Roman" w:hAnsi="Times New Roman"/>
          <w:sz w:val="28"/>
          <w:szCs w:val="28"/>
        </w:rPr>
        <w:t xml:space="preserve">Здійснено розгляд клопотань в кількості </w:t>
      </w:r>
      <w:r w:rsidR="00307C33" w:rsidRPr="00F63CBF">
        <w:rPr>
          <w:rFonts w:ascii="Times New Roman" w:hAnsi="Times New Roman"/>
          <w:sz w:val="28"/>
          <w:szCs w:val="28"/>
        </w:rPr>
        <w:t>69</w:t>
      </w:r>
      <w:r w:rsidRPr="00F63CBF">
        <w:rPr>
          <w:rFonts w:ascii="Times New Roman" w:hAnsi="Times New Roman"/>
          <w:sz w:val="28"/>
          <w:szCs w:val="28"/>
        </w:rPr>
        <w:t xml:space="preserve"> </w:t>
      </w:r>
      <w:proofErr w:type="spellStart"/>
      <w:r w:rsidRPr="00F63CBF">
        <w:rPr>
          <w:rFonts w:ascii="Times New Roman" w:hAnsi="Times New Roman"/>
          <w:sz w:val="28"/>
          <w:szCs w:val="28"/>
        </w:rPr>
        <w:t>шт</w:t>
      </w:r>
      <w:proofErr w:type="spellEnd"/>
      <w:r w:rsidRPr="00F63CBF">
        <w:rPr>
          <w:rFonts w:ascii="Times New Roman" w:hAnsi="Times New Roman"/>
          <w:sz w:val="28"/>
          <w:szCs w:val="28"/>
        </w:rPr>
        <w:t xml:space="preserve">, які надійшли від фізичних та юридичних осіб, відповідно підготовлено </w:t>
      </w:r>
      <w:r w:rsidR="00307C33" w:rsidRPr="00F63CBF">
        <w:rPr>
          <w:rFonts w:ascii="Times New Roman" w:hAnsi="Times New Roman"/>
          <w:sz w:val="28"/>
          <w:szCs w:val="28"/>
        </w:rPr>
        <w:t>69</w:t>
      </w:r>
      <w:r w:rsidRPr="00F63CBF">
        <w:rPr>
          <w:rFonts w:ascii="Times New Roman" w:hAnsi="Times New Roman"/>
          <w:sz w:val="28"/>
          <w:szCs w:val="28"/>
        </w:rPr>
        <w:t xml:space="preserve"> проектів рішень до розгляду на пленарних засідан</w:t>
      </w:r>
      <w:r w:rsidR="005F0FDC" w:rsidRPr="00F63CBF">
        <w:rPr>
          <w:rFonts w:ascii="Times New Roman" w:hAnsi="Times New Roman"/>
          <w:sz w:val="28"/>
          <w:szCs w:val="28"/>
        </w:rPr>
        <w:t>нях</w:t>
      </w:r>
      <w:r w:rsidRPr="00F63CBF">
        <w:rPr>
          <w:rFonts w:ascii="Times New Roman" w:hAnsi="Times New Roman"/>
          <w:sz w:val="28"/>
          <w:szCs w:val="28"/>
        </w:rPr>
        <w:t xml:space="preserve"> сесії.</w:t>
      </w:r>
    </w:p>
    <w:p w:rsidR="00096126" w:rsidRDefault="00096126" w:rsidP="00096126">
      <w:pPr>
        <w:pStyle w:val="a4"/>
        <w:numPr>
          <w:ilvl w:val="0"/>
          <w:numId w:val="14"/>
        </w:numPr>
        <w:ind w:left="0" w:firstLine="0"/>
        <w:jc w:val="both"/>
        <w:rPr>
          <w:rFonts w:ascii="Times New Roman" w:hAnsi="Times New Roman"/>
          <w:sz w:val="28"/>
          <w:szCs w:val="28"/>
          <w:highlight w:val="white"/>
        </w:rPr>
      </w:pPr>
      <w:r w:rsidRPr="001956B4">
        <w:rPr>
          <w:rFonts w:ascii="Times New Roman" w:hAnsi="Times New Roman"/>
          <w:sz w:val="28"/>
          <w:szCs w:val="28"/>
          <w:highlight w:val="white"/>
        </w:rPr>
        <w:t xml:space="preserve">Проведено інвентаризацію земельних ділянок приватної форми власності на території Костянтинівської сільської ради для нарахування податків і зборів за користування землею. </w:t>
      </w:r>
      <w:r w:rsidR="002E1340">
        <w:rPr>
          <w:rFonts w:ascii="Times New Roman" w:hAnsi="Times New Roman"/>
          <w:sz w:val="28"/>
          <w:szCs w:val="28"/>
          <w:highlight w:val="white"/>
        </w:rPr>
        <w:t>Протягом року проводилась робота</w:t>
      </w:r>
      <w:r w:rsidR="009734ED">
        <w:rPr>
          <w:rFonts w:ascii="Times New Roman" w:hAnsi="Times New Roman"/>
          <w:sz w:val="28"/>
          <w:szCs w:val="28"/>
          <w:highlight w:val="white"/>
        </w:rPr>
        <w:t xml:space="preserve"> щодо наповнення місцевого бюджету</w:t>
      </w:r>
      <w:r w:rsidR="007962DC">
        <w:rPr>
          <w:rFonts w:ascii="Times New Roman" w:hAnsi="Times New Roman"/>
          <w:sz w:val="28"/>
          <w:szCs w:val="28"/>
          <w:highlight w:val="white"/>
        </w:rPr>
        <w:t>.</w:t>
      </w:r>
      <w:r w:rsidR="002E1340">
        <w:rPr>
          <w:rFonts w:ascii="Times New Roman" w:hAnsi="Times New Roman"/>
          <w:sz w:val="28"/>
          <w:szCs w:val="28"/>
          <w:highlight w:val="white"/>
        </w:rPr>
        <w:t xml:space="preserve"> </w:t>
      </w:r>
      <w:r w:rsidR="007962DC">
        <w:rPr>
          <w:rFonts w:ascii="Times New Roman" w:hAnsi="Times New Roman"/>
          <w:sz w:val="28"/>
          <w:szCs w:val="28"/>
          <w:highlight w:val="white"/>
        </w:rPr>
        <w:t>С</w:t>
      </w:r>
      <w:r w:rsidR="004813F7">
        <w:rPr>
          <w:rFonts w:ascii="Times New Roman" w:hAnsi="Times New Roman"/>
          <w:sz w:val="28"/>
          <w:szCs w:val="28"/>
          <w:highlight w:val="white"/>
        </w:rPr>
        <w:t>півпрацювали с</w:t>
      </w:r>
      <w:r w:rsidR="007962DC">
        <w:rPr>
          <w:rFonts w:ascii="Times New Roman" w:hAnsi="Times New Roman"/>
          <w:sz w:val="28"/>
          <w:szCs w:val="28"/>
          <w:highlight w:val="white"/>
        </w:rPr>
        <w:t xml:space="preserve">пільно </w:t>
      </w:r>
      <w:r w:rsidR="002E1340">
        <w:rPr>
          <w:rFonts w:ascii="Times New Roman" w:hAnsi="Times New Roman"/>
          <w:sz w:val="28"/>
          <w:szCs w:val="28"/>
          <w:highlight w:val="white"/>
        </w:rPr>
        <w:t xml:space="preserve">з податковою службою та </w:t>
      </w:r>
      <w:proofErr w:type="spellStart"/>
      <w:r w:rsidR="002E1340">
        <w:rPr>
          <w:rFonts w:ascii="Times New Roman" w:hAnsi="Times New Roman"/>
          <w:sz w:val="28"/>
          <w:szCs w:val="28"/>
          <w:highlight w:val="white"/>
        </w:rPr>
        <w:t>старостинськими</w:t>
      </w:r>
      <w:proofErr w:type="spellEnd"/>
      <w:r w:rsidR="002E1340">
        <w:rPr>
          <w:rFonts w:ascii="Times New Roman" w:hAnsi="Times New Roman"/>
          <w:sz w:val="28"/>
          <w:szCs w:val="28"/>
          <w:highlight w:val="white"/>
        </w:rPr>
        <w:t xml:space="preserve"> округами, щодо вручення п</w:t>
      </w:r>
      <w:r w:rsidR="0083017D">
        <w:rPr>
          <w:rFonts w:ascii="Times New Roman" w:hAnsi="Times New Roman"/>
          <w:sz w:val="28"/>
          <w:szCs w:val="28"/>
          <w:highlight w:val="white"/>
        </w:rPr>
        <w:t xml:space="preserve">одаткових </w:t>
      </w:r>
      <w:r w:rsidR="0083017D">
        <w:rPr>
          <w:rFonts w:ascii="Times New Roman" w:hAnsi="Times New Roman"/>
          <w:sz w:val="28"/>
          <w:szCs w:val="28"/>
          <w:highlight w:val="white"/>
        </w:rPr>
        <w:lastRenderedPageBreak/>
        <w:t>повідомлень-рішень (ППР) про нарахування земельного податку та мінімального податкового зобов’язання (МПЗ)</w:t>
      </w:r>
      <w:r w:rsidR="004813F7">
        <w:rPr>
          <w:rFonts w:ascii="Times New Roman" w:hAnsi="Times New Roman"/>
          <w:sz w:val="28"/>
          <w:szCs w:val="28"/>
          <w:highlight w:val="white"/>
        </w:rPr>
        <w:t>.</w:t>
      </w:r>
    </w:p>
    <w:p w:rsidR="00096126" w:rsidRDefault="00096126" w:rsidP="00096126">
      <w:pPr>
        <w:pStyle w:val="a4"/>
        <w:numPr>
          <w:ilvl w:val="0"/>
          <w:numId w:val="14"/>
        </w:numPr>
        <w:ind w:left="0" w:firstLine="0"/>
        <w:jc w:val="both"/>
        <w:rPr>
          <w:rFonts w:ascii="Times New Roman" w:hAnsi="Times New Roman"/>
          <w:sz w:val="28"/>
          <w:szCs w:val="28"/>
          <w:highlight w:val="white"/>
        </w:rPr>
      </w:pPr>
      <w:r w:rsidRPr="00A329AE">
        <w:rPr>
          <w:rFonts w:ascii="Times New Roman" w:hAnsi="Times New Roman"/>
          <w:sz w:val="28"/>
          <w:szCs w:val="28"/>
          <w:highlight w:val="white"/>
        </w:rPr>
        <w:t>Здійснюється моніторинг та контроль за ст</w:t>
      </w:r>
      <w:r>
        <w:rPr>
          <w:rFonts w:ascii="Times New Roman" w:hAnsi="Times New Roman"/>
          <w:sz w:val="28"/>
          <w:szCs w:val="28"/>
          <w:highlight w:val="white"/>
        </w:rPr>
        <w:t>и</w:t>
      </w:r>
      <w:r w:rsidRPr="00A329AE">
        <w:rPr>
          <w:rFonts w:ascii="Times New Roman" w:hAnsi="Times New Roman"/>
          <w:sz w:val="28"/>
          <w:szCs w:val="28"/>
          <w:highlight w:val="white"/>
        </w:rPr>
        <w:t>хійними сміттєзвалищами, контроль за їх ліквідацією.</w:t>
      </w:r>
      <w:r>
        <w:rPr>
          <w:rFonts w:ascii="Times New Roman" w:hAnsi="Times New Roman"/>
          <w:sz w:val="28"/>
          <w:szCs w:val="28"/>
          <w:highlight w:val="white"/>
        </w:rPr>
        <w:t xml:space="preserve"> </w:t>
      </w:r>
      <w:r w:rsidR="000A677C">
        <w:rPr>
          <w:rFonts w:ascii="Times New Roman" w:hAnsi="Times New Roman"/>
          <w:sz w:val="28"/>
          <w:szCs w:val="28"/>
          <w:highlight w:val="white"/>
        </w:rPr>
        <w:t>П</w:t>
      </w:r>
      <w:r w:rsidR="00265BD4">
        <w:rPr>
          <w:rFonts w:ascii="Times New Roman" w:hAnsi="Times New Roman"/>
          <w:sz w:val="28"/>
          <w:szCs w:val="28"/>
          <w:highlight w:val="white"/>
        </w:rPr>
        <w:t>роведено рекультивацію</w:t>
      </w:r>
      <w:r w:rsidRPr="00A329AE">
        <w:rPr>
          <w:rFonts w:ascii="Times New Roman" w:hAnsi="Times New Roman"/>
          <w:sz w:val="28"/>
          <w:szCs w:val="28"/>
          <w:highlight w:val="white"/>
        </w:rPr>
        <w:t xml:space="preserve"> земельн</w:t>
      </w:r>
      <w:r w:rsidR="00265BD4">
        <w:rPr>
          <w:rFonts w:ascii="Times New Roman" w:hAnsi="Times New Roman"/>
          <w:sz w:val="28"/>
          <w:szCs w:val="28"/>
          <w:highlight w:val="white"/>
        </w:rPr>
        <w:t>ої</w:t>
      </w:r>
      <w:r w:rsidRPr="00A329AE">
        <w:rPr>
          <w:rFonts w:ascii="Times New Roman" w:hAnsi="Times New Roman"/>
          <w:sz w:val="28"/>
          <w:szCs w:val="28"/>
          <w:highlight w:val="white"/>
        </w:rPr>
        <w:t xml:space="preserve"> ділянк</w:t>
      </w:r>
      <w:r w:rsidR="00265BD4">
        <w:rPr>
          <w:rFonts w:ascii="Times New Roman" w:hAnsi="Times New Roman"/>
          <w:sz w:val="28"/>
          <w:szCs w:val="28"/>
          <w:highlight w:val="white"/>
        </w:rPr>
        <w:t>и</w:t>
      </w:r>
      <w:r w:rsidRPr="00A329AE">
        <w:rPr>
          <w:rFonts w:ascii="Times New Roman" w:hAnsi="Times New Roman"/>
          <w:sz w:val="28"/>
          <w:szCs w:val="28"/>
          <w:highlight w:val="white"/>
        </w:rPr>
        <w:t xml:space="preserve"> під сміттєзвалищем в с. Костянтинівка</w:t>
      </w:r>
      <w:r w:rsidR="00265BD4">
        <w:rPr>
          <w:rFonts w:ascii="Times New Roman" w:hAnsi="Times New Roman"/>
          <w:sz w:val="28"/>
          <w:szCs w:val="28"/>
          <w:highlight w:val="white"/>
        </w:rPr>
        <w:t>.</w:t>
      </w:r>
    </w:p>
    <w:p w:rsidR="00096126" w:rsidRPr="00C8086A" w:rsidRDefault="00096126" w:rsidP="00096126">
      <w:pPr>
        <w:pStyle w:val="a4"/>
        <w:numPr>
          <w:ilvl w:val="0"/>
          <w:numId w:val="14"/>
        </w:numPr>
        <w:ind w:left="0" w:firstLine="0"/>
        <w:jc w:val="both"/>
        <w:rPr>
          <w:rFonts w:ascii="Times New Roman" w:hAnsi="Times New Roman"/>
          <w:sz w:val="28"/>
          <w:szCs w:val="28"/>
          <w:highlight w:val="white"/>
        </w:rPr>
      </w:pPr>
      <w:r w:rsidRPr="00C8086A">
        <w:rPr>
          <w:rFonts w:ascii="Times New Roman" w:hAnsi="Times New Roman"/>
          <w:sz w:val="28"/>
          <w:szCs w:val="28"/>
          <w:highlight w:val="white"/>
        </w:rPr>
        <w:t>Пров</w:t>
      </w:r>
      <w:r w:rsidR="002962CD">
        <w:rPr>
          <w:rFonts w:ascii="Times New Roman" w:hAnsi="Times New Roman"/>
          <w:sz w:val="28"/>
          <w:szCs w:val="28"/>
          <w:highlight w:val="white"/>
        </w:rPr>
        <w:t>едено</w:t>
      </w:r>
      <w:r w:rsidRPr="00C8086A">
        <w:rPr>
          <w:rFonts w:ascii="Times New Roman" w:hAnsi="Times New Roman"/>
          <w:sz w:val="28"/>
          <w:szCs w:val="28"/>
          <w:highlight w:val="white"/>
        </w:rPr>
        <w:t xml:space="preserve"> </w:t>
      </w:r>
      <w:r w:rsidR="003268E7">
        <w:rPr>
          <w:rFonts w:ascii="Times New Roman" w:hAnsi="Times New Roman"/>
          <w:sz w:val="28"/>
          <w:szCs w:val="28"/>
          <w:highlight w:val="white"/>
        </w:rPr>
        <w:t xml:space="preserve">інвентаризацію та виготовлено технічні паспорти гідротехнічних споруд які  </w:t>
      </w:r>
      <w:r w:rsidRPr="00C8086A">
        <w:rPr>
          <w:rFonts w:ascii="Times New Roman" w:hAnsi="Times New Roman"/>
          <w:sz w:val="28"/>
          <w:szCs w:val="28"/>
          <w:highlight w:val="white"/>
        </w:rPr>
        <w:t xml:space="preserve">розташовані на території </w:t>
      </w:r>
      <w:r w:rsidR="003268E7">
        <w:rPr>
          <w:rFonts w:ascii="Times New Roman" w:hAnsi="Times New Roman"/>
          <w:sz w:val="28"/>
          <w:szCs w:val="28"/>
          <w:highlight w:val="white"/>
        </w:rPr>
        <w:t xml:space="preserve">Костянтинівської </w:t>
      </w:r>
      <w:r w:rsidRPr="00C8086A">
        <w:rPr>
          <w:rFonts w:ascii="Times New Roman" w:hAnsi="Times New Roman"/>
          <w:sz w:val="28"/>
          <w:szCs w:val="28"/>
          <w:highlight w:val="white"/>
        </w:rPr>
        <w:t>громади</w:t>
      </w:r>
      <w:r w:rsidR="002962CD">
        <w:rPr>
          <w:rFonts w:ascii="Times New Roman" w:hAnsi="Times New Roman"/>
          <w:sz w:val="28"/>
          <w:szCs w:val="28"/>
          <w:highlight w:val="white"/>
        </w:rPr>
        <w:t xml:space="preserve"> (7 об’єктів)</w:t>
      </w:r>
      <w:r w:rsidRPr="00C8086A">
        <w:rPr>
          <w:rFonts w:ascii="Times New Roman" w:hAnsi="Times New Roman"/>
          <w:sz w:val="28"/>
          <w:szCs w:val="28"/>
          <w:highlight w:val="white"/>
        </w:rPr>
        <w:t>.</w:t>
      </w:r>
    </w:p>
    <w:p w:rsidR="00096126" w:rsidRPr="00C8086A" w:rsidRDefault="002962CD" w:rsidP="00096126">
      <w:pPr>
        <w:pStyle w:val="a4"/>
        <w:numPr>
          <w:ilvl w:val="0"/>
          <w:numId w:val="14"/>
        </w:numPr>
        <w:ind w:left="0" w:firstLine="0"/>
        <w:jc w:val="both"/>
        <w:rPr>
          <w:rFonts w:ascii="Times New Roman" w:hAnsi="Times New Roman"/>
          <w:sz w:val="28"/>
          <w:szCs w:val="28"/>
          <w:highlight w:val="white"/>
        </w:rPr>
      </w:pPr>
      <w:r>
        <w:rPr>
          <w:rFonts w:ascii="Times New Roman" w:hAnsi="Times New Roman"/>
          <w:sz w:val="28"/>
          <w:szCs w:val="28"/>
          <w:highlight w:val="white"/>
        </w:rPr>
        <w:t>Проведено</w:t>
      </w:r>
      <w:r w:rsidR="00096126" w:rsidRPr="00C8086A">
        <w:rPr>
          <w:rFonts w:ascii="Times New Roman" w:hAnsi="Times New Roman"/>
          <w:sz w:val="28"/>
          <w:szCs w:val="28"/>
          <w:highlight w:val="white"/>
        </w:rPr>
        <w:t xml:space="preserve"> роботу щодо проведення інвентаризації земельних ділянок під артезіанськими свердловинами на території громади</w:t>
      </w:r>
      <w:r w:rsidR="00A30664">
        <w:rPr>
          <w:rFonts w:ascii="Times New Roman" w:hAnsi="Times New Roman"/>
          <w:sz w:val="28"/>
          <w:szCs w:val="28"/>
          <w:highlight w:val="white"/>
        </w:rPr>
        <w:t xml:space="preserve"> та розроблено технічну документацію із землеустрою щодо інвентаризації земельних ділянок комунальної власності під об’єк</w:t>
      </w:r>
      <w:r w:rsidR="00EC0376">
        <w:rPr>
          <w:rFonts w:ascii="Times New Roman" w:hAnsi="Times New Roman"/>
          <w:sz w:val="28"/>
          <w:szCs w:val="28"/>
          <w:highlight w:val="white"/>
        </w:rPr>
        <w:t>тами технічної інфраструктури (</w:t>
      </w:r>
      <w:r w:rsidR="00A30664">
        <w:rPr>
          <w:rFonts w:ascii="Times New Roman" w:hAnsi="Times New Roman"/>
          <w:sz w:val="28"/>
          <w:szCs w:val="28"/>
          <w:highlight w:val="white"/>
        </w:rPr>
        <w:t xml:space="preserve">свердловини підземного забору води) </w:t>
      </w:r>
      <w:r w:rsidR="00EC0376">
        <w:rPr>
          <w:rFonts w:ascii="Times New Roman" w:hAnsi="Times New Roman"/>
          <w:sz w:val="28"/>
          <w:szCs w:val="28"/>
          <w:highlight w:val="white"/>
        </w:rPr>
        <w:t xml:space="preserve">в селах: </w:t>
      </w:r>
      <w:proofErr w:type="spellStart"/>
      <w:r w:rsidR="00EC0376">
        <w:rPr>
          <w:rFonts w:ascii="Times New Roman" w:hAnsi="Times New Roman"/>
          <w:sz w:val="28"/>
          <w:szCs w:val="28"/>
          <w:highlight w:val="white"/>
        </w:rPr>
        <w:t>Себине</w:t>
      </w:r>
      <w:proofErr w:type="spellEnd"/>
      <w:r w:rsidR="00EC0376">
        <w:rPr>
          <w:rFonts w:ascii="Times New Roman" w:hAnsi="Times New Roman"/>
          <w:sz w:val="28"/>
          <w:szCs w:val="28"/>
          <w:highlight w:val="white"/>
        </w:rPr>
        <w:t xml:space="preserve">, Кандибине, </w:t>
      </w:r>
      <w:proofErr w:type="spellStart"/>
      <w:r w:rsidR="00EC0376">
        <w:rPr>
          <w:rFonts w:ascii="Times New Roman" w:hAnsi="Times New Roman"/>
          <w:sz w:val="28"/>
          <w:szCs w:val="28"/>
          <w:highlight w:val="white"/>
        </w:rPr>
        <w:t>Новоматвіївське</w:t>
      </w:r>
      <w:proofErr w:type="spellEnd"/>
      <w:r w:rsidR="00096126">
        <w:rPr>
          <w:rFonts w:ascii="Times New Roman" w:hAnsi="Times New Roman"/>
          <w:sz w:val="28"/>
          <w:szCs w:val="28"/>
          <w:highlight w:val="white"/>
        </w:rPr>
        <w:t>.</w:t>
      </w:r>
    </w:p>
    <w:p w:rsidR="001B5CB0" w:rsidRPr="00794E36" w:rsidRDefault="000258BB" w:rsidP="00794E36">
      <w:pPr>
        <w:pStyle w:val="a4"/>
        <w:numPr>
          <w:ilvl w:val="0"/>
          <w:numId w:val="14"/>
        </w:numPr>
        <w:ind w:left="0" w:right="-1" w:firstLine="0"/>
        <w:jc w:val="both"/>
        <w:rPr>
          <w:rFonts w:ascii="Times New Roman" w:hAnsi="Times New Roman" w:cs="Times New Roman"/>
          <w:sz w:val="28"/>
          <w:szCs w:val="28"/>
        </w:rPr>
      </w:pPr>
      <w:r w:rsidRPr="00794E36">
        <w:rPr>
          <w:rFonts w:ascii="Times New Roman" w:hAnsi="Times New Roman" w:cs="Times New Roman"/>
          <w:sz w:val="28"/>
          <w:szCs w:val="28"/>
          <w:highlight w:val="white"/>
        </w:rPr>
        <w:t>Продовжено термін дії програми</w:t>
      </w:r>
      <w:r w:rsidR="00794E36" w:rsidRPr="00794E36">
        <w:rPr>
          <w:rFonts w:ascii="Times New Roman" w:hAnsi="Times New Roman" w:cs="Times New Roman"/>
          <w:sz w:val="28"/>
          <w:szCs w:val="28"/>
          <w:highlight w:val="white"/>
        </w:rPr>
        <w:t xml:space="preserve"> </w:t>
      </w:r>
      <w:r w:rsidR="00794E36">
        <w:rPr>
          <w:rFonts w:ascii="Times New Roman" w:hAnsi="Times New Roman" w:cs="Times New Roman"/>
          <w:sz w:val="28"/>
          <w:szCs w:val="28"/>
        </w:rPr>
        <w:t xml:space="preserve">«Програми розвитку земельних </w:t>
      </w:r>
      <w:r w:rsidR="00794E36" w:rsidRPr="00794E36">
        <w:rPr>
          <w:rFonts w:ascii="Times New Roman" w:hAnsi="Times New Roman" w:cs="Times New Roman"/>
          <w:sz w:val="28"/>
          <w:szCs w:val="28"/>
        </w:rPr>
        <w:t>відносин Костянтинівської сільської ради на 2022-2025 роки», затвердженої рішенням ХІІІ сесії восьмого скликання від 21 січня 2022 року № 11  включно до 2028 року</w:t>
      </w:r>
      <w:r w:rsidR="00794E36">
        <w:rPr>
          <w:rFonts w:ascii="Times New Roman" w:hAnsi="Times New Roman" w:cs="Times New Roman"/>
          <w:sz w:val="28"/>
          <w:szCs w:val="28"/>
        </w:rPr>
        <w:t>.</w:t>
      </w:r>
    </w:p>
    <w:p w:rsidR="0065714E" w:rsidRPr="0065714E" w:rsidRDefault="001B5CB0" w:rsidP="00096126">
      <w:pPr>
        <w:pStyle w:val="a4"/>
        <w:numPr>
          <w:ilvl w:val="0"/>
          <w:numId w:val="14"/>
        </w:numPr>
        <w:ind w:left="0" w:firstLine="0"/>
        <w:jc w:val="both"/>
        <w:rPr>
          <w:rFonts w:ascii="Times New Roman" w:hAnsi="Times New Roman" w:cs="Times New Roman"/>
          <w:sz w:val="28"/>
          <w:szCs w:val="28"/>
          <w:highlight w:val="white"/>
        </w:rPr>
      </w:pPr>
      <w:r w:rsidRPr="001B5CB0">
        <w:rPr>
          <w:rFonts w:ascii="Times New Roman" w:hAnsi="Times New Roman" w:cs="Times New Roman"/>
          <w:color w:val="000000"/>
          <w:sz w:val="28"/>
          <w:szCs w:val="28"/>
          <w:shd w:val="clear" w:color="auto" w:fill="FDFDFD"/>
        </w:rPr>
        <w:t xml:space="preserve">У звітному періоді відділом проведено роботи з верифікації вулиць та адрес у Єдиному державному реєстрі адрес (ЄДРА). Зокрема, здійснено підготовку та завантаження обмінних файлів по об’єктах житлової та нежитлової забудови. Після завантаження файлів проведено їх поетапне опрацювання, перевірку коректності адресних даних, усунення виявлених </w:t>
      </w:r>
      <w:proofErr w:type="spellStart"/>
      <w:r w:rsidRPr="001B5CB0">
        <w:rPr>
          <w:rFonts w:ascii="Times New Roman" w:hAnsi="Times New Roman" w:cs="Times New Roman"/>
          <w:color w:val="000000"/>
          <w:sz w:val="28"/>
          <w:szCs w:val="28"/>
          <w:shd w:val="clear" w:color="auto" w:fill="FDFDFD"/>
        </w:rPr>
        <w:t>невідповідностей</w:t>
      </w:r>
      <w:proofErr w:type="spellEnd"/>
      <w:r w:rsidRPr="001B5CB0">
        <w:rPr>
          <w:rFonts w:ascii="Times New Roman" w:hAnsi="Times New Roman" w:cs="Times New Roman"/>
          <w:color w:val="000000"/>
          <w:sz w:val="28"/>
          <w:szCs w:val="28"/>
          <w:shd w:val="clear" w:color="auto" w:fill="FDFDFD"/>
        </w:rPr>
        <w:t xml:space="preserve"> та актуалізацію інформації в реєстрі.</w:t>
      </w:r>
    </w:p>
    <w:p w:rsidR="00C447C7" w:rsidRPr="001B5CB0" w:rsidRDefault="0065714E" w:rsidP="00096126">
      <w:pPr>
        <w:pStyle w:val="a4"/>
        <w:numPr>
          <w:ilvl w:val="0"/>
          <w:numId w:val="14"/>
        </w:numPr>
        <w:ind w:left="0" w:firstLine="0"/>
        <w:jc w:val="both"/>
        <w:rPr>
          <w:rFonts w:ascii="Times New Roman" w:hAnsi="Times New Roman" w:cs="Times New Roman"/>
          <w:sz w:val="28"/>
          <w:szCs w:val="28"/>
          <w:highlight w:val="white"/>
        </w:rPr>
      </w:pPr>
      <w:r>
        <w:rPr>
          <w:rFonts w:ascii="Times New Roman" w:hAnsi="Times New Roman" w:cs="Times New Roman"/>
          <w:color w:val="000000"/>
          <w:sz w:val="28"/>
          <w:szCs w:val="28"/>
          <w:shd w:val="clear" w:color="auto" w:fill="FDFDFD"/>
        </w:rPr>
        <w:t xml:space="preserve">Розпочали підготовчий етап </w:t>
      </w:r>
      <w:r>
        <w:rPr>
          <w:rFonts w:ascii="Times New Roman" w:hAnsi="Times New Roman" w:cs="Times New Roman"/>
          <w:sz w:val="28"/>
          <w:szCs w:val="28"/>
          <w:highlight w:val="white"/>
        </w:rPr>
        <w:t>щодо розробки детального плану території для зміни цільового призначення земельної ділянки</w:t>
      </w:r>
      <w:r w:rsidR="00754006">
        <w:rPr>
          <w:rFonts w:ascii="Times New Roman" w:hAnsi="Times New Roman" w:cs="Times New Roman"/>
          <w:sz w:val="28"/>
          <w:szCs w:val="28"/>
          <w:highlight w:val="white"/>
        </w:rPr>
        <w:t>.</w:t>
      </w:r>
    </w:p>
    <w:p w:rsidR="002A6959" w:rsidRPr="001B5CB0" w:rsidRDefault="00C447C7" w:rsidP="00096126">
      <w:pPr>
        <w:shd w:val="clear" w:color="auto" w:fill="FFFFFF"/>
        <w:spacing w:after="0" w:line="240" w:lineRule="auto"/>
        <w:jc w:val="both"/>
        <w:rPr>
          <w:rFonts w:ascii="Times New Roman" w:eastAsia="Times New Roman" w:hAnsi="Times New Roman" w:cs="Times New Roman"/>
          <w:sz w:val="28"/>
          <w:szCs w:val="21"/>
          <w:lang w:eastAsia="ru-RU"/>
        </w:rPr>
      </w:pPr>
      <w:r w:rsidRPr="00611DC1">
        <w:rPr>
          <w:rFonts w:ascii="Times New Roman" w:eastAsia="Times New Roman" w:hAnsi="Times New Roman" w:cs="Times New Roman"/>
          <w:sz w:val="28"/>
          <w:szCs w:val="21"/>
          <w:lang w:val="ru-RU" w:eastAsia="ru-RU"/>
        </w:rPr>
        <w:t> </w:t>
      </w:r>
    </w:p>
    <w:p w:rsidR="00870833" w:rsidRPr="001B5CB0" w:rsidRDefault="00870833" w:rsidP="00F231AC">
      <w:pPr>
        <w:shd w:val="clear" w:color="auto" w:fill="FFFFFF"/>
        <w:spacing w:after="0" w:line="240" w:lineRule="auto"/>
        <w:jc w:val="both"/>
        <w:rPr>
          <w:rFonts w:ascii="Times New Roman" w:eastAsia="Times New Roman" w:hAnsi="Times New Roman" w:cs="Times New Roman"/>
          <w:sz w:val="28"/>
          <w:szCs w:val="21"/>
          <w:lang w:eastAsia="ru-RU"/>
        </w:rPr>
      </w:pPr>
      <w:r w:rsidRPr="00611DC1">
        <w:rPr>
          <w:rFonts w:ascii="Times New Roman" w:eastAsia="Times New Roman" w:hAnsi="Times New Roman" w:cs="Times New Roman"/>
          <w:sz w:val="28"/>
          <w:szCs w:val="21"/>
          <w:lang w:val="ru-RU" w:eastAsia="ru-RU"/>
        </w:rPr>
        <w:t> </w:t>
      </w:r>
    </w:p>
    <w:p w:rsidR="00870833" w:rsidRPr="001B5CB0" w:rsidRDefault="00870833" w:rsidP="00870833">
      <w:pPr>
        <w:shd w:val="clear" w:color="auto" w:fill="FFFFFF"/>
        <w:spacing w:after="0" w:line="240" w:lineRule="auto"/>
        <w:jc w:val="both"/>
        <w:rPr>
          <w:rFonts w:ascii="Times New Roman" w:eastAsia="Times New Roman" w:hAnsi="Times New Roman" w:cs="Times New Roman"/>
          <w:sz w:val="28"/>
          <w:szCs w:val="21"/>
          <w:lang w:eastAsia="ru-RU"/>
        </w:rPr>
      </w:pPr>
    </w:p>
    <w:p w:rsidR="00B94FF1" w:rsidRDefault="00870833" w:rsidP="00870833">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611DC1">
        <w:rPr>
          <w:rFonts w:ascii="Times New Roman" w:eastAsia="Times New Roman" w:hAnsi="Times New Roman" w:cs="Times New Roman"/>
          <w:sz w:val="28"/>
          <w:szCs w:val="28"/>
          <w:bdr w:val="none" w:sz="0" w:space="0" w:color="auto" w:frame="1"/>
          <w:lang w:eastAsia="ru-RU"/>
        </w:rPr>
        <w:t xml:space="preserve">Начальник відділу </w:t>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009E330D">
        <w:rPr>
          <w:rFonts w:ascii="Times New Roman" w:eastAsia="Times New Roman" w:hAnsi="Times New Roman" w:cs="Times New Roman"/>
          <w:sz w:val="28"/>
          <w:szCs w:val="28"/>
          <w:bdr w:val="none" w:sz="0" w:space="0" w:color="auto" w:frame="1"/>
          <w:lang w:eastAsia="ru-RU"/>
        </w:rPr>
        <w:t xml:space="preserve">                   </w:t>
      </w:r>
      <w:r w:rsidRPr="00611DC1">
        <w:rPr>
          <w:rFonts w:ascii="Times New Roman" w:eastAsia="Times New Roman" w:hAnsi="Times New Roman" w:cs="Times New Roman"/>
          <w:sz w:val="28"/>
          <w:szCs w:val="28"/>
          <w:bdr w:val="none" w:sz="0" w:space="0" w:color="auto" w:frame="1"/>
          <w:lang w:eastAsia="ru-RU"/>
        </w:rPr>
        <w:t xml:space="preserve"> </w:t>
      </w:r>
      <w:r w:rsidR="009E330D">
        <w:rPr>
          <w:rFonts w:ascii="Times New Roman" w:eastAsia="Times New Roman" w:hAnsi="Times New Roman" w:cs="Times New Roman"/>
          <w:sz w:val="28"/>
          <w:szCs w:val="28"/>
          <w:bdr w:val="none" w:sz="0" w:space="0" w:color="auto" w:frame="1"/>
          <w:lang w:eastAsia="ru-RU"/>
        </w:rPr>
        <w:t>Марина ПОПОВА</w:t>
      </w:r>
    </w:p>
    <w:p w:rsidR="006C7DEF" w:rsidRDefault="00B94FF1" w:rsidP="006C7DEF">
      <w:pPr>
        <w:spacing w:after="0" w:line="240" w:lineRule="auto"/>
        <w:rPr>
          <w:rFonts w:ascii="Times New Roman" w:hAnsi="Times New Roman" w:cs="Times New Roman"/>
          <w:sz w:val="24"/>
          <w:szCs w:val="24"/>
        </w:rPr>
      </w:pPr>
      <w:r>
        <w:rPr>
          <w:rFonts w:ascii="Times New Roman" w:eastAsia="Times New Roman" w:hAnsi="Times New Roman" w:cs="Times New Roman"/>
          <w:sz w:val="28"/>
          <w:szCs w:val="28"/>
          <w:bdr w:val="none" w:sz="0" w:space="0" w:color="auto" w:frame="1"/>
          <w:lang w:eastAsia="ru-RU"/>
        </w:rPr>
        <w:br w:type="page"/>
      </w:r>
      <w:r w:rsidR="007D0761">
        <w:lastRenderedPageBreak/>
        <w:t xml:space="preserve">                                                                                                   </w:t>
      </w:r>
      <w:r w:rsidR="007D0761" w:rsidRPr="00285E6D">
        <w:rPr>
          <w:rFonts w:ascii="Times New Roman" w:hAnsi="Times New Roman" w:cs="Times New Roman"/>
          <w:sz w:val="24"/>
          <w:szCs w:val="24"/>
        </w:rPr>
        <w:t xml:space="preserve"> </w:t>
      </w:r>
      <w:r w:rsidR="006C7DEF">
        <w:rPr>
          <w:rFonts w:ascii="Times New Roman" w:hAnsi="Times New Roman" w:cs="Times New Roman"/>
          <w:sz w:val="24"/>
          <w:szCs w:val="24"/>
        </w:rPr>
        <w:t xml:space="preserve">    </w:t>
      </w:r>
      <w:r w:rsidR="006C7DEF" w:rsidRPr="00285E6D">
        <w:rPr>
          <w:rFonts w:ascii="Times New Roman" w:hAnsi="Times New Roman" w:cs="Times New Roman"/>
          <w:sz w:val="24"/>
          <w:szCs w:val="24"/>
        </w:rPr>
        <w:t>Додаток</w:t>
      </w:r>
      <w:r w:rsidR="006C7DEF">
        <w:rPr>
          <w:rFonts w:ascii="Times New Roman" w:hAnsi="Times New Roman" w:cs="Times New Roman"/>
          <w:sz w:val="24"/>
          <w:szCs w:val="24"/>
        </w:rPr>
        <w:t xml:space="preserve"> 1</w:t>
      </w:r>
    </w:p>
    <w:p w:rsidR="006C7DEF" w:rsidRPr="00285E6D" w:rsidRDefault="0073258D" w:rsidP="006C7DE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C7DEF">
        <w:rPr>
          <w:rFonts w:ascii="Times New Roman" w:hAnsi="Times New Roman" w:cs="Times New Roman"/>
          <w:sz w:val="24"/>
          <w:szCs w:val="24"/>
        </w:rPr>
        <w:t>до рішення виконавчого комітету №</w:t>
      </w:r>
      <w:r>
        <w:rPr>
          <w:rFonts w:ascii="Times New Roman" w:hAnsi="Times New Roman" w:cs="Times New Roman"/>
          <w:sz w:val="24"/>
          <w:szCs w:val="24"/>
        </w:rPr>
        <w:t>32</w:t>
      </w:r>
      <w:r w:rsidR="006C7DEF">
        <w:rPr>
          <w:rFonts w:ascii="Times New Roman" w:hAnsi="Times New Roman" w:cs="Times New Roman"/>
          <w:sz w:val="24"/>
          <w:szCs w:val="24"/>
        </w:rPr>
        <w:t xml:space="preserve"> </w:t>
      </w:r>
      <w:r w:rsidR="006C7DEF" w:rsidRPr="009444DB">
        <w:rPr>
          <w:rFonts w:ascii="Times New Roman" w:hAnsi="Times New Roman" w:cs="Times New Roman"/>
          <w:color w:val="FFFFFF" w:themeColor="background1"/>
          <w:sz w:val="24"/>
          <w:szCs w:val="24"/>
        </w:rPr>
        <w:t>__</w:t>
      </w:r>
      <w:r w:rsidR="006C7DEF">
        <w:rPr>
          <w:rFonts w:ascii="Times New Roman" w:hAnsi="Times New Roman" w:cs="Times New Roman"/>
          <w:sz w:val="24"/>
          <w:szCs w:val="24"/>
        </w:rPr>
        <w:tab/>
      </w:r>
      <w:r w:rsidR="006C7DEF">
        <w:rPr>
          <w:rFonts w:ascii="Times New Roman" w:hAnsi="Times New Roman" w:cs="Times New Roman"/>
          <w:sz w:val="24"/>
          <w:szCs w:val="24"/>
        </w:rPr>
        <w:tab/>
      </w:r>
      <w:r w:rsidR="006C7DEF">
        <w:rPr>
          <w:rFonts w:ascii="Times New Roman" w:hAnsi="Times New Roman" w:cs="Times New Roman"/>
          <w:sz w:val="24"/>
          <w:szCs w:val="24"/>
        </w:rPr>
        <w:tab/>
      </w:r>
      <w:r w:rsidR="006C7DEF">
        <w:rPr>
          <w:rFonts w:ascii="Times New Roman" w:hAnsi="Times New Roman" w:cs="Times New Roman"/>
          <w:sz w:val="24"/>
          <w:szCs w:val="24"/>
        </w:rPr>
        <w:tab/>
      </w:r>
      <w:r w:rsidR="006C7DEF">
        <w:rPr>
          <w:rFonts w:ascii="Times New Roman" w:hAnsi="Times New Roman" w:cs="Times New Roman"/>
          <w:sz w:val="24"/>
          <w:szCs w:val="24"/>
        </w:rPr>
        <w:tab/>
      </w:r>
      <w:r w:rsidR="006C7DEF">
        <w:rPr>
          <w:rFonts w:ascii="Times New Roman" w:hAnsi="Times New Roman" w:cs="Times New Roman"/>
          <w:sz w:val="24"/>
          <w:szCs w:val="24"/>
        </w:rPr>
        <w:tab/>
      </w:r>
      <w:r w:rsidR="006C7DEF">
        <w:rPr>
          <w:rFonts w:ascii="Times New Roman" w:hAnsi="Times New Roman" w:cs="Times New Roman"/>
          <w:sz w:val="24"/>
          <w:szCs w:val="24"/>
        </w:rPr>
        <w:tab/>
        <w:t xml:space="preserve">    від  26 лютого 2026 року</w:t>
      </w:r>
    </w:p>
    <w:p w:rsidR="00B94FF1" w:rsidRPr="006E3A04" w:rsidRDefault="00B94FF1" w:rsidP="006C7DEF">
      <w:pPr>
        <w:spacing w:after="0" w:line="240" w:lineRule="auto"/>
        <w:rPr>
          <w:rFonts w:ascii="Times New Roman" w:eastAsia="Times New Roman" w:hAnsi="Times New Roman" w:cs="Times New Roman"/>
          <w:sz w:val="28"/>
          <w:szCs w:val="28"/>
          <w:bdr w:val="none" w:sz="0" w:space="0" w:color="auto" w:frame="1"/>
          <w:lang w:eastAsia="ru-RU"/>
        </w:rPr>
      </w:pPr>
    </w:p>
    <w:p w:rsidR="00B94FF1" w:rsidRPr="00E3256E" w:rsidRDefault="00B94FF1" w:rsidP="00B94FF1">
      <w:pPr>
        <w:pStyle w:val="a3"/>
        <w:rPr>
          <w:rFonts w:ascii="Times New Roman" w:hAnsi="Times New Roman" w:cs="Times New Roman"/>
          <w:sz w:val="28"/>
        </w:rPr>
      </w:pPr>
    </w:p>
    <w:p w:rsidR="00B94FF1" w:rsidRPr="00795E44" w:rsidRDefault="00B94FF1" w:rsidP="00B94FF1">
      <w:pPr>
        <w:pStyle w:val="a3"/>
        <w:jc w:val="center"/>
        <w:rPr>
          <w:rFonts w:ascii="Times New Roman" w:hAnsi="Times New Roman" w:cs="Times New Roman"/>
          <w:b/>
          <w:sz w:val="28"/>
        </w:rPr>
      </w:pPr>
      <w:r w:rsidRPr="00795E44">
        <w:rPr>
          <w:rFonts w:ascii="Times New Roman" w:hAnsi="Times New Roman" w:cs="Times New Roman"/>
          <w:b/>
          <w:sz w:val="28"/>
        </w:rPr>
        <w:t>ПЛАН</w:t>
      </w:r>
    </w:p>
    <w:p w:rsidR="00B94FF1" w:rsidRDefault="00B94FF1" w:rsidP="00B94FF1">
      <w:pPr>
        <w:pStyle w:val="a3"/>
        <w:ind w:left="426"/>
        <w:jc w:val="center"/>
        <w:rPr>
          <w:rFonts w:ascii="Times New Roman" w:hAnsi="Times New Roman" w:cs="Times New Roman"/>
          <w:b/>
          <w:sz w:val="28"/>
        </w:rPr>
      </w:pPr>
      <w:r w:rsidRPr="00795E44">
        <w:rPr>
          <w:rFonts w:ascii="Times New Roman" w:hAnsi="Times New Roman" w:cs="Times New Roman"/>
          <w:b/>
          <w:sz w:val="28"/>
        </w:rPr>
        <w:t xml:space="preserve">роботи відділу </w:t>
      </w:r>
      <w:r w:rsidR="006E3A04" w:rsidRPr="00ED7DBB">
        <w:rPr>
          <w:rFonts w:ascii="Times New Roman" w:hAnsi="Times New Roman" w:cs="Times New Roman"/>
          <w:b/>
          <w:sz w:val="28"/>
        </w:rPr>
        <w:t>земельних відносин, комунальної власності та екології</w:t>
      </w:r>
      <w:r w:rsidRPr="00795E44">
        <w:rPr>
          <w:rFonts w:ascii="Times New Roman" w:hAnsi="Times New Roman" w:cs="Times New Roman"/>
          <w:b/>
          <w:sz w:val="28"/>
        </w:rPr>
        <w:t xml:space="preserve"> Костянтинівської сільської ради на 202</w:t>
      </w:r>
      <w:r w:rsidR="00B159BF">
        <w:rPr>
          <w:rFonts w:ascii="Times New Roman" w:hAnsi="Times New Roman" w:cs="Times New Roman"/>
          <w:b/>
          <w:sz w:val="28"/>
        </w:rPr>
        <w:t>6</w:t>
      </w:r>
      <w:r w:rsidRPr="00795E44">
        <w:rPr>
          <w:rFonts w:ascii="Times New Roman" w:hAnsi="Times New Roman" w:cs="Times New Roman"/>
          <w:b/>
          <w:sz w:val="28"/>
        </w:rPr>
        <w:t xml:space="preserve"> рік</w:t>
      </w:r>
    </w:p>
    <w:p w:rsidR="00B94FF1" w:rsidRPr="00795E44" w:rsidRDefault="00B94FF1" w:rsidP="00B94FF1">
      <w:pPr>
        <w:pStyle w:val="a3"/>
        <w:ind w:left="426"/>
        <w:jc w:val="center"/>
        <w:rPr>
          <w:rFonts w:ascii="Times New Roman" w:hAnsi="Times New Roman" w:cs="Times New Roman"/>
          <w:b/>
          <w:sz w:val="28"/>
        </w:rPr>
      </w:pPr>
    </w:p>
    <w:tbl>
      <w:tblPr>
        <w:tblStyle w:val="aa"/>
        <w:tblW w:w="9558" w:type="dxa"/>
        <w:tblInd w:w="-5" w:type="dxa"/>
        <w:tblLook w:val="04A0" w:firstRow="1" w:lastRow="0" w:firstColumn="1" w:lastColumn="0" w:noHBand="0" w:noVBand="1"/>
      </w:tblPr>
      <w:tblGrid>
        <w:gridCol w:w="568"/>
        <w:gridCol w:w="3260"/>
        <w:gridCol w:w="1814"/>
        <w:gridCol w:w="2457"/>
        <w:gridCol w:w="1459"/>
      </w:tblGrid>
      <w:tr w:rsidR="00B94FF1" w:rsidRPr="00795E44" w:rsidTr="00B159BF">
        <w:tc>
          <w:tcPr>
            <w:tcW w:w="568" w:type="dxa"/>
            <w:vAlign w:val="center"/>
            <w:hideMark/>
          </w:tcPr>
          <w:p w:rsidR="00B94FF1" w:rsidRPr="00795E44" w:rsidRDefault="00B94FF1" w:rsidP="00B159BF">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w:t>
            </w:r>
          </w:p>
          <w:p w:rsidR="00B94FF1" w:rsidRPr="00795E44" w:rsidRDefault="00B94FF1" w:rsidP="00B159BF">
            <w:pPr>
              <w:pStyle w:val="a3"/>
              <w:jc w:val="center"/>
              <w:rPr>
                <w:rFonts w:ascii="Times New Roman" w:hAnsi="Times New Roman" w:cs="Times New Roman"/>
                <w:b/>
                <w:sz w:val="28"/>
                <w:szCs w:val="28"/>
                <w:lang w:val="ru-RU" w:eastAsia="ru-RU"/>
              </w:rPr>
            </w:pPr>
            <w:r w:rsidRPr="00795E44">
              <w:rPr>
                <w:rFonts w:ascii="Times New Roman" w:hAnsi="Times New Roman" w:cs="Times New Roman"/>
                <w:b/>
                <w:sz w:val="28"/>
                <w:szCs w:val="28"/>
                <w:bdr w:val="none" w:sz="0" w:space="0" w:color="auto" w:frame="1"/>
                <w:lang w:val="ru-RU" w:eastAsia="ru-RU"/>
              </w:rPr>
              <w:t>з/п</w:t>
            </w:r>
          </w:p>
        </w:tc>
        <w:tc>
          <w:tcPr>
            <w:tcW w:w="3260" w:type="dxa"/>
            <w:vAlign w:val="center"/>
            <w:hideMark/>
          </w:tcPr>
          <w:p w:rsidR="00B94FF1" w:rsidRPr="00795E44" w:rsidRDefault="00B94FF1" w:rsidP="00B159BF">
            <w:pPr>
              <w:pStyle w:val="a3"/>
              <w:jc w:val="center"/>
              <w:rPr>
                <w:rFonts w:ascii="Times New Roman" w:hAnsi="Times New Roman" w:cs="Times New Roman"/>
                <w:b/>
                <w:sz w:val="28"/>
                <w:szCs w:val="28"/>
                <w:lang w:val="ru-RU" w:eastAsia="ru-RU"/>
              </w:rPr>
            </w:pPr>
            <w:proofErr w:type="spellStart"/>
            <w:r w:rsidRPr="00795E44">
              <w:rPr>
                <w:rFonts w:ascii="Times New Roman" w:hAnsi="Times New Roman" w:cs="Times New Roman"/>
                <w:b/>
                <w:sz w:val="28"/>
                <w:szCs w:val="28"/>
                <w:bdr w:val="none" w:sz="0" w:space="0" w:color="auto" w:frame="1"/>
                <w:lang w:val="ru-RU" w:eastAsia="ru-RU"/>
              </w:rPr>
              <w:t>Зміст</w:t>
            </w:r>
            <w:proofErr w:type="spellEnd"/>
            <w:r w:rsidRPr="00795E44">
              <w:rPr>
                <w:rFonts w:ascii="Times New Roman" w:hAnsi="Times New Roman" w:cs="Times New Roman"/>
                <w:b/>
                <w:sz w:val="28"/>
                <w:szCs w:val="28"/>
                <w:bdr w:val="none" w:sz="0" w:space="0" w:color="auto" w:frame="1"/>
                <w:lang w:val="ru-RU" w:eastAsia="ru-RU"/>
              </w:rPr>
              <w:t xml:space="preserve"> заходу</w:t>
            </w:r>
          </w:p>
        </w:tc>
        <w:tc>
          <w:tcPr>
            <w:tcW w:w="1814" w:type="dxa"/>
            <w:vAlign w:val="center"/>
            <w:hideMark/>
          </w:tcPr>
          <w:p w:rsidR="00B94FF1" w:rsidRPr="00795E44" w:rsidRDefault="00B94FF1" w:rsidP="00B159BF">
            <w:pPr>
              <w:pStyle w:val="a3"/>
              <w:jc w:val="center"/>
              <w:rPr>
                <w:rFonts w:ascii="Times New Roman" w:hAnsi="Times New Roman" w:cs="Times New Roman"/>
                <w:b/>
                <w:sz w:val="28"/>
                <w:szCs w:val="28"/>
                <w:lang w:val="ru-RU" w:eastAsia="ru-RU"/>
              </w:rPr>
            </w:pPr>
            <w:proofErr w:type="spellStart"/>
            <w:r w:rsidRPr="00795E44">
              <w:rPr>
                <w:rFonts w:ascii="Times New Roman" w:hAnsi="Times New Roman" w:cs="Times New Roman"/>
                <w:b/>
                <w:sz w:val="28"/>
                <w:szCs w:val="28"/>
                <w:bdr w:val="none" w:sz="0" w:space="0" w:color="auto" w:frame="1"/>
                <w:lang w:val="ru-RU" w:eastAsia="ru-RU"/>
              </w:rPr>
              <w:t>Термін</w:t>
            </w:r>
            <w:proofErr w:type="spellEnd"/>
            <w:r w:rsidRPr="00795E44">
              <w:rPr>
                <w:rFonts w:ascii="Times New Roman" w:hAnsi="Times New Roman" w:cs="Times New Roman"/>
                <w:b/>
                <w:sz w:val="28"/>
                <w:szCs w:val="28"/>
                <w:bdr w:val="none" w:sz="0" w:space="0" w:color="auto" w:frame="1"/>
                <w:lang w:val="ru-RU" w:eastAsia="ru-RU"/>
              </w:rPr>
              <w:t xml:space="preserve"> </w:t>
            </w:r>
            <w:proofErr w:type="spellStart"/>
            <w:r w:rsidRPr="00795E44">
              <w:rPr>
                <w:rFonts w:ascii="Times New Roman" w:hAnsi="Times New Roman" w:cs="Times New Roman"/>
                <w:b/>
                <w:sz w:val="28"/>
                <w:szCs w:val="28"/>
                <w:bdr w:val="none" w:sz="0" w:space="0" w:color="auto" w:frame="1"/>
                <w:lang w:val="ru-RU" w:eastAsia="ru-RU"/>
              </w:rPr>
              <w:t>виконання</w:t>
            </w:r>
            <w:proofErr w:type="spellEnd"/>
          </w:p>
        </w:tc>
        <w:tc>
          <w:tcPr>
            <w:tcW w:w="2457" w:type="dxa"/>
            <w:vAlign w:val="center"/>
            <w:hideMark/>
          </w:tcPr>
          <w:p w:rsidR="00B94FF1" w:rsidRPr="00795E44" w:rsidRDefault="00B94FF1" w:rsidP="00B159BF">
            <w:pPr>
              <w:pStyle w:val="a3"/>
              <w:jc w:val="center"/>
              <w:rPr>
                <w:rFonts w:ascii="Times New Roman" w:hAnsi="Times New Roman" w:cs="Times New Roman"/>
                <w:b/>
                <w:sz w:val="28"/>
                <w:szCs w:val="28"/>
                <w:lang w:val="ru-RU" w:eastAsia="ru-RU"/>
              </w:rPr>
            </w:pPr>
            <w:proofErr w:type="spellStart"/>
            <w:r w:rsidRPr="00795E44">
              <w:rPr>
                <w:rFonts w:ascii="Times New Roman" w:hAnsi="Times New Roman" w:cs="Times New Roman"/>
                <w:b/>
                <w:sz w:val="28"/>
                <w:szCs w:val="28"/>
                <w:bdr w:val="none" w:sz="0" w:space="0" w:color="auto" w:frame="1"/>
                <w:lang w:val="ru-RU" w:eastAsia="ru-RU"/>
              </w:rPr>
              <w:t>Відповідальний</w:t>
            </w:r>
            <w:proofErr w:type="spellEnd"/>
          </w:p>
        </w:tc>
        <w:tc>
          <w:tcPr>
            <w:tcW w:w="1459" w:type="dxa"/>
            <w:vAlign w:val="center"/>
            <w:hideMark/>
          </w:tcPr>
          <w:p w:rsidR="00B94FF1" w:rsidRPr="00795E44" w:rsidRDefault="00B94FF1" w:rsidP="00B159BF">
            <w:pPr>
              <w:pStyle w:val="a3"/>
              <w:jc w:val="center"/>
              <w:rPr>
                <w:rFonts w:ascii="Times New Roman" w:hAnsi="Times New Roman" w:cs="Times New Roman"/>
                <w:b/>
                <w:sz w:val="28"/>
                <w:szCs w:val="28"/>
                <w:lang w:val="ru-RU" w:eastAsia="ru-RU"/>
              </w:rPr>
            </w:pPr>
            <w:proofErr w:type="spellStart"/>
            <w:r w:rsidRPr="00795E44">
              <w:rPr>
                <w:rFonts w:ascii="Times New Roman" w:hAnsi="Times New Roman" w:cs="Times New Roman"/>
                <w:b/>
                <w:sz w:val="28"/>
                <w:szCs w:val="28"/>
                <w:bdr w:val="none" w:sz="0" w:space="0" w:color="auto" w:frame="1"/>
                <w:lang w:val="ru-RU" w:eastAsia="ru-RU"/>
              </w:rPr>
              <w:t>Примітка</w:t>
            </w:r>
            <w:proofErr w:type="spellEnd"/>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Забезпечення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реалізації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державної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політики</w:t>
            </w:r>
            <w:proofErr w:type="spellEnd"/>
            <w:r w:rsidRPr="00137C6F">
              <w:rPr>
                <w:rFonts w:ascii="Times New Roman" w:hAnsi="Times New Roman" w:cs="Times New Roman"/>
                <w:sz w:val="28"/>
                <w:szCs w:val="28"/>
                <w:lang w:val="ru-RU" w:eastAsia="ru-RU"/>
              </w:rPr>
              <w:t xml:space="preserve"> з </w:t>
            </w:r>
            <w:proofErr w:type="spellStart"/>
            <w:r w:rsidRPr="00137C6F">
              <w:rPr>
                <w:rFonts w:ascii="Times New Roman" w:hAnsi="Times New Roman" w:cs="Times New Roman"/>
                <w:sz w:val="28"/>
                <w:szCs w:val="28"/>
                <w:lang w:val="ru-RU" w:eastAsia="ru-RU"/>
              </w:rPr>
              <w:t>питань</w:t>
            </w:r>
            <w:proofErr w:type="spellEnd"/>
            <w:r w:rsidRPr="00137C6F">
              <w:rPr>
                <w:rFonts w:ascii="Times New Roman" w:hAnsi="Times New Roman" w:cs="Times New Roman"/>
                <w:sz w:val="28"/>
                <w:szCs w:val="28"/>
                <w:lang w:val="ru-RU" w:eastAsia="ru-RU"/>
              </w:rPr>
              <w:t xml:space="preserve"> </w:t>
            </w:r>
            <w:r w:rsidR="006E3A04" w:rsidRPr="00137C6F">
              <w:rPr>
                <w:rFonts w:ascii="Times New Roman" w:eastAsia="Times New Roman" w:hAnsi="Times New Roman" w:cs="Times New Roman"/>
                <w:sz w:val="28"/>
                <w:szCs w:val="28"/>
                <w:lang w:eastAsia="ru-RU"/>
              </w:rPr>
              <w:t>земельних відносин, комунальної власності та екології</w:t>
            </w:r>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w:t>
            </w:r>
            <w:r w:rsidR="00DE45FE">
              <w:rPr>
                <w:rFonts w:ascii="Times New Roman" w:hAnsi="Times New Roman" w:cs="Times New Roman"/>
                <w:sz w:val="28"/>
                <w:szCs w:val="28"/>
                <w:lang w:val="ru-RU" w:eastAsia="ru-RU"/>
              </w:rPr>
              <w:t>Попова М.Ю.</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2</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Інформування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населення</w:t>
            </w:r>
            <w:proofErr w:type="spellEnd"/>
            <w:r w:rsidRPr="00137C6F">
              <w:rPr>
                <w:rFonts w:ascii="Times New Roman" w:hAnsi="Times New Roman" w:cs="Times New Roman"/>
                <w:sz w:val="28"/>
                <w:szCs w:val="28"/>
                <w:lang w:val="ru-RU" w:eastAsia="ru-RU"/>
              </w:rPr>
              <w:t xml:space="preserve"> з </w:t>
            </w:r>
            <w:proofErr w:type="spellStart"/>
            <w:r w:rsidRPr="00137C6F">
              <w:rPr>
                <w:rFonts w:ascii="Times New Roman" w:hAnsi="Times New Roman" w:cs="Times New Roman"/>
                <w:sz w:val="28"/>
                <w:szCs w:val="28"/>
                <w:lang w:val="ru-RU" w:eastAsia="ru-RU"/>
              </w:rPr>
              <w:t>питань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що</w:t>
            </w:r>
            <w:proofErr w:type="spellEnd"/>
            <w:r w:rsidRPr="00137C6F">
              <w:rPr>
                <w:rFonts w:ascii="Times New Roman" w:hAnsi="Times New Roman" w:cs="Times New Roman"/>
                <w:sz w:val="28"/>
                <w:szCs w:val="28"/>
                <w:lang w:val="ru-RU" w:eastAsia="ru-RU"/>
              </w:rPr>
              <w:t xml:space="preserve"> належать до </w:t>
            </w:r>
            <w:proofErr w:type="spellStart"/>
            <w:r w:rsidRPr="00137C6F">
              <w:rPr>
                <w:rFonts w:ascii="Times New Roman" w:hAnsi="Times New Roman" w:cs="Times New Roman"/>
                <w:sz w:val="28"/>
                <w:szCs w:val="28"/>
                <w:lang w:val="ru-RU" w:eastAsia="ru-RU"/>
              </w:rPr>
              <w:t>компетенції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через </w:t>
            </w:r>
            <w:proofErr w:type="spellStart"/>
            <w:r w:rsidRPr="00137C6F">
              <w:rPr>
                <w:rFonts w:ascii="Times New Roman" w:hAnsi="Times New Roman" w:cs="Times New Roman"/>
                <w:sz w:val="28"/>
                <w:szCs w:val="28"/>
                <w:lang w:val="ru-RU" w:eastAsia="ru-RU"/>
              </w:rPr>
              <w:t>засоби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масової</w:t>
            </w:r>
            <w:proofErr w:type="spellEnd"/>
            <w:r w:rsidRPr="00137C6F">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інформації</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6E3A04"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3</w:t>
            </w:r>
          </w:p>
        </w:tc>
        <w:tc>
          <w:tcPr>
            <w:tcW w:w="3260" w:type="dxa"/>
            <w:vAlign w:val="center"/>
            <w:hideMark/>
          </w:tcPr>
          <w:p w:rsidR="00B94FF1"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rPr>
              <w:t xml:space="preserve">Проведення прийому громадян, консультування з питань </w:t>
            </w:r>
            <w:r w:rsidRPr="00137C6F">
              <w:rPr>
                <w:rFonts w:ascii="Times New Roman" w:eastAsia="Times New Roman" w:hAnsi="Times New Roman" w:cs="Times New Roman"/>
                <w:sz w:val="28"/>
                <w:szCs w:val="28"/>
                <w:lang w:eastAsia="ru-RU"/>
              </w:rPr>
              <w:t>земельних відносин, комунальної власності та екології</w:t>
            </w:r>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4</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Участь в </w:t>
            </w:r>
            <w:proofErr w:type="spellStart"/>
            <w:r w:rsidRPr="00137C6F">
              <w:rPr>
                <w:rFonts w:ascii="Times New Roman" w:hAnsi="Times New Roman" w:cs="Times New Roman"/>
                <w:sz w:val="28"/>
                <w:szCs w:val="28"/>
                <w:lang w:val="ru-RU" w:eastAsia="ru-RU"/>
              </w:rPr>
              <w:t>нарадах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засіданнях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виконкомів</w:t>
            </w:r>
            <w:proofErr w:type="spellEnd"/>
            <w:r w:rsidRPr="00137C6F">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сесій</w:t>
            </w:r>
            <w:proofErr w:type="spellEnd"/>
            <w:r w:rsidR="00A55A02">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сільської</w:t>
            </w:r>
            <w:proofErr w:type="spellEnd"/>
            <w:r w:rsidR="00A55A02">
              <w:rPr>
                <w:rFonts w:ascii="Times New Roman" w:hAnsi="Times New Roman" w:cs="Times New Roman"/>
                <w:sz w:val="28"/>
                <w:szCs w:val="28"/>
                <w:lang w:val="ru-RU" w:eastAsia="ru-RU"/>
              </w:rPr>
              <w:t xml:space="preserve"> ради</w:t>
            </w:r>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w:t>
            </w:r>
            <w:r w:rsidR="00DE45FE">
              <w:rPr>
                <w:rFonts w:ascii="Times New Roman" w:hAnsi="Times New Roman" w:cs="Times New Roman"/>
                <w:sz w:val="28"/>
                <w:szCs w:val="28"/>
                <w:lang w:val="ru-RU" w:eastAsia="ru-RU"/>
              </w:rPr>
              <w:t>Попова М.Ю.</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5</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Уч</w:t>
            </w:r>
            <w:r w:rsidR="00A55A02">
              <w:rPr>
                <w:rFonts w:ascii="Times New Roman" w:hAnsi="Times New Roman" w:cs="Times New Roman"/>
                <w:sz w:val="28"/>
                <w:szCs w:val="28"/>
                <w:lang w:val="ru-RU" w:eastAsia="ru-RU"/>
              </w:rPr>
              <w:t xml:space="preserve">асть у онлайн, офлайн </w:t>
            </w:r>
            <w:proofErr w:type="spellStart"/>
            <w:r w:rsidR="00A55A02">
              <w:rPr>
                <w:rFonts w:ascii="Times New Roman" w:hAnsi="Times New Roman" w:cs="Times New Roman"/>
                <w:sz w:val="28"/>
                <w:szCs w:val="28"/>
                <w:lang w:val="ru-RU" w:eastAsia="ru-RU"/>
              </w:rPr>
              <w:t>навчаннях</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6</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Забезпечення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виконання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рішень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сільської</w:t>
            </w:r>
            <w:proofErr w:type="spellEnd"/>
            <w:r w:rsidRPr="00137C6F">
              <w:rPr>
                <w:rFonts w:ascii="Times New Roman" w:hAnsi="Times New Roman" w:cs="Times New Roman"/>
                <w:sz w:val="28"/>
                <w:szCs w:val="28"/>
                <w:lang w:val="ru-RU" w:eastAsia="ru-RU"/>
              </w:rPr>
              <w:t xml:space="preserve"> ради, </w:t>
            </w:r>
            <w:proofErr w:type="spellStart"/>
            <w:r w:rsidRPr="00137C6F">
              <w:rPr>
                <w:rFonts w:ascii="Times New Roman" w:hAnsi="Times New Roman" w:cs="Times New Roman"/>
                <w:sz w:val="28"/>
                <w:szCs w:val="28"/>
                <w:lang w:val="ru-RU" w:eastAsia="ru-RU"/>
              </w:rPr>
              <w:t>виконавчого</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комітету</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розпоряджень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сільського</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голови</w:t>
            </w:r>
            <w:proofErr w:type="spellEnd"/>
            <w:r w:rsidRPr="00137C6F">
              <w:rPr>
                <w:rFonts w:ascii="Times New Roman" w:hAnsi="Times New Roman" w:cs="Times New Roman"/>
                <w:sz w:val="28"/>
                <w:szCs w:val="28"/>
                <w:lang w:val="ru-RU" w:eastAsia="ru-RU"/>
              </w:rPr>
              <w:t xml:space="preserve"> з </w:t>
            </w:r>
            <w:proofErr w:type="spellStart"/>
            <w:r w:rsidRPr="00137C6F">
              <w:rPr>
                <w:rFonts w:ascii="Times New Roman" w:hAnsi="Times New Roman" w:cs="Times New Roman"/>
                <w:sz w:val="28"/>
                <w:szCs w:val="28"/>
                <w:lang w:val="ru-RU" w:eastAsia="ru-RU"/>
              </w:rPr>
              <w:t>питань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що</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w:t>
            </w:r>
            <w:r w:rsidR="00A55A02">
              <w:rPr>
                <w:rFonts w:ascii="Times New Roman" w:hAnsi="Times New Roman" w:cs="Times New Roman"/>
                <w:sz w:val="28"/>
                <w:szCs w:val="28"/>
                <w:lang w:val="ru-RU" w:eastAsia="ru-RU"/>
              </w:rPr>
              <w:t>днесенні</w:t>
            </w:r>
            <w:proofErr w:type="spellEnd"/>
            <w:r w:rsidR="00A55A02">
              <w:rPr>
                <w:rFonts w:ascii="Times New Roman" w:hAnsi="Times New Roman" w:cs="Times New Roman"/>
                <w:sz w:val="28"/>
                <w:szCs w:val="28"/>
                <w:lang w:val="ru-RU" w:eastAsia="ru-RU"/>
              </w:rPr>
              <w:t xml:space="preserve"> до </w:t>
            </w:r>
            <w:proofErr w:type="spellStart"/>
            <w:r w:rsidR="00A55A02">
              <w:rPr>
                <w:rFonts w:ascii="Times New Roman" w:hAnsi="Times New Roman" w:cs="Times New Roman"/>
                <w:sz w:val="28"/>
                <w:szCs w:val="28"/>
                <w:lang w:val="ru-RU" w:eastAsia="ru-RU"/>
              </w:rPr>
              <w:t>компетенції</w:t>
            </w:r>
            <w:proofErr w:type="spellEnd"/>
            <w:r w:rsidR="00A55A02">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відділу</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7</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Участь у </w:t>
            </w:r>
            <w:proofErr w:type="spellStart"/>
            <w:r w:rsidRPr="00137C6F">
              <w:rPr>
                <w:rFonts w:ascii="Times New Roman" w:hAnsi="Times New Roman" w:cs="Times New Roman"/>
                <w:sz w:val="28"/>
                <w:szCs w:val="28"/>
                <w:lang w:val="ru-RU" w:eastAsia="ru-RU"/>
              </w:rPr>
              <w:t>формуванні</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реалізації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заходів</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проектів</w:t>
            </w:r>
            <w:proofErr w:type="spellEnd"/>
            <w:r w:rsidRPr="00137C6F">
              <w:rPr>
                <w:rFonts w:ascii="Times New Roman" w:hAnsi="Times New Roman" w:cs="Times New Roman"/>
                <w:sz w:val="28"/>
                <w:szCs w:val="28"/>
                <w:lang w:val="ru-RU" w:eastAsia="ru-RU"/>
              </w:rPr>
              <w:t xml:space="preserve"> та </w:t>
            </w:r>
            <w:proofErr w:type="spellStart"/>
            <w:r w:rsidRPr="00137C6F">
              <w:rPr>
                <w:rFonts w:ascii="Times New Roman" w:hAnsi="Times New Roman" w:cs="Times New Roman"/>
                <w:sz w:val="28"/>
                <w:szCs w:val="28"/>
                <w:lang w:val="ru-RU" w:eastAsia="ru-RU"/>
              </w:rPr>
              <w:t>програм</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щодо</w:t>
            </w:r>
            <w:proofErr w:type="spellEnd"/>
            <w:r w:rsidRPr="00137C6F">
              <w:rPr>
                <w:rFonts w:ascii="Times New Roman" w:hAnsi="Times New Roman" w:cs="Times New Roman"/>
                <w:sz w:val="28"/>
                <w:szCs w:val="28"/>
                <w:lang w:val="ru-RU" w:eastAsia="ru-RU"/>
              </w:rPr>
              <w:t xml:space="preserve"> </w:t>
            </w:r>
            <w:r w:rsidR="006E3A04" w:rsidRPr="00137C6F">
              <w:rPr>
                <w:rFonts w:ascii="Times New Roman" w:eastAsia="Times New Roman" w:hAnsi="Times New Roman" w:cs="Times New Roman"/>
                <w:sz w:val="28"/>
                <w:szCs w:val="28"/>
                <w:lang w:eastAsia="ru-RU"/>
              </w:rPr>
              <w:t>земельних відносин, комунальної власності та екології</w:t>
            </w:r>
            <w:r w:rsidR="006E3A04" w:rsidRPr="00137C6F">
              <w:rPr>
                <w:rFonts w:ascii="Times New Roman" w:hAnsi="Times New Roman" w:cs="Times New Roman"/>
                <w:sz w:val="28"/>
                <w:szCs w:val="28"/>
                <w:lang w:val="ru-RU" w:eastAsia="ru-RU"/>
              </w:rPr>
              <w:t xml:space="preserve"> </w:t>
            </w:r>
            <w:proofErr w:type="spellStart"/>
            <w:r w:rsidR="00173583">
              <w:rPr>
                <w:rFonts w:ascii="Times New Roman" w:hAnsi="Times New Roman" w:cs="Times New Roman"/>
                <w:sz w:val="28"/>
                <w:szCs w:val="28"/>
                <w:lang w:val="ru-RU" w:eastAsia="ru-RU"/>
              </w:rPr>
              <w:t>громади</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За потреб</w:t>
            </w:r>
            <w:r w:rsidR="00137C6F" w:rsidRPr="00137C6F">
              <w:rPr>
                <w:rFonts w:ascii="Times New Roman" w:hAnsi="Times New Roman" w:cs="Times New Roman"/>
                <w:sz w:val="28"/>
                <w:szCs w:val="28"/>
                <w:lang w:val="ru-RU" w:eastAsia="ru-RU"/>
              </w:rPr>
              <w:t>и</w:t>
            </w:r>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8</w:t>
            </w:r>
          </w:p>
        </w:tc>
        <w:tc>
          <w:tcPr>
            <w:tcW w:w="3260" w:type="dxa"/>
            <w:vAlign w:val="center"/>
            <w:hideMark/>
          </w:tcPr>
          <w:p w:rsidR="00B94FF1" w:rsidRPr="00137C6F" w:rsidRDefault="00164725"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Розгляд</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клопотань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фізичних</w:t>
            </w:r>
            <w:proofErr w:type="spellEnd"/>
            <w:r w:rsidRPr="00137C6F">
              <w:rPr>
                <w:rFonts w:ascii="Times New Roman" w:hAnsi="Times New Roman" w:cs="Times New Roman"/>
                <w:sz w:val="28"/>
                <w:szCs w:val="28"/>
                <w:lang w:val="ru-RU" w:eastAsia="ru-RU"/>
              </w:rPr>
              <w:t xml:space="preserve"> та </w:t>
            </w:r>
            <w:proofErr w:type="spellStart"/>
            <w:r w:rsidRPr="00137C6F">
              <w:rPr>
                <w:rFonts w:ascii="Times New Roman" w:hAnsi="Times New Roman" w:cs="Times New Roman"/>
                <w:sz w:val="28"/>
                <w:szCs w:val="28"/>
                <w:lang w:val="ru-RU" w:eastAsia="ru-RU"/>
              </w:rPr>
              <w:t>юридичних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осіб</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щодо</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lastRenderedPageBreak/>
              <w:t>розпорядження</w:t>
            </w:r>
            <w:proofErr w:type="spellEnd"/>
            <w:r w:rsidRPr="00137C6F">
              <w:rPr>
                <w:rFonts w:ascii="Times New Roman" w:hAnsi="Times New Roman" w:cs="Times New Roman"/>
                <w:sz w:val="28"/>
                <w:szCs w:val="28"/>
                <w:lang w:val="ru-RU" w:eastAsia="ru-RU"/>
              </w:rPr>
              <w:t xml:space="preserve"> землями </w:t>
            </w:r>
            <w:proofErr w:type="spellStart"/>
            <w:r w:rsidRPr="00137C6F">
              <w:rPr>
                <w:rFonts w:ascii="Times New Roman" w:hAnsi="Times New Roman" w:cs="Times New Roman"/>
                <w:sz w:val="28"/>
                <w:szCs w:val="28"/>
                <w:lang w:val="ru-RU" w:eastAsia="ru-RU"/>
              </w:rPr>
              <w:t>комунальної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власності</w:t>
            </w:r>
            <w:proofErr w:type="spellEnd"/>
            <w:r w:rsidRPr="00137C6F">
              <w:rPr>
                <w:rFonts w:ascii="Times New Roman" w:hAnsi="Times New Roman" w:cs="Times New Roman"/>
                <w:sz w:val="28"/>
                <w:szCs w:val="28"/>
                <w:lang w:val="ru-RU" w:eastAsia="ru-RU"/>
              </w:rPr>
              <w:t xml:space="preserve"> та </w:t>
            </w:r>
            <w:proofErr w:type="spellStart"/>
            <w:r w:rsidRPr="00137C6F">
              <w:rPr>
                <w:rFonts w:ascii="Times New Roman" w:hAnsi="Times New Roman" w:cs="Times New Roman"/>
                <w:sz w:val="28"/>
                <w:szCs w:val="28"/>
                <w:lang w:val="ru-RU" w:eastAsia="ru-RU"/>
              </w:rPr>
              <w:t>підготовка</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проектів</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рішень</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lastRenderedPageBreak/>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421816" w:rsidRPr="00137C6F" w:rsidRDefault="00421816"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9</w:t>
            </w:r>
          </w:p>
        </w:tc>
        <w:tc>
          <w:tcPr>
            <w:tcW w:w="3260" w:type="dxa"/>
            <w:vAlign w:val="center"/>
            <w:hideMark/>
          </w:tcPr>
          <w:p w:rsidR="00421816" w:rsidRPr="00137C6F" w:rsidRDefault="00421816"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Організація</w:t>
            </w:r>
            <w:proofErr w:type="spellEnd"/>
            <w:r w:rsidRPr="00137C6F">
              <w:rPr>
                <w:rFonts w:ascii="Times New Roman" w:hAnsi="Times New Roman" w:cs="Times New Roman"/>
                <w:sz w:val="28"/>
                <w:szCs w:val="28"/>
                <w:lang w:val="ru-RU" w:eastAsia="ru-RU"/>
              </w:rPr>
              <w:t xml:space="preserve"> </w:t>
            </w:r>
            <w:proofErr w:type="spellStart"/>
            <w:r w:rsidR="00ED7DBB" w:rsidRPr="00137C6F">
              <w:rPr>
                <w:rFonts w:ascii="Times New Roman" w:hAnsi="Times New Roman" w:cs="Times New Roman"/>
                <w:sz w:val="28"/>
                <w:szCs w:val="28"/>
                <w:lang w:val="ru-RU" w:eastAsia="ru-RU"/>
              </w:rPr>
              <w:t>проведення</w:t>
            </w:r>
            <w:proofErr w:type="spellEnd"/>
            <w:r w:rsidR="00ED7DBB" w:rsidRPr="00137C6F">
              <w:rPr>
                <w:rFonts w:ascii="Times New Roman" w:hAnsi="Times New Roman" w:cs="Times New Roman"/>
                <w:sz w:val="28"/>
                <w:szCs w:val="28"/>
                <w:lang w:val="ru-RU" w:eastAsia="ru-RU"/>
              </w:rPr>
              <w:t xml:space="preserve"> </w:t>
            </w:r>
            <w:proofErr w:type="spellStart"/>
            <w:r w:rsidR="00ED7DBB" w:rsidRPr="00137C6F">
              <w:rPr>
                <w:rFonts w:ascii="Times New Roman" w:hAnsi="Times New Roman" w:cs="Times New Roman"/>
                <w:sz w:val="28"/>
                <w:szCs w:val="28"/>
                <w:lang w:val="ru-RU" w:eastAsia="ru-RU"/>
              </w:rPr>
              <w:t>аукціонів</w:t>
            </w:r>
            <w:proofErr w:type="spellEnd"/>
            <w:r w:rsidR="00ED7DBB" w:rsidRPr="00137C6F">
              <w:rPr>
                <w:rFonts w:ascii="Times New Roman" w:hAnsi="Times New Roman" w:cs="Times New Roman"/>
                <w:sz w:val="28"/>
                <w:szCs w:val="28"/>
                <w:lang w:val="ru-RU" w:eastAsia="ru-RU"/>
              </w:rPr>
              <w:t xml:space="preserve"> та </w:t>
            </w:r>
            <w:proofErr w:type="spellStart"/>
            <w:r w:rsidRPr="00137C6F">
              <w:rPr>
                <w:rFonts w:ascii="Times New Roman" w:hAnsi="Times New Roman" w:cs="Times New Roman"/>
                <w:sz w:val="28"/>
                <w:szCs w:val="28"/>
                <w:lang w:val="ru-RU" w:eastAsia="ru-RU"/>
              </w:rPr>
              <w:t>підготовки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лотів</w:t>
            </w:r>
            <w:proofErr w:type="spellEnd"/>
            <w:r w:rsidRPr="00137C6F">
              <w:rPr>
                <w:rFonts w:ascii="Times New Roman" w:hAnsi="Times New Roman" w:cs="Times New Roman"/>
                <w:sz w:val="28"/>
                <w:szCs w:val="28"/>
                <w:lang w:val="ru-RU" w:eastAsia="ru-RU"/>
              </w:rPr>
              <w:t xml:space="preserve"> </w:t>
            </w:r>
            <w:r w:rsidRPr="00137C6F">
              <w:rPr>
                <w:rFonts w:ascii="Times New Roman" w:hAnsi="Times New Roman" w:cs="Times New Roman"/>
                <w:sz w:val="28"/>
                <w:szCs w:val="28"/>
              </w:rPr>
              <w:t>земельних ділянок</w:t>
            </w:r>
          </w:p>
        </w:tc>
        <w:tc>
          <w:tcPr>
            <w:tcW w:w="1814" w:type="dxa"/>
            <w:vAlign w:val="center"/>
            <w:hideMark/>
          </w:tcPr>
          <w:p w:rsidR="00421816" w:rsidRPr="00137C6F" w:rsidRDefault="00137C6F"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За потреби</w:t>
            </w:r>
          </w:p>
        </w:tc>
        <w:tc>
          <w:tcPr>
            <w:tcW w:w="2457" w:type="dxa"/>
            <w:vAlign w:val="center"/>
            <w:hideMark/>
          </w:tcPr>
          <w:p w:rsidR="00421816" w:rsidRPr="00137C6F" w:rsidRDefault="00421816"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421816" w:rsidRPr="00137C6F" w:rsidRDefault="00421816"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10</w:t>
            </w:r>
          </w:p>
        </w:tc>
        <w:tc>
          <w:tcPr>
            <w:tcW w:w="3260"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rPr>
              <w:t>Проведення аналізу та укладення тимчасових договорів використання земельних ділянок з пору</w:t>
            </w:r>
            <w:r w:rsidR="00173583">
              <w:rPr>
                <w:rFonts w:ascii="Times New Roman" w:hAnsi="Times New Roman" w:cs="Times New Roman"/>
                <w:sz w:val="28"/>
                <w:szCs w:val="28"/>
              </w:rPr>
              <w:t>шенням земельного законодавства</w:t>
            </w:r>
          </w:p>
        </w:tc>
        <w:tc>
          <w:tcPr>
            <w:tcW w:w="1814" w:type="dxa"/>
            <w:vAlign w:val="center"/>
            <w:hideMark/>
          </w:tcPr>
          <w:p w:rsidR="00700F5E" w:rsidRPr="00137C6F" w:rsidRDefault="00137C6F"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Протягом</w:t>
            </w:r>
            <w:proofErr w:type="spellEnd"/>
            <w:r w:rsidRPr="00137C6F">
              <w:rPr>
                <w:rFonts w:ascii="Times New Roman" w:hAnsi="Times New Roman" w:cs="Times New Roman"/>
                <w:sz w:val="28"/>
                <w:szCs w:val="28"/>
                <w:lang w:val="ru-RU" w:eastAsia="ru-RU"/>
              </w:rPr>
              <w:t xml:space="preserve"> року</w:t>
            </w:r>
          </w:p>
        </w:tc>
        <w:tc>
          <w:tcPr>
            <w:tcW w:w="2457"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11</w:t>
            </w:r>
          </w:p>
        </w:tc>
        <w:tc>
          <w:tcPr>
            <w:tcW w:w="3260" w:type="dxa"/>
            <w:vAlign w:val="center"/>
            <w:hideMark/>
          </w:tcPr>
          <w:p w:rsidR="00B94FF1"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rPr>
              <w:t>Здійснення перерахунку нормативної грошової оцінки земельних ділянок комунальної власності, які перебувають у користуванні на умовах оренди та орендної плати</w:t>
            </w:r>
          </w:p>
        </w:tc>
        <w:tc>
          <w:tcPr>
            <w:tcW w:w="1814" w:type="dxa"/>
            <w:vAlign w:val="center"/>
            <w:hideMark/>
          </w:tcPr>
          <w:p w:rsidR="00B94FF1"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До 01.04.202</w:t>
            </w:r>
            <w:r w:rsidR="00287E5E">
              <w:rPr>
                <w:rFonts w:ascii="Times New Roman" w:hAnsi="Times New Roman" w:cs="Times New Roman"/>
                <w:sz w:val="28"/>
                <w:szCs w:val="28"/>
                <w:lang w:val="ru-RU" w:eastAsia="ru-RU"/>
              </w:rPr>
              <w:t>6 р.</w:t>
            </w:r>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Начальник</w:t>
            </w:r>
            <w:r w:rsidR="00700F5E" w:rsidRPr="00137C6F">
              <w:rPr>
                <w:rFonts w:ascii="Times New Roman" w:hAnsi="Times New Roman" w:cs="Times New Roman"/>
                <w:sz w:val="28"/>
                <w:szCs w:val="28"/>
                <w:lang w:val="ru-RU" w:eastAsia="ru-RU"/>
              </w:rPr>
              <w:t xml:space="preserve"> </w:t>
            </w:r>
            <w:proofErr w:type="spellStart"/>
            <w:r w:rsidR="00137C6F" w:rsidRPr="00137C6F">
              <w:rPr>
                <w:rFonts w:ascii="Times New Roman" w:hAnsi="Times New Roman" w:cs="Times New Roman"/>
                <w:sz w:val="28"/>
                <w:szCs w:val="28"/>
                <w:lang w:val="ru-RU" w:eastAsia="ru-RU"/>
              </w:rPr>
              <w:t>відділу</w:t>
            </w:r>
            <w:proofErr w:type="spellEnd"/>
            <w:r w:rsidR="00137C6F" w:rsidRPr="00137C6F">
              <w:rPr>
                <w:rFonts w:ascii="Times New Roman" w:hAnsi="Times New Roman" w:cs="Times New Roman"/>
                <w:sz w:val="28"/>
                <w:szCs w:val="28"/>
                <w:lang w:val="ru-RU" w:eastAsia="ru-RU"/>
              </w:rPr>
              <w:t xml:space="preserve"> </w:t>
            </w:r>
            <w:r w:rsidR="00DE45FE">
              <w:rPr>
                <w:rFonts w:ascii="Times New Roman" w:hAnsi="Times New Roman" w:cs="Times New Roman"/>
                <w:sz w:val="28"/>
                <w:szCs w:val="28"/>
                <w:lang w:val="ru-RU" w:eastAsia="ru-RU"/>
              </w:rPr>
              <w:t>Попова М.Ю.</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12</w:t>
            </w:r>
          </w:p>
        </w:tc>
        <w:tc>
          <w:tcPr>
            <w:tcW w:w="3260" w:type="dxa"/>
            <w:vAlign w:val="center"/>
            <w:hideMark/>
          </w:tcPr>
          <w:p w:rsidR="00700F5E" w:rsidRPr="00137C6F" w:rsidRDefault="00700F5E" w:rsidP="00B159BF">
            <w:pPr>
              <w:pStyle w:val="a4"/>
              <w:ind w:left="0"/>
              <w:jc w:val="center"/>
              <w:rPr>
                <w:rFonts w:ascii="Times New Roman" w:hAnsi="Times New Roman" w:cs="Times New Roman"/>
                <w:sz w:val="28"/>
                <w:szCs w:val="28"/>
              </w:rPr>
            </w:pPr>
            <w:r w:rsidRPr="00137C6F">
              <w:rPr>
                <w:rFonts w:ascii="Times New Roman" w:hAnsi="Times New Roman" w:cs="Times New Roman"/>
                <w:sz w:val="28"/>
                <w:szCs w:val="28"/>
              </w:rPr>
              <w:t>Проведення моніторингу розрахунків землекористувачами за орен</w:t>
            </w:r>
            <w:r w:rsidR="00A55A02">
              <w:rPr>
                <w:rFonts w:ascii="Times New Roman" w:hAnsi="Times New Roman" w:cs="Times New Roman"/>
                <w:sz w:val="28"/>
                <w:szCs w:val="28"/>
              </w:rPr>
              <w:t>ду земель комунальної власності</w:t>
            </w:r>
          </w:p>
          <w:p w:rsidR="00B94FF1" w:rsidRPr="00137C6F" w:rsidRDefault="00B94FF1" w:rsidP="00B159BF">
            <w:pPr>
              <w:pStyle w:val="a3"/>
              <w:jc w:val="center"/>
              <w:rPr>
                <w:rFonts w:ascii="Times New Roman" w:hAnsi="Times New Roman" w:cs="Times New Roman"/>
                <w:sz w:val="28"/>
                <w:szCs w:val="28"/>
                <w:lang w:eastAsia="ru-RU"/>
              </w:rPr>
            </w:pPr>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w:t>
            </w:r>
            <w:r w:rsidR="00DE45FE">
              <w:rPr>
                <w:rFonts w:ascii="Times New Roman" w:hAnsi="Times New Roman" w:cs="Times New Roman"/>
                <w:sz w:val="28"/>
                <w:szCs w:val="28"/>
                <w:lang w:val="ru-RU" w:eastAsia="ru-RU"/>
              </w:rPr>
              <w:t>Попова М.Ю.</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13</w:t>
            </w:r>
          </w:p>
        </w:tc>
        <w:tc>
          <w:tcPr>
            <w:tcW w:w="3260" w:type="dxa"/>
            <w:vAlign w:val="center"/>
            <w:hideMark/>
          </w:tcPr>
          <w:p w:rsidR="00700F5E" w:rsidRPr="00137C6F" w:rsidRDefault="00700F5E" w:rsidP="00B159BF">
            <w:pPr>
              <w:pStyle w:val="a4"/>
              <w:ind w:left="0"/>
              <w:jc w:val="center"/>
              <w:rPr>
                <w:rFonts w:ascii="Times New Roman" w:hAnsi="Times New Roman" w:cs="Times New Roman"/>
                <w:sz w:val="28"/>
                <w:szCs w:val="28"/>
              </w:rPr>
            </w:pPr>
            <w:r w:rsidRPr="00137C6F">
              <w:rPr>
                <w:rFonts w:ascii="Times New Roman" w:hAnsi="Times New Roman" w:cs="Times New Roman"/>
                <w:sz w:val="28"/>
                <w:szCs w:val="28"/>
              </w:rPr>
              <w:t>Проведення моніторингу розрахунків землекористувачами земельного податку</w:t>
            </w:r>
          </w:p>
          <w:p w:rsidR="00B94FF1" w:rsidRPr="00137C6F" w:rsidRDefault="00B94FF1" w:rsidP="00B159BF">
            <w:pPr>
              <w:pStyle w:val="a3"/>
              <w:jc w:val="center"/>
              <w:rPr>
                <w:rFonts w:ascii="Times New Roman" w:hAnsi="Times New Roman" w:cs="Times New Roman"/>
                <w:sz w:val="28"/>
                <w:szCs w:val="28"/>
                <w:lang w:eastAsia="ru-RU"/>
              </w:rPr>
            </w:pPr>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700F5E"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Головний</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спеціаліст</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Сиволап Н.О.</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14</w:t>
            </w:r>
          </w:p>
        </w:tc>
        <w:tc>
          <w:tcPr>
            <w:tcW w:w="3260"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Проведення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інвентаризації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земельних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відносин</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усіх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категорій</w:t>
            </w:r>
            <w:proofErr w:type="spellEnd"/>
            <w:r w:rsidRPr="00137C6F">
              <w:rPr>
                <w:rFonts w:ascii="Times New Roman" w:hAnsi="Times New Roman" w:cs="Times New Roman"/>
                <w:sz w:val="28"/>
                <w:szCs w:val="28"/>
                <w:lang w:val="ru-RU" w:eastAsia="ru-RU"/>
              </w:rPr>
              <w:t xml:space="preserve"> та форм </w:t>
            </w:r>
            <w:proofErr w:type="spellStart"/>
            <w:r w:rsidRPr="00137C6F">
              <w:rPr>
                <w:rFonts w:ascii="Times New Roman" w:hAnsi="Times New Roman" w:cs="Times New Roman"/>
                <w:sz w:val="28"/>
                <w:szCs w:val="28"/>
                <w:lang w:val="ru-RU" w:eastAsia="ru-RU"/>
              </w:rPr>
              <w:t>власності</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громади</w:t>
            </w:r>
            <w:proofErr w:type="spellEnd"/>
          </w:p>
        </w:tc>
        <w:tc>
          <w:tcPr>
            <w:tcW w:w="1814"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700F5E" w:rsidRPr="00137C6F" w:rsidRDefault="00700F5E"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tcPr>
          <w:p w:rsidR="00700F5E" w:rsidRPr="00137C6F" w:rsidRDefault="00700F5E"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15</w:t>
            </w:r>
          </w:p>
        </w:tc>
        <w:tc>
          <w:tcPr>
            <w:tcW w:w="3260" w:type="dxa"/>
            <w:vAlign w:val="center"/>
          </w:tcPr>
          <w:p w:rsidR="00700F5E" w:rsidRPr="00137C6F" w:rsidRDefault="00ED7DBB" w:rsidP="00B159BF">
            <w:pPr>
              <w:keepNext/>
              <w:keepLines/>
              <w:jc w:val="center"/>
              <w:rPr>
                <w:rFonts w:ascii="Times New Roman" w:hAnsi="Times New Roman" w:cs="Times New Roman"/>
                <w:sz w:val="28"/>
                <w:szCs w:val="28"/>
              </w:rPr>
            </w:pPr>
            <w:r w:rsidRPr="00137C6F">
              <w:rPr>
                <w:rFonts w:ascii="Times New Roman" w:hAnsi="Times New Roman" w:cs="Times New Roman"/>
                <w:sz w:val="28"/>
                <w:szCs w:val="28"/>
              </w:rPr>
              <w:t xml:space="preserve">Організація </w:t>
            </w:r>
            <w:r w:rsidRPr="00137C6F">
              <w:rPr>
                <w:rFonts w:ascii="Times New Roman" w:hAnsi="Times New Roman" w:cs="Times New Roman"/>
                <w:sz w:val="28"/>
                <w:szCs w:val="28"/>
                <w:lang w:eastAsia="uk-UA"/>
              </w:rPr>
              <w:t xml:space="preserve">проведення </w:t>
            </w:r>
            <w:r w:rsidRPr="00137C6F">
              <w:rPr>
                <w:rFonts w:ascii="Times New Roman" w:hAnsi="Times New Roman" w:cs="Times New Roman"/>
                <w:sz w:val="28"/>
                <w:szCs w:val="28"/>
              </w:rPr>
              <w:t>конкурсного відбору суб'єктів оціночної діяльності</w:t>
            </w:r>
          </w:p>
        </w:tc>
        <w:tc>
          <w:tcPr>
            <w:tcW w:w="1814" w:type="dxa"/>
            <w:vAlign w:val="center"/>
          </w:tcPr>
          <w:p w:rsidR="00700F5E"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За потреби</w:t>
            </w:r>
          </w:p>
        </w:tc>
        <w:tc>
          <w:tcPr>
            <w:tcW w:w="2457" w:type="dxa"/>
            <w:vAlign w:val="center"/>
          </w:tcPr>
          <w:p w:rsidR="00700F5E"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r w:rsidR="00287E5E">
              <w:rPr>
                <w:rFonts w:ascii="Times New Roman" w:hAnsi="Times New Roman" w:cs="Times New Roman"/>
                <w:sz w:val="28"/>
                <w:szCs w:val="28"/>
                <w:lang w:val="ru-RU" w:eastAsia="ru-RU"/>
              </w:rPr>
              <w:t xml:space="preserve"> Попова М.Ю.</w:t>
            </w:r>
          </w:p>
        </w:tc>
        <w:tc>
          <w:tcPr>
            <w:tcW w:w="1459" w:type="dxa"/>
            <w:vAlign w:val="center"/>
          </w:tcPr>
          <w:p w:rsidR="00700F5E" w:rsidRPr="00137C6F" w:rsidRDefault="00700F5E"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16</w:t>
            </w:r>
          </w:p>
        </w:tc>
        <w:tc>
          <w:tcPr>
            <w:tcW w:w="3260" w:type="dxa"/>
            <w:vAlign w:val="center"/>
          </w:tcPr>
          <w:p w:rsidR="00ED7DBB" w:rsidRPr="00137C6F" w:rsidRDefault="00ED7DBB" w:rsidP="00B159BF">
            <w:pPr>
              <w:keepNext/>
              <w:keepLines/>
              <w:jc w:val="center"/>
              <w:rPr>
                <w:rFonts w:ascii="Times New Roman" w:hAnsi="Times New Roman" w:cs="Times New Roman"/>
                <w:sz w:val="28"/>
                <w:szCs w:val="28"/>
              </w:rPr>
            </w:pPr>
            <w:proofErr w:type="spellStart"/>
            <w:r w:rsidRPr="00137C6F">
              <w:rPr>
                <w:rFonts w:ascii="Times New Roman" w:hAnsi="Times New Roman" w:cs="Times New Roman"/>
                <w:sz w:val="28"/>
                <w:szCs w:val="28"/>
                <w:lang w:val="ru-RU" w:eastAsia="ru-RU"/>
              </w:rPr>
              <w:t>Підбір</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земельних</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ділянок</w:t>
            </w:r>
            <w:proofErr w:type="spellEnd"/>
            <w:r w:rsidRPr="00137C6F">
              <w:rPr>
                <w:rFonts w:ascii="Times New Roman" w:hAnsi="Times New Roman" w:cs="Times New Roman"/>
                <w:sz w:val="28"/>
                <w:szCs w:val="28"/>
                <w:lang w:val="ru-RU" w:eastAsia="ru-RU"/>
              </w:rPr>
              <w:t xml:space="preserve">, </w:t>
            </w:r>
            <w:r w:rsidRPr="00137C6F">
              <w:rPr>
                <w:rFonts w:ascii="Times New Roman" w:hAnsi="Times New Roman" w:cs="Times New Roman"/>
                <w:sz w:val="28"/>
                <w:szCs w:val="28"/>
              </w:rPr>
              <w:t>права яких виставляються на земельних торгах (аукціонах)</w:t>
            </w:r>
          </w:p>
        </w:tc>
        <w:tc>
          <w:tcPr>
            <w:tcW w:w="1814"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17</w:t>
            </w:r>
          </w:p>
        </w:tc>
        <w:tc>
          <w:tcPr>
            <w:tcW w:w="3260" w:type="dxa"/>
            <w:vAlign w:val="center"/>
          </w:tcPr>
          <w:p w:rsidR="00B94FF1" w:rsidRPr="00137C6F" w:rsidRDefault="00ED7DBB" w:rsidP="00B159BF">
            <w:pPr>
              <w:keepNext/>
              <w:keepLines/>
              <w:jc w:val="center"/>
              <w:rPr>
                <w:rFonts w:ascii="Times New Roman" w:hAnsi="Times New Roman" w:cs="Times New Roman"/>
                <w:sz w:val="28"/>
                <w:szCs w:val="28"/>
                <w:lang w:val="ru-RU" w:eastAsia="ru-RU"/>
              </w:rPr>
            </w:pPr>
            <w:r w:rsidRPr="00137C6F">
              <w:rPr>
                <w:rFonts w:ascii="Times New Roman" w:hAnsi="Times New Roman" w:cs="Times New Roman"/>
                <w:sz w:val="28"/>
                <w:szCs w:val="28"/>
                <w:highlight w:val="white"/>
              </w:rPr>
              <w:t xml:space="preserve">Підготовка матеріалів про факти порушень природоохоронного законодавства на </w:t>
            </w:r>
            <w:r w:rsidRPr="00137C6F">
              <w:rPr>
                <w:rFonts w:ascii="Times New Roman" w:hAnsi="Times New Roman" w:cs="Times New Roman"/>
                <w:sz w:val="28"/>
                <w:szCs w:val="28"/>
                <w:highlight w:val="white"/>
              </w:rPr>
              <w:lastRenderedPageBreak/>
              <w:t xml:space="preserve">території </w:t>
            </w:r>
            <w:r w:rsidR="00A55A02">
              <w:rPr>
                <w:rFonts w:ascii="Times New Roman" w:hAnsi="Times New Roman" w:cs="Times New Roman"/>
                <w:sz w:val="28"/>
                <w:szCs w:val="28"/>
                <w:highlight w:val="white"/>
              </w:rPr>
              <w:t>сільської ради</w:t>
            </w:r>
          </w:p>
        </w:tc>
        <w:tc>
          <w:tcPr>
            <w:tcW w:w="1814" w:type="dxa"/>
            <w:vAlign w:val="center"/>
          </w:tcPr>
          <w:p w:rsidR="00B94FF1" w:rsidRPr="00137C6F" w:rsidRDefault="00137C6F" w:rsidP="00B159BF">
            <w:pPr>
              <w:pStyle w:val="a3"/>
              <w:jc w:val="center"/>
              <w:rPr>
                <w:rFonts w:ascii="Times New Roman" w:hAnsi="Times New Roman" w:cs="Times New Roman"/>
                <w:sz w:val="28"/>
                <w:szCs w:val="28"/>
              </w:rPr>
            </w:pPr>
            <w:r w:rsidRPr="00137C6F">
              <w:rPr>
                <w:rFonts w:ascii="Times New Roman" w:hAnsi="Times New Roman" w:cs="Times New Roman"/>
                <w:sz w:val="28"/>
                <w:szCs w:val="28"/>
              </w:rPr>
              <w:lastRenderedPageBreak/>
              <w:t>За потреби</w:t>
            </w:r>
          </w:p>
        </w:tc>
        <w:tc>
          <w:tcPr>
            <w:tcW w:w="2457" w:type="dxa"/>
            <w:vAlign w:val="center"/>
          </w:tcPr>
          <w:p w:rsidR="00B94FF1"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18</w:t>
            </w:r>
          </w:p>
        </w:tc>
        <w:tc>
          <w:tcPr>
            <w:tcW w:w="3260" w:type="dxa"/>
            <w:vAlign w:val="center"/>
          </w:tcPr>
          <w:p w:rsidR="00B94FF1" w:rsidRPr="00137C6F" w:rsidRDefault="00ED7DBB" w:rsidP="00B159BF">
            <w:pPr>
              <w:pStyle w:val="a3"/>
              <w:jc w:val="center"/>
              <w:rPr>
                <w:rFonts w:ascii="Times New Roman" w:hAnsi="Times New Roman" w:cs="Times New Roman"/>
                <w:sz w:val="28"/>
                <w:szCs w:val="28"/>
                <w:lang w:val="ru-RU"/>
              </w:rPr>
            </w:pPr>
            <w:r w:rsidRPr="00137C6F">
              <w:rPr>
                <w:rFonts w:ascii="Times New Roman" w:hAnsi="Times New Roman" w:cs="Times New Roman"/>
                <w:sz w:val="28"/>
                <w:szCs w:val="28"/>
                <w:highlight w:val="white"/>
              </w:rPr>
              <w:t>Внесення пропозицій до контролюючих органів щодо визначення в установленому порядку розмір відшкодування підприємствами, установами та організаціями незалежно від форми власності за забруднення довкілля, інші екологічні збитки та збитки завдан</w:t>
            </w:r>
            <w:r w:rsidR="00173583">
              <w:rPr>
                <w:rFonts w:ascii="Times New Roman" w:hAnsi="Times New Roman" w:cs="Times New Roman"/>
                <w:sz w:val="28"/>
                <w:szCs w:val="28"/>
                <w:highlight w:val="white"/>
              </w:rPr>
              <w:t>і порушенням правил благоустрою</w:t>
            </w:r>
          </w:p>
        </w:tc>
        <w:tc>
          <w:tcPr>
            <w:tcW w:w="1814" w:type="dxa"/>
            <w:vAlign w:val="center"/>
          </w:tcPr>
          <w:p w:rsidR="00B94FF1" w:rsidRPr="00137C6F" w:rsidRDefault="00137C6F"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rPr>
              <w:t>За потреби</w:t>
            </w:r>
          </w:p>
        </w:tc>
        <w:tc>
          <w:tcPr>
            <w:tcW w:w="2457" w:type="dxa"/>
            <w:vAlign w:val="center"/>
          </w:tcPr>
          <w:p w:rsidR="00B94FF1"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tcPr>
          <w:p w:rsidR="00ED7DBB" w:rsidRPr="00137C6F" w:rsidRDefault="00137C6F"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19</w:t>
            </w:r>
          </w:p>
        </w:tc>
        <w:tc>
          <w:tcPr>
            <w:tcW w:w="3260" w:type="dxa"/>
            <w:vAlign w:val="center"/>
          </w:tcPr>
          <w:p w:rsidR="00ED7DBB" w:rsidRPr="00137C6F" w:rsidRDefault="00137C6F"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Укладання</w:t>
            </w:r>
            <w:proofErr w:type="spellEnd"/>
            <w:r w:rsidRPr="00137C6F">
              <w:rPr>
                <w:rFonts w:ascii="Times New Roman" w:hAnsi="Times New Roman" w:cs="Times New Roman"/>
                <w:sz w:val="28"/>
                <w:szCs w:val="28"/>
                <w:lang w:val="ru-RU" w:eastAsia="ru-RU"/>
              </w:rPr>
              <w:t xml:space="preserve"> та </w:t>
            </w:r>
            <w:proofErr w:type="spellStart"/>
            <w:r w:rsidRPr="00137C6F">
              <w:rPr>
                <w:rFonts w:ascii="Times New Roman" w:hAnsi="Times New Roman" w:cs="Times New Roman"/>
                <w:sz w:val="28"/>
                <w:szCs w:val="28"/>
                <w:lang w:val="ru-RU" w:eastAsia="ru-RU"/>
              </w:rPr>
              <w:t>переукладання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договорів</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оренди</w:t>
            </w:r>
            <w:proofErr w:type="spellEnd"/>
            <w:r w:rsidRPr="00137C6F">
              <w:rPr>
                <w:rFonts w:ascii="Times New Roman" w:hAnsi="Times New Roman" w:cs="Times New Roman"/>
                <w:sz w:val="28"/>
                <w:szCs w:val="28"/>
                <w:lang w:val="ru-RU" w:eastAsia="ru-RU"/>
              </w:rPr>
              <w:t xml:space="preserve"> земель </w:t>
            </w:r>
            <w:proofErr w:type="spellStart"/>
            <w:r w:rsidRPr="00137C6F">
              <w:rPr>
                <w:rFonts w:ascii="Times New Roman" w:hAnsi="Times New Roman" w:cs="Times New Roman"/>
                <w:sz w:val="28"/>
                <w:szCs w:val="28"/>
                <w:lang w:val="ru-RU" w:eastAsia="ru-RU"/>
              </w:rPr>
              <w:t>комунальної</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форми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власнсоті</w:t>
            </w:r>
            <w:proofErr w:type="spellEnd"/>
          </w:p>
        </w:tc>
        <w:tc>
          <w:tcPr>
            <w:tcW w:w="1814"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rPr>
              <w:t>Протягом року</w:t>
            </w:r>
          </w:p>
        </w:tc>
        <w:tc>
          <w:tcPr>
            <w:tcW w:w="2457" w:type="dxa"/>
            <w:vAlign w:val="center"/>
          </w:tcPr>
          <w:p w:rsidR="00ED7DBB" w:rsidRPr="00137C6F" w:rsidRDefault="00137C6F"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w:t>
            </w:r>
            <w:r w:rsidR="00287E5E">
              <w:rPr>
                <w:rFonts w:ascii="Times New Roman" w:hAnsi="Times New Roman" w:cs="Times New Roman"/>
                <w:sz w:val="28"/>
                <w:szCs w:val="28"/>
                <w:lang w:val="ru-RU" w:eastAsia="ru-RU"/>
              </w:rPr>
              <w:t>Попова М.Ю.</w:t>
            </w:r>
          </w:p>
        </w:tc>
        <w:tc>
          <w:tcPr>
            <w:tcW w:w="1459" w:type="dxa"/>
            <w:vAlign w:val="center"/>
          </w:tcPr>
          <w:p w:rsidR="00ED7DBB" w:rsidRPr="00137C6F" w:rsidRDefault="00ED7DBB"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2</w:t>
            </w:r>
            <w:r w:rsidR="00137C6F" w:rsidRPr="00137C6F">
              <w:rPr>
                <w:rFonts w:ascii="Times New Roman" w:hAnsi="Times New Roman" w:cs="Times New Roman"/>
                <w:sz w:val="28"/>
                <w:szCs w:val="28"/>
                <w:lang w:val="ru-RU" w:eastAsia="ru-RU"/>
              </w:rPr>
              <w:t>0</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Організація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проведення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нарад</w:t>
            </w:r>
            <w:proofErr w:type="spellEnd"/>
            <w:r w:rsidRPr="00137C6F">
              <w:rPr>
                <w:rFonts w:ascii="Times New Roman" w:hAnsi="Times New Roman" w:cs="Times New Roman"/>
                <w:sz w:val="28"/>
                <w:szCs w:val="28"/>
                <w:lang w:val="ru-RU" w:eastAsia="ru-RU"/>
              </w:rPr>
              <w:t xml:space="preserve"> з </w:t>
            </w:r>
            <w:proofErr w:type="spellStart"/>
            <w:r w:rsidRPr="00137C6F">
              <w:rPr>
                <w:rFonts w:ascii="Times New Roman" w:hAnsi="Times New Roman" w:cs="Times New Roman"/>
                <w:sz w:val="28"/>
                <w:szCs w:val="28"/>
                <w:lang w:val="ru-RU" w:eastAsia="ru-RU"/>
              </w:rPr>
              <w:t>працівниками</w:t>
            </w:r>
            <w:proofErr w:type="spellEnd"/>
            <w:r w:rsidRPr="00137C6F">
              <w:rPr>
                <w:rFonts w:ascii="Times New Roman" w:hAnsi="Times New Roman" w:cs="Times New Roman"/>
                <w:sz w:val="28"/>
                <w:szCs w:val="28"/>
                <w:lang w:val="ru-RU" w:eastAsia="ru-RU"/>
              </w:rPr>
              <w:t xml:space="preserve"> з </w:t>
            </w:r>
            <w:proofErr w:type="spellStart"/>
            <w:r w:rsidRPr="00137C6F">
              <w:rPr>
                <w:rFonts w:ascii="Times New Roman" w:hAnsi="Times New Roman" w:cs="Times New Roman"/>
                <w:sz w:val="28"/>
                <w:szCs w:val="28"/>
                <w:lang w:val="ru-RU" w:eastAsia="ru-RU"/>
              </w:rPr>
              <w:t>питань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діяльності</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w:t>
            </w:r>
            <w:r w:rsidR="00A55A02">
              <w:rPr>
                <w:rFonts w:ascii="Times New Roman" w:hAnsi="Times New Roman" w:cs="Times New Roman"/>
                <w:sz w:val="28"/>
                <w:szCs w:val="28"/>
                <w:lang w:val="ru-RU" w:eastAsia="ru-RU"/>
              </w:rPr>
              <w:t>ділу</w:t>
            </w:r>
            <w:proofErr w:type="spellEnd"/>
            <w:r w:rsidR="00A55A02">
              <w:rPr>
                <w:rFonts w:ascii="Times New Roman" w:hAnsi="Times New Roman" w:cs="Times New Roman"/>
                <w:sz w:val="28"/>
                <w:szCs w:val="28"/>
                <w:lang w:val="ru-RU" w:eastAsia="ru-RU"/>
              </w:rPr>
              <w:t xml:space="preserve"> та </w:t>
            </w:r>
            <w:proofErr w:type="spellStart"/>
            <w:r w:rsidR="00A55A02">
              <w:rPr>
                <w:rFonts w:ascii="Times New Roman" w:hAnsi="Times New Roman" w:cs="Times New Roman"/>
                <w:sz w:val="28"/>
                <w:szCs w:val="28"/>
                <w:lang w:val="ru-RU" w:eastAsia="ru-RU"/>
              </w:rPr>
              <w:t>підвищення</w:t>
            </w:r>
            <w:proofErr w:type="spellEnd"/>
            <w:r w:rsidR="00A55A02">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кваліфікації</w:t>
            </w:r>
            <w:proofErr w:type="spellEnd"/>
          </w:p>
        </w:tc>
        <w:tc>
          <w:tcPr>
            <w:tcW w:w="1814" w:type="dxa"/>
            <w:vAlign w:val="center"/>
            <w:hideMark/>
          </w:tcPr>
          <w:p w:rsidR="00B94FF1" w:rsidRPr="00137C6F" w:rsidRDefault="00137C6F"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w:t>
            </w:r>
            <w:proofErr w:type="spellStart"/>
            <w:r w:rsidRPr="00137C6F">
              <w:rPr>
                <w:rFonts w:ascii="Times New Roman" w:hAnsi="Times New Roman" w:cs="Times New Roman"/>
                <w:sz w:val="28"/>
                <w:szCs w:val="28"/>
                <w:lang w:val="ru-RU" w:eastAsia="ru-RU"/>
              </w:rPr>
              <w:t>відділу</w:t>
            </w:r>
            <w:proofErr w:type="spellEnd"/>
          </w:p>
          <w:p w:rsidR="00287E5E" w:rsidRPr="00137C6F" w:rsidRDefault="00287E5E" w:rsidP="00B159BF">
            <w:pPr>
              <w:pStyle w:val="a3"/>
              <w:jc w:val="cente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Попова М.Ю.</w:t>
            </w:r>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2</w:t>
            </w:r>
            <w:r w:rsidR="00137C6F" w:rsidRPr="00137C6F">
              <w:rPr>
                <w:rFonts w:ascii="Times New Roman" w:hAnsi="Times New Roman" w:cs="Times New Roman"/>
                <w:sz w:val="28"/>
                <w:szCs w:val="28"/>
                <w:lang w:val="ru-RU" w:eastAsia="ru-RU"/>
              </w:rPr>
              <w:t>1</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Підготовка</w:t>
            </w:r>
            <w:proofErr w:type="spellEnd"/>
            <w:r w:rsidRPr="00137C6F">
              <w:rPr>
                <w:rFonts w:ascii="Times New Roman" w:hAnsi="Times New Roman" w:cs="Times New Roman"/>
                <w:sz w:val="28"/>
                <w:szCs w:val="28"/>
                <w:lang w:val="ru-RU" w:eastAsia="ru-RU"/>
              </w:rPr>
              <w:t xml:space="preserve"> і </w:t>
            </w:r>
            <w:proofErr w:type="spellStart"/>
            <w:r w:rsidRPr="00137C6F">
              <w:rPr>
                <w:rFonts w:ascii="Times New Roman" w:hAnsi="Times New Roman" w:cs="Times New Roman"/>
                <w:sz w:val="28"/>
                <w:szCs w:val="28"/>
                <w:lang w:val="ru-RU" w:eastAsia="ru-RU"/>
              </w:rPr>
              <w:t>складання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зві</w:t>
            </w:r>
            <w:r w:rsidR="00A55A02">
              <w:rPr>
                <w:rFonts w:ascii="Times New Roman" w:hAnsi="Times New Roman" w:cs="Times New Roman"/>
                <w:sz w:val="28"/>
                <w:szCs w:val="28"/>
                <w:lang w:val="ru-RU" w:eastAsia="ru-RU"/>
              </w:rPr>
              <w:t>тів</w:t>
            </w:r>
            <w:proofErr w:type="spellEnd"/>
            <w:r w:rsidR="00A55A02">
              <w:rPr>
                <w:rFonts w:ascii="Times New Roman" w:hAnsi="Times New Roman" w:cs="Times New Roman"/>
                <w:sz w:val="28"/>
                <w:szCs w:val="28"/>
                <w:lang w:val="ru-RU" w:eastAsia="ru-RU"/>
              </w:rPr>
              <w:t xml:space="preserve"> в межах </w:t>
            </w:r>
            <w:proofErr w:type="spellStart"/>
            <w:r w:rsidR="00A55A02">
              <w:rPr>
                <w:rFonts w:ascii="Times New Roman" w:hAnsi="Times New Roman" w:cs="Times New Roman"/>
                <w:sz w:val="28"/>
                <w:szCs w:val="28"/>
                <w:lang w:val="ru-RU" w:eastAsia="ru-RU"/>
              </w:rPr>
              <w:t>повноважень</w:t>
            </w:r>
            <w:proofErr w:type="spellEnd"/>
            <w:r w:rsidR="00A55A02">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відділу</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Протягом</w:t>
            </w:r>
            <w:proofErr w:type="spellEnd"/>
            <w:r w:rsidRPr="00137C6F">
              <w:rPr>
                <w:rFonts w:ascii="Times New Roman" w:hAnsi="Times New Roman" w:cs="Times New Roman"/>
                <w:sz w:val="28"/>
                <w:szCs w:val="28"/>
                <w:lang w:val="ru-RU" w:eastAsia="ru-RU"/>
              </w:rPr>
              <w:t xml:space="preserve"> року</w:t>
            </w:r>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r w:rsidR="00137C6F" w:rsidRPr="00137C6F" w:rsidTr="00B159BF">
        <w:tc>
          <w:tcPr>
            <w:tcW w:w="568" w:type="dxa"/>
            <w:vAlign w:val="center"/>
            <w:hideMark/>
          </w:tcPr>
          <w:p w:rsidR="00B94FF1" w:rsidRPr="00137C6F" w:rsidRDefault="00137C6F"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22</w:t>
            </w:r>
          </w:p>
        </w:tc>
        <w:tc>
          <w:tcPr>
            <w:tcW w:w="3260"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Подання</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інформації</w:t>
            </w:r>
            <w:proofErr w:type="spellEnd"/>
            <w:r w:rsidRPr="00137C6F">
              <w:rPr>
                <w:rFonts w:ascii="Times New Roman" w:hAnsi="Times New Roman" w:cs="Times New Roman"/>
                <w:sz w:val="28"/>
                <w:szCs w:val="28"/>
                <w:lang w:val="ru-RU" w:eastAsia="ru-RU"/>
              </w:rPr>
              <w:t xml:space="preserve"> про </w:t>
            </w:r>
            <w:proofErr w:type="spellStart"/>
            <w:r w:rsidRPr="00137C6F">
              <w:rPr>
                <w:rFonts w:ascii="Times New Roman" w:hAnsi="Times New Roman" w:cs="Times New Roman"/>
                <w:sz w:val="28"/>
                <w:szCs w:val="28"/>
                <w:lang w:val="ru-RU" w:eastAsia="ru-RU"/>
              </w:rPr>
              <w:t>діяльність</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r w:rsidRPr="00137C6F">
              <w:rPr>
                <w:rFonts w:ascii="Times New Roman" w:hAnsi="Times New Roman" w:cs="Times New Roman"/>
                <w:sz w:val="28"/>
                <w:szCs w:val="28"/>
                <w:lang w:val="ru-RU" w:eastAsia="ru-RU"/>
              </w:rPr>
              <w:t xml:space="preserve"> н</w:t>
            </w:r>
            <w:r w:rsidR="00A55A02">
              <w:rPr>
                <w:rFonts w:ascii="Times New Roman" w:hAnsi="Times New Roman" w:cs="Times New Roman"/>
                <w:sz w:val="28"/>
                <w:szCs w:val="28"/>
                <w:lang w:val="ru-RU" w:eastAsia="ru-RU"/>
              </w:rPr>
              <w:t xml:space="preserve">а сайт </w:t>
            </w:r>
            <w:proofErr w:type="spellStart"/>
            <w:r w:rsidR="00A55A02">
              <w:rPr>
                <w:rFonts w:ascii="Times New Roman" w:hAnsi="Times New Roman" w:cs="Times New Roman"/>
                <w:sz w:val="28"/>
                <w:szCs w:val="28"/>
                <w:lang w:val="ru-RU" w:eastAsia="ru-RU"/>
              </w:rPr>
              <w:t>Костянтинівської</w:t>
            </w:r>
            <w:proofErr w:type="spellEnd"/>
            <w:r w:rsidR="00A55A02">
              <w:rPr>
                <w:rFonts w:ascii="Times New Roman" w:hAnsi="Times New Roman" w:cs="Times New Roman"/>
                <w:sz w:val="28"/>
                <w:szCs w:val="28"/>
                <w:lang w:val="ru-RU" w:eastAsia="ru-RU"/>
              </w:rPr>
              <w:t xml:space="preserve"> </w:t>
            </w:r>
            <w:proofErr w:type="spellStart"/>
            <w:r w:rsidR="00A55A02">
              <w:rPr>
                <w:rFonts w:ascii="Times New Roman" w:hAnsi="Times New Roman" w:cs="Times New Roman"/>
                <w:sz w:val="28"/>
                <w:szCs w:val="28"/>
                <w:lang w:val="ru-RU" w:eastAsia="ru-RU"/>
              </w:rPr>
              <w:t>громади</w:t>
            </w:r>
            <w:proofErr w:type="spellEnd"/>
          </w:p>
        </w:tc>
        <w:tc>
          <w:tcPr>
            <w:tcW w:w="1814"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roofErr w:type="spellStart"/>
            <w:r w:rsidRPr="00137C6F">
              <w:rPr>
                <w:rFonts w:ascii="Times New Roman" w:hAnsi="Times New Roman" w:cs="Times New Roman"/>
                <w:sz w:val="28"/>
                <w:szCs w:val="28"/>
                <w:lang w:val="ru-RU" w:eastAsia="ru-RU"/>
              </w:rPr>
              <w:t>Постійно</w:t>
            </w:r>
            <w:proofErr w:type="spellEnd"/>
          </w:p>
        </w:tc>
        <w:tc>
          <w:tcPr>
            <w:tcW w:w="2457"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r w:rsidRPr="00137C6F">
              <w:rPr>
                <w:rFonts w:ascii="Times New Roman" w:hAnsi="Times New Roman" w:cs="Times New Roman"/>
                <w:sz w:val="28"/>
                <w:szCs w:val="28"/>
                <w:lang w:val="ru-RU" w:eastAsia="ru-RU"/>
              </w:rPr>
              <w:t xml:space="preserve">Начальник та </w:t>
            </w:r>
            <w:proofErr w:type="spellStart"/>
            <w:r w:rsidRPr="00137C6F">
              <w:rPr>
                <w:rFonts w:ascii="Times New Roman" w:hAnsi="Times New Roman" w:cs="Times New Roman"/>
                <w:sz w:val="28"/>
                <w:szCs w:val="28"/>
                <w:lang w:val="ru-RU" w:eastAsia="ru-RU"/>
              </w:rPr>
              <w:t>спеціалісти</w:t>
            </w:r>
            <w:proofErr w:type="spellEnd"/>
            <w:r w:rsidRPr="00137C6F">
              <w:rPr>
                <w:rFonts w:ascii="Times New Roman" w:hAnsi="Times New Roman" w:cs="Times New Roman"/>
                <w:sz w:val="28"/>
                <w:szCs w:val="28"/>
                <w:lang w:val="ru-RU" w:eastAsia="ru-RU"/>
              </w:rPr>
              <w:t xml:space="preserve"> </w:t>
            </w:r>
            <w:proofErr w:type="spellStart"/>
            <w:r w:rsidRPr="00137C6F">
              <w:rPr>
                <w:rFonts w:ascii="Times New Roman" w:hAnsi="Times New Roman" w:cs="Times New Roman"/>
                <w:sz w:val="28"/>
                <w:szCs w:val="28"/>
                <w:lang w:val="ru-RU" w:eastAsia="ru-RU"/>
              </w:rPr>
              <w:t>відділу</w:t>
            </w:r>
            <w:proofErr w:type="spellEnd"/>
          </w:p>
        </w:tc>
        <w:tc>
          <w:tcPr>
            <w:tcW w:w="1459" w:type="dxa"/>
            <w:vAlign w:val="center"/>
            <w:hideMark/>
          </w:tcPr>
          <w:p w:rsidR="00B94FF1" w:rsidRPr="00137C6F" w:rsidRDefault="00B94FF1" w:rsidP="00B159BF">
            <w:pPr>
              <w:pStyle w:val="a3"/>
              <w:jc w:val="center"/>
              <w:rPr>
                <w:rFonts w:ascii="Times New Roman" w:hAnsi="Times New Roman" w:cs="Times New Roman"/>
                <w:sz w:val="28"/>
                <w:szCs w:val="28"/>
                <w:lang w:val="ru-RU" w:eastAsia="ru-RU"/>
              </w:rPr>
            </w:pPr>
          </w:p>
        </w:tc>
      </w:tr>
    </w:tbl>
    <w:p w:rsidR="00B94FF1" w:rsidRPr="00137C6F" w:rsidRDefault="00B94FF1" w:rsidP="00B94FF1">
      <w:pPr>
        <w:jc w:val="both"/>
        <w:rPr>
          <w:rFonts w:ascii="Times New Roman" w:hAnsi="Times New Roman" w:cs="Times New Roman"/>
          <w:sz w:val="28"/>
          <w:szCs w:val="28"/>
        </w:rPr>
      </w:pPr>
    </w:p>
    <w:p w:rsidR="00AB6E8C" w:rsidRDefault="00AB6E8C" w:rsidP="00AB6E8C">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ru-RU"/>
        </w:rPr>
      </w:pPr>
      <w:r w:rsidRPr="00611DC1">
        <w:rPr>
          <w:rFonts w:ascii="Times New Roman" w:eastAsia="Times New Roman" w:hAnsi="Times New Roman" w:cs="Times New Roman"/>
          <w:sz w:val="28"/>
          <w:szCs w:val="28"/>
          <w:bdr w:val="none" w:sz="0" w:space="0" w:color="auto" w:frame="1"/>
          <w:lang w:eastAsia="ru-RU"/>
        </w:rPr>
        <w:t xml:space="preserve">Начальник відділу </w:t>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sidRPr="00611DC1">
        <w:rPr>
          <w:rFonts w:ascii="Times New Roman" w:eastAsia="Times New Roman" w:hAnsi="Times New Roman" w:cs="Times New Roman"/>
          <w:sz w:val="28"/>
          <w:szCs w:val="28"/>
          <w:bdr w:val="none" w:sz="0" w:space="0" w:color="auto" w:frame="1"/>
          <w:lang w:eastAsia="ru-RU"/>
        </w:rPr>
        <w:tab/>
      </w:r>
      <w:r>
        <w:rPr>
          <w:rFonts w:ascii="Times New Roman" w:eastAsia="Times New Roman" w:hAnsi="Times New Roman" w:cs="Times New Roman"/>
          <w:sz w:val="28"/>
          <w:szCs w:val="28"/>
          <w:bdr w:val="none" w:sz="0" w:space="0" w:color="auto" w:frame="1"/>
          <w:lang w:eastAsia="ru-RU"/>
        </w:rPr>
        <w:t xml:space="preserve">                   </w:t>
      </w:r>
      <w:r w:rsidRPr="00611DC1">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Марина ПОПОВА</w:t>
      </w:r>
    </w:p>
    <w:p w:rsidR="00A85047" w:rsidRPr="008E7FF5" w:rsidRDefault="00A85047" w:rsidP="00AB6E8C">
      <w:pPr>
        <w:jc w:val="both"/>
        <w:rPr>
          <w:rFonts w:ascii="Times New Roman" w:hAnsi="Times New Roman" w:cs="Times New Roman"/>
          <w:sz w:val="28"/>
        </w:rPr>
      </w:pPr>
    </w:p>
    <w:sectPr w:rsidR="00A85047" w:rsidRPr="008E7FF5" w:rsidSect="00352F07">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ADC"/>
    <w:multiLevelType w:val="hybridMultilevel"/>
    <w:tmpl w:val="F2648F4E"/>
    <w:lvl w:ilvl="0" w:tplc="2EB071B6">
      <w:start w:val="1"/>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15:restartNumberingAfterBreak="0">
    <w:nsid w:val="0F2A6366"/>
    <w:multiLevelType w:val="hybridMultilevel"/>
    <w:tmpl w:val="4AD4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EB1E45"/>
    <w:multiLevelType w:val="hybridMultilevel"/>
    <w:tmpl w:val="F550B7D4"/>
    <w:lvl w:ilvl="0" w:tplc="ED1013EA">
      <w:start w:val="1"/>
      <w:numFmt w:val="decimal"/>
      <w:lvlText w:val="%1."/>
      <w:lvlJc w:val="left"/>
      <w:pPr>
        <w:ind w:left="447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C438D2"/>
    <w:multiLevelType w:val="hybridMultilevel"/>
    <w:tmpl w:val="80385672"/>
    <w:lvl w:ilvl="0" w:tplc="C8341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FE4E21"/>
    <w:multiLevelType w:val="hybridMultilevel"/>
    <w:tmpl w:val="336C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F778DF"/>
    <w:multiLevelType w:val="hybridMultilevel"/>
    <w:tmpl w:val="53844764"/>
    <w:lvl w:ilvl="0" w:tplc="569E71EE">
      <w:start w:val="7"/>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25782775"/>
    <w:multiLevelType w:val="hybridMultilevel"/>
    <w:tmpl w:val="9E96672A"/>
    <w:lvl w:ilvl="0" w:tplc="330CD1A8">
      <w:start w:val="1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397264"/>
    <w:multiLevelType w:val="hybridMultilevel"/>
    <w:tmpl w:val="FB4EAA9E"/>
    <w:lvl w:ilvl="0" w:tplc="9014CA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15:restartNumberingAfterBreak="0">
    <w:nsid w:val="6DC8705A"/>
    <w:multiLevelType w:val="hybridMultilevel"/>
    <w:tmpl w:val="2694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B06DA7"/>
    <w:multiLevelType w:val="hybridMultilevel"/>
    <w:tmpl w:val="3090895A"/>
    <w:lvl w:ilvl="0" w:tplc="C8341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D602695"/>
    <w:multiLevelType w:val="hybridMultilevel"/>
    <w:tmpl w:val="B1603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2"/>
  </w:num>
  <w:num w:numId="5">
    <w:abstractNumId w:val="7"/>
  </w:num>
  <w:num w:numId="6">
    <w:abstractNumId w:val="0"/>
  </w:num>
  <w:num w:numId="7">
    <w:abstractNumId w:val="9"/>
  </w:num>
  <w:num w:numId="8">
    <w:abstractNumId w:val="11"/>
  </w:num>
  <w:num w:numId="9">
    <w:abstractNumId w:val="1"/>
  </w:num>
  <w:num w:numId="10">
    <w:abstractNumId w:val="5"/>
  </w:num>
  <w:num w:numId="11">
    <w:abstractNumId w:val="4"/>
  </w:num>
  <w:num w:numId="12">
    <w:abstractNumId w:val="6"/>
  </w:num>
  <w:num w:numId="13">
    <w:abstractNumId w:val="14"/>
  </w:num>
  <w:num w:numId="14">
    <w:abstractNumId w:val="3"/>
  </w:num>
  <w:num w:numId="15">
    <w:abstractNumId w:val="1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64BF"/>
    <w:rsid w:val="00006B86"/>
    <w:rsid w:val="000203E2"/>
    <w:rsid w:val="0002193A"/>
    <w:rsid w:val="000258BB"/>
    <w:rsid w:val="00040699"/>
    <w:rsid w:val="00045296"/>
    <w:rsid w:val="000504C0"/>
    <w:rsid w:val="00071854"/>
    <w:rsid w:val="000724CC"/>
    <w:rsid w:val="000801A9"/>
    <w:rsid w:val="00086105"/>
    <w:rsid w:val="00096126"/>
    <w:rsid w:val="000A239F"/>
    <w:rsid w:val="000A677C"/>
    <w:rsid w:val="000B01AD"/>
    <w:rsid w:val="000C0C37"/>
    <w:rsid w:val="000E386B"/>
    <w:rsid w:val="000F27DB"/>
    <w:rsid w:val="000F71E6"/>
    <w:rsid w:val="001025ED"/>
    <w:rsid w:val="00137C6F"/>
    <w:rsid w:val="00140D0E"/>
    <w:rsid w:val="00162395"/>
    <w:rsid w:val="00164725"/>
    <w:rsid w:val="00173583"/>
    <w:rsid w:val="00186FE2"/>
    <w:rsid w:val="00187888"/>
    <w:rsid w:val="001B5CB0"/>
    <w:rsid w:val="001D5F9B"/>
    <w:rsid w:val="001E6153"/>
    <w:rsid w:val="001F1E32"/>
    <w:rsid w:val="001F36A5"/>
    <w:rsid w:val="00204D06"/>
    <w:rsid w:val="00256FAC"/>
    <w:rsid w:val="002633CA"/>
    <w:rsid w:val="00265BD4"/>
    <w:rsid w:val="0026755C"/>
    <w:rsid w:val="002712A8"/>
    <w:rsid w:val="002805BF"/>
    <w:rsid w:val="00287E5E"/>
    <w:rsid w:val="002962CD"/>
    <w:rsid w:val="002A3AC2"/>
    <w:rsid w:val="002A6959"/>
    <w:rsid w:val="002D1141"/>
    <w:rsid w:val="002E1340"/>
    <w:rsid w:val="002F2968"/>
    <w:rsid w:val="00307C33"/>
    <w:rsid w:val="003139DD"/>
    <w:rsid w:val="003268E7"/>
    <w:rsid w:val="00352F07"/>
    <w:rsid w:val="00386366"/>
    <w:rsid w:val="003927A1"/>
    <w:rsid w:val="003C6BE9"/>
    <w:rsid w:val="003D0BB5"/>
    <w:rsid w:val="003F405B"/>
    <w:rsid w:val="003F7167"/>
    <w:rsid w:val="00401D21"/>
    <w:rsid w:val="004204AE"/>
    <w:rsid w:val="00421816"/>
    <w:rsid w:val="004350DD"/>
    <w:rsid w:val="00455582"/>
    <w:rsid w:val="004652A3"/>
    <w:rsid w:val="00470CA8"/>
    <w:rsid w:val="004813F7"/>
    <w:rsid w:val="004B10AA"/>
    <w:rsid w:val="004C1893"/>
    <w:rsid w:val="00500CBC"/>
    <w:rsid w:val="00507750"/>
    <w:rsid w:val="005122B2"/>
    <w:rsid w:val="00525335"/>
    <w:rsid w:val="0054534E"/>
    <w:rsid w:val="005642DB"/>
    <w:rsid w:val="005650C2"/>
    <w:rsid w:val="00590650"/>
    <w:rsid w:val="00591719"/>
    <w:rsid w:val="005D1D84"/>
    <w:rsid w:val="005D306B"/>
    <w:rsid w:val="005D597C"/>
    <w:rsid w:val="005F0FDC"/>
    <w:rsid w:val="005F6D33"/>
    <w:rsid w:val="0061007E"/>
    <w:rsid w:val="0061789C"/>
    <w:rsid w:val="00631E60"/>
    <w:rsid w:val="006421EB"/>
    <w:rsid w:val="00653594"/>
    <w:rsid w:val="00655B86"/>
    <w:rsid w:val="0065714E"/>
    <w:rsid w:val="00661A4A"/>
    <w:rsid w:val="006B18F4"/>
    <w:rsid w:val="006B3CAE"/>
    <w:rsid w:val="006B54B5"/>
    <w:rsid w:val="006C2E08"/>
    <w:rsid w:val="006C4425"/>
    <w:rsid w:val="006C7DEF"/>
    <w:rsid w:val="006E3A04"/>
    <w:rsid w:val="006E3AC5"/>
    <w:rsid w:val="006F0181"/>
    <w:rsid w:val="006F45C9"/>
    <w:rsid w:val="00700F5E"/>
    <w:rsid w:val="00723521"/>
    <w:rsid w:val="0073258D"/>
    <w:rsid w:val="00735950"/>
    <w:rsid w:val="00751FB5"/>
    <w:rsid w:val="00754006"/>
    <w:rsid w:val="00772B45"/>
    <w:rsid w:val="00794E36"/>
    <w:rsid w:val="007962DC"/>
    <w:rsid w:val="007B57DA"/>
    <w:rsid w:val="007D0761"/>
    <w:rsid w:val="007F64BF"/>
    <w:rsid w:val="007F6A0D"/>
    <w:rsid w:val="00812E54"/>
    <w:rsid w:val="0082184D"/>
    <w:rsid w:val="0082633C"/>
    <w:rsid w:val="00826BEC"/>
    <w:rsid w:val="0083017D"/>
    <w:rsid w:val="00844F28"/>
    <w:rsid w:val="008536BA"/>
    <w:rsid w:val="00863140"/>
    <w:rsid w:val="00870833"/>
    <w:rsid w:val="00870EA6"/>
    <w:rsid w:val="00874980"/>
    <w:rsid w:val="00893C5E"/>
    <w:rsid w:val="008D1C35"/>
    <w:rsid w:val="008D3FC2"/>
    <w:rsid w:val="008E6410"/>
    <w:rsid w:val="008F5FEE"/>
    <w:rsid w:val="008F7E22"/>
    <w:rsid w:val="00904B16"/>
    <w:rsid w:val="00906BDD"/>
    <w:rsid w:val="00921597"/>
    <w:rsid w:val="00934891"/>
    <w:rsid w:val="009444DB"/>
    <w:rsid w:val="00961E52"/>
    <w:rsid w:val="009664E1"/>
    <w:rsid w:val="009713E6"/>
    <w:rsid w:val="009734ED"/>
    <w:rsid w:val="00982118"/>
    <w:rsid w:val="009D0B79"/>
    <w:rsid w:val="009E330D"/>
    <w:rsid w:val="00A129BE"/>
    <w:rsid w:val="00A30664"/>
    <w:rsid w:val="00A41FF9"/>
    <w:rsid w:val="00A55A02"/>
    <w:rsid w:val="00A85047"/>
    <w:rsid w:val="00AA3FF2"/>
    <w:rsid w:val="00AA568D"/>
    <w:rsid w:val="00AA78CF"/>
    <w:rsid w:val="00AB6E8C"/>
    <w:rsid w:val="00AD2DD8"/>
    <w:rsid w:val="00AE64DF"/>
    <w:rsid w:val="00B0553B"/>
    <w:rsid w:val="00B11339"/>
    <w:rsid w:val="00B159BF"/>
    <w:rsid w:val="00B409B8"/>
    <w:rsid w:val="00B472CD"/>
    <w:rsid w:val="00B5230E"/>
    <w:rsid w:val="00B64640"/>
    <w:rsid w:val="00B828FB"/>
    <w:rsid w:val="00B82BD8"/>
    <w:rsid w:val="00B86929"/>
    <w:rsid w:val="00B94FF1"/>
    <w:rsid w:val="00BA2818"/>
    <w:rsid w:val="00BB04C6"/>
    <w:rsid w:val="00BB1127"/>
    <w:rsid w:val="00BB2004"/>
    <w:rsid w:val="00BB5593"/>
    <w:rsid w:val="00BC0CAF"/>
    <w:rsid w:val="00BD7989"/>
    <w:rsid w:val="00BE236B"/>
    <w:rsid w:val="00C13DB2"/>
    <w:rsid w:val="00C37C32"/>
    <w:rsid w:val="00C447C7"/>
    <w:rsid w:val="00C60AF9"/>
    <w:rsid w:val="00C62616"/>
    <w:rsid w:val="00C62D63"/>
    <w:rsid w:val="00CC73F9"/>
    <w:rsid w:val="00CF02BB"/>
    <w:rsid w:val="00CF0340"/>
    <w:rsid w:val="00D70D80"/>
    <w:rsid w:val="00D83BA6"/>
    <w:rsid w:val="00D846E8"/>
    <w:rsid w:val="00DD3106"/>
    <w:rsid w:val="00DE45FE"/>
    <w:rsid w:val="00E02969"/>
    <w:rsid w:val="00E113D6"/>
    <w:rsid w:val="00E17B34"/>
    <w:rsid w:val="00E92B17"/>
    <w:rsid w:val="00EC0376"/>
    <w:rsid w:val="00EC36D9"/>
    <w:rsid w:val="00ED37E6"/>
    <w:rsid w:val="00ED3E86"/>
    <w:rsid w:val="00ED763D"/>
    <w:rsid w:val="00ED7DBB"/>
    <w:rsid w:val="00EE007F"/>
    <w:rsid w:val="00EF14DD"/>
    <w:rsid w:val="00F01245"/>
    <w:rsid w:val="00F05BD1"/>
    <w:rsid w:val="00F13105"/>
    <w:rsid w:val="00F1791D"/>
    <w:rsid w:val="00F231AC"/>
    <w:rsid w:val="00F36E87"/>
    <w:rsid w:val="00F46B1C"/>
    <w:rsid w:val="00F5178D"/>
    <w:rsid w:val="00F63CBF"/>
    <w:rsid w:val="00F66ACD"/>
    <w:rsid w:val="00F71DC9"/>
    <w:rsid w:val="00FA53AC"/>
    <w:rsid w:val="00FB0596"/>
    <w:rsid w:val="00FC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CB3A"/>
  <w15:docId w15:val="{D14DF5F1-CDF8-442E-BC3E-B4AB4C05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DEF"/>
    <w:rPr>
      <w:lang w:val="uk-UA"/>
    </w:rPr>
  </w:style>
  <w:style w:type="paragraph" w:styleId="3">
    <w:name w:val="heading 3"/>
    <w:basedOn w:val="a"/>
    <w:next w:val="a"/>
    <w:link w:val="30"/>
    <w:qFormat/>
    <w:rsid w:val="0082184D"/>
    <w:pPr>
      <w:keepNext/>
      <w:spacing w:after="0" w:line="240" w:lineRule="auto"/>
      <w:outlineLvl w:val="2"/>
    </w:pPr>
    <w:rPr>
      <w:rFonts w:ascii="Times New Roman" w:eastAsia="SimSun" w:hAnsi="Times New Roman" w:cs="Times New Roman"/>
      <w:sz w:val="32"/>
      <w:szCs w:val="20"/>
      <w:lang w:eastAsia="ru-RU"/>
    </w:rPr>
  </w:style>
  <w:style w:type="paragraph" w:styleId="4">
    <w:name w:val="heading 4"/>
    <w:basedOn w:val="a"/>
    <w:next w:val="a"/>
    <w:link w:val="40"/>
    <w:uiPriority w:val="9"/>
    <w:semiHidden/>
    <w:unhideWhenUsed/>
    <w:qFormat/>
    <w:rsid w:val="00590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pPr>
      <w:spacing w:after="0" w:line="240" w:lineRule="auto"/>
    </w:pPr>
    <w:rPr>
      <w:lang w:val="uk-UA"/>
    </w:rPr>
  </w:style>
  <w:style w:type="character" w:customStyle="1" w:styleId="40">
    <w:name w:val="Заголовок 4 Знак"/>
    <w:basedOn w:val="a0"/>
    <w:link w:val="4"/>
    <w:uiPriority w:val="9"/>
    <w:semiHidden/>
    <w:rsid w:val="00590650"/>
    <w:rPr>
      <w:rFonts w:asciiTheme="majorHAnsi" w:eastAsiaTheme="majorEastAsia" w:hAnsiTheme="majorHAnsi" w:cstheme="majorBidi"/>
      <w:i/>
      <w:iCs/>
      <w:color w:val="2F5496" w:themeColor="accent1" w:themeShade="BF"/>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character" w:styleId="a9">
    <w:name w:val="Hyperlink"/>
    <w:basedOn w:val="a0"/>
    <w:uiPriority w:val="99"/>
    <w:unhideWhenUsed/>
    <w:rsid w:val="00F01245"/>
    <w:rPr>
      <w:color w:val="0000FF"/>
      <w:u w:val="single"/>
    </w:rPr>
  </w:style>
  <w:style w:type="character" w:customStyle="1" w:styleId="30">
    <w:name w:val="Заголовок 3 Знак"/>
    <w:basedOn w:val="a0"/>
    <w:link w:val="3"/>
    <w:rsid w:val="0082184D"/>
    <w:rPr>
      <w:rFonts w:ascii="Times New Roman" w:eastAsia="SimSun" w:hAnsi="Times New Roman" w:cs="Times New Roman"/>
      <w:sz w:val="32"/>
      <w:szCs w:val="20"/>
      <w:lang w:val="uk-UA" w:eastAsia="ru-RU"/>
    </w:rPr>
  </w:style>
  <w:style w:type="table" w:styleId="aa">
    <w:name w:val="Table Grid"/>
    <w:basedOn w:val="a1"/>
    <w:uiPriority w:val="39"/>
    <w:rsid w:val="00B94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7984">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 w:id="20383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0652-079E-4DC1-BFB0-8E8110B4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1579</Words>
  <Characters>9005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cp:lastPrinted>2023-01-23T09:26:00Z</cp:lastPrinted>
  <dcterms:created xsi:type="dcterms:W3CDTF">2026-01-19T12:40:00Z</dcterms:created>
  <dcterms:modified xsi:type="dcterms:W3CDTF">2026-03-02T11:40:00Z</dcterms:modified>
</cp:coreProperties>
</file>