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7D0C12">
        <w:rPr>
          <w:b/>
          <w:sz w:val="28"/>
          <w:szCs w:val="28"/>
        </w:rPr>
        <w:t xml:space="preserve"> 33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24626C" w:rsidRPr="004849AE" w:rsidRDefault="0024626C" w:rsidP="0024626C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24626C" w:rsidRDefault="0024626C" w:rsidP="0024626C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DC365A" w:rsidRDefault="004B35DB" w:rsidP="00DC365A">
      <w:pPr>
        <w:tabs>
          <w:tab w:val="left" w:pos="5245"/>
        </w:tabs>
        <w:spacing w:line="266" w:lineRule="auto"/>
        <w:ind w:left="-5" w:right="4820"/>
        <w:jc w:val="both"/>
        <w:rPr>
          <w:sz w:val="28"/>
          <w:szCs w:val="28"/>
        </w:rPr>
      </w:pPr>
      <w:bookmarkStart w:id="0" w:name="_Hlk128731914"/>
      <w:bookmarkStart w:id="1" w:name="_GoBack"/>
      <w:r>
        <w:rPr>
          <w:sz w:val="28"/>
          <w:szCs w:val="28"/>
        </w:rPr>
        <w:t>Про поновлення договору</w:t>
      </w:r>
      <w:r w:rsidR="00DC365A">
        <w:rPr>
          <w:sz w:val="28"/>
          <w:szCs w:val="28"/>
        </w:rPr>
        <w:t xml:space="preserve"> оренди земельн</w:t>
      </w:r>
      <w:r>
        <w:rPr>
          <w:sz w:val="28"/>
          <w:szCs w:val="28"/>
        </w:rPr>
        <w:t>ої ділян</w:t>
      </w:r>
      <w:r w:rsidR="00DC365A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DC365A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="00DC365A">
        <w:rPr>
          <w:sz w:val="28"/>
          <w:szCs w:val="28"/>
        </w:rPr>
        <w:t xml:space="preserve"> перебува</w:t>
      </w:r>
      <w:r>
        <w:rPr>
          <w:sz w:val="28"/>
          <w:szCs w:val="28"/>
        </w:rPr>
        <w:t>є</w:t>
      </w:r>
      <w:r w:rsidR="00DC365A">
        <w:rPr>
          <w:sz w:val="28"/>
          <w:szCs w:val="28"/>
        </w:rPr>
        <w:t xml:space="preserve"> у користуванні на умовах оренди </w:t>
      </w:r>
    </w:p>
    <w:p w:rsidR="00DC365A" w:rsidRDefault="006375B9" w:rsidP="00DC365A">
      <w:pPr>
        <w:tabs>
          <w:tab w:val="left" w:pos="5245"/>
        </w:tabs>
        <w:spacing w:line="266" w:lineRule="auto"/>
        <w:ind w:left="-5" w:right="4110"/>
        <w:jc w:val="both"/>
        <w:rPr>
          <w:sz w:val="28"/>
          <w:szCs w:val="28"/>
        </w:rPr>
      </w:pPr>
      <w:r>
        <w:rPr>
          <w:sz w:val="28"/>
          <w:szCs w:val="28"/>
        </w:rPr>
        <w:t>ТОВ «</w:t>
      </w:r>
      <w:r w:rsidR="007E33AE">
        <w:rPr>
          <w:sz w:val="28"/>
          <w:szCs w:val="28"/>
        </w:rPr>
        <w:t>КОНСЕРВПРОМ</w:t>
      </w:r>
      <w:r w:rsidR="00AB227A">
        <w:rPr>
          <w:sz w:val="28"/>
          <w:szCs w:val="28"/>
        </w:rPr>
        <w:t>»</w:t>
      </w:r>
    </w:p>
    <w:bookmarkEnd w:id="0"/>
    <w:bookmarkEnd w:id="1"/>
    <w:p w:rsidR="00DC365A" w:rsidRDefault="00DC365A" w:rsidP="0024626C">
      <w:pPr>
        <w:shd w:val="clear" w:color="auto" w:fill="FFFFFF"/>
        <w:spacing w:before="300" w:after="240"/>
        <w:ind w:right="-1" w:firstLine="567"/>
        <w:jc w:val="both"/>
        <w:rPr>
          <w:color w:val="333333"/>
          <w:sz w:val="28"/>
          <w:szCs w:val="28"/>
          <w:lang w:eastAsia="ru-RU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„Про місцеве самоврядування в Україні”, </w:t>
      </w:r>
      <w:r w:rsidR="0024626C">
        <w:rPr>
          <w:sz w:val="28"/>
          <w:szCs w:val="28"/>
        </w:rPr>
        <w:t>згідно до статей 12, 126</w:t>
      </w:r>
      <w:r w:rsidR="0024626C">
        <w:rPr>
          <w:sz w:val="28"/>
          <w:szCs w:val="28"/>
          <w:vertAlign w:val="superscript"/>
        </w:rPr>
        <w:t>1</w:t>
      </w:r>
      <w:r w:rsidR="0024626C" w:rsidRPr="00C93A74">
        <w:rPr>
          <w:sz w:val="28"/>
          <w:szCs w:val="28"/>
        </w:rPr>
        <w:t xml:space="preserve">, </w:t>
      </w:r>
      <w:r w:rsidR="0024626C" w:rsidRPr="003D5A50">
        <w:rPr>
          <w:sz w:val="28"/>
          <w:szCs w:val="28"/>
        </w:rPr>
        <w:t>п</w:t>
      </w:r>
      <w:r w:rsidR="00FF742D">
        <w:rPr>
          <w:sz w:val="28"/>
          <w:szCs w:val="28"/>
        </w:rPr>
        <w:t>ункту</w:t>
      </w:r>
      <w:r w:rsidR="0024626C" w:rsidRPr="003D5A50">
        <w:rPr>
          <w:sz w:val="28"/>
          <w:szCs w:val="28"/>
        </w:rPr>
        <w:t xml:space="preserve"> 24 Перехідних положень</w:t>
      </w:r>
      <w:r w:rsidR="0024626C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ст</w:t>
      </w:r>
      <w:r w:rsidR="00FF742D">
        <w:rPr>
          <w:sz w:val="28"/>
          <w:szCs w:val="28"/>
        </w:rPr>
        <w:t>атей</w:t>
      </w:r>
      <w:r>
        <w:rPr>
          <w:sz w:val="28"/>
          <w:szCs w:val="28"/>
        </w:rPr>
        <w:t xml:space="preserve"> 32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33 Закону України «Про оренду»,</w:t>
      </w:r>
      <w:r w:rsidR="006549EC">
        <w:rPr>
          <w:sz w:val="28"/>
          <w:szCs w:val="28"/>
        </w:rPr>
        <w:t xml:space="preserve"> </w:t>
      </w:r>
      <w:r w:rsidR="0024626C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клопотання та подані документи, </w:t>
      </w:r>
      <w:r w:rsidRPr="00FF742D">
        <w:rPr>
          <w:sz w:val="28"/>
          <w:szCs w:val="28"/>
        </w:rPr>
        <w:t>Костянтинівська сільська</w:t>
      </w:r>
      <w:r>
        <w:rPr>
          <w:sz w:val="28"/>
          <w:szCs w:val="28"/>
        </w:rPr>
        <w:t xml:space="preserve"> рада</w:t>
      </w:r>
    </w:p>
    <w:p w:rsidR="00DC365A" w:rsidRDefault="00DC365A" w:rsidP="00DC365A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DC365A" w:rsidRDefault="00DC365A" w:rsidP="00DC365A">
      <w:pPr>
        <w:ind w:firstLine="284"/>
        <w:jc w:val="both"/>
        <w:rPr>
          <w:sz w:val="28"/>
          <w:szCs w:val="28"/>
        </w:rPr>
      </w:pPr>
    </w:p>
    <w:p w:rsidR="00DC365A" w:rsidRPr="00C2199C" w:rsidRDefault="00DC365A" w:rsidP="00C2199C">
      <w:pPr>
        <w:pStyle w:val="a4"/>
        <w:numPr>
          <w:ilvl w:val="0"/>
          <w:numId w:val="17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Поновити догов</w:t>
      </w:r>
      <w:r w:rsidR="005E0E20">
        <w:rPr>
          <w:sz w:val="28"/>
          <w:szCs w:val="28"/>
          <w:lang w:val="uk-UA" w:eastAsia="uk-UA"/>
        </w:rPr>
        <w:t>ір</w:t>
      </w:r>
      <w:r>
        <w:rPr>
          <w:sz w:val="28"/>
          <w:szCs w:val="28"/>
          <w:lang w:val="uk-UA" w:eastAsia="uk-UA"/>
        </w:rPr>
        <w:t xml:space="preserve"> оренди земельн</w:t>
      </w:r>
      <w:r w:rsidR="005E0E20">
        <w:rPr>
          <w:sz w:val="28"/>
          <w:szCs w:val="28"/>
          <w:lang w:val="uk-UA" w:eastAsia="uk-UA"/>
        </w:rPr>
        <w:t>ої</w:t>
      </w:r>
      <w:r>
        <w:rPr>
          <w:sz w:val="28"/>
          <w:szCs w:val="28"/>
          <w:lang w:val="uk-UA" w:eastAsia="uk-UA"/>
        </w:rPr>
        <w:t xml:space="preserve"> ділян</w:t>
      </w:r>
      <w:r w:rsidR="005E0E20">
        <w:rPr>
          <w:sz w:val="28"/>
          <w:szCs w:val="28"/>
          <w:lang w:val="uk-UA" w:eastAsia="uk-UA"/>
        </w:rPr>
        <w:t>ки</w:t>
      </w:r>
      <w:r>
        <w:rPr>
          <w:sz w:val="28"/>
          <w:szCs w:val="28"/>
          <w:lang w:val="uk-UA" w:eastAsia="uk-UA"/>
        </w:rPr>
        <w:t xml:space="preserve"> з цільовим призначенням для ведення товарного сільськогосподарського виробництва, як</w:t>
      </w:r>
      <w:r w:rsidR="006D7FD6">
        <w:rPr>
          <w:sz w:val="28"/>
          <w:szCs w:val="28"/>
          <w:lang w:val="uk-UA" w:eastAsia="uk-UA"/>
        </w:rPr>
        <w:t xml:space="preserve">а </w:t>
      </w:r>
      <w:r>
        <w:rPr>
          <w:sz w:val="28"/>
          <w:szCs w:val="28"/>
          <w:lang w:val="uk-UA" w:eastAsia="uk-UA"/>
        </w:rPr>
        <w:t>перебува</w:t>
      </w:r>
      <w:r w:rsidR="006D7FD6">
        <w:rPr>
          <w:sz w:val="28"/>
          <w:szCs w:val="28"/>
          <w:lang w:val="uk-UA" w:eastAsia="uk-UA"/>
        </w:rPr>
        <w:t>є</w:t>
      </w:r>
      <w:r>
        <w:rPr>
          <w:sz w:val="28"/>
          <w:szCs w:val="28"/>
          <w:lang w:val="uk-UA" w:eastAsia="uk-UA"/>
        </w:rPr>
        <w:t xml:space="preserve"> </w:t>
      </w:r>
      <w:r w:rsidR="001454B7">
        <w:rPr>
          <w:sz w:val="28"/>
          <w:szCs w:val="28"/>
          <w:lang w:val="uk-UA" w:eastAsia="uk-UA"/>
        </w:rPr>
        <w:t xml:space="preserve">               </w:t>
      </w:r>
      <w:r>
        <w:rPr>
          <w:sz w:val="28"/>
          <w:szCs w:val="28"/>
          <w:lang w:val="uk-UA" w:eastAsia="uk-UA"/>
        </w:rPr>
        <w:t xml:space="preserve">у користуванні на умовах оренди </w:t>
      </w:r>
      <w:r>
        <w:rPr>
          <w:sz w:val="28"/>
          <w:szCs w:val="28"/>
          <w:lang w:val="uk-UA"/>
        </w:rPr>
        <w:t xml:space="preserve">у </w:t>
      </w:r>
      <w:r w:rsidR="006D7FD6">
        <w:rPr>
          <w:sz w:val="28"/>
          <w:szCs w:val="28"/>
          <w:lang w:val="uk-UA"/>
        </w:rPr>
        <w:t>Товариства</w:t>
      </w:r>
      <w:r w:rsidR="007E33AE">
        <w:rPr>
          <w:sz w:val="28"/>
          <w:szCs w:val="28"/>
          <w:lang w:val="uk-UA"/>
        </w:rPr>
        <w:t xml:space="preserve"> з обмеженою </w:t>
      </w:r>
      <w:r w:rsidR="001454B7">
        <w:rPr>
          <w:sz w:val="28"/>
          <w:szCs w:val="28"/>
          <w:lang w:val="uk-UA"/>
        </w:rPr>
        <w:t xml:space="preserve">                      </w:t>
      </w:r>
      <w:r w:rsidR="007E33AE">
        <w:rPr>
          <w:sz w:val="28"/>
          <w:szCs w:val="28"/>
          <w:lang w:val="uk-UA"/>
        </w:rPr>
        <w:t>відповідальніст</w:t>
      </w:r>
      <w:r w:rsidR="00EF440B">
        <w:rPr>
          <w:sz w:val="28"/>
          <w:szCs w:val="28"/>
          <w:lang w:val="uk-UA"/>
        </w:rPr>
        <w:t>ю «КОНСЕРВПРОМ»</w:t>
      </w:r>
      <w:r w:rsidR="00D93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договор</w:t>
      </w:r>
      <w:r w:rsidR="003D3E6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оренди</w:t>
      </w:r>
      <w:r w:rsidR="00C2199C">
        <w:rPr>
          <w:sz w:val="28"/>
          <w:szCs w:val="28"/>
          <w:lang w:val="uk-UA"/>
        </w:rPr>
        <w:t xml:space="preserve"> </w:t>
      </w:r>
      <w:r w:rsidR="00A176B6">
        <w:rPr>
          <w:sz w:val="28"/>
          <w:szCs w:val="28"/>
          <w:lang w:val="uk-UA"/>
        </w:rPr>
        <w:t xml:space="preserve">                        </w:t>
      </w:r>
      <w:r w:rsidRPr="00C2199C">
        <w:rPr>
          <w:sz w:val="28"/>
          <w:szCs w:val="28"/>
          <w:lang w:val="uk-UA"/>
        </w:rPr>
        <w:t>від 25.0</w:t>
      </w:r>
      <w:r w:rsidR="00E375AF">
        <w:rPr>
          <w:sz w:val="28"/>
          <w:szCs w:val="28"/>
          <w:lang w:val="uk-UA"/>
        </w:rPr>
        <w:t>3</w:t>
      </w:r>
      <w:r w:rsidRPr="00C2199C">
        <w:rPr>
          <w:sz w:val="28"/>
          <w:szCs w:val="28"/>
          <w:lang w:val="uk-UA"/>
        </w:rPr>
        <w:t>.20</w:t>
      </w:r>
      <w:r w:rsidR="00E375AF">
        <w:rPr>
          <w:sz w:val="28"/>
          <w:szCs w:val="28"/>
          <w:lang w:val="uk-UA"/>
        </w:rPr>
        <w:t>09</w:t>
      </w:r>
      <w:r w:rsidR="00A86D5D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/>
        </w:rPr>
        <w:t>р.</w:t>
      </w:r>
      <w:r w:rsidR="00E375AF">
        <w:rPr>
          <w:sz w:val="28"/>
          <w:szCs w:val="28"/>
          <w:lang w:val="uk-UA"/>
        </w:rPr>
        <w:t xml:space="preserve"> №</w:t>
      </w:r>
      <w:r w:rsidR="00053E59">
        <w:rPr>
          <w:sz w:val="28"/>
          <w:szCs w:val="28"/>
          <w:lang w:val="uk-UA"/>
        </w:rPr>
        <w:t xml:space="preserve"> </w:t>
      </w:r>
      <w:r w:rsidR="00065BAB">
        <w:rPr>
          <w:sz w:val="28"/>
          <w:szCs w:val="28"/>
          <w:lang w:val="uk-UA"/>
        </w:rPr>
        <w:t>459,</w:t>
      </w:r>
      <w:r w:rsidR="001454B7">
        <w:rPr>
          <w:sz w:val="28"/>
          <w:szCs w:val="28"/>
          <w:lang w:val="uk-UA"/>
        </w:rPr>
        <w:t xml:space="preserve"> </w:t>
      </w:r>
      <w:r w:rsidR="00E375AF">
        <w:rPr>
          <w:sz w:val="28"/>
          <w:szCs w:val="28"/>
          <w:lang w:val="uk-UA"/>
        </w:rPr>
        <w:t>з урахуванням додаткової угоди</w:t>
      </w:r>
      <w:r w:rsidR="00065BAB">
        <w:rPr>
          <w:sz w:val="28"/>
          <w:szCs w:val="28"/>
          <w:lang w:val="uk-UA"/>
        </w:rPr>
        <w:t xml:space="preserve"> від 28.03.2019 р.</w:t>
      </w:r>
      <w:r w:rsidR="00A176B6">
        <w:rPr>
          <w:sz w:val="28"/>
          <w:szCs w:val="28"/>
          <w:lang w:val="uk-UA"/>
        </w:rPr>
        <w:t>,</w:t>
      </w:r>
      <w:r w:rsidRPr="00C2199C">
        <w:rPr>
          <w:sz w:val="28"/>
          <w:szCs w:val="28"/>
          <w:lang w:val="uk-UA"/>
        </w:rPr>
        <w:t xml:space="preserve"> </w:t>
      </w:r>
      <w:r w:rsidRPr="00C2199C">
        <w:rPr>
          <w:sz w:val="28"/>
          <w:szCs w:val="28"/>
          <w:lang w:val="uk-UA" w:eastAsia="uk-UA"/>
        </w:rPr>
        <w:t xml:space="preserve">площею </w:t>
      </w:r>
      <w:r w:rsidR="00342B47">
        <w:rPr>
          <w:sz w:val="28"/>
          <w:szCs w:val="28"/>
          <w:lang w:val="uk-UA" w:eastAsia="uk-UA"/>
        </w:rPr>
        <w:t>0,92</w:t>
      </w:r>
      <w:r w:rsidRPr="00C2199C">
        <w:rPr>
          <w:sz w:val="28"/>
          <w:szCs w:val="28"/>
          <w:lang w:val="uk-UA" w:eastAsia="uk-UA"/>
        </w:rPr>
        <w:t xml:space="preserve"> га</w:t>
      </w:r>
      <w:r w:rsidR="001454B7">
        <w:rPr>
          <w:sz w:val="28"/>
          <w:szCs w:val="28"/>
          <w:lang w:val="uk-UA" w:eastAsia="uk-UA"/>
        </w:rPr>
        <w:t xml:space="preserve"> </w:t>
      </w:r>
      <w:r w:rsidR="00342B47">
        <w:rPr>
          <w:sz w:val="28"/>
          <w:szCs w:val="28"/>
          <w:lang w:val="uk-UA" w:eastAsia="uk-UA"/>
        </w:rPr>
        <w:t>земель сільськогосподарського призначення</w:t>
      </w:r>
      <w:r w:rsidRPr="00C2199C">
        <w:rPr>
          <w:sz w:val="28"/>
          <w:szCs w:val="28"/>
          <w:lang w:val="uk-UA" w:eastAsia="uk-UA"/>
        </w:rPr>
        <w:t>, кадастровий номер 482488</w:t>
      </w:r>
      <w:r w:rsidR="00A176B6">
        <w:rPr>
          <w:sz w:val="28"/>
          <w:szCs w:val="28"/>
          <w:lang w:val="uk-UA" w:eastAsia="uk-UA"/>
        </w:rPr>
        <w:t>48</w:t>
      </w:r>
      <w:r w:rsidRPr="00C2199C">
        <w:rPr>
          <w:sz w:val="28"/>
          <w:szCs w:val="28"/>
          <w:lang w:val="uk-UA" w:eastAsia="uk-UA"/>
        </w:rPr>
        <w:t>00:0</w:t>
      </w:r>
      <w:r w:rsidR="00A176B6">
        <w:rPr>
          <w:sz w:val="28"/>
          <w:szCs w:val="28"/>
          <w:lang w:val="uk-UA" w:eastAsia="uk-UA"/>
        </w:rPr>
        <w:t>1</w:t>
      </w:r>
      <w:r w:rsidRPr="00C2199C">
        <w:rPr>
          <w:sz w:val="28"/>
          <w:szCs w:val="28"/>
          <w:lang w:val="uk-UA" w:eastAsia="uk-UA"/>
        </w:rPr>
        <w:t>:00</w:t>
      </w:r>
      <w:r w:rsidR="00A176B6">
        <w:rPr>
          <w:sz w:val="28"/>
          <w:szCs w:val="28"/>
          <w:lang w:val="uk-UA" w:eastAsia="uk-UA"/>
        </w:rPr>
        <w:t>1</w:t>
      </w:r>
      <w:r w:rsidRPr="00C2199C">
        <w:rPr>
          <w:sz w:val="28"/>
          <w:szCs w:val="28"/>
          <w:lang w:val="uk-UA" w:eastAsia="uk-UA"/>
        </w:rPr>
        <w:t>:0</w:t>
      </w:r>
      <w:r w:rsidR="00A176B6">
        <w:rPr>
          <w:sz w:val="28"/>
          <w:szCs w:val="28"/>
          <w:lang w:val="uk-UA" w:eastAsia="uk-UA"/>
        </w:rPr>
        <w:t>203</w:t>
      </w:r>
      <w:r w:rsidRPr="00C2199C">
        <w:rPr>
          <w:sz w:val="28"/>
          <w:szCs w:val="28"/>
          <w:lang w:val="uk-UA" w:eastAsia="uk-UA"/>
        </w:rPr>
        <w:t xml:space="preserve"> (розмір орендної плати </w:t>
      </w:r>
      <w:r w:rsidR="00CE179B">
        <w:rPr>
          <w:sz w:val="28"/>
          <w:szCs w:val="28"/>
          <w:lang w:val="uk-UA" w:eastAsia="uk-UA"/>
        </w:rPr>
        <w:t>12</w:t>
      </w:r>
      <w:r w:rsidRPr="00C2199C">
        <w:rPr>
          <w:sz w:val="28"/>
          <w:szCs w:val="28"/>
          <w:lang w:val="uk-UA" w:eastAsia="uk-UA"/>
        </w:rPr>
        <w:t xml:space="preserve"> % від нормативної грошової оцінки земельної ділянки), за рахунок земель сільськогосподарського призначення за межами населеного пункту на території Костянтинівської сільської ради Миколаївського району Миколаївської області (</w:t>
      </w:r>
      <w:proofErr w:type="spellStart"/>
      <w:r w:rsidR="00762B9D">
        <w:rPr>
          <w:sz w:val="28"/>
          <w:szCs w:val="28"/>
          <w:lang w:val="uk-UA" w:eastAsia="uk-UA"/>
        </w:rPr>
        <w:t>Себин</w:t>
      </w:r>
      <w:r w:rsidRPr="00C2199C">
        <w:rPr>
          <w:sz w:val="28"/>
          <w:szCs w:val="28"/>
          <w:lang w:val="uk-UA" w:eastAsia="uk-UA"/>
        </w:rPr>
        <w:t>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</w:t>
      </w:r>
      <w:proofErr w:type="spellStart"/>
      <w:r w:rsidRPr="00C2199C">
        <w:rPr>
          <w:sz w:val="28"/>
          <w:szCs w:val="28"/>
          <w:lang w:val="uk-UA" w:eastAsia="uk-UA"/>
        </w:rPr>
        <w:t>старостинський</w:t>
      </w:r>
      <w:proofErr w:type="spellEnd"/>
      <w:r w:rsidRPr="00C2199C">
        <w:rPr>
          <w:sz w:val="28"/>
          <w:szCs w:val="28"/>
          <w:lang w:val="uk-UA" w:eastAsia="uk-UA"/>
        </w:rPr>
        <w:t xml:space="preserve"> округ);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Сільському голові укласти угоди про поновлення договорів оренди </w:t>
      </w:r>
      <w:r>
        <w:rPr>
          <w:sz w:val="28"/>
          <w:szCs w:val="28"/>
          <w:lang w:val="uk-UA"/>
        </w:rPr>
        <w:t>землі терміном 7 років. Інші умови договору залишаються незмінними.</w:t>
      </w:r>
    </w:p>
    <w:p w:rsidR="00DC365A" w:rsidRDefault="00DC365A" w:rsidP="00DC365A">
      <w:pPr>
        <w:pStyle w:val="a4"/>
        <w:numPr>
          <w:ilvl w:val="0"/>
          <w:numId w:val="19"/>
        </w:numPr>
        <w:spacing w:before="0" w:beforeAutospacing="0" w:after="14" w:afterAutospacing="0" w:line="244" w:lineRule="auto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данного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 (голова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Брижатий</w:t>
      </w:r>
      <w:proofErr w:type="spellEnd"/>
      <w:r>
        <w:rPr>
          <w:sz w:val="28"/>
          <w:szCs w:val="28"/>
        </w:rPr>
        <w:t xml:space="preserve"> Олег Миколайович).</w:t>
      </w:r>
    </w:p>
    <w:p w:rsidR="00DC365A" w:rsidRDefault="00DC365A" w:rsidP="00DC365A">
      <w:pPr>
        <w:pStyle w:val="a4"/>
        <w:spacing w:before="0" w:beforeAutospacing="0" w:after="14" w:afterAutospacing="0" w:line="244" w:lineRule="auto"/>
        <w:contextualSpacing/>
        <w:jc w:val="both"/>
        <w:rPr>
          <w:sz w:val="28"/>
          <w:szCs w:val="28"/>
          <w:lang w:val="uk-UA"/>
        </w:rPr>
      </w:pPr>
    </w:p>
    <w:p w:rsidR="00C82375" w:rsidRPr="00C239DA" w:rsidRDefault="00DC365A" w:rsidP="007D0C12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>
        <w:rPr>
          <w:sz w:val="28"/>
          <w:szCs w:val="28"/>
        </w:rPr>
        <w:t>Антон ПАЄНТКО</w:t>
      </w:r>
      <w:r>
        <w:rPr>
          <w:color w:val="000000"/>
          <w:sz w:val="28"/>
          <w:szCs w:val="28"/>
        </w:rPr>
        <w:tab/>
      </w:r>
    </w:p>
    <w:sectPr w:rsidR="00C82375" w:rsidRPr="00C239DA" w:rsidSect="007D0C12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D21A3"/>
    <w:multiLevelType w:val="hybridMultilevel"/>
    <w:tmpl w:val="C79EACA0"/>
    <w:lvl w:ilvl="0" w:tplc="A3848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07752"/>
    <w:rsid w:val="00012551"/>
    <w:rsid w:val="000136CF"/>
    <w:rsid w:val="000301F5"/>
    <w:rsid w:val="00032207"/>
    <w:rsid w:val="00033094"/>
    <w:rsid w:val="0005126D"/>
    <w:rsid w:val="00053E59"/>
    <w:rsid w:val="00065BAB"/>
    <w:rsid w:val="00071114"/>
    <w:rsid w:val="00072250"/>
    <w:rsid w:val="00084CDD"/>
    <w:rsid w:val="00090244"/>
    <w:rsid w:val="000B4C3B"/>
    <w:rsid w:val="000C2612"/>
    <w:rsid w:val="000E0390"/>
    <w:rsid w:val="000E1C7A"/>
    <w:rsid w:val="000E3F1E"/>
    <w:rsid w:val="000E7192"/>
    <w:rsid w:val="000F07F5"/>
    <w:rsid w:val="000F456B"/>
    <w:rsid w:val="000F4D45"/>
    <w:rsid w:val="00102746"/>
    <w:rsid w:val="00104857"/>
    <w:rsid w:val="00116E23"/>
    <w:rsid w:val="00131816"/>
    <w:rsid w:val="001424AF"/>
    <w:rsid w:val="001454B7"/>
    <w:rsid w:val="00190292"/>
    <w:rsid w:val="001B74D6"/>
    <w:rsid w:val="001C1B6E"/>
    <w:rsid w:val="001C2D7C"/>
    <w:rsid w:val="001C46AE"/>
    <w:rsid w:val="001D70FF"/>
    <w:rsid w:val="001F48DA"/>
    <w:rsid w:val="001F6F15"/>
    <w:rsid w:val="00206FA5"/>
    <w:rsid w:val="00221DBF"/>
    <w:rsid w:val="002233BA"/>
    <w:rsid w:val="00224255"/>
    <w:rsid w:val="00237894"/>
    <w:rsid w:val="00241E91"/>
    <w:rsid w:val="002443F6"/>
    <w:rsid w:val="0024626C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2B47"/>
    <w:rsid w:val="00347CB1"/>
    <w:rsid w:val="0035727E"/>
    <w:rsid w:val="00357E09"/>
    <w:rsid w:val="0036193B"/>
    <w:rsid w:val="003A1CDE"/>
    <w:rsid w:val="003D3E69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75C45"/>
    <w:rsid w:val="0049171F"/>
    <w:rsid w:val="004A19ED"/>
    <w:rsid w:val="004A75E7"/>
    <w:rsid w:val="004B0D06"/>
    <w:rsid w:val="004B13F1"/>
    <w:rsid w:val="004B35DB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A2520"/>
    <w:rsid w:val="005B680D"/>
    <w:rsid w:val="005E0E20"/>
    <w:rsid w:val="005E5059"/>
    <w:rsid w:val="005F1AD9"/>
    <w:rsid w:val="005F2097"/>
    <w:rsid w:val="005F4F79"/>
    <w:rsid w:val="00602B08"/>
    <w:rsid w:val="00604083"/>
    <w:rsid w:val="006049B8"/>
    <w:rsid w:val="0061762F"/>
    <w:rsid w:val="006375B9"/>
    <w:rsid w:val="00641D63"/>
    <w:rsid w:val="006549EC"/>
    <w:rsid w:val="00655156"/>
    <w:rsid w:val="00665097"/>
    <w:rsid w:val="00675384"/>
    <w:rsid w:val="00677B71"/>
    <w:rsid w:val="00681EEC"/>
    <w:rsid w:val="0069261C"/>
    <w:rsid w:val="006C0E39"/>
    <w:rsid w:val="006D7FD6"/>
    <w:rsid w:val="006E2A97"/>
    <w:rsid w:val="006E3758"/>
    <w:rsid w:val="007035B8"/>
    <w:rsid w:val="00706411"/>
    <w:rsid w:val="007070AD"/>
    <w:rsid w:val="00713275"/>
    <w:rsid w:val="00715E6B"/>
    <w:rsid w:val="007242A7"/>
    <w:rsid w:val="00724F89"/>
    <w:rsid w:val="00752FF7"/>
    <w:rsid w:val="00753DC9"/>
    <w:rsid w:val="007600BC"/>
    <w:rsid w:val="00762B9D"/>
    <w:rsid w:val="00765289"/>
    <w:rsid w:val="007942B8"/>
    <w:rsid w:val="00796B64"/>
    <w:rsid w:val="007C12E8"/>
    <w:rsid w:val="007D0C12"/>
    <w:rsid w:val="007D2485"/>
    <w:rsid w:val="007D35B1"/>
    <w:rsid w:val="007E33AE"/>
    <w:rsid w:val="007E7934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E49D3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176B6"/>
    <w:rsid w:val="00A210AF"/>
    <w:rsid w:val="00A24A08"/>
    <w:rsid w:val="00A709FC"/>
    <w:rsid w:val="00A7563D"/>
    <w:rsid w:val="00A76E57"/>
    <w:rsid w:val="00A83F4B"/>
    <w:rsid w:val="00A86D5D"/>
    <w:rsid w:val="00AA1E2C"/>
    <w:rsid w:val="00AB0961"/>
    <w:rsid w:val="00AB227A"/>
    <w:rsid w:val="00AB3CB9"/>
    <w:rsid w:val="00AB7CD1"/>
    <w:rsid w:val="00AE2065"/>
    <w:rsid w:val="00AE76E6"/>
    <w:rsid w:val="00AF7A1F"/>
    <w:rsid w:val="00B016F5"/>
    <w:rsid w:val="00B27907"/>
    <w:rsid w:val="00B35F80"/>
    <w:rsid w:val="00B415E8"/>
    <w:rsid w:val="00B42CA3"/>
    <w:rsid w:val="00B652C3"/>
    <w:rsid w:val="00B80A8A"/>
    <w:rsid w:val="00BD1693"/>
    <w:rsid w:val="00BD6AFA"/>
    <w:rsid w:val="00BE3ADB"/>
    <w:rsid w:val="00BF789C"/>
    <w:rsid w:val="00C2151C"/>
    <w:rsid w:val="00C2199C"/>
    <w:rsid w:val="00C239DA"/>
    <w:rsid w:val="00C2466F"/>
    <w:rsid w:val="00C32898"/>
    <w:rsid w:val="00C525E9"/>
    <w:rsid w:val="00C70454"/>
    <w:rsid w:val="00C71689"/>
    <w:rsid w:val="00C82375"/>
    <w:rsid w:val="00C84296"/>
    <w:rsid w:val="00C90C90"/>
    <w:rsid w:val="00C94E7B"/>
    <w:rsid w:val="00CA478D"/>
    <w:rsid w:val="00CA7F07"/>
    <w:rsid w:val="00CC151E"/>
    <w:rsid w:val="00CD395B"/>
    <w:rsid w:val="00CD4E5F"/>
    <w:rsid w:val="00CE179B"/>
    <w:rsid w:val="00D1387D"/>
    <w:rsid w:val="00D32944"/>
    <w:rsid w:val="00D41603"/>
    <w:rsid w:val="00D56C4B"/>
    <w:rsid w:val="00D74D5E"/>
    <w:rsid w:val="00D81C92"/>
    <w:rsid w:val="00D8685F"/>
    <w:rsid w:val="00D93900"/>
    <w:rsid w:val="00D9540B"/>
    <w:rsid w:val="00D96804"/>
    <w:rsid w:val="00DA1584"/>
    <w:rsid w:val="00DB2BBA"/>
    <w:rsid w:val="00DB6C4A"/>
    <w:rsid w:val="00DC365A"/>
    <w:rsid w:val="00DC51F9"/>
    <w:rsid w:val="00E036AA"/>
    <w:rsid w:val="00E12F78"/>
    <w:rsid w:val="00E14E70"/>
    <w:rsid w:val="00E23DDF"/>
    <w:rsid w:val="00E255F3"/>
    <w:rsid w:val="00E258DA"/>
    <w:rsid w:val="00E375AF"/>
    <w:rsid w:val="00E41B4D"/>
    <w:rsid w:val="00E4740A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D62B8"/>
    <w:rsid w:val="00EE0FE4"/>
    <w:rsid w:val="00EF06B2"/>
    <w:rsid w:val="00EF1D67"/>
    <w:rsid w:val="00EF440B"/>
    <w:rsid w:val="00EF6CBA"/>
    <w:rsid w:val="00F127B6"/>
    <w:rsid w:val="00F1314D"/>
    <w:rsid w:val="00F26B3B"/>
    <w:rsid w:val="00F42BBA"/>
    <w:rsid w:val="00F531CE"/>
    <w:rsid w:val="00F70DF6"/>
    <w:rsid w:val="00F755A0"/>
    <w:rsid w:val="00F768A4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6E96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91</cp:revision>
  <cp:lastPrinted>2024-12-04T06:36:00Z</cp:lastPrinted>
  <dcterms:created xsi:type="dcterms:W3CDTF">2024-12-04T06:38:00Z</dcterms:created>
  <dcterms:modified xsi:type="dcterms:W3CDTF">2026-03-09T09:52:00Z</dcterms:modified>
</cp:coreProperties>
</file>