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92EE08" w14:textId="77777777" w:rsidR="001D1A81" w:rsidRDefault="001D1A81" w:rsidP="001D1A8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_Hlk172616215"/>
      <w:bookmarkStart w:id="1" w:name="_Hlk159313946"/>
      <w:bookmarkStart w:id="2" w:name="_GoBack"/>
      <w:bookmarkEnd w:id="2"/>
      <w:r w:rsidRPr="007F64BF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 wp14:anchorId="0FB0B5A3" wp14:editId="0934ED29">
            <wp:extent cx="450552" cy="612000"/>
            <wp:effectExtent l="0" t="0" r="698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52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C2A5F7" w14:textId="77777777" w:rsidR="001D1A81" w:rsidRPr="007F64BF" w:rsidRDefault="001D1A81" w:rsidP="001D1A8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7F64B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Костянтинівська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F64B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сільська</w:t>
      </w:r>
      <w:proofErr w:type="spellEnd"/>
      <w:r w:rsidRPr="007F64B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рада</w:t>
      </w:r>
    </w:p>
    <w:p w14:paraId="0B65AE5B" w14:textId="77777777" w:rsidR="001D1A81" w:rsidRPr="007F64BF" w:rsidRDefault="001D1A81" w:rsidP="001D1A8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7F64B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Миколаївського</w:t>
      </w:r>
      <w:proofErr w:type="spellEnd"/>
      <w:r w:rsidRPr="007F64B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району </w:t>
      </w:r>
      <w:proofErr w:type="spellStart"/>
      <w:r w:rsidRPr="007F64B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Миколаївськоїобласті</w:t>
      </w:r>
      <w:proofErr w:type="spellEnd"/>
    </w:p>
    <w:p w14:paraId="56DE8052" w14:textId="77777777" w:rsidR="001D1A81" w:rsidRPr="007F64BF" w:rsidRDefault="001D1A81" w:rsidP="001D1A81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64B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         __________________Виконавчий комітет_______________________</w:t>
      </w:r>
    </w:p>
    <w:p w14:paraId="30EDAA86" w14:textId="77777777" w:rsidR="001D1A81" w:rsidRPr="007F64BF" w:rsidRDefault="001D1A81" w:rsidP="001D1A8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B39D44" w14:textId="77777777" w:rsidR="001D1A81" w:rsidRPr="00250D2A" w:rsidRDefault="001D1A81" w:rsidP="001D1A8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64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 І Ш Е Н </w:t>
      </w:r>
      <w:proofErr w:type="spellStart"/>
      <w:r w:rsidRPr="007F64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proofErr w:type="spellEnd"/>
      <w:r w:rsidRPr="007F64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97</w:t>
      </w:r>
    </w:p>
    <w:p w14:paraId="0DA4F13A" w14:textId="77777777" w:rsidR="001D1A81" w:rsidRDefault="001D1A81" w:rsidP="001D1A8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2665ED">
        <w:rPr>
          <w:rFonts w:ascii="Times New Roman" w:hAnsi="Times New Roman" w:cs="Times New Roman"/>
          <w:sz w:val="28"/>
          <w:szCs w:val="28"/>
        </w:rPr>
        <w:t xml:space="preserve">   с. Костянтинівка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2665ED">
        <w:rPr>
          <w:rFonts w:ascii="Times New Roman" w:hAnsi="Times New Roman" w:cs="Times New Roman"/>
          <w:sz w:val="28"/>
          <w:szCs w:val="28"/>
        </w:rPr>
        <w:t xml:space="preserve"> від</w:t>
      </w:r>
      <w:r>
        <w:rPr>
          <w:rFonts w:ascii="Times New Roman" w:hAnsi="Times New Roman" w:cs="Times New Roman"/>
          <w:sz w:val="28"/>
          <w:szCs w:val="28"/>
        </w:rPr>
        <w:t xml:space="preserve"> 21 травня </w:t>
      </w:r>
      <w:r w:rsidRPr="002665ED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665ED"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0BC70867" w14:textId="77777777" w:rsidR="001D1A81" w:rsidRDefault="001D1A81" w:rsidP="001D1A8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6D9A1216" w14:textId="77777777" w:rsidR="001D1A81" w:rsidRPr="001A1107" w:rsidRDefault="001D1A81" w:rsidP="001D1A81">
      <w:pPr>
        <w:spacing w:after="0" w:line="240" w:lineRule="auto"/>
        <w:ind w:right="5102"/>
        <w:jc w:val="both"/>
        <w:rPr>
          <w:rFonts w:ascii="Times New Roman" w:hAnsi="Times New Roman" w:cs="Times New Roman"/>
          <w:sz w:val="28"/>
          <w:szCs w:val="26"/>
        </w:rPr>
      </w:pPr>
      <w:bookmarkStart w:id="3" w:name="_Hlk95749240"/>
      <w:r w:rsidRPr="001A1107">
        <w:rPr>
          <w:rFonts w:ascii="Times New Roman" w:eastAsia="Times New Roman" w:hAnsi="Times New Roman" w:cs="Times New Roman"/>
          <w:bCs/>
          <w:sz w:val="28"/>
          <w:szCs w:val="26"/>
          <w:bdr w:val="none" w:sz="0" w:space="0" w:color="auto" w:frame="1"/>
          <w:lang w:eastAsia="ru-RU"/>
        </w:rPr>
        <w:t>Про з</w:t>
      </w:r>
      <w:r w:rsidRPr="001A1107">
        <w:rPr>
          <w:rFonts w:ascii="Times New Roman" w:hAnsi="Times New Roman" w:cs="Times New Roman"/>
          <w:sz w:val="28"/>
          <w:szCs w:val="26"/>
        </w:rPr>
        <w:t xml:space="preserve">атвердження рішень комісії </w:t>
      </w:r>
      <w:r w:rsidRPr="001A1107">
        <w:rPr>
          <w:rFonts w:ascii="Times New Roman" w:eastAsia="Times New Roman" w:hAnsi="Times New Roman" w:cs="Times New Roman"/>
          <w:sz w:val="28"/>
          <w:szCs w:val="26"/>
          <w:lang w:eastAsia="ru-RU"/>
        </w:rPr>
        <w:t>по призначенню компенсації фізичним особам, які надають соціальні послуги з догляду на непрофесійній основі</w:t>
      </w:r>
    </w:p>
    <w:bookmarkEnd w:id="3"/>
    <w:p w14:paraId="4AB4B873" w14:textId="77777777" w:rsidR="001D1A81" w:rsidRPr="001A1107" w:rsidRDefault="001D1A81" w:rsidP="001D1A81">
      <w:pPr>
        <w:spacing w:after="0" w:line="276" w:lineRule="auto"/>
        <w:ind w:right="4535"/>
        <w:jc w:val="both"/>
        <w:rPr>
          <w:rFonts w:ascii="Times New Roman" w:hAnsi="Times New Roman" w:cs="Times New Roman"/>
          <w:sz w:val="26"/>
          <w:szCs w:val="26"/>
        </w:rPr>
      </w:pPr>
    </w:p>
    <w:p w14:paraId="1214E155" w14:textId="77777777" w:rsidR="001D1A81" w:rsidRPr="001A1107" w:rsidRDefault="001D1A81" w:rsidP="001D1A81">
      <w:pPr>
        <w:pStyle w:val="a3"/>
        <w:jc w:val="both"/>
        <w:rPr>
          <w:rFonts w:ascii="Times New Roman" w:hAnsi="Times New Roman" w:cs="Times New Roman"/>
          <w:sz w:val="28"/>
          <w:szCs w:val="26"/>
        </w:rPr>
      </w:pPr>
      <w:r w:rsidRPr="001A1107">
        <w:rPr>
          <w:rFonts w:ascii="Times New Roman" w:hAnsi="Times New Roman" w:cs="Times New Roman"/>
          <w:sz w:val="28"/>
          <w:szCs w:val="26"/>
          <w:shd w:val="clear" w:color="auto" w:fill="FFFFFF"/>
        </w:rPr>
        <w:t xml:space="preserve">Відповідно до статей 34, 52 Закону України «Про місцеве самоврядування в Україні», керуючись Законом України «Про соціальні послуги», Постановою Кабінету Міністрів України </w:t>
      </w:r>
      <w:r w:rsidRPr="001A1107">
        <w:rPr>
          <w:rFonts w:ascii="Times New Roman" w:hAnsi="Times New Roman" w:cs="Times New Roman"/>
          <w:sz w:val="28"/>
          <w:szCs w:val="26"/>
        </w:rPr>
        <w:t>«Деякі питання призначення і виплати компенсації фізичним особам, які надають соціальні послуги з догляду на непрофесійній основі» від 23.09.2020 р. №859</w:t>
      </w:r>
      <w:r>
        <w:rPr>
          <w:rFonts w:ascii="Times New Roman" w:hAnsi="Times New Roman" w:cs="Times New Roman"/>
          <w:sz w:val="28"/>
          <w:szCs w:val="26"/>
        </w:rPr>
        <w:t xml:space="preserve"> </w:t>
      </w:r>
      <w:r>
        <w:rPr>
          <w:rFonts w:ascii="Times New Roman" w:hAnsi="Times New Roman" w:cs="Times New Roman"/>
          <w:sz w:val="28"/>
        </w:rPr>
        <w:t>зі змінами від 17.09.2025 № 1172 та від 14.01.226 № 64</w:t>
      </w:r>
      <w:r w:rsidRPr="001A1107">
        <w:rPr>
          <w:rFonts w:ascii="Times New Roman" w:hAnsi="Times New Roman" w:cs="Times New Roman"/>
          <w:sz w:val="28"/>
          <w:szCs w:val="26"/>
        </w:rPr>
        <w:t>,</w:t>
      </w:r>
      <w:r>
        <w:rPr>
          <w:rFonts w:ascii="Times New Roman" w:hAnsi="Times New Roman" w:cs="Times New Roman"/>
          <w:sz w:val="28"/>
          <w:szCs w:val="26"/>
        </w:rPr>
        <w:t xml:space="preserve"> р</w:t>
      </w:r>
      <w:r w:rsidRPr="00811940">
        <w:rPr>
          <w:rFonts w:ascii="Times New Roman" w:hAnsi="Times New Roman" w:cs="Times New Roman"/>
          <w:sz w:val="28"/>
          <w:szCs w:val="26"/>
        </w:rPr>
        <w:t>ішення сільської ради від 19.10.2023 № 06 «Про затвердження Комплексної програми соціального захисту населення «Турбота» Костянтинівської сільської ради на 2024 – 2026 роки»</w:t>
      </w:r>
      <w:r w:rsidRPr="001A1107">
        <w:rPr>
          <w:rFonts w:ascii="Times New Roman" w:hAnsi="Times New Roman" w:cs="Times New Roman"/>
          <w:sz w:val="28"/>
          <w:szCs w:val="26"/>
        </w:rPr>
        <w:t xml:space="preserve"> виконавчий комітет Костянтинівської сільської ради</w:t>
      </w:r>
    </w:p>
    <w:p w14:paraId="46152D48" w14:textId="77777777" w:rsidR="001D1A81" w:rsidRPr="001A1107" w:rsidRDefault="001D1A81" w:rsidP="001D1A81">
      <w:pPr>
        <w:spacing w:after="0" w:line="240" w:lineRule="auto"/>
        <w:ind w:left="2832" w:hanging="2832"/>
        <w:rPr>
          <w:rFonts w:ascii="Times New Roman" w:hAnsi="Times New Roman" w:cs="Times New Roman"/>
          <w:sz w:val="28"/>
          <w:szCs w:val="26"/>
        </w:rPr>
      </w:pPr>
    </w:p>
    <w:p w14:paraId="3576EDDC" w14:textId="77777777" w:rsidR="001D1A81" w:rsidRPr="001A1107" w:rsidRDefault="001D1A81" w:rsidP="001D1A81">
      <w:pPr>
        <w:spacing w:after="0" w:line="240" w:lineRule="auto"/>
        <w:ind w:left="2832" w:hanging="2832"/>
        <w:rPr>
          <w:rFonts w:ascii="Times New Roman" w:hAnsi="Times New Roman" w:cs="Times New Roman"/>
          <w:sz w:val="28"/>
          <w:szCs w:val="26"/>
        </w:rPr>
      </w:pPr>
      <w:r w:rsidRPr="001A1107">
        <w:rPr>
          <w:rFonts w:ascii="Times New Roman" w:hAnsi="Times New Roman" w:cs="Times New Roman"/>
          <w:sz w:val="28"/>
          <w:szCs w:val="26"/>
        </w:rPr>
        <w:t>ВИРІШИВ:</w:t>
      </w:r>
    </w:p>
    <w:p w14:paraId="2E8FEE6F" w14:textId="77777777" w:rsidR="001D1A81" w:rsidRPr="001A1107" w:rsidRDefault="001D1A81" w:rsidP="001D1A81">
      <w:pPr>
        <w:spacing w:after="0" w:line="240" w:lineRule="auto"/>
        <w:ind w:left="2832" w:hanging="2832"/>
        <w:rPr>
          <w:rFonts w:ascii="Times New Roman" w:hAnsi="Times New Roman" w:cs="Times New Roman"/>
          <w:sz w:val="28"/>
          <w:szCs w:val="26"/>
        </w:rPr>
      </w:pPr>
    </w:p>
    <w:p w14:paraId="62BAE62C" w14:textId="77777777" w:rsidR="001D1A81" w:rsidRPr="001A1107" w:rsidRDefault="001D1A81" w:rsidP="001D1A8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6"/>
        </w:rPr>
      </w:pPr>
      <w:bookmarkStart w:id="4" w:name="_Hlk156982262"/>
      <w:r w:rsidRPr="001A1107">
        <w:rPr>
          <w:rFonts w:ascii="Times New Roman" w:hAnsi="Times New Roman" w:cs="Times New Roman"/>
          <w:sz w:val="28"/>
          <w:szCs w:val="26"/>
        </w:rPr>
        <w:t xml:space="preserve">1. Затвердити рішення комісії </w:t>
      </w:r>
      <w:r w:rsidRPr="001A110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по призначенню компенсації фізичним особам, які надають соціальні послуги з догляду на непрофесійній основі від 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11</w:t>
      </w:r>
      <w:r w:rsidRPr="001A1107">
        <w:rPr>
          <w:rFonts w:ascii="Times New Roman" w:eastAsia="Times New Roman" w:hAnsi="Times New Roman" w:cs="Times New Roman"/>
          <w:sz w:val="28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05</w:t>
      </w:r>
      <w:r w:rsidRPr="001A1107">
        <w:rPr>
          <w:rFonts w:ascii="Times New Roman" w:eastAsia="Times New Roman" w:hAnsi="Times New Roman" w:cs="Times New Roman"/>
          <w:sz w:val="28"/>
          <w:szCs w:val="26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6</w:t>
      </w:r>
      <w:r w:rsidRPr="001A110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року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1A1107">
        <w:rPr>
          <w:rFonts w:ascii="Times New Roman" w:hAnsi="Times New Roman" w:cs="Times New Roman"/>
          <w:sz w:val="28"/>
          <w:szCs w:val="26"/>
        </w:rPr>
        <w:t>№</w:t>
      </w:r>
      <w:r>
        <w:rPr>
          <w:rFonts w:ascii="Times New Roman" w:hAnsi="Times New Roman" w:cs="Times New Roman"/>
          <w:sz w:val="28"/>
          <w:szCs w:val="26"/>
        </w:rPr>
        <w:t>4 (</w:t>
      </w:r>
      <w:r w:rsidRPr="001A1107">
        <w:rPr>
          <w:rFonts w:ascii="Times New Roman" w:hAnsi="Times New Roman" w:cs="Times New Roman"/>
          <w:sz w:val="28"/>
          <w:szCs w:val="26"/>
        </w:rPr>
        <w:t>протокол додається</w:t>
      </w:r>
      <w:r>
        <w:rPr>
          <w:rFonts w:ascii="Times New Roman" w:hAnsi="Times New Roman" w:cs="Times New Roman"/>
          <w:sz w:val="28"/>
          <w:szCs w:val="26"/>
        </w:rPr>
        <w:t>), а саме</w:t>
      </w:r>
      <w:r w:rsidRPr="001A1107">
        <w:rPr>
          <w:rFonts w:ascii="Times New Roman" w:hAnsi="Times New Roman" w:cs="Times New Roman"/>
          <w:sz w:val="28"/>
          <w:szCs w:val="26"/>
        </w:rPr>
        <w:t>:</w:t>
      </w:r>
    </w:p>
    <w:p w14:paraId="371D1B9F" w14:textId="77777777" w:rsidR="001D1A81" w:rsidRDefault="001D1A81" w:rsidP="001D1A81">
      <w:pPr>
        <w:pStyle w:val="a3"/>
        <w:jc w:val="both"/>
        <w:rPr>
          <w:rFonts w:ascii="Times New Roman" w:hAnsi="Times New Roman" w:cs="Times New Roman"/>
          <w:sz w:val="28"/>
        </w:rPr>
      </w:pPr>
      <w:r w:rsidRPr="008332AD">
        <w:rPr>
          <w:rFonts w:ascii="Times New Roman" w:hAnsi="Times New Roman" w:cs="Times New Roman"/>
          <w:sz w:val="28"/>
        </w:rPr>
        <w:t>1.</w:t>
      </w:r>
      <w:r>
        <w:rPr>
          <w:rFonts w:ascii="Times New Roman" w:hAnsi="Times New Roman" w:cs="Times New Roman"/>
          <w:sz w:val="28"/>
        </w:rPr>
        <w:t>1</w:t>
      </w:r>
      <w:r w:rsidRPr="008332AD">
        <w:rPr>
          <w:rFonts w:ascii="Times New Roman" w:hAnsi="Times New Roman" w:cs="Times New Roman"/>
          <w:sz w:val="28"/>
        </w:rPr>
        <w:t xml:space="preserve">. </w:t>
      </w:r>
      <w:r w:rsidRPr="00D64CEA">
        <w:rPr>
          <w:rFonts w:ascii="Times New Roman" w:hAnsi="Times New Roman" w:cs="Times New Roman"/>
          <w:sz w:val="28"/>
        </w:rPr>
        <w:t xml:space="preserve">Призначити компенсацію фізичним особам, які надають соціальні послуги з догляду на непрофесійній </w:t>
      </w:r>
      <w:r w:rsidRPr="008332AD">
        <w:rPr>
          <w:rFonts w:ascii="Times New Roman" w:hAnsi="Times New Roman" w:cs="Times New Roman"/>
          <w:sz w:val="28"/>
        </w:rPr>
        <w:t>основі</w:t>
      </w:r>
      <w:r w:rsidRPr="005D4FC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XXXX</w:t>
      </w:r>
      <w:r w:rsidRPr="008332AD">
        <w:rPr>
          <w:rFonts w:ascii="Times New Roman" w:hAnsi="Times New Roman" w:cs="Times New Roman"/>
          <w:sz w:val="28"/>
        </w:rPr>
        <w:t xml:space="preserve"> </w:t>
      </w:r>
      <w:bookmarkStart w:id="5" w:name="_Hlk224044402"/>
      <w:r>
        <w:rPr>
          <w:rFonts w:ascii="Times New Roman" w:hAnsi="Times New Roman" w:cs="Times New Roman"/>
          <w:sz w:val="28"/>
        </w:rPr>
        <w:t xml:space="preserve">із </w:t>
      </w:r>
      <w:r w:rsidRPr="00D64CEA">
        <w:rPr>
          <w:rFonts w:ascii="Times New Roman" w:hAnsi="Times New Roman" w:cs="Times New Roman"/>
          <w:sz w:val="28"/>
        </w:rPr>
        <w:t>01.</w:t>
      </w:r>
      <w:r>
        <w:rPr>
          <w:rFonts w:ascii="Times New Roman" w:hAnsi="Times New Roman" w:cs="Times New Roman"/>
          <w:sz w:val="28"/>
        </w:rPr>
        <w:t>04.</w:t>
      </w:r>
      <w:r w:rsidRPr="00D64CEA">
        <w:rPr>
          <w:rFonts w:ascii="Times New Roman" w:hAnsi="Times New Roman" w:cs="Times New Roman"/>
          <w:sz w:val="28"/>
        </w:rPr>
        <w:t>202</w:t>
      </w:r>
      <w:r>
        <w:rPr>
          <w:rFonts w:ascii="Times New Roman" w:hAnsi="Times New Roman" w:cs="Times New Roman"/>
          <w:sz w:val="28"/>
        </w:rPr>
        <w:t>6</w:t>
      </w:r>
      <w:r w:rsidRPr="00D64CE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р. </w:t>
      </w:r>
      <w:r w:rsidRPr="00D64CEA">
        <w:rPr>
          <w:rFonts w:ascii="Times New Roman" w:hAnsi="Times New Roman" w:cs="Times New Roman"/>
          <w:sz w:val="28"/>
        </w:rPr>
        <w:t>- 31.12.202</w:t>
      </w:r>
      <w:r>
        <w:rPr>
          <w:rFonts w:ascii="Times New Roman" w:hAnsi="Times New Roman" w:cs="Times New Roman"/>
          <w:sz w:val="28"/>
        </w:rPr>
        <w:t xml:space="preserve">6 р. в розмірі </w:t>
      </w:r>
      <w:r>
        <w:rPr>
          <w:rFonts w:ascii="Times New Roman" w:hAnsi="Times New Roman" w:cs="Times New Roman"/>
          <w:sz w:val="28"/>
          <w:lang w:val="en-US"/>
        </w:rPr>
        <w:t>XXXX</w:t>
      </w:r>
      <w:r w:rsidRPr="00D64CEA">
        <w:rPr>
          <w:rFonts w:ascii="Times New Roman" w:hAnsi="Times New Roman" w:cs="Times New Roman"/>
          <w:sz w:val="28"/>
        </w:rPr>
        <w:t>грн</w:t>
      </w:r>
      <w:r>
        <w:rPr>
          <w:rFonts w:ascii="Times New Roman" w:hAnsi="Times New Roman" w:cs="Times New Roman"/>
          <w:sz w:val="28"/>
        </w:rPr>
        <w:t xml:space="preserve"> та з</w:t>
      </w:r>
      <w:r w:rsidRPr="00D64CEA">
        <w:rPr>
          <w:rFonts w:ascii="Times New Roman" w:hAnsi="Times New Roman" w:cs="Times New Roman"/>
          <w:sz w:val="28"/>
        </w:rPr>
        <w:t xml:space="preserve"> 01.01.202</w:t>
      </w:r>
      <w:r>
        <w:rPr>
          <w:rFonts w:ascii="Times New Roman" w:hAnsi="Times New Roman" w:cs="Times New Roman"/>
          <w:sz w:val="28"/>
        </w:rPr>
        <w:t>7</w:t>
      </w:r>
      <w:r w:rsidRPr="00D64CE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р. </w:t>
      </w:r>
      <w:r w:rsidRPr="00D64CEA">
        <w:rPr>
          <w:rFonts w:ascii="Times New Roman" w:hAnsi="Times New Roman" w:cs="Times New Roman"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>31</w:t>
      </w:r>
      <w:r w:rsidRPr="00D64CEA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01</w:t>
      </w:r>
      <w:r w:rsidRPr="00D64CEA">
        <w:rPr>
          <w:rFonts w:ascii="Times New Roman" w:hAnsi="Times New Roman" w:cs="Times New Roman"/>
          <w:sz w:val="28"/>
        </w:rPr>
        <w:t>.202</w:t>
      </w:r>
      <w:r>
        <w:rPr>
          <w:rFonts w:ascii="Times New Roman" w:hAnsi="Times New Roman" w:cs="Times New Roman"/>
          <w:sz w:val="28"/>
        </w:rPr>
        <w:t>7</w:t>
      </w:r>
      <w:r w:rsidRPr="00D64CE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р. – в розмірі </w:t>
      </w:r>
      <w:r>
        <w:rPr>
          <w:rFonts w:ascii="Times New Roman" w:hAnsi="Times New Roman" w:cs="Times New Roman"/>
          <w:sz w:val="28"/>
          <w:lang w:val="en-US"/>
        </w:rPr>
        <w:t>XXXX</w:t>
      </w:r>
      <w:r w:rsidRPr="00D64CEA">
        <w:rPr>
          <w:rFonts w:ascii="Times New Roman" w:hAnsi="Times New Roman" w:cs="Times New Roman"/>
          <w:sz w:val="28"/>
        </w:rPr>
        <w:t xml:space="preserve"> грн </w:t>
      </w:r>
      <w:r w:rsidRPr="008332AD">
        <w:rPr>
          <w:rFonts w:ascii="Times New Roman" w:hAnsi="Times New Roman" w:cs="Times New Roman"/>
          <w:sz w:val="28"/>
        </w:rPr>
        <w:t>(</w:t>
      </w:r>
      <w:proofErr w:type="spellStart"/>
      <w:r>
        <w:rPr>
          <w:rFonts w:ascii="Times New Roman" w:hAnsi="Times New Roman" w:cs="Times New Roman"/>
          <w:sz w:val="28"/>
        </w:rPr>
        <w:t>Новопетрівський</w:t>
      </w:r>
      <w:proofErr w:type="spellEnd"/>
      <w:r>
        <w:rPr>
          <w:rFonts w:ascii="Times New Roman" w:hAnsi="Times New Roman" w:cs="Times New Roman"/>
          <w:sz w:val="28"/>
        </w:rPr>
        <w:t xml:space="preserve"> СО</w:t>
      </w:r>
      <w:r w:rsidRPr="008332AD">
        <w:rPr>
          <w:rFonts w:ascii="Times New Roman" w:hAnsi="Times New Roman" w:cs="Times New Roman"/>
          <w:sz w:val="28"/>
        </w:rPr>
        <w:t>).</w:t>
      </w:r>
    </w:p>
    <w:bookmarkEnd w:id="4"/>
    <w:bookmarkEnd w:id="5"/>
    <w:p w14:paraId="72B98357" w14:textId="77777777" w:rsidR="001D1A81" w:rsidRDefault="001D1A81" w:rsidP="001D1A81">
      <w:pPr>
        <w:pStyle w:val="a3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2</w:t>
      </w:r>
      <w:r w:rsidRPr="001A1107">
        <w:rPr>
          <w:rFonts w:ascii="Times New Roman" w:hAnsi="Times New Roman" w:cs="Times New Roman"/>
          <w:sz w:val="28"/>
          <w:szCs w:val="26"/>
        </w:rPr>
        <w:t>. Зобов’язати відділ соціального захисту населення та охорони здоров’я Костянтинівської сільської ради здійснювати контроль за наданням соціальних послуг фізичними особами, які надають соціальні послуги на непрофесійній основі.</w:t>
      </w:r>
    </w:p>
    <w:p w14:paraId="51F0A5FA" w14:textId="77777777" w:rsidR="001D1A81" w:rsidRPr="001A1107" w:rsidRDefault="001D1A81" w:rsidP="001D1A8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6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6"/>
        </w:rPr>
        <w:t>3</w:t>
      </w:r>
      <w:r w:rsidRPr="001A1107">
        <w:rPr>
          <w:rFonts w:ascii="Times New Roman" w:hAnsi="Times New Roman" w:cs="Times New Roman"/>
          <w:sz w:val="28"/>
          <w:szCs w:val="26"/>
        </w:rPr>
        <w:t>. Контроль за виконанням даного рішення покласти на першого заступника сільського голови Ніну РЕВТУ.</w:t>
      </w:r>
    </w:p>
    <w:p w14:paraId="181C4DF3" w14:textId="77777777" w:rsidR="001D1A81" w:rsidRDefault="001D1A81" w:rsidP="001D1A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</w:p>
    <w:p w14:paraId="1C59723F" w14:textId="5B1DB71E" w:rsidR="00B70ABB" w:rsidRPr="001D1A81" w:rsidRDefault="001D1A81" w:rsidP="001D1A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1107">
        <w:rPr>
          <w:rFonts w:ascii="Times New Roman" w:hAnsi="Times New Roman" w:cs="Times New Roman"/>
          <w:sz w:val="28"/>
          <w:szCs w:val="26"/>
        </w:rPr>
        <w:t>Сільський голова</w:t>
      </w:r>
      <w:r w:rsidRPr="001A1107">
        <w:rPr>
          <w:rFonts w:ascii="Times New Roman" w:hAnsi="Times New Roman" w:cs="Times New Roman"/>
          <w:sz w:val="28"/>
          <w:szCs w:val="26"/>
        </w:rPr>
        <w:tab/>
      </w:r>
      <w:r w:rsidRPr="001A1107">
        <w:rPr>
          <w:rFonts w:ascii="Times New Roman" w:hAnsi="Times New Roman" w:cs="Times New Roman"/>
          <w:sz w:val="28"/>
          <w:szCs w:val="26"/>
        </w:rPr>
        <w:tab/>
      </w:r>
      <w:r w:rsidRPr="001A1107">
        <w:rPr>
          <w:rFonts w:ascii="Times New Roman" w:hAnsi="Times New Roman" w:cs="Times New Roman"/>
          <w:sz w:val="28"/>
          <w:szCs w:val="26"/>
        </w:rPr>
        <w:tab/>
      </w:r>
      <w:r w:rsidRPr="001A1107">
        <w:rPr>
          <w:rFonts w:ascii="Times New Roman" w:hAnsi="Times New Roman" w:cs="Times New Roman"/>
          <w:sz w:val="28"/>
          <w:szCs w:val="26"/>
        </w:rPr>
        <w:tab/>
      </w:r>
      <w:r w:rsidRPr="001A1107">
        <w:rPr>
          <w:rFonts w:ascii="Times New Roman" w:hAnsi="Times New Roman" w:cs="Times New Roman"/>
          <w:sz w:val="28"/>
          <w:szCs w:val="26"/>
        </w:rPr>
        <w:tab/>
      </w:r>
      <w:r w:rsidRPr="001A1107">
        <w:rPr>
          <w:rFonts w:ascii="Times New Roman" w:hAnsi="Times New Roman" w:cs="Times New Roman"/>
          <w:sz w:val="28"/>
          <w:szCs w:val="26"/>
        </w:rPr>
        <w:tab/>
      </w:r>
      <w:r w:rsidRPr="001A1107">
        <w:rPr>
          <w:rFonts w:ascii="Times New Roman" w:hAnsi="Times New Roman" w:cs="Times New Roman"/>
          <w:sz w:val="28"/>
          <w:szCs w:val="26"/>
        </w:rPr>
        <w:tab/>
      </w:r>
      <w:r w:rsidRPr="001A1107">
        <w:rPr>
          <w:rFonts w:ascii="Times New Roman" w:hAnsi="Times New Roman" w:cs="Times New Roman"/>
          <w:sz w:val="28"/>
          <w:szCs w:val="26"/>
        </w:rPr>
        <w:tab/>
        <w:t>Антон ПАЄНТКО</w:t>
      </w:r>
      <w:bookmarkEnd w:id="0"/>
      <w:bookmarkEnd w:id="1"/>
    </w:p>
    <w:sectPr w:rsidR="00B70ABB" w:rsidRPr="001D1A81" w:rsidSect="00E63B9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663"/>
    <w:rsid w:val="001D1A81"/>
    <w:rsid w:val="00801663"/>
    <w:rsid w:val="00B70ABB"/>
    <w:rsid w:val="00D7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AE12F"/>
  <w15:chartTrackingRefBased/>
  <w15:docId w15:val="{343BD1D0-B814-4B01-81DE-AE25AAF69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1A81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1A81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2026-05-15T07:44:00Z</dcterms:created>
  <dcterms:modified xsi:type="dcterms:W3CDTF">2026-05-25T05:15:00Z</dcterms:modified>
</cp:coreProperties>
</file>