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7B" w:rsidRPr="00C94E7B" w:rsidRDefault="00C94E7B" w:rsidP="00C94E7B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                                                      ПРОЄКТ</w:t>
      </w:r>
    </w:p>
    <w:p w:rsidR="00C94E7B" w:rsidRPr="00C94E7B" w:rsidRDefault="00C94E7B" w:rsidP="00C94E7B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C94E7B" w:rsidRPr="00C94E7B" w:rsidRDefault="00933828" w:rsidP="00C94E7B">
      <w:pPr>
        <w:ind w:left="4248" w:right="4617"/>
        <w:jc w:val="center"/>
        <w:rPr>
          <w:b/>
          <w:sz w:val="28"/>
          <w:szCs w:val="28"/>
        </w:rPr>
      </w:pPr>
      <w:r w:rsidRPr="00933828">
        <w:rPr>
          <w:b/>
          <w:noProof/>
          <w:sz w:val="28"/>
          <w:szCs w:val="28"/>
        </w:rPr>
        <w:drawing>
          <wp:inline distT="0" distB="0" distL="0" distR="0">
            <wp:extent cx="403788" cy="54998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8" cy="54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C94E7B" w:rsidRPr="00C94E7B" w:rsidRDefault="00C94E7B" w:rsidP="00C94E7B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C94E7B" w:rsidRPr="00C94E7B" w:rsidRDefault="00C94E7B" w:rsidP="00C94E7B">
      <w:pPr>
        <w:rPr>
          <w:b/>
          <w:sz w:val="28"/>
          <w:szCs w:val="28"/>
          <w:u w:val="single"/>
        </w:rPr>
      </w:pPr>
    </w:p>
    <w:p w:rsidR="00C94E7B" w:rsidRPr="00675384" w:rsidRDefault="00C94E7B" w:rsidP="00C94E7B">
      <w:pPr>
        <w:jc w:val="center"/>
        <w:rPr>
          <w:b/>
          <w:sz w:val="28"/>
          <w:szCs w:val="28"/>
          <w:lang w:val="ru-RU"/>
        </w:rPr>
      </w:pPr>
      <w:r w:rsidRPr="00C94E7B">
        <w:rPr>
          <w:b/>
          <w:sz w:val="28"/>
          <w:szCs w:val="28"/>
        </w:rPr>
        <w:t xml:space="preserve">Р І Ш Е Н </w:t>
      </w:r>
      <w:proofErr w:type="spellStart"/>
      <w:r w:rsidRPr="00C94E7B">
        <w:rPr>
          <w:b/>
          <w:sz w:val="28"/>
          <w:szCs w:val="28"/>
        </w:rPr>
        <w:t>Н</w:t>
      </w:r>
      <w:proofErr w:type="spellEnd"/>
      <w:r w:rsidRPr="00C94E7B">
        <w:rPr>
          <w:b/>
          <w:sz w:val="28"/>
          <w:szCs w:val="28"/>
        </w:rPr>
        <w:t xml:space="preserve"> Я №</w:t>
      </w:r>
      <w:r w:rsidR="003151C3">
        <w:rPr>
          <w:b/>
          <w:sz w:val="28"/>
          <w:szCs w:val="28"/>
        </w:rPr>
        <w:t xml:space="preserve"> 53</w:t>
      </w:r>
    </w:p>
    <w:p w:rsidR="00C94E7B" w:rsidRDefault="00C94E7B" w:rsidP="00C94E7B">
      <w:pPr>
        <w:rPr>
          <w:b/>
          <w:sz w:val="28"/>
          <w:szCs w:val="28"/>
        </w:rPr>
      </w:pPr>
    </w:p>
    <w:p w:rsidR="00F50B8A" w:rsidRPr="004849AE" w:rsidRDefault="003151C3" w:rsidP="00F50B8A">
      <w:pPr>
        <w:rPr>
          <w:sz w:val="28"/>
          <w:szCs w:val="28"/>
        </w:rPr>
      </w:pPr>
      <w:r>
        <w:rPr>
          <w:sz w:val="28"/>
          <w:szCs w:val="28"/>
        </w:rPr>
        <w:t>17 черв</w:t>
      </w:r>
      <w:bookmarkStart w:id="0" w:name="_GoBack"/>
      <w:bookmarkEnd w:id="0"/>
      <w:r w:rsidR="00F50B8A" w:rsidRPr="004849AE">
        <w:rPr>
          <w:sz w:val="28"/>
          <w:szCs w:val="28"/>
        </w:rPr>
        <w:t>ня 2026 року                                      Х</w:t>
      </w:r>
      <w:r w:rsidR="00F50B8A" w:rsidRPr="004849AE">
        <w:rPr>
          <w:sz w:val="28"/>
          <w:szCs w:val="28"/>
          <w:lang w:val="en-US"/>
        </w:rPr>
        <w:t>XXV</w:t>
      </w:r>
      <w:r w:rsidR="00F50B8A" w:rsidRPr="004849AE">
        <w:rPr>
          <w:sz w:val="28"/>
          <w:szCs w:val="28"/>
        </w:rPr>
        <w:t>ІІ сесія восьмого скликання</w:t>
      </w:r>
    </w:p>
    <w:p w:rsidR="00F50B8A" w:rsidRDefault="00F50B8A" w:rsidP="00F50B8A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p w:rsidR="00266B0F" w:rsidRPr="00B67CB8" w:rsidRDefault="00266B0F" w:rsidP="008544BB"/>
    <w:p w:rsidR="00EF06B2" w:rsidRDefault="00EF06B2" w:rsidP="00EF06B2">
      <w:pPr>
        <w:ind w:right="3968"/>
        <w:jc w:val="both"/>
        <w:rPr>
          <w:sz w:val="28"/>
          <w:szCs w:val="28"/>
        </w:rPr>
      </w:pPr>
      <w:bookmarkStart w:id="1" w:name="_Hlk150163151"/>
      <w:r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для будівництва і обслуговування житлового будинку, господарських будівель і споруд (присадибна ділянка)                      гр. </w:t>
      </w:r>
      <w:proofErr w:type="spellStart"/>
      <w:r w:rsidR="00357583">
        <w:rPr>
          <w:sz w:val="28"/>
          <w:szCs w:val="28"/>
        </w:rPr>
        <w:t>Кузібабашвілі</w:t>
      </w:r>
      <w:proofErr w:type="spellEnd"/>
      <w:r w:rsidR="00357583">
        <w:rPr>
          <w:sz w:val="28"/>
          <w:szCs w:val="28"/>
        </w:rPr>
        <w:t xml:space="preserve"> В.В</w:t>
      </w:r>
      <w:r w:rsidR="00BB7128">
        <w:rPr>
          <w:sz w:val="28"/>
          <w:szCs w:val="28"/>
        </w:rPr>
        <w:t>.</w:t>
      </w:r>
    </w:p>
    <w:bookmarkEnd w:id="1"/>
    <w:p w:rsidR="00EF06B2" w:rsidRPr="00DC131A" w:rsidRDefault="00EF06B2" w:rsidP="00EF06B2">
      <w:pPr>
        <w:ind w:right="3968"/>
        <w:jc w:val="both"/>
        <w:rPr>
          <w:sz w:val="28"/>
          <w:szCs w:val="28"/>
        </w:rPr>
      </w:pPr>
    </w:p>
    <w:p w:rsidR="00EF06B2" w:rsidRPr="00F50B8A" w:rsidRDefault="00EF06B2" w:rsidP="00EF06B2">
      <w:pPr>
        <w:ind w:firstLine="284"/>
        <w:jc w:val="both"/>
      </w:pPr>
      <w:r>
        <w:rPr>
          <w:sz w:val="28"/>
          <w:szCs w:val="28"/>
        </w:rPr>
        <w:t>Відповідно до пункту 34 частини першої статті 26 Закону України „Про місцеве самоврядування в Україні”, згідно ст</w:t>
      </w:r>
      <w:r w:rsidR="00F50B8A">
        <w:rPr>
          <w:sz w:val="28"/>
          <w:szCs w:val="28"/>
        </w:rPr>
        <w:t>атей</w:t>
      </w:r>
      <w:r>
        <w:rPr>
          <w:sz w:val="28"/>
          <w:szCs w:val="28"/>
        </w:rPr>
        <w:t xml:space="preserve"> 12, 19, 38, 39, 40, 78, 81, 118, 121, 122 Земельного кодексу України, ст</w:t>
      </w:r>
      <w:r w:rsidR="00F50B8A">
        <w:rPr>
          <w:sz w:val="28"/>
          <w:szCs w:val="28"/>
        </w:rPr>
        <w:t xml:space="preserve">атей </w:t>
      </w:r>
      <w:r>
        <w:rPr>
          <w:sz w:val="28"/>
          <w:szCs w:val="28"/>
        </w:rPr>
        <w:t>19, 22, 55 Закону України «Про землеустрій», ст</w:t>
      </w:r>
      <w:r w:rsidR="00F50B8A">
        <w:rPr>
          <w:sz w:val="28"/>
          <w:szCs w:val="28"/>
        </w:rPr>
        <w:t xml:space="preserve">атті </w:t>
      </w:r>
      <w:r>
        <w:rPr>
          <w:sz w:val="28"/>
          <w:szCs w:val="28"/>
        </w:rPr>
        <w:t>24 Закону України «Про регулювання містобудівної діяльності»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розглянувши клопотання та подані документи, </w:t>
      </w:r>
      <w:r w:rsidRPr="00F50B8A">
        <w:rPr>
          <w:sz w:val="28"/>
          <w:szCs w:val="28"/>
        </w:rPr>
        <w:t>Костянтинівська  сільська рада</w:t>
      </w:r>
    </w:p>
    <w:p w:rsidR="00EF06B2" w:rsidRPr="00F50B8A" w:rsidRDefault="00EF06B2" w:rsidP="00EF06B2">
      <w:pPr>
        <w:ind w:firstLine="284"/>
        <w:jc w:val="both"/>
        <w:rPr>
          <w:sz w:val="28"/>
          <w:szCs w:val="28"/>
        </w:rPr>
      </w:pPr>
    </w:p>
    <w:p w:rsidR="00EF06B2" w:rsidRDefault="00EF06B2" w:rsidP="00EF06B2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EF06B2" w:rsidRPr="00B04649" w:rsidRDefault="00EF06B2" w:rsidP="00EF06B2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B13493">
        <w:rPr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громад</w:t>
      </w:r>
      <w:r w:rsidR="0049171F">
        <w:rPr>
          <w:sz w:val="28"/>
          <w:szCs w:val="28"/>
          <w:lang w:val="uk-UA"/>
        </w:rPr>
        <w:t>ян</w:t>
      </w:r>
      <w:r w:rsidR="00810903">
        <w:rPr>
          <w:sz w:val="28"/>
          <w:szCs w:val="28"/>
          <w:lang w:val="uk-UA"/>
        </w:rPr>
        <w:t>ці</w:t>
      </w:r>
      <w:r w:rsidRPr="00B13493">
        <w:rPr>
          <w:sz w:val="28"/>
          <w:szCs w:val="28"/>
          <w:lang w:val="uk-UA"/>
        </w:rPr>
        <w:t xml:space="preserve"> України </w:t>
      </w:r>
      <w:proofErr w:type="spellStart"/>
      <w:r w:rsidR="00357583">
        <w:rPr>
          <w:sz w:val="28"/>
          <w:szCs w:val="28"/>
          <w:lang w:val="uk-UA"/>
        </w:rPr>
        <w:t>Кузібабашвілі</w:t>
      </w:r>
      <w:proofErr w:type="spellEnd"/>
      <w:r w:rsidR="00357583">
        <w:rPr>
          <w:sz w:val="28"/>
          <w:szCs w:val="28"/>
          <w:lang w:val="uk-UA"/>
        </w:rPr>
        <w:t xml:space="preserve"> Вірі Вікторівні</w:t>
      </w:r>
      <w:r w:rsidR="004B386A" w:rsidRPr="00B13493">
        <w:rPr>
          <w:sz w:val="28"/>
          <w:szCs w:val="28"/>
          <w:lang w:val="uk-UA"/>
        </w:rPr>
        <w:t xml:space="preserve"> </w:t>
      </w:r>
      <w:r w:rsidRPr="00B13493">
        <w:rPr>
          <w:sz w:val="28"/>
          <w:szCs w:val="28"/>
          <w:lang w:val="uk-UA"/>
        </w:rPr>
        <w:t xml:space="preserve">загальною площею </w:t>
      </w:r>
      <w:r w:rsidRPr="00B04649">
        <w:rPr>
          <w:sz w:val="28"/>
          <w:szCs w:val="28"/>
          <w:lang w:val="uk-UA"/>
        </w:rPr>
        <w:t>0,</w:t>
      </w:r>
      <w:r w:rsidR="00357583">
        <w:rPr>
          <w:sz w:val="28"/>
          <w:szCs w:val="28"/>
          <w:lang w:val="uk-UA"/>
        </w:rPr>
        <w:t>1587</w:t>
      </w:r>
      <w:r w:rsidRPr="00B04649">
        <w:rPr>
          <w:sz w:val="28"/>
          <w:szCs w:val="28"/>
          <w:lang w:val="uk-UA"/>
        </w:rPr>
        <w:t xml:space="preserve"> га для  будівництва і обслуговування житлового будинку, господарських будівель і споруд (присадибна ділянка) за адресою:</w:t>
      </w:r>
      <w:r w:rsidR="00B45F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вул. </w:t>
      </w:r>
      <w:r w:rsidR="00357583">
        <w:rPr>
          <w:sz w:val="28"/>
          <w:szCs w:val="28"/>
          <w:lang w:val="uk-UA"/>
        </w:rPr>
        <w:t>Бузька</w:t>
      </w:r>
      <w:r w:rsidR="00DE4C9E">
        <w:rPr>
          <w:sz w:val="28"/>
          <w:szCs w:val="28"/>
          <w:lang w:val="uk-UA"/>
        </w:rPr>
        <w:t xml:space="preserve">, </w:t>
      </w:r>
      <w:r w:rsidR="00357583">
        <w:rPr>
          <w:sz w:val="28"/>
          <w:szCs w:val="28"/>
          <w:lang w:val="uk-UA"/>
        </w:rPr>
        <w:t>5</w:t>
      </w:r>
      <w:r w:rsidRPr="00B04649">
        <w:rPr>
          <w:sz w:val="28"/>
          <w:szCs w:val="28"/>
          <w:lang w:val="uk-UA"/>
        </w:rPr>
        <w:t xml:space="preserve"> с. </w:t>
      </w:r>
      <w:proofErr w:type="spellStart"/>
      <w:r w:rsidR="00357583">
        <w:rPr>
          <w:sz w:val="28"/>
          <w:szCs w:val="28"/>
          <w:lang w:val="uk-UA"/>
        </w:rPr>
        <w:t>Гуріївка</w:t>
      </w:r>
      <w:proofErr w:type="spellEnd"/>
      <w:r w:rsidR="00C2466F">
        <w:rPr>
          <w:sz w:val="28"/>
          <w:szCs w:val="28"/>
          <w:lang w:val="uk-UA"/>
        </w:rPr>
        <w:t xml:space="preserve"> </w:t>
      </w:r>
      <w:r w:rsidRPr="00B04649">
        <w:rPr>
          <w:sz w:val="28"/>
          <w:szCs w:val="28"/>
          <w:lang w:val="uk-UA"/>
        </w:rPr>
        <w:t>Миколаївського району  Миколаївської області.</w:t>
      </w:r>
    </w:p>
    <w:p w:rsidR="000452BC" w:rsidRDefault="00EF06B2" w:rsidP="00FF50A1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7118E0">
        <w:rPr>
          <w:sz w:val="28"/>
          <w:szCs w:val="28"/>
          <w:lang w:val="uk-UA"/>
        </w:rPr>
        <w:t>Передати у власність</w:t>
      </w:r>
      <w:r w:rsidR="001B74D6" w:rsidRPr="007118E0">
        <w:rPr>
          <w:sz w:val="28"/>
          <w:szCs w:val="28"/>
          <w:lang w:val="uk-UA"/>
        </w:rPr>
        <w:t xml:space="preserve"> </w:t>
      </w:r>
      <w:r w:rsidR="00BD6AFA" w:rsidRPr="007118E0">
        <w:rPr>
          <w:sz w:val="28"/>
          <w:szCs w:val="28"/>
          <w:lang w:val="uk-UA"/>
        </w:rPr>
        <w:t xml:space="preserve">громадянці </w:t>
      </w:r>
      <w:proofErr w:type="spellStart"/>
      <w:r w:rsidR="00357583">
        <w:rPr>
          <w:sz w:val="28"/>
          <w:szCs w:val="28"/>
          <w:lang w:val="uk-UA"/>
        </w:rPr>
        <w:t>Кузібабашвілі</w:t>
      </w:r>
      <w:proofErr w:type="spellEnd"/>
      <w:r w:rsidR="00357583">
        <w:rPr>
          <w:sz w:val="28"/>
          <w:szCs w:val="28"/>
          <w:lang w:val="uk-UA"/>
        </w:rPr>
        <w:t xml:space="preserve"> Вірі Вікторівні</w:t>
      </w:r>
      <w:r w:rsidR="00357583" w:rsidRPr="00B13493">
        <w:rPr>
          <w:sz w:val="28"/>
          <w:szCs w:val="28"/>
          <w:lang w:val="uk-UA"/>
        </w:rPr>
        <w:t xml:space="preserve"> </w:t>
      </w:r>
      <w:r w:rsidR="00221DBF" w:rsidRPr="007118E0">
        <w:rPr>
          <w:sz w:val="28"/>
          <w:szCs w:val="28"/>
          <w:lang w:val="uk-UA"/>
        </w:rPr>
        <w:t xml:space="preserve">земельну ділянку </w:t>
      </w:r>
      <w:r w:rsidR="004E3D45" w:rsidRPr="007118E0">
        <w:rPr>
          <w:sz w:val="28"/>
          <w:szCs w:val="28"/>
          <w:lang w:val="uk-UA"/>
        </w:rPr>
        <w:t xml:space="preserve">загальною площею </w:t>
      </w:r>
      <w:r w:rsidR="00DE4C9E" w:rsidRPr="007118E0">
        <w:rPr>
          <w:sz w:val="28"/>
          <w:szCs w:val="28"/>
          <w:lang w:val="uk-UA"/>
        </w:rPr>
        <w:t>0,</w:t>
      </w:r>
      <w:r w:rsidR="00357583">
        <w:rPr>
          <w:sz w:val="28"/>
          <w:szCs w:val="28"/>
          <w:lang w:val="uk-UA"/>
        </w:rPr>
        <w:t>1587</w:t>
      </w:r>
      <w:r w:rsidR="004E3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га із земель житлової та громадської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забудови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комунальної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власності для будівництва і обслуговування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житлового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будинку, господарських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будівель і споруд (присадибна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ділянка), кадастровий номер 482488</w:t>
      </w:r>
      <w:r w:rsidR="00357583">
        <w:rPr>
          <w:sz w:val="28"/>
          <w:szCs w:val="28"/>
          <w:lang w:val="uk-UA"/>
        </w:rPr>
        <w:t>20</w:t>
      </w:r>
      <w:r w:rsidR="009E5D68">
        <w:rPr>
          <w:sz w:val="28"/>
          <w:szCs w:val="28"/>
          <w:lang w:val="uk-UA"/>
        </w:rPr>
        <w:t>00</w:t>
      </w:r>
      <w:r w:rsidRPr="007118E0">
        <w:rPr>
          <w:sz w:val="28"/>
          <w:szCs w:val="28"/>
          <w:lang w:val="uk-UA"/>
        </w:rPr>
        <w:t>:</w:t>
      </w:r>
      <w:r w:rsidRPr="007118E0">
        <w:rPr>
          <w:rStyle w:val="a3"/>
          <w:b w:val="0"/>
          <w:bCs w:val="0"/>
          <w:sz w:val="28"/>
          <w:szCs w:val="28"/>
          <w:lang w:val="uk-UA"/>
        </w:rPr>
        <w:t>0</w:t>
      </w:r>
      <w:r w:rsidR="00357583">
        <w:rPr>
          <w:rStyle w:val="a3"/>
          <w:b w:val="0"/>
          <w:bCs w:val="0"/>
          <w:sz w:val="28"/>
          <w:szCs w:val="28"/>
          <w:lang w:val="uk-UA"/>
        </w:rPr>
        <w:t>6</w:t>
      </w:r>
      <w:r w:rsidRPr="007118E0">
        <w:rPr>
          <w:rStyle w:val="a3"/>
          <w:b w:val="0"/>
          <w:bCs w:val="0"/>
          <w:sz w:val="28"/>
          <w:szCs w:val="28"/>
          <w:lang w:val="uk-UA"/>
        </w:rPr>
        <w:t>:0</w:t>
      </w:r>
      <w:r w:rsidR="00357583">
        <w:rPr>
          <w:rStyle w:val="a3"/>
          <w:b w:val="0"/>
          <w:bCs w:val="0"/>
          <w:sz w:val="28"/>
          <w:szCs w:val="28"/>
          <w:lang w:val="uk-UA"/>
        </w:rPr>
        <w:t>25</w:t>
      </w:r>
      <w:r w:rsidR="0049171F" w:rsidRPr="007118E0">
        <w:rPr>
          <w:rStyle w:val="a3"/>
          <w:b w:val="0"/>
          <w:bCs w:val="0"/>
          <w:sz w:val="28"/>
          <w:szCs w:val="28"/>
          <w:lang w:val="uk-UA"/>
        </w:rPr>
        <w:t>:0</w:t>
      </w:r>
      <w:r w:rsidR="00BD6AFA" w:rsidRPr="007118E0">
        <w:rPr>
          <w:rStyle w:val="a3"/>
          <w:b w:val="0"/>
          <w:bCs w:val="0"/>
          <w:sz w:val="28"/>
          <w:szCs w:val="28"/>
          <w:lang w:val="uk-UA"/>
        </w:rPr>
        <w:t>00</w:t>
      </w:r>
      <w:r w:rsidR="00357583">
        <w:rPr>
          <w:rStyle w:val="a3"/>
          <w:b w:val="0"/>
          <w:bCs w:val="0"/>
          <w:sz w:val="28"/>
          <w:szCs w:val="28"/>
          <w:lang w:val="uk-UA"/>
        </w:rPr>
        <w:t>4</w:t>
      </w:r>
      <w:r w:rsidR="000F4D45" w:rsidRPr="007118E0">
        <w:rPr>
          <w:rStyle w:val="a3"/>
          <w:b w:val="0"/>
          <w:bCs w:val="0"/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за адресою:</w:t>
      </w:r>
      <w:r w:rsidR="00BD6AFA" w:rsidRPr="007118E0">
        <w:rPr>
          <w:sz w:val="28"/>
          <w:szCs w:val="28"/>
          <w:lang w:val="uk-UA"/>
        </w:rPr>
        <w:t xml:space="preserve"> </w:t>
      </w:r>
      <w:r w:rsidR="00E74E98" w:rsidRPr="007118E0">
        <w:rPr>
          <w:sz w:val="28"/>
          <w:szCs w:val="28"/>
          <w:lang w:val="uk-UA"/>
        </w:rPr>
        <w:t xml:space="preserve">вул. </w:t>
      </w:r>
      <w:r w:rsidR="00357583">
        <w:rPr>
          <w:sz w:val="28"/>
          <w:szCs w:val="28"/>
          <w:lang w:val="uk-UA"/>
        </w:rPr>
        <w:t>Бузька, 5</w:t>
      </w:r>
      <w:r w:rsidR="00357583" w:rsidRPr="00B04649">
        <w:rPr>
          <w:sz w:val="28"/>
          <w:szCs w:val="28"/>
          <w:lang w:val="uk-UA"/>
        </w:rPr>
        <w:t xml:space="preserve"> с. </w:t>
      </w:r>
      <w:proofErr w:type="spellStart"/>
      <w:r w:rsidR="00357583">
        <w:rPr>
          <w:sz w:val="28"/>
          <w:szCs w:val="28"/>
          <w:lang w:val="uk-UA"/>
        </w:rPr>
        <w:t>Гуріївка</w:t>
      </w:r>
      <w:proofErr w:type="spellEnd"/>
      <w:r w:rsidR="00357583">
        <w:rPr>
          <w:sz w:val="28"/>
          <w:szCs w:val="28"/>
          <w:lang w:val="uk-UA"/>
        </w:rPr>
        <w:t xml:space="preserve"> </w:t>
      </w:r>
      <w:r w:rsidR="007118E0" w:rsidRPr="00B04649">
        <w:rPr>
          <w:sz w:val="28"/>
          <w:szCs w:val="28"/>
          <w:lang w:val="uk-UA"/>
        </w:rPr>
        <w:t>Миколаївського району  Миколаївської області.</w:t>
      </w:r>
    </w:p>
    <w:p w:rsidR="00EF06B2" w:rsidRPr="007118E0" w:rsidRDefault="00EF06B2" w:rsidP="00FF50A1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7118E0">
        <w:rPr>
          <w:sz w:val="28"/>
          <w:szCs w:val="28"/>
          <w:lang w:val="uk-UA"/>
        </w:rPr>
        <w:lastRenderedPageBreak/>
        <w:t xml:space="preserve">Право власності на земельну ділянку виникає з моменту державної реєстрації цього права та оформлюється відповідно до Закону України </w:t>
      </w:r>
      <w:r w:rsidR="0045208B" w:rsidRPr="007118E0">
        <w:rPr>
          <w:sz w:val="28"/>
          <w:szCs w:val="28"/>
          <w:lang w:val="uk-UA"/>
        </w:rPr>
        <w:t>«</w:t>
      </w:r>
      <w:r w:rsidRPr="007118E0">
        <w:rPr>
          <w:sz w:val="28"/>
          <w:szCs w:val="28"/>
          <w:lang w:val="uk-UA"/>
        </w:rPr>
        <w:t>Про державну реєстрацію речових прав на нерухоме майно та їх обтяжень</w:t>
      </w:r>
      <w:r w:rsidR="0045208B" w:rsidRPr="007118E0">
        <w:rPr>
          <w:sz w:val="28"/>
          <w:szCs w:val="28"/>
          <w:lang w:val="uk-UA"/>
        </w:rPr>
        <w:t>»</w:t>
      </w:r>
      <w:r w:rsidRPr="007118E0">
        <w:rPr>
          <w:sz w:val="28"/>
          <w:szCs w:val="28"/>
          <w:lang w:val="uk-UA"/>
        </w:rPr>
        <w:t>.</w:t>
      </w:r>
    </w:p>
    <w:p w:rsidR="00EF06B2" w:rsidRPr="00B04649" w:rsidRDefault="00EF06B2" w:rsidP="00EF06B2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04649">
        <w:rPr>
          <w:sz w:val="28"/>
          <w:szCs w:val="28"/>
        </w:rPr>
        <w:t xml:space="preserve">Контроль за </w:t>
      </w:r>
      <w:proofErr w:type="spellStart"/>
      <w:r w:rsidRPr="00B04649">
        <w:rPr>
          <w:sz w:val="28"/>
          <w:szCs w:val="28"/>
        </w:rPr>
        <w:t>виконанням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r w:rsidR="000F4D45">
        <w:rPr>
          <w:sz w:val="28"/>
          <w:szCs w:val="28"/>
        </w:rPr>
        <w:t>данного</w:t>
      </w:r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рішення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покласти</w:t>
      </w:r>
      <w:proofErr w:type="spellEnd"/>
      <w:r w:rsidRPr="00B04649">
        <w:rPr>
          <w:sz w:val="28"/>
          <w:szCs w:val="28"/>
        </w:rPr>
        <w:t xml:space="preserve"> на </w:t>
      </w:r>
      <w:proofErr w:type="spellStart"/>
      <w:r w:rsidRPr="00B04649">
        <w:rPr>
          <w:sz w:val="28"/>
          <w:szCs w:val="28"/>
        </w:rPr>
        <w:t>постійну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комісію</w:t>
      </w:r>
      <w:proofErr w:type="spellEnd"/>
      <w:r w:rsidRPr="00B04649">
        <w:rPr>
          <w:sz w:val="28"/>
          <w:szCs w:val="28"/>
        </w:rPr>
        <w:t xml:space="preserve"> з </w:t>
      </w:r>
      <w:proofErr w:type="spellStart"/>
      <w:r w:rsidRPr="00B04649">
        <w:rPr>
          <w:sz w:val="28"/>
          <w:szCs w:val="28"/>
        </w:rPr>
        <w:t>питань</w:t>
      </w:r>
      <w:proofErr w:type="spellEnd"/>
      <w:r w:rsidRPr="00B04649">
        <w:rPr>
          <w:sz w:val="28"/>
          <w:szCs w:val="28"/>
        </w:rPr>
        <w:t xml:space="preserve"> </w:t>
      </w:r>
      <w:proofErr w:type="spellStart"/>
      <w:r w:rsidRPr="00B04649">
        <w:rPr>
          <w:sz w:val="28"/>
          <w:szCs w:val="28"/>
        </w:rPr>
        <w:t>земельних</w:t>
      </w:r>
      <w:proofErr w:type="spellEnd"/>
      <w:r w:rsidRPr="00B04649">
        <w:rPr>
          <w:sz w:val="28"/>
          <w:szCs w:val="28"/>
        </w:rPr>
        <w:t xml:space="preserve"> </w:t>
      </w:r>
      <w:proofErr w:type="spellStart"/>
      <w:r w:rsidRPr="00B04649">
        <w:rPr>
          <w:sz w:val="28"/>
          <w:szCs w:val="28"/>
        </w:rPr>
        <w:t>відносин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природокористування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планування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території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будівництва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архітектури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охорони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пам’яток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історичного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середовища</w:t>
      </w:r>
      <w:proofErr w:type="spellEnd"/>
      <w:r w:rsidRPr="00B04649">
        <w:rPr>
          <w:sz w:val="28"/>
          <w:szCs w:val="28"/>
        </w:rPr>
        <w:t xml:space="preserve">, благоустрою, </w:t>
      </w:r>
      <w:proofErr w:type="spellStart"/>
      <w:r w:rsidRPr="00B04649">
        <w:rPr>
          <w:sz w:val="28"/>
          <w:szCs w:val="28"/>
        </w:rPr>
        <w:t>комунальної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власності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житлово-комунального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господарства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енергозбереження</w:t>
      </w:r>
      <w:proofErr w:type="spellEnd"/>
      <w:r w:rsidRPr="00B04649">
        <w:rPr>
          <w:sz w:val="28"/>
          <w:szCs w:val="28"/>
        </w:rPr>
        <w:t xml:space="preserve"> та транспорту (голова </w:t>
      </w:r>
      <w:proofErr w:type="spellStart"/>
      <w:r w:rsidRPr="00B04649">
        <w:rPr>
          <w:sz w:val="28"/>
          <w:szCs w:val="28"/>
        </w:rPr>
        <w:t>постійної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комісії</w:t>
      </w:r>
      <w:proofErr w:type="spellEnd"/>
      <w:r w:rsidRPr="00B04649">
        <w:rPr>
          <w:sz w:val="28"/>
          <w:szCs w:val="28"/>
        </w:rPr>
        <w:t xml:space="preserve"> – </w:t>
      </w:r>
      <w:proofErr w:type="spellStart"/>
      <w:r w:rsidRPr="00B04649">
        <w:rPr>
          <w:sz w:val="28"/>
          <w:szCs w:val="28"/>
        </w:rPr>
        <w:t>Брижатий</w:t>
      </w:r>
      <w:proofErr w:type="spellEnd"/>
      <w:r w:rsidRPr="00B04649">
        <w:rPr>
          <w:sz w:val="28"/>
          <w:szCs w:val="28"/>
        </w:rPr>
        <w:t xml:space="preserve"> Олег Миколайович).</w:t>
      </w:r>
    </w:p>
    <w:p w:rsidR="00266B0F" w:rsidRPr="00EF06B2" w:rsidRDefault="00266B0F" w:rsidP="00266B0F">
      <w:pPr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  <w:lang w:val="ru-RU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lang w:val="uk-UA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lang w:val="uk-UA"/>
        </w:rPr>
      </w:pPr>
      <w:proofErr w:type="spellStart"/>
      <w:r w:rsidRPr="002E5861">
        <w:rPr>
          <w:sz w:val="28"/>
          <w:szCs w:val="28"/>
        </w:rPr>
        <w:t>Сільський</w:t>
      </w:r>
      <w:proofErr w:type="spellEnd"/>
      <w:r w:rsidRPr="002E5861">
        <w:rPr>
          <w:sz w:val="28"/>
          <w:szCs w:val="28"/>
        </w:rPr>
        <w:t xml:space="preserve"> голова                                                            Антон ПАЄНТКО</w:t>
      </w:r>
    </w:p>
    <w:p w:rsidR="00266B0F" w:rsidRDefault="00266B0F" w:rsidP="00266B0F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266B0F" w:rsidRPr="001B049C" w:rsidRDefault="00266B0F" w:rsidP="00EF06B2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</w:p>
    <w:p w:rsidR="00C82375" w:rsidRPr="00C94E7B" w:rsidRDefault="00C82375" w:rsidP="00266B0F"/>
    <w:sectPr w:rsidR="00C82375" w:rsidRPr="00C94E7B" w:rsidSect="004B4DA7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7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12551"/>
    <w:rsid w:val="00032207"/>
    <w:rsid w:val="00033094"/>
    <w:rsid w:val="000452BC"/>
    <w:rsid w:val="0005482B"/>
    <w:rsid w:val="00084CDD"/>
    <w:rsid w:val="00090244"/>
    <w:rsid w:val="000B4C3B"/>
    <w:rsid w:val="000C2612"/>
    <w:rsid w:val="000E1C7A"/>
    <w:rsid w:val="000E7192"/>
    <w:rsid w:val="000F456B"/>
    <w:rsid w:val="000F4D45"/>
    <w:rsid w:val="00104857"/>
    <w:rsid w:val="00190292"/>
    <w:rsid w:val="001B74D6"/>
    <w:rsid w:val="001C2D7C"/>
    <w:rsid w:val="0022023E"/>
    <w:rsid w:val="00221DBF"/>
    <w:rsid w:val="002233BA"/>
    <w:rsid w:val="00224255"/>
    <w:rsid w:val="0023031C"/>
    <w:rsid w:val="002443F6"/>
    <w:rsid w:val="002506E7"/>
    <w:rsid w:val="00252B26"/>
    <w:rsid w:val="002537ED"/>
    <w:rsid w:val="00266B0F"/>
    <w:rsid w:val="00292979"/>
    <w:rsid w:val="002A53AA"/>
    <w:rsid w:val="002C1E6E"/>
    <w:rsid w:val="002D4AF7"/>
    <w:rsid w:val="00300B4F"/>
    <w:rsid w:val="003151C3"/>
    <w:rsid w:val="00347CB1"/>
    <w:rsid w:val="00357583"/>
    <w:rsid w:val="00357E09"/>
    <w:rsid w:val="0036193B"/>
    <w:rsid w:val="00392698"/>
    <w:rsid w:val="003F77D6"/>
    <w:rsid w:val="00401E8A"/>
    <w:rsid w:val="004146EB"/>
    <w:rsid w:val="004348FE"/>
    <w:rsid w:val="00437A02"/>
    <w:rsid w:val="00444078"/>
    <w:rsid w:val="0045208B"/>
    <w:rsid w:val="00465E9F"/>
    <w:rsid w:val="0049171F"/>
    <w:rsid w:val="004A19ED"/>
    <w:rsid w:val="004B0D06"/>
    <w:rsid w:val="004B386A"/>
    <w:rsid w:val="004B4DA7"/>
    <w:rsid w:val="004E3D45"/>
    <w:rsid w:val="004F691F"/>
    <w:rsid w:val="00532561"/>
    <w:rsid w:val="00563B6E"/>
    <w:rsid w:val="0059327B"/>
    <w:rsid w:val="00595214"/>
    <w:rsid w:val="005B680D"/>
    <w:rsid w:val="005E5059"/>
    <w:rsid w:val="005F1AD9"/>
    <w:rsid w:val="005F2097"/>
    <w:rsid w:val="005F4F79"/>
    <w:rsid w:val="00602B08"/>
    <w:rsid w:val="00675384"/>
    <w:rsid w:val="00681EEC"/>
    <w:rsid w:val="0069261C"/>
    <w:rsid w:val="006F618E"/>
    <w:rsid w:val="007035B8"/>
    <w:rsid w:val="007070AD"/>
    <w:rsid w:val="007118E0"/>
    <w:rsid w:val="007242A7"/>
    <w:rsid w:val="00752FF7"/>
    <w:rsid w:val="007942B8"/>
    <w:rsid w:val="007C12E8"/>
    <w:rsid w:val="007D35B1"/>
    <w:rsid w:val="007F702A"/>
    <w:rsid w:val="00810903"/>
    <w:rsid w:val="008163A5"/>
    <w:rsid w:val="00836C5A"/>
    <w:rsid w:val="00846F84"/>
    <w:rsid w:val="008544BB"/>
    <w:rsid w:val="00865D3C"/>
    <w:rsid w:val="00872B07"/>
    <w:rsid w:val="00890C73"/>
    <w:rsid w:val="008A30D4"/>
    <w:rsid w:val="008C4AB0"/>
    <w:rsid w:val="008D67F4"/>
    <w:rsid w:val="008F2D15"/>
    <w:rsid w:val="00907CC5"/>
    <w:rsid w:val="009220AB"/>
    <w:rsid w:val="00933828"/>
    <w:rsid w:val="00944809"/>
    <w:rsid w:val="00957183"/>
    <w:rsid w:val="00966E49"/>
    <w:rsid w:val="009A4D60"/>
    <w:rsid w:val="009B66E0"/>
    <w:rsid w:val="009C0866"/>
    <w:rsid w:val="009C32BE"/>
    <w:rsid w:val="009E1F02"/>
    <w:rsid w:val="009E5D68"/>
    <w:rsid w:val="009F196B"/>
    <w:rsid w:val="00A1650A"/>
    <w:rsid w:val="00A210AF"/>
    <w:rsid w:val="00A24A08"/>
    <w:rsid w:val="00A709FC"/>
    <w:rsid w:val="00A742CC"/>
    <w:rsid w:val="00A7563D"/>
    <w:rsid w:val="00A76E57"/>
    <w:rsid w:val="00A83F4B"/>
    <w:rsid w:val="00AB7CD1"/>
    <w:rsid w:val="00AD6061"/>
    <w:rsid w:val="00AE2065"/>
    <w:rsid w:val="00AE76E6"/>
    <w:rsid w:val="00AF7A1F"/>
    <w:rsid w:val="00B27907"/>
    <w:rsid w:val="00B35F80"/>
    <w:rsid w:val="00B45F8D"/>
    <w:rsid w:val="00B80A8A"/>
    <w:rsid w:val="00BB7128"/>
    <w:rsid w:val="00BD1693"/>
    <w:rsid w:val="00BD6AFA"/>
    <w:rsid w:val="00BE3ADB"/>
    <w:rsid w:val="00C1191E"/>
    <w:rsid w:val="00C2151C"/>
    <w:rsid w:val="00C2466F"/>
    <w:rsid w:val="00C525E9"/>
    <w:rsid w:val="00C71689"/>
    <w:rsid w:val="00C82375"/>
    <w:rsid w:val="00C84296"/>
    <w:rsid w:val="00C94E7B"/>
    <w:rsid w:val="00CA7F07"/>
    <w:rsid w:val="00CC512A"/>
    <w:rsid w:val="00CD4E5F"/>
    <w:rsid w:val="00D1387D"/>
    <w:rsid w:val="00D8685F"/>
    <w:rsid w:val="00DA1584"/>
    <w:rsid w:val="00DB6C4A"/>
    <w:rsid w:val="00DC51F9"/>
    <w:rsid w:val="00DE4C9E"/>
    <w:rsid w:val="00DF1182"/>
    <w:rsid w:val="00E036AA"/>
    <w:rsid w:val="00E12F78"/>
    <w:rsid w:val="00E14E70"/>
    <w:rsid w:val="00E258DA"/>
    <w:rsid w:val="00E4740A"/>
    <w:rsid w:val="00E64E5F"/>
    <w:rsid w:val="00E66089"/>
    <w:rsid w:val="00E7134D"/>
    <w:rsid w:val="00E74E98"/>
    <w:rsid w:val="00E82C50"/>
    <w:rsid w:val="00E85480"/>
    <w:rsid w:val="00EE0FE4"/>
    <w:rsid w:val="00EF06B2"/>
    <w:rsid w:val="00EF6CBA"/>
    <w:rsid w:val="00F1314D"/>
    <w:rsid w:val="00F26B3B"/>
    <w:rsid w:val="00F50B8A"/>
    <w:rsid w:val="00F531CE"/>
    <w:rsid w:val="00F70DF6"/>
    <w:rsid w:val="00FA383A"/>
    <w:rsid w:val="00FB12EB"/>
    <w:rsid w:val="00FB176F"/>
    <w:rsid w:val="00FC6461"/>
    <w:rsid w:val="00FC6D6B"/>
    <w:rsid w:val="00FE7A9B"/>
    <w:rsid w:val="00FF4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897E"/>
  <w15:docId w15:val="{74837484-CB61-4B49-AA1E-524DBA38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1626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3</cp:revision>
  <cp:lastPrinted>2024-12-04T06:36:00Z</cp:lastPrinted>
  <dcterms:created xsi:type="dcterms:W3CDTF">2026-03-05T09:54:00Z</dcterms:created>
  <dcterms:modified xsi:type="dcterms:W3CDTF">2026-06-04T10:28:00Z</dcterms:modified>
</cp:coreProperties>
</file>