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64E" w:rsidRPr="00276917" w:rsidRDefault="00A83D08" w:rsidP="007A664E">
      <w:pPr>
        <w:spacing w:after="0" w:line="240" w:lineRule="auto"/>
        <w:jc w:val="center"/>
        <w:rPr>
          <w:rFonts w:ascii="Times New Roman" w:eastAsia="Times New Roman" w:hAnsi="Times New Roman"/>
          <w:bCs/>
          <w:i/>
          <w:sz w:val="28"/>
          <w:szCs w:val="28"/>
          <w:lang w:val="uk-UA" w:eastAsia="uk-UA"/>
        </w:rPr>
      </w:pPr>
      <w:r w:rsidRPr="00276917">
        <w:rPr>
          <w:rFonts w:ascii="Times New Roman" w:eastAsia="Times New Roman" w:hAnsi="Times New Roman"/>
          <w:bCs/>
          <w:i/>
          <w:sz w:val="28"/>
          <w:szCs w:val="28"/>
          <w:lang w:val="uk-UA" w:eastAsia="uk-UA"/>
        </w:rPr>
        <w:t>Відділ освіти, культури,</w:t>
      </w:r>
      <w:r w:rsidR="00276917">
        <w:rPr>
          <w:rFonts w:ascii="Times New Roman" w:eastAsia="Times New Roman" w:hAnsi="Times New Roman"/>
          <w:bCs/>
          <w:i/>
          <w:sz w:val="28"/>
          <w:szCs w:val="28"/>
          <w:lang w:val="uk-UA" w:eastAsia="uk-UA"/>
        </w:rPr>
        <w:t xml:space="preserve"> </w:t>
      </w:r>
      <w:r w:rsidRPr="00276917">
        <w:rPr>
          <w:rFonts w:ascii="Times New Roman" w:eastAsia="Times New Roman" w:hAnsi="Times New Roman"/>
          <w:bCs/>
          <w:i/>
          <w:sz w:val="28"/>
          <w:szCs w:val="28"/>
          <w:lang w:val="uk-UA" w:eastAsia="uk-UA"/>
        </w:rPr>
        <w:t>молоді та спорту Костянтинівської сільської ради</w:t>
      </w:r>
    </w:p>
    <w:p w:rsidR="007A664E" w:rsidRPr="00276917" w:rsidRDefault="007A664E" w:rsidP="007A664E">
      <w:pPr>
        <w:spacing w:after="0" w:line="240" w:lineRule="auto"/>
        <w:jc w:val="center"/>
        <w:rPr>
          <w:rStyle w:val="rvts0"/>
          <w:b/>
          <w:sz w:val="28"/>
          <w:szCs w:val="28"/>
        </w:rPr>
      </w:pPr>
    </w:p>
    <w:p w:rsidR="007A664E" w:rsidRPr="00276917" w:rsidRDefault="007A664E" w:rsidP="007A664E">
      <w:pPr>
        <w:spacing w:after="0" w:line="240" w:lineRule="auto"/>
        <w:jc w:val="center"/>
        <w:rPr>
          <w:rFonts w:ascii="Times New Roman" w:hAnsi="Times New Roman" w:cs="Times New Roman"/>
          <w:bCs/>
          <w:sz w:val="28"/>
          <w:szCs w:val="28"/>
        </w:rPr>
      </w:pPr>
      <w:r w:rsidRPr="00276917">
        <w:rPr>
          <w:rFonts w:ascii="Times New Roman" w:hAnsi="Times New Roman" w:cs="Times New Roman"/>
          <w:b/>
          <w:bCs/>
          <w:sz w:val="28"/>
          <w:szCs w:val="28"/>
        </w:rPr>
        <w:t xml:space="preserve">ОБҐРУНТУВАННЯ </w:t>
      </w:r>
    </w:p>
    <w:p w:rsidR="007A664E" w:rsidRPr="00422765" w:rsidRDefault="007A664E" w:rsidP="00F73188">
      <w:pPr>
        <w:widowControl w:val="0"/>
        <w:pBdr>
          <w:top w:val="nil"/>
          <w:left w:val="nil"/>
          <w:bottom w:val="nil"/>
          <w:right w:val="nil"/>
          <w:between w:val="nil"/>
        </w:pBdr>
        <w:tabs>
          <w:tab w:val="left" w:pos="612"/>
          <w:tab w:val="left" w:pos="744"/>
        </w:tabs>
        <w:ind w:left="-284" w:right="171" w:firstLine="426"/>
        <w:jc w:val="center"/>
        <w:rPr>
          <w:rStyle w:val="a3"/>
          <w:rFonts w:ascii="Times New Roman" w:eastAsia="Arial" w:hAnsi="Times New Roman" w:cs="Times New Roman"/>
          <w:b/>
          <w:i w:val="0"/>
          <w:iCs w:val="0"/>
          <w:color w:val="000000"/>
          <w:sz w:val="28"/>
          <w:szCs w:val="28"/>
          <w:lang w:val="uk-UA" w:eastAsia="ru-RU"/>
        </w:rPr>
      </w:pPr>
      <w:proofErr w:type="spellStart"/>
      <w:r w:rsidRPr="00276917">
        <w:rPr>
          <w:rFonts w:ascii="Times New Roman" w:hAnsi="Times New Roman" w:cs="Times New Roman"/>
          <w:bCs/>
          <w:sz w:val="28"/>
          <w:szCs w:val="28"/>
        </w:rPr>
        <w:t>технічних</w:t>
      </w:r>
      <w:proofErr w:type="spellEnd"/>
      <w:r w:rsidRPr="00276917">
        <w:rPr>
          <w:rFonts w:ascii="Times New Roman" w:hAnsi="Times New Roman" w:cs="Times New Roman"/>
          <w:bCs/>
          <w:sz w:val="28"/>
          <w:szCs w:val="28"/>
        </w:rPr>
        <w:t xml:space="preserve"> та </w:t>
      </w:r>
      <w:proofErr w:type="spellStart"/>
      <w:r w:rsidRPr="00276917">
        <w:rPr>
          <w:rFonts w:ascii="Times New Roman" w:hAnsi="Times New Roman" w:cs="Times New Roman"/>
          <w:bCs/>
          <w:sz w:val="28"/>
          <w:szCs w:val="28"/>
        </w:rPr>
        <w:t>якісних</w:t>
      </w:r>
      <w:proofErr w:type="spellEnd"/>
      <w:r w:rsidRPr="00276917">
        <w:rPr>
          <w:rFonts w:ascii="Times New Roman" w:hAnsi="Times New Roman" w:cs="Times New Roman"/>
          <w:bCs/>
          <w:sz w:val="28"/>
          <w:szCs w:val="28"/>
        </w:rPr>
        <w:t xml:space="preserve"> характеристик </w:t>
      </w:r>
      <w:bookmarkStart w:id="0" w:name="_Hlk162529198"/>
      <w:r w:rsidR="00497E10">
        <w:rPr>
          <w:rFonts w:ascii="Times New Roman" w:hAnsi="Times New Roman" w:cs="Times New Roman"/>
          <w:bCs/>
          <w:sz w:val="28"/>
          <w:szCs w:val="28"/>
          <w:lang w:val="uk-UA"/>
        </w:rPr>
        <w:t xml:space="preserve">закупівлі </w:t>
      </w:r>
      <w:bookmarkStart w:id="1" w:name="_Hlk145585382"/>
      <w:bookmarkStart w:id="2" w:name="_Hlk145585508"/>
      <w:bookmarkEnd w:id="0"/>
      <w:r w:rsidR="00F73188" w:rsidRPr="00F73188">
        <w:rPr>
          <w:rFonts w:ascii="Times New Roman" w:eastAsia="Arial" w:hAnsi="Times New Roman" w:cs="Times New Roman"/>
          <w:b/>
          <w:color w:val="000000"/>
          <w:sz w:val="28"/>
          <w:szCs w:val="28"/>
          <w:lang w:val="uk-UA" w:eastAsia="ru-RU"/>
        </w:rPr>
        <w:t xml:space="preserve">ДК 021:2015: </w:t>
      </w:r>
      <w:bookmarkStart w:id="3" w:name="_Hlk145587167"/>
      <w:r w:rsidR="00F73188" w:rsidRPr="00F73188">
        <w:rPr>
          <w:rFonts w:ascii="Times New Roman" w:eastAsia="Arial" w:hAnsi="Times New Roman" w:cs="Times New Roman"/>
          <w:b/>
          <w:color w:val="000000"/>
          <w:sz w:val="28"/>
          <w:szCs w:val="28"/>
          <w:lang w:val="uk-UA" w:eastAsia="ru-RU"/>
        </w:rPr>
        <w:t xml:space="preserve"> </w:t>
      </w:r>
      <w:bookmarkEnd w:id="1"/>
      <w:bookmarkEnd w:id="2"/>
      <w:bookmarkEnd w:id="3"/>
      <w:r w:rsidR="00F73188" w:rsidRPr="00F73188">
        <w:rPr>
          <w:rFonts w:ascii="Times New Roman" w:eastAsia="Arial" w:hAnsi="Times New Roman" w:cs="Times New Roman"/>
          <w:b/>
          <w:color w:val="000000"/>
          <w:sz w:val="28"/>
          <w:szCs w:val="28"/>
          <w:lang w:val="uk-UA" w:eastAsia="ru-RU"/>
        </w:rPr>
        <w:t>45250000-4: Будівництво заводів / установок, гірничодобувних і переробних об’єктів та об’єктів нафтогазової інфраструктури</w:t>
      </w:r>
      <w:r w:rsidR="00F73188">
        <w:rPr>
          <w:rFonts w:ascii="Times New Roman" w:eastAsia="Arial" w:hAnsi="Times New Roman" w:cs="Times New Roman"/>
          <w:b/>
          <w:color w:val="000000"/>
          <w:sz w:val="28"/>
          <w:szCs w:val="28"/>
          <w:lang w:val="uk-UA" w:eastAsia="ru-RU"/>
        </w:rPr>
        <w:t xml:space="preserve"> </w:t>
      </w:r>
      <w:r w:rsidR="00F73188" w:rsidRPr="00F73188">
        <w:rPr>
          <w:rFonts w:ascii="Times New Roman" w:eastAsia="Arial" w:hAnsi="Times New Roman" w:cs="Times New Roman"/>
          <w:b/>
          <w:color w:val="000000"/>
          <w:sz w:val="28"/>
          <w:szCs w:val="28"/>
          <w:lang w:val="uk-UA" w:eastAsia="ru-RU"/>
        </w:rPr>
        <w:t xml:space="preserve">(Послуги з </w:t>
      </w:r>
      <w:proofErr w:type="spellStart"/>
      <w:r w:rsidR="00F73188" w:rsidRPr="00F73188">
        <w:rPr>
          <w:rFonts w:ascii="Times New Roman" w:eastAsia="Arial" w:hAnsi="Times New Roman" w:cs="Times New Roman"/>
          <w:b/>
          <w:color w:val="000000"/>
          <w:sz w:val="28"/>
          <w:szCs w:val="28"/>
          <w:lang w:val="uk-UA" w:eastAsia="ru-RU"/>
        </w:rPr>
        <w:t>сервісно</w:t>
      </w:r>
      <w:proofErr w:type="spellEnd"/>
      <w:r w:rsidR="00F73188" w:rsidRPr="00F73188">
        <w:rPr>
          <w:rFonts w:ascii="Times New Roman" w:eastAsia="Arial" w:hAnsi="Times New Roman" w:cs="Times New Roman"/>
          <w:b/>
          <w:color w:val="000000"/>
          <w:sz w:val="28"/>
          <w:szCs w:val="28"/>
          <w:lang w:val="uk-UA" w:eastAsia="ru-RU"/>
        </w:rPr>
        <w:t xml:space="preserve"> – профілактичного обслуговування водоочисного обладнання)</w:t>
      </w:r>
      <w:r w:rsidRPr="00F73188">
        <w:rPr>
          <w:rFonts w:ascii="Times New Roman" w:hAnsi="Times New Roman" w:cs="Times New Roman"/>
          <w:b/>
          <w:bCs/>
          <w:sz w:val="28"/>
          <w:szCs w:val="28"/>
          <w:lang w:val="uk-UA"/>
        </w:rPr>
        <w:t>,</w:t>
      </w:r>
      <w:r w:rsidRPr="00F73188">
        <w:rPr>
          <w:rFonts w:ascii="Times New Roman" w:hAnsi="Times New Roman" w:cs="Times New Roman"/>
          <w:b/>
          <w:sz w:val="28"/>
          <w:szCs w:val="28"/>
          <w:lang w:val="uk-UA"/>
        </w:rPr>
        <w:t xml:space="preserve"> </w:t>
      </w:r>
      <w:r w:rsidRPr="00F73188">
        <w:rPr>
          <w:rFonts w:ascii="Times New Roman" w:hAnsi="Times New Roman" w:cs="Times New Roman"/>
          <w:bCs/>
          <w:sz w:val="28"/>
          <w:szCs w:val="28"/>
          <w:lang w:val="uk-UA"/>
        </w:rPr>
        <w:t xml:space="preserve">розміру бюджетного призначення, очікуваної вартості предмета </w:t>
      </w:r>
      <w:proofErr w:type="gramStart"/>
      <w:r w:rsidRPr="00F73188">
        <w:rPr>
          <w:rFonts w:ascii="Times New Roman" w:hAnsi="Times New Roman" w:cs="Times New Roman"/>
          <w:bCs/>
          <w:sz w:val="28"/>
          <w:szCs w:val="28"/>
          <w:lang w:val="uk-UA"/>
        </w:rPr>
        <w:t>закупівлі</w:t>
      </w:r>
      <w:r w:rsidRPr="00F73188">
        <w:rPr>
          <w:rStyle w:val="a3"/>
          <w:rFonts w:ascii="Times New Roman" w:hAnsi="Times New Roman" w:cs="Times New Roman"/>
          <w:bCs/>
          <w:sz w:val="28"/>
          <w:szCs w:val="28"/>
          <w:lang w:val="uk-UA"/>
        </w:rPr>
        <w:t>(</w:t>
      </w:r>
      <w:proofErr w:type="gramEnd"/>
      <w:r w:rsidRPr="00F73188">
        <w:rPr>
          <w:rStyle w:val="a3"/>
          <w:rFonts w:ascii="Times New Roman" w:hAnsi="Times New Roman" w:cs="Times New Roman"/>
          <w:bCs/>
          <w:sz w:val="28"/>
          <w:szCs w:val="28"/>
          <w:lang w:val="uk-UA"/>
        </w:rPr>
        <w:t>оприлюднюється на виконання постанови КМУ № 710 від 11.10.2016 «Про ефективне використання державних коштів» (зі змінами))</w:t>
      </w:r>
    </w:p>
    <w:p w:rsidR="00276917" w:rsidRPr="00F73188" w:rsidRDefault="00276917" w:rsidP="00276917">
      <w:pPr>
        <w:spacing w:after="0" w:line="240" w:lineRule="auto"/>
        <w:jc w:val="both"/>
        <w:rPr>
          <w:rStyle w:val="a3"/>
          <w:rFonts w:ascii="Times New Roman" w:hAnsi="Times New Roman" w:cs="Times New Roman"/>
          <w:b/>
          <w:bCs/>
          <w:sz w:val="28"/>
          <w:szCs w:val="28"/>
          <w:lang w:val="uk-UA"/>
        </w:rPr>
      </w:pPr>
    </w:p>
    <w:p w:rsidR="007A664E" w:rsidRPr="0080663D" w:rsidRDefault="007A664E" w:rsidP="00276917">
      <w:pPr>
        <w:spacing w:after="0" w:line="240" w:lineRule="auto"/>
        <w:jc w:val="both"/>
        <w:rPr>
          <w:rFonts w:ascii="Times New Roman" w:eastAsia="Times New Roman" w:hAnsi="Times New Roman" w:cs="Times New Roman"/>
          <w:b/>
          <w:color w:val="000000"/>
          <w:sz w:val="28"/>
          <w:szCs w:val="28"/>
          <w:lang w:val="uk-UA" w:eastAsia="uk-UA"/>
        </w:rPr>
      </w:pPr>
      <w:r w:rsidRPr="0080663D">
        <w:rPr>
          <w:rStyle w:val="a3"/>
          <w:rFonts w:ascii="Times New Roman" w:hAnsi="Times New Roman" w:cs="Times New Roman"/>
          <w:b/>
          <w:bCs/>
          <w:sz w:val="28"/>
          <w:szCs w:val="28"/>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276917" w:rsidRPr="00276917">
        <w:rPr>
          <w:rStyle w:val="a3"/>
          <w:rFonts w:ascii="Times New Roman" w:hAnsi="Times New Roman" w:cs="Times New Roman"/>
          <w:b/>
          <w:bCs/>
          <w:sz w:val="28"/>
          <w:szCs w:val="28"/>
          <w:lang w:val="uk-UA"/>
        </w:rPr>
        <w:t>Відділ освіти,</w:t>
      </w:r>
      <w:r w:rsidR="00276917">
        <w:rPr>
          <w:rStyle w:val="a3"/>
          <w:rFonts w:ascii="Times New Roman" w:hAnsi="Times New Roman" w:cs="Times New Roman"/>
          <w:b/>
          <w:bCs/>
          <w:sz w:val="28"/>
          <w:szCs w:val="28"/>
          <w:lang w:val="uk-UA"/>
        </w:rPr>
        <w:t xml:space="preserve"> </w:t>
      </w:r>
      <w:r w:rsidR="00276917" w:rsidRPr="00276917">
        <w:rPr>
          <w:rStyle w:val="a3"/>
          <w:rFonts w:ascii="Times New Roman" w:hAnsi="Times New Roman" w:cs="Times New Roman"/>
          <w:b/>
          <w:bCs/>
          <w:sz w:val="28"/>
          <w:szCs w:val="28"/>
          <w:lang w:val="uk-UA"/>
        </w:rPr>
        <w:t>культури, молоді та спорту Костянтинівської сільської ради</w:t>
      </w:r>
      <w:r w:rsidRPr="0080663D">
        <w:rPr>
          <w:rStyle w:val="a3"/>
          <w:rFonts w:ascii="Times New Roman" w:hAnsi="Times New Roman" w:cs="Times New Roman"/>
          <w:b/>
          <w:bCs/>
          <w:sz w:val="28"/>
          <w:szCs w:val="28"/>
          <w:lang w:val="uk-UA"/>
        </w:rPr>
        <w:t xml:space="preserve">, </w:t>
      </w:r>
      <w:r w:rsidR="00276917" w:rsidRPr="00276917">
        <w:rPr>
          <w:rStyle w:val="a3"/>
          <w:rFonts w:ascii="Times New Roman" w:hAnsi="Times New Roman" w:cs="Times New Roman"/>
          <w:b/>
          <w:bCs/>
          <w:sz w:val="28"/>
          <w:szCs w:val="28"/>
          <w:lang w:val="uk-UA"/>
        </w:rPr>
        <w:t>Миколаївська</w:t>
      </w:r>
      <w:r w:rsidRPr="0080663D">
        <w:rPr>
          <w:rStyle w:val="a3"/>
          <w:rFonts w:ascii="Times New Roman" w:hAnsi="Times New Roman" w:cs="Times New Roman"/>
          <w:b/>
          <w:bCs/>
          <w:sz w:val="28"/>
          <w:szCs w:val="28"/>
          <w:lang w:val="uk-UA"/>
        </w:rPr>
        <w:t xml:space="preserve"> область, </w:t>
      </w:r>
      <w:r w:rsidR="00276917" w:rsidRPr="00276917">
        <w:rPr>
          <w:rStyle w:val="a3"/>
          <w:rFonts w:ascii="Times New Roman" w:hAnsi="Times New Roman" w:cs="Times New Roman"/>
          <w:b/>
          <w:bCs/>
          <w:sz w:val="28"/>
          <w:szCs w:val="28"/>
          <w:lang w:val="uk-UA"/>
        </w:rPr>
        <w:t xml:space="preserve">Миколаївський </w:t>
      </w:r>
      <w:r w:rsidRPr="0080663D">
        <w:rPr>
          <w:rStyle w:val="a3"/>
          <w:rFonts w:ascii="Times New Roman" w:hAnsi="Times New Roman" w:cs="Times New Roman"/>
          <w:b/>
          <w:bCs/>
          <w:sz w:val="28"/>
          <w:szCs w:val="28"/>
          <w:lang w:val="uk-UA"/>
        </w:rPr>
        <w:t xml:space="preserve"> район, село </w:t>
      </w:r>
      <w:r w:rsidR="00276917" w:rsidRPr="00276917">
        <w:rPr>
          <w:rStyle w:val="a3"/>
          <w:rFonts w:ascii="Times New Roman" w:hAnsi="Times New Roman" w:cs="Times New Roman"/>
          <w:b/>
          <w:bCs/>
          <w:sz w:val="28"/>
          <w:szCs w:val="28"/>
          <w:lang w:val="uk-UA"/>
        </w:rPr>
        <w:t>Костянтинівка</w:t>
      </w:r>
      <w:r w:rsidRPr="0080663D">
        <w:rPr>
          <w:rStyle w:val="a3"/>
          <w:rFonts w:ascii="Times New Roman" w:hAnsi="Times New Roman" w:cs="Times New Roman"/>
          <w:b/>
          <w:bCs/>
          <w:sz w:val="28"/>
          <w:szCs w:val="28"/>
          <w:lang w:val="uk-UA"/>
        </w:rPr>
        <w:t xml:space="preserve">, вулиця </w:t>
      </w:r>
      <w:r w:rsidR="00823F38">
        <w:rPr>
          <w:rStyle w:val="a3"/>
          <w:rFonts w:ascii="Times New Roman" w:hAnsi="Times New Roman" w:cs="Times New Roman"/>
          <w:b/>
          <w:bCs/>
          <w:sz w:val="28"/>
          <w:szCs w:val="28"/>
          <w:lang w:val="uk-UA"/>
        </w:rPr>
        <w:t>Незалежності</w:t>
      </w:r>
      <w:r w:rsidR="00276917" w:rsidRPr="00276917">
        <w:rPr>
          <w:rStyle w:val="a3"/>
          <w:rFonts w:ascii="Times New Roman" w:hAnsi="Times New Roman" w:cs="Times New Roman"/>
          <w:b/>
          <w:bCs/>
          <w:sz w:val="28"/>
          <w:szCs w:val="28"/>
          <w:lang w:val="uk-UA"/>
        </w:rPr>
        <w:t>,2</w:t>
      </w:r>
      <w:r w:rsidR="00B05596">
        <w:rPr>
          <w:rStyle w:val="a3"/>
          <w:rFonts w:ascii="Times New Roman" w:hAnsi="Times New Roman" w:cs="Times New Roman"/>
          <w:b/>
          <w:bCs/>
          <w:sz w:val="28"/>
          <w:szCs w:val="28"/>
          <w:lang w:val="uk-UA"/>
        </w:rPr>
        <w:t>9</w:t>
      </w:r>
      <w:r w:rsidR="00823F38">
        <w:rPr>
          <w:rStyle w:val="a3"/>
          <w:rFonts w:ascii="Times New Roman" w:hAnsi="Times New Roman" w:cs="Times New Roman"/>
          <w:b/>
          <w:bCs/>
          <w:sz w:val="28"/>
          <w:szCs w:val="28"/>
          <w:lang w:val="uk-UA"/>
        </w:rPr>
        <w:t>-А</w:t>
      </w:r>
      <w:r w:rsidRPr="0080663D">
        <w:rPr>
          <w:rStyle w:val="a3"/>
          <w:rFonts w:ascii="Times New Roman" w:hAnsi="Times New Roman" w:cs="Times New Roman"/>
          <w:b/>
          <w:bCs/>
          <w:sz w:val="28"/>
          <w:szCs w:val="28"/>
          <w:lang w:val="uk-UA"/>
        </w:rPr>
        <w:t xml:space="preserve"> код ЄДРПОУ </w:t>
      </w:r>
      <w:r w:rsidR="00276917" w:rsidRPr="00276917">
        <w:rPr>
          <w:rStyle w:val="a3"/>
          <w:rFonts w:ascii="Times New Roman" w:hAnsi="Times New Roman" w:cs="Times New Roman"/>
          <w:b/>
          <w:bCs/>
          <w:sz w:val="28"/>
          <w:szCs w:val="28"/>
          <w:lang w:val="uk-UA"/>
        </w:rPr>
        <w:t>44057323</w:t>
      </w:r>
      <w:r w:rsidRPr="0080663D">
        <w:rPr>
          <w:rStyle w:val="a3"/>
          <w:rFonts w:ascii="Times New Roman" w:hAnsi="Times New Roman" w:cs="Times New Roman"/>
          <w:b/>
          <w:bCs/>
          <w:sz w:val="28"/>
          <w:szCs w:val="28"/>
          <w:lang w:val="uk-UA"/>
        </w:rPr>
        <w:t xml:space="preserve">, орган місцевого самоврядування. </w:t>
      </w:r>
    </w:p>
    <w:p w:rsidR="00BC2328" w:rsidRPr="0080663D" w:rsidRDefault="007A664E" w:rsidP="00BC2328">
      <w:pPr>
        <w:spacing w:after="0" w:line="240" w:lineRule="atLeast"/>
        <w:jc w:val="both"/>
        <w:rPr>
          <w:rFonts w:ascii="Times New Roman" w:hAnsi="Times New Roman" w:cs="Times New Roman"/>
          <w:sz w:val="28"/>
          <w:szCs w:val="28"/>
          <w:lang w:val="uk-UA"/>
        </w:rPr>
      </w:pPr>
      <w:r w:rsidRPr="0080663D">
        <w:rPr>
          <w:rFonts w:ascii="Times New Roman" w:eastAsia="Times New Roman" w:hAnsi="Times New Roman" w:cs="Times New Roman"/>
          <w:b/>
          <w:bCs/>
          <w:iCs/>
          <w:color w:val="000000"/>
          <w:sz w:val="28"/>
          <w:szCs w:val="28"/>
          <w:lang w:val="uk-UA"/>
        </w:rPr>
        <w:t xml:space="preserve">Назва предмета закупівлі </w:t>
      </w:r>
      <w:r w:rsidRPr="0080663D">
        <w:rPr>
          <w:rFonts w:ascii="Times New Roman" w:eastAsia="Times New Roman" w:hAnsi="Times New Roman" w:cs="Times New Roman"/>
          <w:b/>
          <w:color w:val="000000"/>
          <w:sz w:val="28"/>
          <w:szCs w:val="28"/>
          <w:lang w:val="uk-UA"/>
        </w:rPr>
        <w:t>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80663D">
        <w:rPr>
          <w:rFonts w:ascii="Times New Roman" w:hAnsi="Times New Roman" w:cs="Times New Roman"/>
          <w:sz w:val="28"/>
          <w:szCs w:val="28"/>
          <w:lang w:val="uk-UA"/>
        </w:rPr>
        <w:t xml:space="preserve"> </w:t>
      </w:r>
      <w:r w:rsidRPr="0080663D">
        <w:rPr>
          <w:rFonts w:ascii="Times New Roman" w:eastAsia="Times New Roman" w:hAnsi="Times New Roman" w:cs="Times New Roman"/>
          <w:b/>
          <w:color w:val="000000"/>
          <w:sz w:val="28"/>
          <w:szCs w:val="28"/>
          <w:lang w:val="uk-UA"/>
        </w:rPr>
        <w:t xml:space="preserve"> </w:t>
      </w:r>
      <w:r w:rsidR="00F73188" w:rsidRPr="00F73188">
        <w:rPr>
          <w:rFonts w:ascii="Times New Roman" w:eastAsia="Arial" w:hAnsi="Times New Roman" w:cs="Times New Roman"/>
          <w:color w:val="000000"/>
          <w:sz w:val="28"/>
          <w:szCs w:val="28"/>
          <w:lang w:val="uk-UA" w:eastAsia="ru-RU"/>
        </w:rPr>
        <w:t xml:space="preserve">Послуги з </w:t>
      </w:r>
      <w:proofErr w:type="spellStart"/>
      <w:r w:rsidR="00F73188" w:rsidRPr="00F73188">
        <w:rPr>
          <w:rFonts w:ascii="Times New Roman" w:eastAsia="Arial" w:hAnsi="Times New Roman" w:cs="Times New Roman"/>
          <w:color w:val="000000"/>
          <w:sz w:val="28"/>
          <w:szCs w:val="28"/>
          <w:lang w:val="uk-UA" w:eastAsia="ru-RU"/>
        </w:rPr>
        <w:t>сервісно</w:t>
      </w:r>
      <w:proofErr w:type="spellEnd"/>
      <w:r w:rsidR="00F73188" w:rsidRPr="00F73188">
        <w:rPr>
          <w:rFonts w:ascii="Times New Roman" w:eastAsia="Arial" w:hAnsi="Times New Roman" w:cs="Times New Roman"/>
          <w:color w:val="000000"/>
          <w:sz w:val="28"/>
          <w:szCs w:val="28"/>
          <w:lang w:val="uk-UA" w:eastAsia="ru-RU"/>
        </w:rPr>
        <w:t xml:space="preserve"> – профілактичного обслуговування водоочисного обладнання </w:t>
      </w:r>
      <w:r w:rsidR="00F73188" w:rsidRPr="00F73188">
        <w:rPr>
          <w:rFonts w:ascii="Times New Roman" w:eastAsia="Arial" w:hAnsi="Times New Roman" w:cs="Times New Roman"/>
          <w:b/>
          <w:color w:val="000000"/>
          <w:sz w:val="28"/>
          <w:szCs w:val="28"/>
          <w:lang w:val="uk-UA" w:eastAsia="ru-RU"/>
        </w:rPr>
        <w:t>ДК 021:2015:  45250000-4: Будівництво заводів / установок, гірничодобувних і переробних об’єктів та об’єктів нафтогазової інфраструктури</w:t>
      </w:r>
      <w:r w:rsidR="00BC2328" w:rsidRPr="00F73188">
        <w:rPr>
          <w:rFonts w:ascii="Times New Roman" w:eastAsia="Arial" w:hAnsi="Times New Roman" w:cs="Times New Roman"/>
          <w:color w:val="000000"/>
          <w:sz w:val="28"/>
          <w:szCs w:val="28"/>
          <w:lang w:val="uk-UA" w:eastAsia="ru-RU"/>
        </w:rPr>
        <w:t xml:space="preserve"> </w:t>
      </w:r>
      <w:r w:rsidR="00BC2328" w:rsidRPr="00BC2328">
        <w:rPr>
          <w:rFonts w:ascii="Times New Roman" w:eastAsia="Arial" w:hAnsi="Times New Roman" w:cs="Times New Roman"/>
          <w:color w:val="000000"/>
          <w:sz w:val="28"/>
          <w:szCs w:val="28"/>
          <w:lang w:val="uk-UA" w:eastAsia="ru-RU"/>
        </w:rPr>
        <w:t>за ДК 021:2015 «Єдиний закупівельний словник»</w:t>
      </w:r>
      <w:r w:rsidR="00422765" w:rsidRPr="0080663D">
        <w:rPr>
          <w:rFonts w:ascii="Times New Roman" w:hAnsi="Times New Roman" w:cs="Times New Roman"/>
          <w:bCs/>
          <w:sz w:val="28"/>
          <w:szCs w:val="28"/>
          <w:lang w:val="uk-UA"/>
        </w:rPr>
        <w:t>,</w:t>
      </w:r>
      <w:r w:rsidR="00422765" w:rsidRPr="0080663D">
        <w:rPr>
          <w:rFonts w:ascii="Times New Roman" w:hAnsi="Times New Roman" w:cs="Times New Roman"/>
          <w:b/>
          <w:sz w:val="28"/>
          <w:szCs w:val="28"/>
          <w:lang w:val="uk-UA"/>
        </w:rPr>
        <w:t xml:space="preserve"> </w:t>
      </w:r>
      <w:r w:rsidRPr="0080663D">
        <w:rPr>
          <w:rFonts w:ascii="Times New Roman" w:hAnsi="Times New Roman" w:cs="Times New Roman"/>
          <w:sz w:val="28"/>
          <w:szCs w:val="28"/>
          <w:lang w:val="uk-UA"/>
        </w:rPr>
        <w:t>Вид та ідентифікатор процедури закупівлі</w:t>
      </w:r>
      <w:r w:rsidRPr="0080663D">
        <w:rPr>
          <w:rFonts w:ascii="Times New Roman" w:hAnsi="Times New Roman" w:cs="Times New Roman"/>
          <w:bCs/>
          <w:sz w:val="28"/>
          <w:szCs w:val="28"/>
          <w:lang w:val="uk-UA"/>
        </w:rPr>
        <w:t>:</w:t>
      </w:r>
      <w:r w:rsidRPr="0080663D">
        <w:rPr>
          <w:rFonts w:ascii="Times New Roman" w:hAnsi="Times New Roman" w:cs="Times New Roman"/>
          <w:sz w:val="28"/>
          <w:szCs w:val="28"/>
          <w:lang w:val="uk-UA"/>
        </w:rPr>
        <w:t xml:space="preserve"> відкриті торги з особливостями,</w:t>
      </w:r>
      <w:r w:rsidR="00EF6668" w:rsidRPr="0080663D">
        <w:rPr>
          <w:rFonts w:ascii="Times New Roman" w:hAnsi="Times New Roman" w:cs="Times New Roman"/>
          <w:sz w:val="28"/>
          <w:szCs w:val="28"/>
          <w:lang w:val="uk-UA"/>
        </w:rPr>
        <w:t xml:space="preserve"> </w:t>
      </w:r>
      <w:r w:rsidR="00BC2328" w:rsidRPr="00BC2328">
        <w:rPr>
          <w:rFonts w:ascii="Times New Roman" w:hAnsi="Times New Roman" w:cs="Times New Roman"/>
          <w:sz w:val="28"/>
          <w:szCs w:val="28"/>
          <w:lang w:val="en-US"/>
        </w:rPr>
        <w:t>UA</w:t>
      </w:r>
    </w:p>
    <w:p w:rsidR="00F73188" w:rsidRPr="00F73188" w:rsidRDefault="007A664E" w:rsidP="00F73188">
      <w:pPr>
        <w:spacing w:before="100" w:beforeAutospacing="1" w:after="100" w:afterAutospacing="1" w:line="240" w:lineRule="auto"/>
        <w:jc w:val="both"/>
        <w:rPr>
          <w:rFonts w:ascii="Times New Roman" w:hAnsi="Times New Roman" w:cs="Times New Roman"/>
          <w:sz w:val="28"/>
          <w:szCs w:val="28"/>
          <w:lang w:val="uk-UA"/>
        </w:rPr>
      </w:pPr>
      <w:proofErr w:type="spellStart"/>
      <w:r w:rsidRPr="00276917">
        <w:rPr>
          <w:rFonts w:ascii="Times New Roman" w:hAnsi="Times New Roman" w:cs="Times New Roman"/>
          <w:b/>
          <w:sz w:val="28"/>
          <w:szCs w:val="28"/>
        </w:rPr>
        <w:t>Очікувана</w:t>
      </w:r>
      <w:proofErr w:type="spellEnd"/>
      <w:r w:rsidRPr="00276917">
        <w:rPr>
          <w:rFonts w:ascii="Times New Roman" w:hAnsi="Times New Roman" w:cs="Times New Roman"/>
          <w:b/>
          <w:sz w:val="28"/>
          <w:szCs w:val="28"/>
        </w:rPr>
        <w:t xml:space="preserve"> </w:t>
      </w:r>
      <w:proofErr w:type="spellStart"/>
      <w:r w:rsidRPr="00276917">
        <w:rPr>
          <w:rFonts w:ascii="Times New Roman" w:hAnsi="Times New Roman" w:cs="Times New Roman"/>
          <w:b/>
          <w:sz w:val="28"/>
          <w:szCs w:val="28"/>
        </w:rPr>
        <w:t>вартість</w:t>
      </w:r>
      <w:proofErr w:type="spellEnd"/>
      <w:r w:rsidRPr="00276917">
        <w:rPr>
          <w:rFonts w:ascii="Times New Roman" w:hAnsi="Times New Roman" w:cs="Times New Roman"/>
          <w:b/>
          <w:sz w:val="28"/>
          <w:szCs w:val="28"/>
        </w:rPr>
        <w:t xml:space="preserve"> та </w:t>
      </w:r>
      <w:proofErr w:type="spellStart"/>
      <w:r w:rsidRPr="00276917">
        <w:rPr>
          <w:rFonts w:ascii="Times New Roman" w:hAnsi="Times New Roman" w:cs="Times New Roman"/>
          <w:b/>
          <w:sz w:val="28"/>
          <w:szCs w:val="28"/>
        </w:rPr>
        <w:t>обґрунтування</w:t>
      </w:r>
      <w:proofErr w:type="spellEnd"/>
      <w:r w:rsidRPr="00276917">
        <w:rPr>
          <w:rFonts w:ascii="Times New Roman" w:hAnsi="Times New Roman" w:cs="Times New Roman"/>
          <w:b/>
          <w:sz w:val="28"/>
          <w:szCs w:val="28"/>
        </w:rPr>
        <w:t xml:space="preserve"> </w:t>
      </w:r>
      <w:proofErr w:type="spellStart"/>
      <w:r w:rsidRPr="00276917">
        <w:rPr>
          <w:rFonts w:ascii="Times New Roman" w:hAnsi="Times New Roman" w:cs="Times New Roman"/>
          <w:b/>
          <w:sz w:val="28"/>
          <w:szCs w:val="28"/>
        </w:rPr>
        <w:t>очікуваної</w:t>
      </w:r>
      <w:proofErr w:type="spellEnd"/>
      <w:r w:rsidRPr="00276917">
        <w:rPr>
          <w:rFonts w:ascii="Times New Roman" w:hAnsi="Times New Roman" w:cs="Times New Roman"/>
          <w:b/>
          <w:sz w:val="28"/>
          <w:szCs w:val="28"/>
        </w:rPr>
        <w:t xml:space="preserve"> </w:t>
      </w:r>
      <w:proofErr w:type="spellStart"/>
      <w:r w:rsidRPr="00276917">
        <w:rPr>
          <w:rFonts w:ascii="Times New Roman" w:hAnsi="Times New Roman" w:cs="Times New Roman"/>
          <w:b/>
          <w:sz w:val="28"/>
          <w:szCs w:val="28"/>
        </w:rPr>
        <w:t>вартості</w:t>
      </w:r>
      <w:proofErr w:type="spellEnd"/>
      <w:r w:rsidRPr="00276917">
        <w:rPr>
          <w:rFonts w:ascii="Times New Roman" w:hAnsi="Times New Roman" w:cs="Times New Roman"/>
          <w:b/>
          <w:sz w:val="28"/>
          <w:szCs w:val="28"/>
        </w:rPr>
        <w:t xml:space="preserve"> предмета </w:t>
      </w:r>
      <w:proofErr w:type="spellStart"/>
      <w:r w:rsidRPr="00276917">
        <w:rPr>
          <w:rFonts w:ascii="Times New Roman" w:hAnsi="Times New Roman" w:cs="Times New Roman"/>
          <w:b/>
          <w:sz w:val="28"/>
          <w:szCs w:val="28"/>
        </w:rPr>
        <w:t>закупівлі</w:t>
      </w:r>
      <w:proofErr w:type="spellEnd"/>
      <w:r w:rsidRPr="00276917">
        <w:rPr>
          <w:rFonts w:ascii="Times New Roman" w:hAnsi="Times New Roman" w:cs="Times New Roman"/>
          <w:b/>
          <w:bCs/>
          <w:sz w:val="28"/>
          <w:szCs w:val="28"/>
        </w:rPr>
        <w:t>:</w:t>
      </w:r>
      <w:r w:rsidRPr="00276917">
        <w:rPr>
          <w:rFonts w:ascii="Times New Roman" w:hAnsi="Times New Roman" w:cs="Times New Roman"/>
          <w:sz w:val="28"/>
          <w:szCs w:val="28"/>
        </w:rPr>
        <w:t xml:space="preserve"> </w:t>
      </w:r>
      <w:r w:rsidR="00F73188">
        <w:rPr>
          <w:rFonts w:ascii="Times New Roman" w:hAnsi="Times New Roman" w:cs="Times New Roman"/>
          <w:sz w:val="28"/>
          <w:szCs w:val="28"/>
          <w:lang w:val="uk-UA"/>
        </w:rPr>
        <w:t>185537,00</w:t>
      </w:r>
      <w:r w:rsidRPr="00276917">
        <w:rPr>
          <w:rFonts w:ascii="Times New Roman" w:hAnsi="Times New Roman" w:cs="Times New Roman"/>
          <w:sz w:val="28"/>
          <w:szCs w:val="28"/>
        </w:rPr>
        <w:t xml:space="preserve"> грн. </w:t>
      </w:r>
      <w:r w:rsidR="00912070" w:rsidRPr="00912070">
        <w:rPr>
          <w:rFonts w:ascii="Times New Roman" w:hAnsi="Times New Roman" w:cs="Times New Roman"/>
          <w:sz w:val="28"/>
          <w:szCs w:val="28"/>
          <w:lang w:val="uk-UA"/>
        </w:rPr>
        <w:t xml:space="preserve">Розрахунок очікуваної вартості </w:t>
      </w:r>
      <w:r w:rsidR="00F73188" w:rsidRPr="00F73188">
        <w:rPr>
          <w:rFonts w:ascii="Times New Roman" w:eastAsia="Arial" w:hAnsi="Times New Roman" w:cs="Times New Roman"/>
          <w:color w:val="000000"/>
          <w:sz w:val="28"/>
          <w:szCs w:val="28"/>
          <w:lang w:val="uk-UA" w:eastAsia="ru-RU"/>
        </w:rPr>
        <w:t xml:space="preserve">Послуги з </w:t>
      </w:r>
      <w:proofErr w:type="spellStart"/>
      <w:r w:rsidR="00F73188" w:rsidRPr="00F73188">
        <w:rPr>
          <w:rFonts w:ascii="Times New Roman" w:eastAsia="Arial" w:hAnsi="Times New Roman" w:cs="Times New Roman"/>
          <w:color w:val="000000"/>
          <w:sz w:val="28"/>
          <w:szCs w:val="28"/>
          <w:lang w:val="uk-UA" w:eastAsia="ru-RU"/>
        </w:rPr>
        <w:t>сервісно</w:t>
      </w:r>
      <w:proofErr w:type="spellEnd"/>
      <w:r w:rsidR="00F73188" w:rsidRPr="00F73188">
        <w:rPr>
          <w:rFonts w:ascii="Times New Roman" w:eastAsia="Arial" w:hAnsi="Times New Roman" w:cs="Times New Roman"/>
          <w:color w:val="000000"/>
          <w:sz w:val="28"/>
          <w:szCs w:val="28"/>
          <w:lang w:val="uk-UA" w:eastAsia="ru-RU"/>
        </w:rPr>
        <w:t xml:space="preserve"> – профілактичного обслуговування водоочисного обладнання </w:t>
      </w:r>
      <w:r w:rsidR="00F73188" w:rsidRPr="00F73188">
        <w:rPr>
          <w:rFonts w:ascii="Times New Roman" w:eastAsia="Arial" w:hAnsi="Times New Roman" w:cs="Times New Roman"/>
          <w:b/>
          <w:color w:val="000000"/>
          <w:sz w:val="28"/>
          <w:szCs w:val="28"/>
          <w:lang w:val="uk-UA" w:eastAsia="ru-RU"/>
        </w:rPr>
        <w:t>ДК 021:2015:  45250000-4: Будівництво заводів / установок, гірничодобувних і переробних об’єктів та об’єктів нафтогазової інфраструктури</w:t>
      </w:r>
      <w:r w:rsidR="00F73188">
        <w:rPr>
          <w:rFonts w:ascii="Times New Roman" w:eastAsia="Arial" w:hAnsi="Times New Roman" w:cs="Times New Roman"/>
          <w:b/>
          <w:color w:val="000000"/>
          <w:sz w:val="28"/>
          <w:szCs w:val="28"/>
          <w:lang w:val="uk-UA" w:eastAsia="ru-RU"/>
        </w:rPr>
        <w:t xml:space="preserve"> </w:t>
      </w:r>
      <w:r w:rsidR="00912070" w:rsidRPr="00912070">
        <w:rPr>
          <w:rFonts w:ascii="Times New Roman" w:hAnsi="Times New Roman" w:cs="Times New Roman"/>
          <w:sz w:val="28"/>
          <w:szCs w:val="28"/>
          <w:lang w:val="uk-UA"/>
        </w:rPr>
        <w:t xml:space="preserve">здійснено на підставі </w:t>
      </w:r>
      <w:r w:rsidR="00F73188" w:rsidRPr="00F73188">
        <w:rPr>
          <w:rFonts w:ascii="Times New Roman" w:hAnsi="Times New Roman" w:cs="Times New Roman"/>
          <w:sz w:val="28"/>
          <w:szCs w:val="28"/>
          <w:lang w:val="uk-UA"/>
        </w:rPr>
        <w:t xml:space="preserve">3-х письмових запитів цінових пропозицій надавачів послуг, відповідно до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w:t>
      </w:r>
    </w:p>
    <w:p w:rsidR="00162689" w:rsidRDefault="00F73188" w:rsidP="00F73188">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1.Пропозиція ТОВ «ПЛАНЕТА Н2О» – 186786</w:t>
      </w:r>
      <w:r w:rsidR="00162689">
        <w:rPr>
          <w:rFonts w:ascii="Times New Roman" w:eastAsia="Calibri" w:hAnsi="Times New Roman" w:cs="Times New Roman"/>
          <w:sz w:val="28"/>
          <w:szCs w:val="28"/>
          <w:lang w:val="uk-UA"/>
        </w:rPr>
        <w:t>,00грн.</w:t>
      </w:r>
    </w:p>
    <w:p w:rsidR="00162689" w:rsidRDefault="00F73188" w:rsidP="00F73188">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2.Пропозиція ПП МЕМТЕХ – 177273</w:t>
      </w:r>
      <w:r w:rsidR="00162689">
        <w:rPr>
          <w:rFonts w:ascii="Times New Roman" w:eastAsia="Calibri" w:hAnsi="Times New Roman" w:cs="Times New Roman"/>
          <w:sz w:val="28"/>
          <w:szCs w:val="28"/>
          <w:lang w:val="uk-UA"/>
        </w:rPr>
        <w:t>,00грн.</w:t>
      </w:r>
    </w:p>
    <w:p w:rsidR="00162689" w:rsidRPr="00162689" w:rsidRDefault="00F73188" w:rsidP="00F73188">
      <w:pPr>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3.Пропозиція ТОВ «</w:t>
      </w:r>
      <w:r w:rsidR="006919ED">
        <w:rPr>
          <w:rFonts w:ascii="Times New Roman" w:eastAsia="Calibri" w:hAnsi="Times New Roman" w:cs="Times New Roman"/>
          <w:sz w:val="28"/>
          <w:szCs w:val="28"/>
          <w:lang w:val="uk-UA"/>
        </w:rPr>
        <w:t>СВ ТРИТОН</w:t>
      </w:r>
      <w:r>
        <w:rPr>
          <w:rFonts w:ascii="Times New Roman" w:eastAsia="Calibri" w:hAnsi="Times New Roman" w:cs="Times New Roman"/>
          <w:sz w:val="28"/>
          <w:szCs w:val="28"/>
          <w:lang w:val="uk-UA"/>
        </w:rPr>
        <w:t>» – 192551,00</w:t>
      </w:r>
      <w:r w:rsidR="00162689">
        <w:rPr>
          <w:rFonts w:ascii="Times New Roman" w:eastAsia="Calibri" w:hAnsi="Times New Roman" w:cs="Times New Roman"/>
          <w:sz w:val="28"/>
          <w:szCs w:val="28"/>
          <w:lang w:val="uk-UA"/>
        </w:rPr>
        <w:t>грн.</w:t>
      </w:r>
    </w:p>
    <w:p w:rsidR="007A664E" w:rsidRPr="00BC2328" w:rsidRDefault="007A664E" w:rsidP="007A664E">
      <w:pPr>
        <w:spacing w:before="100" w:beforeAutospacing="1" w:after="100" w:afterAutospacing="1" w:line="240" w:lineRule="auto"/>
        <w:jc w:val="both"/>
        <w:rPr>
          <w:rFonts w:ascii="Times New Roman" w:eastAsia="Times New Roman" w:hAnsi="Times New Roman"/>
          <w:b/>
          <w:i/>
          <w:color w:val="000000"/>
          <w:sz w:val="28"/>
          <w:szCs w:val="28"/>
          <w:lang w:val="uk-UA" w:eastAsia="uk-UA"/>
        </w:rPr>
      </w:pPr>
      <w:r w:rsidRPr="00BC2328">
        <w:rPr>
          <w:rFonts w:ascii="Times New Roman" w:eastAsia="Times New Roman" w:hAnsi="Times New Roman"/>
          <w:b/>
          <w:bCs/>
          <w:sz w:val="28"/>
          <w:szCs w:val="28"/>
          <w:lang w:val="uk-UA" w:eastAsia="uk-UA"/>
        </w:rPr>
        <w:t>Розмір бюджетного призначення:</w:t>
      </w:r>
      <w:r w:rsidRPr="00BC2328">
        <w:rPr>
          <w:rFonts w:ascii="Times New Roman" w:eastAsia="Times New Roman" w:hAnsi="Times New Roman"/>
          <w:bCs/>
          <w:sz w:val="28"/>
          <w:szCs w:val="28"/>
          <w:lang w:val="uk-UA" w:eastAsia="uk-UA"/>
        </w:rPr>
        <w:t xml:space="preserve"> </w:t>
      </w:r>
      <w:r w:rsidR="00BC2328">
        <w:rPr>
          <w:rFonts w:ascii="Times New Roman" w:eastAsia="Times New Roman" w:hAnsi="Times New Roman"/>
          <w:bCs/>
          <w:sz w:val="28"/>
          <w:szCs w:val="28"/>
          <w:lang w:val="uk-UA" w:eastAsia="uk-UA"/>
        </w:rPr>
        <w:t>20</w:t>
      </w:r>
      <w:r w:rsidR="006919ED">
        <w:rPr>
          <w:rFonts w:ascii="Times New Roman" w:eastAsia="Times New Roman" w:hAnsi="Times New Roman"/>
          <w:bCs/>
          <w:sz w:val="28"/>
          <w:szCs w:val="28"/>
          <w:lang w:val="uk-UA" w:eastAsia="uk-UA"/>
        </w:rPr>
        <w:t>0</w:t>
      </w:r>
      <w:r w:rsidR="00BC2328">
        <w:rPr>
          <w:rFonts w:ascii="Times New Roman" w:eastAsia="Times New Roman" w:hAnsi="Times New Roman"/>
          <w:bCs/>
          <w:sz w:val="28"/>
          <w:szCs w:val="28"/>
          <w:lang w:val="uk-UA" w:eastAsia="uk-UA"/>
        </w:rPr>
        <w:t>000,00</w:t>
      </w:r>
      <w:r w:rsidR="00823F38">
        <w:rPr>
          <w:rFonts w:ascii="Times New Roman" w:eastAsia="Times New Roman" w:hAnsi="Times New Roman"/>
          <w:bCs/>
          <w:sz w:val="28"/>
          <w:szCs w:val="28"/>
          <w:lang w:val="uk-UA" w:eastAsia="uk-UA"/>
        </w:rPr>
        <w:t xml:space="preserve"> </w:t>
      </w:r>
      <w:r w:rsidRPr="00BC2328">
        <w:rPr>
          <w:rFonts w:ascii="Times New Roman" w:eastAsia="Times New Roman" w:hAnsi="Times New Roman"/>
          <w:bCs/>
          <w:sz w:val="28"/>
          <w:szCs w:val="28"/>
          <w:lang w:val="uk-UA" w:eastAsia="uk-UA"/>
        </w:rPr>
        <w:t>грн.</w:t>
      </w:r>
      <w:r w:rsidR="00BC2328" w:rsidRPr="00BC2328">
        <w:rPr>
          <w:rFonts w:ascii="Arial" w:hAnsi="Arial" w:cs="Arial"/>
          <w:color w:val="242638"/>
          <w:sz w:val="21"/>
          <w:szCs w:val="21"/>
          <w:shd w:val="clear" w:color="auto" w:fill="FFFFFF"/>
          <w:lang w:val="uk-UA"/>
        </w:rPr>
        <w:t xml:space="preserve"> </w:t>
      </w:r>
    </w:p>
    <w:p w:rsidR="007A664E" w:rsidRPr="00276917" w:rsidRDefault="007A664E" w:rsidP="007A664E">
      <w:pPr>
        <w:spacing w:after="120" w:line="240" w:lineRule="auto"/>
        <w:jc w:val="both"/>
        <w:rPr>
          <w:rFonts w:ascii="Times New Roman" w:hAnsi="Times New Roman"/>
          <w:sz w:val="28"/>
          <w:szCs w:val="28"/>
        </w:rPr>
      </w:pPr>
      <w:proofErr w:type="spellStart"/>
      <w:r w:rsidRPr="00276917">
        <w:rPr>
          <w:rFonts w:ascii="Times New Roman" w:hAnsi="Times New Roman"/>
          <w:b/>
          <w:sz w:val="28"/>
          <w:szCs w:val="28"/>
        </w:rPr>
        <w:lastRenderedPageBreak/>
        <w:t>Обґрунтування</w:t>
      </w:r>
      <w:proofErr w:type="spellEnd"/>
      <w:r w:rsidRPr="00276917">
        <w:rPr>
          <w:rFonts w:ascii="Times New Roman" w:hAnsi="Times New Roman"/>
          <w:b/>
          <w:sz w:val="28"/>
          <w:szCs w:val="28"/>
        </w:rPr>
        <w:t xml:space="preserve"> </w:t>
      </w:r>
      <w:proofErr w:type="spellStart"/>
      <w:r w:rsidRPr="00276917">
        <w:rPr>
          <w:rFonts w:ascii="Times New Roman" w:hAnsi="Times New Roman"/>
          <w:b/>
          <w:sz w:val="28"/>
          <w:szCs w:val="28"/>
        </w:rPr>
        <w:t>технічних</w:t>
      </w:r>
      <w:proofErr w:type="spellEnd"/>
      <w:r w:rsidRPr="00276917">
        <w:rPr>
          <w:rFonts w:ascii="Times New Roman" w:hAnsi="Times New Roman"/>
          <w:b/>
          <w:sz w:val="28"/>
          <w:szCs w:val="28"/>
        </w:rPr>
        <w:t xml:space="preserve"> та </w:t>
      </w:r>
      <w:proofErr w:type="spellStart"/>
      <w:r w:rsidRPr="00276917">
        <w:rPr>
          <w:rFonts w:ascii="Times New Roman" w:hAnsi="Times New Roman"/>
          <w:b/>
          <w:sz w:val="28"/>
          <w:szCs w:val="28"/>
        </w:rPr>
        <w:t>якісних</w:t>
      </w:r>
      <w:proofErr w:type="spellEnd"/>
      <w:r w:rsidRPr="00276917">
        <w:rPr>
          <w:rFonts w:ascii="Times New Roman" w:hAnsi="Times New Roman"/>
          <w:b/>
          <w:sz w:val="28"/>
          <w:szCs w:val="28"/>
        </w:rPr>
        <w:t xml:space="preserve"> характеристик предмета </w:t>
      </w:r>
      <w:proofErr w:type="spellStart"/>
      <w:r w:rsidRPr="00276917">
        <w:rPr>
          <w:rFonts w:ascii="Times New Roman" w:hAnsi="Times New Roman"/>
          <w:b/>
          <w:sz w:val="28"/>
          <w:szCs w:val="28"/>
        </w:rPr>
        <w:t>закупівлі</w:t>
      </w:r>
      <w:proofErr w:type="spellEnd"/>
      <w:r w:rsidRPr="00276917">
        <w:rPr>
          <w:rFonts w:ascii="Times New Roman" w:hAnsi="Times New Roman"/>
          <w:b/>
          <w:sz w:val="28"/>
          <w:szCs w:val="28"/>
        </w:rPr>
        <w:t xml:space="preserve">. </w:t>
      </w:r>
    </w:p>
    <w:p w:rsidR="004146EC" w:rsidRPr="004146EC" w:rsidRDefault="004146EC" w:rsidP="004146EC">
      <w:pPr>
        <w:widowControl w:val="0"/>
        <w:suppressAutoHyphens/>
        <w:spacing w:after="0" w:line="240" w:lineRule="auto"/>
        <w:jc w:val="center"/>
        <w:rPr>
          <w:rFonts w:ascii="Times New Roman" w:eastAsia="Times New Roman" w:hAnsi="Times New Roman" w:cs="Times New Roman"/>
          <w:b/>
          <w:sz w:val="24"/>
          <w:szCs w:val="24"/>
          <w:shd w:val="clear" w:color="auto" w:fill="FFFFFF"/>
          <w:lang w:val="uk-UA" w:eastAsia="ru-RU"/>
        </w:rPr>
      </w:pPr>
      <w:r w:rsidRPr="004146EC">
        <w:rPr>
          <w:rFonts w:ascii="Times New Roman" w:eastAsia="Times New Roman" w:hAnsi="Times New Roman" w:cs="Times New Roman"/>
          <w:b/>
          <w:sz w:val="24"/>
          <w:szCs w:val="24"/>
          <w:shd w:val="clear" w:color="auto" w:fill="FFFFFF"/>
          <w:lang w:val="uk-UA" w:eastAsia="ru-RU"/>
        </w:rPr>
        <w:t xml:space="preserve">Інформація про технічні, якісні та кількісні характеристики предмета закупівлі, </w:t>
      </w:r>
    </w:p>
    <w:p w:rsidR="004146EC" w:rsidRPr="004146EC" w:rsidRDefault="004146EC" w:rsidP="004146EC">
      <w:pPr>
        <w:widowControl w:val="0"/>
        <w:suppressAutoHyphens/>
        <w:spacing w:after="0" w:line="240" w:lineRule="auto"/>
        <w:jc w:val="center"/>
        <w:rPr>
          <w:rFonts w:ascii="Times New Roman" w:eastAsia="Times New Roman" w:hAnsi="Times New Roman" w:cs="Times New Roman"/>
          <w:b/>
          <w:sz w:val="24"/>
          <w:szCs w:val="24"/>
          <w:shd w:val="clear" w:color="auto" w:fill="FFFFFF"/>
          <w:lang w:val="uk-UA" w:eastAsia="ru-RU"/>
        </w:rPr>
      </w:pPr>
      <w:r w:rsidRPr="004146EC">
        <w:rPr>
          <w:rFonts w:ascii="Times New Roman" w:eastAsia="Times New Roman" w:hAnsi="Times New Roman" w:cs="Times New Roman"/>
          <w:b/>
          <w:sz w:val="24"/>
          <w:szCs w:val="24"/>
          <w:shd w:val="clear" w:color="auto" w:fill="FFFFFF"/>
          <w:lang w:val="uk-UA" w:eastAsia="ru-RU"/>
        </w:rPr>
        <w:t>в тому числі технічна специфікація та інші вимоги щодо предмета закупівлі тендерної документації</w:t>
      </w:r>
    </w:p>
    <w:p w:rsidR="004146EC" w:rsidRPr="004146EC" w:rsidRDefault="004146EC" w:rsidP="004146EC">
      <w:pPr>
        <w:widowControl w:val="0"/>
        <w:suppressAutoHyphens/>
        <w:spacing w:after="0" w:line="240" w:lineRule="auto"/>
        <w:jc w:val="center"/>
        <w:rPr>
          <w:rFonts w:ascii="Times New Roman" w:eastAsia="Times New Roman" w:hAnsi="Times New Roman" w:cs="Times New Roman"/>
          <w:b/>
          <w:sz w:val="24"/>
          <w:szCs w:val="24"/>
          <w:shd w:val="clear" w:color="auto" w:fill="FFFFFF"/>
          <w:lang w:val="uk-UA"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4"/>
        <w:gridCol w:w="5201"/>
      </w:tblGrid>
      <w:tr w:rsidR="004146EC" w:rsidRPr="004146EC" w:rsidTr="009E2E64">
        <w:tc>
          <w:tcPr>
            <w:tcW w:w="2217" w:type="pct"/>
            <w:shd w:val="clear" w:color="auto" w:fill="auto"/>
          </w:tcPr>
          <w:p w:rsidR="004146EC" w:rsidRPr="004146EC" w:rsidRDefault="004146EC" w:rsidP="004146EC">
            <w:pPr>
              <w:widowControl w:val="0"/>
              <w:suppressAutoHyphens/>
              <w:autoSpaceDE w:val="0"/>
              <w:autoSpaceDN w:val="0"/>
              <w:adjustRightInd w:val="0"/>
              <w:spacing w:after="0" w:line="240" w:lineRule="auto"/>
              <w:rPr>
                <w:rFonts w:ascii="Times New Roman" w:eastAsia="Times New Roman" w:hAnsi="Times New Roman" w:cs="Times New Roman"/>
                <w:b/>
                <w:sz w:val="24"/>
                <w:szCs w:val="24"/>
                <w:shd w:val="clear" w:color="auto" w:fill="FFFFFF"/>
                <w:lang w:val="uk-UA" w:eastAsia="ru-RU"/>
              </w:rPr>
            </w:pPr>
            <w:proofErr w:type="spellStart"/>
            <w:r w:rsidRPr="004146EC">
              <w:rPr>
                <w:rFonts w:ascii="Times New Roman" w:eastAsia="Times New Roman" w:hAnsi="Times New Roman" w:cs="Times New Roman"/>
                <w:sz w:val="24"/>
                <w:szCs w:val="24"/>
                <w:highlight w:val="white"/>
                <w:lang w:eastAsia="ru-RU"/>
              </w:rPr>
              <w:t>Назва</w:t>
            </w:r>
            <w:proofErr w:type="spellEnd"/>
            <w:r w:rsidRPr="004146EC">
              <w:rPr>
                <w:rFonts w:ascii="Times New Roman" w:eastAsia="Times New Roman" w:hAnsi="Times New Roman" w:cs="Times New Roman"/>
                <w:sz w:val="24"/>
                <w:szCs w:val="24"/>
                <w:highlight w:val="white"/>
                <w:lang w:eastAsia="ru-RU"/>
              </w:rPr>
              <w:t xml:space="preserve"> предмета </w:t>
            </w:r>
            <w:proofErr w:type="spellStart"/>
            <w:r w:rsidRPr="004146EC">
              <w:rPr>
                <w:rFonts w:ascii="Times New Roman" w:eastAsia="Times New Roman" w:hAnsi="Times New Roman" w:cs="Times New Roman"/>
                <w:sz w:val="24"/>
                <w:szCs w:val="24"/>
                <w:highlight w:val="white"/>
                <w:lang w:eastAsia="ru-RU"/>
              </w:rPr>
              <w:t>закупівлі</w:t>
            </w:r>
            <w:proofErr w:type="spellEnd"/>
          </w:p>
        </w:tc>
        <w:tc>
          <w:tcPr>
            <w:tcW w:w="2783" w:type="pct"/>
            <w:shd w:val="clear" w:color="auto" w:fill="auto"/>
          </w:tcPr>
          <w:p w:rsidR="004146EC" w:rsidRPr="004146EC" w:rsidRDefault="004146EC" w:rsidP="004146EC">
            <w:pPr>
              <w:widowControl w:val="0"/>
              <w:autoSpaceDE w:val="0"/>
              <w:autoSpaceDN w:val="0"/>
              <w:adjustRightInd w:val="0"/>
              <w:spacing w:after="0" w:line="240" w:lineRule="auto"/>
              <w:rPr>
                <w:rFonts w:ascii="Times New Roman" w:eastAsia="Times New Roman" w:hAnsi="Times New Roman" w:cs="Times New Roman"/>
                <w:bCs/>
                <w:sz w:val="24"/>
                <w:szCs w:val="24"/>
                <w:highlight w:val="white"/>
                <w:lang w:val="uk-UA" w:eastAsia="ru-RU"/>
              </w:rPr>
            </w:pPr>
            <w:r w:rsidRPr="004146EC">
              <w:rPr>
                <w:rFonts w:ascii="Times New Roman" w:eastAsia="Calibri" w:hAnsi="Times New Roman" w:cs="Times New Roman"/>
                <w:bCs/>
                <w:sz w:val="24"/>
                <w:szCs w:val="24"/>
                <w:lang w:val="uk-UA"/>
              </w:rPr>
              <w:t xml:space="preserve">Послуги з </w:t>
            </w:r>
            <w:proofErr w:type="spellStart"/>
            <w:r w:rsidRPr="004146EC">
              <w:rPr>
                <w:rFonts w:ascii="Times New Roman" w:eastAsia="Calibri" w:hAnsi="Times New Roman" w:cs="Times New Roman"/>
                <w:bCs/>
                <w:sz w:val="24"/>
                <w:szCs w:val="24"/>
                <w:lang w:val="uk-UA"/>
              </w:rPr>
              <w:t>сервісно</w:t>
            </w:r>
            <w:proofErr w:type="spellEnd"/>
            <w:r w:rsidRPr="004146EC">
              <w:rPr>
                <w:rFonts w:ascii="Times New Roman" w:eastAsia="Calibri" w:hAnsi="Times New Roman" w:cs="Times New Roman"/>
                <w:bCs/>
                <w:sz w:val="24"/>
                <w:szCs w:val="24"/>
                <w:lang w:val="uk-UA"/>
              </w:rPr>
              <w:t xml:space="preserve"> – профілактичного обслуговування водоочисного обладнання</w:t>
            </w:r>
          </w:p>
        </w:tc>
      </w:tr>
      <w:tr w:rsidR="004146EC" w:rsidRPr="004146EC" w:rsidTr="009E2E64">
        <w:tc>
          <w:tcPr>
            <w:tcW w:w="2217" w:type="pct"/>
            <w:shd w:val="clear" w:color="auto" w:fill="auto"/>
          </w:tcPr>
          <w:p w:rsidR="004146EC" w:rsidRPr="004146EC" w:rsidRDefault="004146EC" w:rsidP="004146EC">
            <w:pPr>
              <w:widowControl w:val="0"/>
              <w:autoSpaceDE w:val="0"/>
              <w:autoSpaceDN w:val="0"/>
              <w:adjustRightInd w:val="0"/>
              <w:spacing w:after="0" w:line="240" w:lineRule="auto"/>
              <w:rPr>
                <w:rFonts w:ascii="Times New Roman" w:eastAsia="Times New Roman" w:hAnsi="Times New Roman" w:cs="Times New Roman"/>
                <w:sz w:val="24"/>
                <w:szCs w:val="24"/>
                <w:highlight w:val="white"/>
                <w:lang w:eastAsia="ru-RU"/>
              </w:rPr>
            </w:pPr>
            <w:r w:rsidRPr="004146EC">
              <w:rPr>
                <w:rFonts w:ascii="Times New Roman" w:eastAsia="Times New Roman" w:hAnsi="Times New Roman" w:cs="Times New Roman"/>
                <w:sz w:val="24"/>
                <w:szCs w:val="24"/>
                <w:highlight w:val="white"/>
                <w:lang w:eastAsia="ru-RU"/>
              </w:rPr>
              <w:t>Код ДК 021:2015</w:t>
            </w:r>
          </w:p>
        </w:tc>
        <w:tc>
          <w:tcPr>
            <w:tcW w:w="2783" w:type="pct"/>
            <w:shd w:val="clear" w:color="auto" w:fill="auto"/>
          </w:tcPr>
          <w:p w:rsidR="004146EC" w:rsidRPr="004146EC" w:rsidRDefault="004146EC" w:rsidP="004146EC">
            <w:pPr>
              <w:spacing w:after="0" w:line="240" w:lineRule="auto"/>
              <w:rPr>
                <w:rFonts w:ascii="Times New Roman" w:eastAsia="Calibri" w:hAnsi="Times New Roman" w:cs="Times New Roman"/>
                <w:bCs/>
                <w:sz w:val="24"/>
                <w:szCs w:val="24"/>
                <w:lang w:val="uk-UA"/>
              </w:rPr>
            </w:pPr>
            <w:r w:rsidRPr="004146EC">
              <w:rPr>
                <w:rFonts w:ascii="Times New Roman" w:eastAsia="Calibri" w:hAnsi="Times New Roman" w:cs="Times New Roman"/>
                <w:bCs/>
                <w:sz w:val="24"/>
                <w:szCs w:val="24"/>
                <w:lang w:val="uk-UA"/>
              </w:rPr>
              <w:t>45250000-4: Будівництво заводів / установок, гірничодобувних і переробних об’єктів та об’єктів нафтогазової інфраструктури</w:t>
            </w:r>
          </w:p>
        </w:tc>
      </w:tr>
      <w:tr w:rsidR="004146EC" w:rsidRPr="004146EC" w:rsidTr="009E2E64">
        <w:tc>
          <w:tcPr>
            <w:tcW w:w="2217" w:type="pct"/>
            <w:shd w:val="clear" w:color="auto" w:fill="auto"/>
          </w:tcPr>
          <w:p w:rsidR="004146EC" w:rsidRPr="004146EC" w:rsidRDefault="004146EC" w:rsidP="004146EC">
            <w:pPr>
              <w:widowControl w:val="0"/>
              <w:autoSpaceDE w:val="0"/>
              <w:autoSpaceDN w:val="0"/>
              <w:adjustRightInd w:val="0"/>
              <w:spacing w:after="0" w:line="240" w:lineRule="auto"/>
              <w:rPr>
                <w:rFonts w:ascii="Times New Roman" w:eastAsia="Times New Roman" w:hAnsi="Times New Roman" w:cs="Times New Roman"/>
                <w:sz w:val="24"/>
                <w:szCs w:val="24"/>
                <w:highlight w:val="white"/>
                <w:lang w:eastAsia="ru-RU"/>
              </w:rPr>
            </w:pPr>
            <w:proofErr w:type="spellStart"/>
            <w:r w:rsidRPr="004146EC">
              <w:rPr>
                <w:rFonts w:ascii="Times New Roman" w:eastAsia="Times New Roman" w:hAnsi="Times New Roman" w:cs="Times New Roman"/>
                <w:sz w:val="24"/>
                <w:szCs w:val="24"/>
                <w:highlight w:val="white"/>
                <w:lang w:eastAsia="ru-RU"/>
              </w:rPr>
              <w:t>Кількість</w:t>
            </w:r>
            <w:proofErr w:type="spellEnd"/>
            <w:r w:rsidRPr="004146EC">
              <w:rPr>
                <w:rFonts w:ascii="Times New Roman" w:eastAsia="Times New Roman" w:hAnsi="Times New Roman" w:cs="Times New Roman"/>
                <w:sz w:val="24"/>
                <w:szCs w:val="24"/>
                <w:highlight w:val="white"/>
                <w:lang w:eastAsia="ru-RU"/>
              </w:rPr>
              <w:t xml:space="preserve"> </w:t>
            </w:r>
            <w:proofErr w:type="spellStart"/>
            <w:r w:rsidRPr="004146EC">
              <w:rPr>
                <w:rFonts w:ascii="Times New Roman" w:eastAsia="Times New Roman" w:hAnsi="Times New Roman" w:cs="Times New Roman"/>
                <w:sz w:val="24"/>
                <w:szCs w:val="24"/>
                <w:highlight w:val="white"/>
                <w:lang w:eastAsia="ru-RU"/>
              </w:rPr>
              <w:t>наданих</w:t>
            </w:r>
            <w:proofErr w:type="spellEnd"/>
            <w:r w:rsidRPr="004146EC">
              <w:rPr>
                <w:rFonts w:ascii="Times New Roman" w:eastAsia="Times New Roman" w:hAnsi="Times New Roman" w:cs="Times New Roman"/>
                <w:sz w:val="24"/>
                <w:szCs w:val="24"/>
                <w:highlight w:val="white"/>
                <w:lang w:eastAsia="ru-RU"/>
              </w:rPr>
              <w:t xml:space="preserve"> </w:t>
            </w:r>
            <w:proofErr w:type="spellStart"/>
            <w:r w:rsidRPr="004146EC">
              <w:rPr>
                <w:rFonts w:ascii="Times New Roman" w:eastAsia="Times New Roman" w:hAnsi="Times New Roman" w:cs="Times New Roman"/>
                <w:sz w:val="24"/>
                <w:szCs w:val="24"/>
                <w:highlight w:val="white"/>
                <w:lang w:eastAsia="ru-RU"/>
              </w:rPr>
              <w:t>послуг</w:t>
            </w:r>
            <w:proofErr w:type="spellEnd"/>
            <w:r w:rsidRPr="004146EC">
              <w:rPr>
                <w:rFonts w:ascii="Times New Roman" w:eastAsia="Times New Roman" w:hAnsi="Times New Roman" w:cs="Times New Roman"/>
                <w:sz w:val="24"/>
                <w:szCs w:val="24"/>
                <w:highlight w:val="white"/>
                <w:lang w:eastAsia="ru-RU"/>
              </w:rPr>
              <w:t xml:space="preserve"> </w:t>
            </w:r>
          </w:p>
        </w:tc>
        <w:tc>
          <w:tcPr>
            <w:tcW w:w="2783" w:type="pct"/>
            <w:shd w:val="clear" w:color="auto" w:fill="auto"/>
          </w:tcPr>
          <w:p w:rsidR="004146EC" w:rsidRPr="004146EC" w:rsidRDefault="004146EC" w:rsidP="004146EC">
            <w:pPr>
              <w:widowControl w:val="0"/>
              <w:autoSpaceDE w:val="0"/>
              <w:autoSpaceDN w:val="0"/>
              <w:adjustRightInd w:val="0"/>
              <w:spacing w:after="0" w:line="240" w:lineRule="auto"/>
              <w:rPr>
                <w:rFonts w:ascii="Times New Roman" w:eastAsia="Times New Roman" w:hAnsi="Times New Roman" w:cs="Times New Roman"/>
                <w:sz w:val="24"/>
                <w:szCs w:val="24"/>
                <w:highlight w:val="white"/>
                <w:lang w:val="uk-UA" w:eastAsia="ru-RU"/>
              </w:rPr>
            </w:pPr>
            <w:r w:rsidRPr="004146EC">
              <w:rPr>
                <w:rFonts w:ascii="Times New Roman" w:eastAsia="Times New Roman" w:hAnsi="Times New Roman" w:cs="Times New Roman"/>
                <w:sz w:val="24"/>
                <w:szCs w:val="24"/>
                <w:highlight w:val="white"/>
                <w:lang w:val="uk-UA" w:eastAsia="ru-RU"/>
              </w:rPr>
              <w:t>1</w:t>
            </w:r>
          </w:p>
        </w:tc>
      </w:tr>
      <w:tr w:rsidR="004146EC" w:rsidRPr="004146EC" w:rsidTr="009E2E64">
        <w:tc>
          <w:tcPr>
            <w:tcW w:w="2217" w:type="pct"/>
            <w:shd w:val="clear" w:color="auto" w:fill="auto"/>
          </w:tcPr>
          <w:p w:rsidR="004146EC" w:rsidRPr="004146EC" w:rsidRDefault="004146EC" w:rsidP="004146EC">
            <w:pPr>
              <w:widowControl w:val="0"/>
              <w:autoSpaceDE w:val="0"/>
              <w:autoSpaceDN w:val="0"/>
              <w:adjustRightInd w:val="0"/>
              <w:spacing w:after="0" w:line="240" w:lineRule="auto"/>
              <w:rPr>
                <w:rFonts w:ascii="Times New Roman" w:eastAsia="Times New Roman" w:hAnsi="Times New Roman" w:cs="Times New Roman"/>
                <w:sz w:val="24"/>
                <w:szCs w:val="24"/>
                <w:highlight w:val="white"/>
                <w:lang w:val="uk-UA" w:eastAsia="ru-RU"/>
              </w:rPr>
            </w:pPr>
            <w:r w:rsidRPr="004146EC">
              <w:rPr>
                <w:rFonts w:ascii="Times New Roman" w:eastAsia="Times New Roman" w:hAnsi="Times New Roman" w:cs="Times New Roman"/>
                <w:sz w:val="24"/>
                <w:szCs w:val="24"/>
                <w:highlight w:val="white"/>
                <w:lang w:eastAsia="ru-RU"/>
              </w:rPr>
              <w:t xml:space="preserve">Строк </w:t>
            </w:r>
            <w:proofErr w:type="spellStart"/>
            <w:r w:rsidRPr="004146EC">
              <w:rPr>
                <w:rFonts w:ascii="Times New Roman" w:eastAsia="Times New Roman" w:hAnsi="Times New Roman" w:cs="Times New Roman"/>
                <w:sz w:val="24"/>
                <w:szCs w:val="24"/>
                <w:highlight w:val="white"/>
                <w:lang w:eastAsia="ru-RU"/>
              </w:rPr>
              <w:t>надання</w:t>
            </w:r>
            <w:proofErr w:type="spellEnd"/>
            <w:r w:rsidRPr="004146EC">
              <w:rPr>
                <w:rFonts w:ascii="Times New Roman" w:eastAsia="Times New Roman" w:hAnsi="Times New Roman" w:cs="Times New Roman"/>
                <w:sz w:val="24"/>
                <w:szCs w:val="24"/>
                <w:highlight w:val="white"/>
                <w:lang w:eastAsia="ru-RU"/>
              </w:rPr>
              <w:t xml:space="preserve"> </w:t>
            </w:r>
            <w:proofErr w:type="spellStart"/>
            <w:r w:rsidRPr="004146EC">
              <w:rPr>
                <w:rFonts w:ascii="Times New Roman" w:eastAsia="Times New Roman" w:hAnsi="Times New Roman" w:cs="Times New Roman"/>
                <w:sz w:val="24"/>
                <w:szCs w:val="24"/>
                <w:highlight w:val="white"/>
                <w:lang w:eastAsia="ru-RU"/>
              </w:rPr>
              <w:t>послуг</w:t>
            </w:r>
            <w:proofErr w:type="spellEnd"/>
            <w:r w:rsidRPr="004146EC">
              <w:rPr>
                <w:rFonts w:ascii="Times New Roman" w:eastAsia="Times New Roman" w:hAnsi="Times New Roman" w:cs="Times New Roman"/>
                <w:sz w:val="24"/>
                <w:szCs w:val="24"/>
                <w:highlight w:val="white"/>
                <w:lang w:eastAsia="ru-RU"/>
              </w:rPr>
              <w:t xml:space="preserve">  </w:t>
            </w:r>
          </w:p>
        </w:tc>
        <w:tc>
          <w:tcPr>
            <w:tcW w:w="2783" w:type="pct"/>
            <w:shd w:val="clear" w:color="auto" w:fill="auto"/>
          </w:tcPr>
          <w:p w:rsidR="004146EC" w:rsidRPr="004146EC" w:rsidRDefault="004146EC" w:rsidP="004146EC">
            <w:pPr>
              <w:widowControl w:val="0"/>
              <w:autoSpaceDE w:val="0"/>
              <w:autoSpaceDN w:val="0"/>
              <w:adjustRightInd w:val="0"/>
              <w:spacing w:after="0" w:line="240" w:lineRule="auto"/>
              <w:rPr>
                <w:rFonts w:ascii="Times New Roman" w:eastAsia="Times New Roman" w:hAnsi="Times New Roman" w:cs="Times New Roman"/>
                <w:sz w:val="24"/>
                <w:szCs w:val="24"/>
                <w:lang w:val="uk-UA" w:eastAsia="ru-RU"/>
              </w:rPr>
            </w:pPr>
            <w:r w:rsidRPr="004146EC">
              <w:rPr>
                <w:rFonts w:ascii="Times New Roman" w:eastAsia="Times New Roman" w:hAnsi="Times New Roman" w:cs="Times New Roman"/>
                <w:sz w:val="24"/>
                <w:szCs w:val="24"/>
                <w:lang w:val="uk-UA" w:eastAsia="ru-RU"/>
              </w:rPr>
              <w:t>до 31.12.2026 року</w:t>
            </w:r>
          </w:p>
        </w:tc>
      </w:tr>
    </w:tbl>
    <w:p w:rsidR="004146EC" w:rsidRPr="004146EC" w:rsidRDefault="004146EC" w:rsidP="004146EC">
      <w:pPr>
        <w:widowControl w:val="0"/>
        <w:suppressAutoHyphens/>
        <w:spacing w:after="0" w:line="240" w:lineRule="auto"/>
        <w:jc w:val="center"/>
        <w:rPr>
          <w:rFonts w:ascii="Times New Roman" w:eastAsia="Times New Roman" w:hAnsi="Times New Roman" w:cs="Times New Roman"/>
          <w:b/>
          <w:sz w:val="24"/>
          <w:szCs w:val="24"/>
          <w:shd w:val="clear" w:color="auto" w:fill="FFFFFF"/>
          <w:lang w:val="uk-UA" w:eastAsia="ru-RU"/>
        </w:rPr>
      </w:pPr>
    </w:p>
    <w:p w:rsidR="004146EC" w:rsidRPr="004146EC" w:rsidRDefault="004146EC" w:rsidP="004146EC">
      <w:pPr>
        <w:spacing w:after="0" w:line="240" w:lineRule="auto"/>
        <w:rPr>
          <w:rFonts w:ascii="Times New Roman" w:eastAsia="Times New Roman" w:hAnsi="Times New Roman" w:cs="Times New Roman"/>
          <w:b/>
          <w:caps/>
          <w:color w:val="000000"/>
          <w:spacing w:val="-4"/>
          <w:sz w:val="24"/>
          <w:szCs w:val="24"/>
          <w:lang w:eastAsia="ru-RU"/>
        </w:rPr>
      </w:pPr>
    </w:p>
    <w:p w:rsidR="004146EC" w:rsidRPr="004146EC" w:rsidRDefault="004146EC" w:rsidP="004146EC">
      <w:pPr>
        <w:spacing w:after="0" w:line="240" w:lineRule="auto"/>
        <w:jc w:val="center"/>
        <w:rPr>
          <w:rFonts w:ascii="Times New Roman" w:eastAsia="Times New Roman" w:hAnsi="Times New Roman" w:cs="Times New Roman"/>
          <w:b/>
          <w:caps/>
          <w:color w:val="000000"/>
          <w:spacing w:val="-4"/>
          <w:sz w:val="24"/>
          <w:szCs w:val="24"/>
          <w:lang w:eastAsia="ru-RU"/>
        </w:rPr>
      </w:pPr>
      <w:r w:rsidRPr="004146EC">
        <w:rPr>
          <w:rFonts w:ascii="Times New Roman" w:eastAsia="Times New Roman" w:hAnsi="Times New Roman" w:cs="Times New Roman"/>
          <w:b/>
          <w:caps/>
          <w:color w:val="000000"/>
          <w:spacing w:val="-4"/>
          <w:sz w:val="24"/>
          <w:szCs w:val="24"/>
          <w:lang w:eastAsia="ru-RU"/>
        </w:rPr>
        <w:t xml:space="preserve">Технічна специфікація                      </w:t>
      </w:r>
    </w:p>
    <w:p w:rsidR="004146EC" w:rsidRPr="004146EC" w:rsidRDefault="004146EC" w:rsidP="004146EC">
      <w:pPr>
        <w:spacing w:after="0" w:line="240" w:lineRule="auto"/>
        <w:jc w:val="center"/>
        <w:rPr>
          <w:rFonts w:ascii="Times New Roman" w:eastAsia="Calibri" w:hAnsi="Times New Roman" w:cs="Times New Roman"/>
          <w:b/>
          <w:sz w:val="24"/>
          <w:szCs w:val="24"/>
          <w:lang w:val="uk-UA"/>
        </w:rPr>
      </w:pPr>
      <w:r w:rsidRPr="004146EC">
        <w:rPr>
          <w:rFonts w:ascii="Times New Roman" w:eastAsia="Calibri" w:hAnsi="Times New Roman" w:cs="Times New Roman"/>
          <w:b/>
          <w:sz w:val="24"/>
          <w:szCs w:val="24"/>
          <w:lang w:val="uk-UA"/>
        </w:rPr>
        <w:t xml:space="preserve">45250000-4: Будівництво заводів / установок, гірничодобувних і переробних об’єктів та об’єктів нафтогазової інфраструктури </w:t>
      </w:r>
    </w:p>
    <w:p w:rsidR="004146EC" w:rsidRPr="004146EC" w:rsidRDefault="004146EC" w:rsidP="004146EC">
      <w:pPr>
        <w:spacing w:after="0" w:line="240" w:lineRule="auto"/>
        <w:jc w:val="center"/>
        <w:rPr>
          <w:rFonts w:ascii="Times New Roman" w:eastAsia="Calibri" w:hAnsi="Times New Roman" w:cs="Times New Roman"/>
          <w:b/>
          <w:sz w:val="24"/>
          <w:szCs w:val="24"/>
          <w:lang w:val="uk-UA"/>
        </w:rPr>
      </w:pPr>
      <w:r w:rsidRPr="004146EC">
        <w:rPr>
          <w:rFonts w:ascii="Times New Roman" w:eastAsia="Calibri" w:hAnsi="Times New Roman" w:cs="Times New Roman"/>
          <w:b/>
          <w:sz w:val="24"/>
          <w:szCs w:val="24"/>
          <w:lang w:val="uk-UA"/>
        </w:rPr>
        <w:t xml:space="preserve">(Послуги з </w:t>
      </w:r>
      <w:proofErr w:type="spellStart"/>
      <w:r w:rsidRPr="004146EC">
        <w:rPr>
          <w:rFonts w:ascii="Times New Roman" w:eastAsia="Calibri" w:hAnsi="Times New Roman" w:cs="Times New Roman"/>
          <w:b/>
          <w:sz w:val="24"/>
          <w:szCs w:val="24"/>
          <w:lang w:val="uk-UA"/>
        </w:rPr>
        <w:t>сервісно</w:t>
      </w:r>
      <w:proofErr w:type="spellEnd"/>
      <w:r w:rsidRPr="004146EC">
        <w:rPr>
          <w:rFonts w:ascii="Times New Roman" w:eastAsia="Calibri" w:hAnsi="Times New Roman" w:cs="Times New Roman"/>
          <w:b/>
          <w:sz w:val="24"/>
          <w:szCs w:val="24"/>
          <w:lang w:val="uk-UA"/>
        </w:rPr>
        <w:t xml:space="preserve"> – профілактичного обслуговування водоочисного обладнання)</w:t>
      </w:r>
    </w:p>
    <w:p w:rsidR="004146EC" w:rsidRPr="004146EC" w:rsidRDefault="004146EC" w:rsidP="004146EC">
      <w:pPr>
        <w:spacing w:after="0" w:line="240" w:lineRule="auto"/>
        <w:jc w:val="center"/>
        <w:rPr>
          <w:rFonts w:ascii="Times New Roman" w:eastAsia="Times New Roman" w:hAnsi="Times New Roman" w:cs="Times New Roman"/>
          <w:b/>
          <w:caps/>
          <w:color w:val="000000"/>
          <w:spacing w:val="-4"/>
          <w:sz w:val="24"/>
          <w:szCs w:val="24"/>
          <w:lang w:val="uk-UA" w:eastAsia="ru-RU"/>
        </w:rPr>
      </w:pPr>
      <w:r w:rsidRPr="004146EC">
        <w:rPr>
          <w:rFonts w:ascii="Times New Roman" w:eastAsia="Calibri" w:hAnsi="Times New Roman" w:cs="Times New Roman"/>
          <w:sz w:val="24"/>
          <w:szCs w:val="24"/>
          <w:lang w:val="uk-UA"/>
        </w:rPr>
        <w:tab/>
        <w:t>(подається учасником на фірмовому бланку учасника, в разі його наявності)</w:t>
      </w:r>
    </w:p>
    <w:p w:rsidR="004146EC" w:rsidRPr="004146EC" w:rsidRDefault="004146EC" w:rsidP="004146EC">
      <w:pPr>
        <w:spacing w:after="0" w:line="240" w:lineRule="auto"/>
        <w:rPr>
          <w:rFonts w:ascii="Times New Roman" w:eastAsia="Times New Roman" w:hAnsi="Times New Roman" w:cs="Times New Roman"/>
          <w:b/>
          <w:caps/>
          <w:color w:val="000000"/>
          <w:spacing w:val="-4"/>
          <w:sz w:val="24"/>
          <w:szCs w:val="24"/>
          <w:lang w:val="uk-UA" w:eastAsia="ru-RU"/>
        </w:rPr>
      </w:pPr>
    </w:p>
    <w:p w:rsidR="004146EC" w:rsidRPr="004146EC" w:rsidRDefault="004146EC" w:rsidP="004146EC">
      <w:pPr>
        <w:spacing w:after="0" w:line="240" w:lineRule="auto"/>
        <w:jc w:val="center"/>
        <w:rPr>
          <w:rFonts w:ascii="Times New Roman" w:eastAsia="Calibri" w:hAnsi="Times New Roman" w:cs="Times New Roman"/>
          <w:b/>
          <w:color w:val="000000"/>
          <w:spacing w:val="-4"/>
          <w:sz w:val="24"/>
          <w:szCs w:val="24"/>
          <w:lang w:val="uk-UA" w:eastAsia="ru-RU"/>
        </w:rPr>
      </w:pPr>
      <w:r w:rsidRPr="004146EC">
        <w:rPr>
          <w:rFonts w:ascii="Times New Roman" w:eastAsia="Calibri" w:hAnsi="Times New Roman" w:cs="Times New Roman"/>
          <w:b/>
          <w:color w:val="000000"/>
          <w:spacing w:val="-4"/>
          <w:sz w:val="24"/>
          <w:szCs w:val="24"/>
          <w:lang w:val="uk-UA" w:eastAsia="ru-RU"/>
        </w:rPr>
        <w:t>Перелік закладів та адреси за якими надаються послуги</w:t>
      </w:r>
    </w:p>
    <w:p w:rsidR="004146EC" w:rsidRPr="004146EC" w:rsidRDefault="004146EC" w:rsidP="004146EC">
      <w:pPr>
        <w:spacing w:after="0" w:line="240" w:lineRule="auto"/>
        <w:jc w:val="center"/>
        <w:rPr>
          <w:rFonts w:ascii="Times New Roman" w:eastAsia="Times New Roman" w:hAnsi="Times New Roman" w:cs="Times New Roman"/>
          <w:b/>
          <w:caps/>
          <w:color w:val="000000"/>
          <w:spacing w:val="-4"/>
          <w:sz w:val="24"/>
          <w:szCs w:val="24"/>
          <w:lang w:val="uk-UA" w:eastAsia="ru-RU"/>
        </w:rPr>
      </w:pPr>
      <w:r w:rsidRPr="004146EC">
        <w:rPr>
          <w:rFonts w:ascii="Times New Roman" w:eastAsia="Times New Roman" w:hAnsi="Times New Roman" w:cs="Times New Roman"/>
          <w:b/>
          <w:color w:val="000000"/>
          <w:spacing w:val="-4"/>
          <w:sz w:val="24"/>
          <w:szCs w:val="24"/>
          <w:lang w:val="uk-UA" w:eastAsia="ru-RU"/>
        </w:rPr>
        <w:t>(місця надання послуг)</w:t>
      </w:r>
    </w:p>
    <w:tbl>
      <w:tblPr>
        <w:tblStyle w:val="21"/>
        <w:tblW w:w="0" w:type="auto"/>
        <w:tblLook w:val="04A0" w:firstRow="1" w:lastRow="0" w:firstColumn="1" w:lastColumn="0" w:noHBand="0" w:noVBand="1"/>
      </w:tblPr>
      <w:tblGrid>
        <w:gridCol w:w="454"/>
        <w:gridCol w:w="5340"/>
        <w:gridCol w:w="3551"/>
      </w:tblGrid>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w:t>
            </w:r>
          </w:p>
        </w:tc>
        <w:tc>
          <w:tcPr>
            <w:tcW w:w="5340" w:type="dxa"/>
          </w:tcPr>
          <w:p w:rsidR="004146EC" w:rsidRPr="004146EC" w:rsidRDefault="004146EC" w:rsidP="004146EC">
            <w:pPr>
              <w:jc w:val="center"/>
              <w:rPr>
                <w:rFonts w:ascii="Times New Roman" w:eastAsia="Calibri" w:hAnsi="Times New Roman"/>
                <w:b/>
                <w:caps/>
                <w:color w:val="000000"/>
                <w:spacing w:val="-4"/>
                <w:sz w:val="24"/>
                <w:szCs w:val="24"/>
                <w:lang w:val="uk-UA"/>
              </w:rPr>
            </w:pPr>
            <w:r w:rsidRPr="004146EC">
              <w:rPr>
                <w:rFonts w:ascii="Times New Roman" w:eastAsia="Calibri" w:hAnsi="Times New Roman"/>
                <w:b/>
                <w:color w:val="000000"/>
                <w:spacing w:val="-4"/>
                <w:sz w:val="24"/>
                <w:szCs w:val="24"/>
                <w:lang w:val="uk-UA"/>
              </w:rPr>
              <w:t>Найменування</w:t>
            </w:r>
          </w:p>
        </w:tc>
        <w:tc>
          <w:tcPr>
            <w:tcW w:w="3551" w:type="dxa"/>
          </w:tcPr>
          <w:p w:rsidR="004146EC" w:rsidRPr="004146EC" w:rsidRDefault="004146EC" w:rsidP="004146EC">
            <w:pPr>
              <w:jc w:val="center"/>
              <w:rPr>
                <w:rFonts w:ascii="Times New Roman" w:eastAsia="Calibri" w:hAnsi="Times New Roman"/>
                <w:b/>
                <w:caps/>
                <w:color w:val="000000"/>
                <w:spacing w:val="-4"/>
                <w:sz w:val="24"/>
                <w:szCs w:val="24"/>
                <w:lang w:val="uk-UA"/>
              </w:rPr>
            </w:pPr>
            <w:r w:rsidRPr="004146EC">
              <w:rPr>
                <w:rFonts w:ascii="Times New Roman" w:eastAsia="Calibri" w:hAnsi="Times New Roman"/>
                <w:b/>
                <w:color w:val="000000"/>
                <w:spacing w:val="-4"/>
                <w:sz w:val="24"/>
                <w:szCs w:val="24"/>
                <w:lang w:val="uk-UA"/>
              </w:rPr>
              <w:t>Адреса</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1</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sz w:val="24"/>
                <w:szCs w:val="24"/>
                <w:lang w:val="uk-UA"/>
              </w:rPr>
              <w:t>Баловненський</w:t>
            </w:r>
            <w:proofErr w:type="spellEnd"/>
            <w:r w:rsidRPr="004146EC">
              <w:rPr>
                <w:rFonts w:ascii="Times New Roman" w:eastAsia="Calibri" w:hAnsi="Times New Roman"/>
                <w:sz w:val="24"/>
                <w:szCs w:val="24"/>
                <w:lang w:val="uk-UA"/>
              </w:rPr>
              <w:t xml:space="preserve"> ліцей </w:t>
            </w:r>
            <w:proofErr w:type="spellStart"/>
            <w:r w:rsidRPr="004146EC">
              <w:rPr>
                <w:rFonts w:ascii="Times New Roman" w:eastAsia="Calibri" w:hAnsi="Times New Roman"/>
                <w:sz w:val="24"/>
                <w:szCs w:val="24"/>
                <w:lang w:val="uk-UA"/>
              </w:rPr>
              <w:t>Костянтиновської</w:t>
            </w:r>
            <w:proofErr w:type="spellEnd"/>
            <w:r w:rsidRPr="004146EC">
              <w:rPr>
                <w:rFonts w:ascii="Times New Roman" w:eastAsia="Calibri" w:hAnsi="Times New Roman"/>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с.Баловне</w:t>
            </w:r>
            <w:proofErr w:type="spellEnd"/>
            <w:r w:rsidRPr="004146EC">
              <w:rPr>
                <w:rFonts w:ascii="Times New Roman" w:eastAsia="Calibri" w:hAnsi="Times New Roman"/>
                <w:color w:val="000000"/>
                <w:sz w:val="24"/>
                <w:szCs w:val="24"/>
                <w:lang w:val="uk-UA"/>
              </w:rPr>
              <w:t>, вул. Миру, 93 Б</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2</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sz w:val="24"/>
                <w:szCs w:val="24"/>
                <w:lang w:val="uk-UA"/>
              </w:rPr>
              <w:t>Баловненський</w:t>
            </w:r>
            <w:proofErr w:type="spellEnd"/>
            <w:r w:rsidRPr="004146EC">
              <w:rPr>
                <w:rFonts w:ascii="Times New Roman" w:eastAsia="Calibri" w:hAnsi="Times New Roman"/>
                <w:sz w:val="24"/>
                <w:szCs w:val="24"/>
                <w:lang w:val="uk-UA"/>
              </w:rPr>
              <w:t xml:space="preserve"> заклад дошкільної освіти (ясла садок) </w:t>
            </w:r>
            <w:proofErr w:type="spellStart"/>
            <w:r w:rsidRPr="004146EC">
              <w:rPr>
                <w:rFonts w:ascii="Times New Roman" w:eastAsia="Calibri" w:hAnsi="Times New Roman"/>
                <w:sz w:val="24"/>
                <w:szCs w:val="24"/>
                <w:lang w:val="uk-UA"/>
              </w:rPr>
              <w:t>Костянтиновської</w:t>
            </w:r>
            <w:proofErr w:type="spellEnd"/>
            <w:r w:rsidRPr="004146EC">
              <w:rPr>
                <w:rFonts w:ascii="Times New Roman" w:eastAsia="Calibri" w:hAnsi="Times New Roman"/>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с.Баловне</w:t>
            </w:r>
            <w:proofErr w:type="spellEnd"/>
            <w:r w:rsidRPr="004146EC">
              <w:rPr>
                <w:rFonts w:ascii="Times New Roman" w:eastAsia="Calibri" w:hAnsi="Times New Roman"/>
                <w:color w:val="000000"/>
                <w:sz w:val="24"/>
                <w:szCs w:val="24"/>
                <w:lang w:val="uk-UA"/>
              </w:rPr>
              <w:t>, вул. Набережна, 69 А</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3</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Новопетрівський</w:t>
            </w:r>
            <w:proofErr w:type="spellEnd"/>
            <w:r w:rsidRPr="004146EC">
              <w:rPr>
                <w:rFonts w:ascii="Times New Roman" w:eastAsia="Calibri" w:hAnsi="Times New Roman"/>
                <w:color w:val="000000"/>
                <w:sz w:val="24"/>
                <w:szCs w:val="24"/>
                <w:lang w:val="uk-UA"/>
              </w:rPr>
              <w:t xml:space="preserve"> ліцей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с.Новопетрівське</w:t>
            </w:r>
            <w:proofErr w:type="spellEnd"/>
            <w:r w:rsidRPr="004146EC">
              <w:rPr>
                <w:rFonts w:ascii="Times New Roman" w:eastAsia="Calibri" w:hAnsi="Times New Roman"/>
                <w:color w:val="000000"/>
                <w:sz w:val="24"/>
                <w:szCs w:val="24"/>
                <w:lang w:val="uk-UA"/>
              </w:rPr>
              <w:t>, вул. Центральна,4</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4</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Новопетрів</w:t>
            </w:r>
            <w:r w:rsidRPr="004146EC">
              <w:rPr>
                <w:rFonts w:ascii="Times New Roman" w:eastAsia="Calibri" w:hAnsi="Times New Roman"/>
                <w:sz w:val="24"/>
                <w:szCs w:val="24"/>
                <w:lang w:val="uk-UA"/>
              </w:rPr>
              <w:t>ський</w:t>
            </w:r>
            <w:proofErr w:type="spellEnd"/>
            <w:r w:rsidRPr="004146EC">
              <w:rPr>
                <w:rFonts w:ascii="Times New Roman" w:eastAsia="Calibri" w:hAnsi="Times New Roman"/>
                <w:sz w:val="24"/>
                <w:szCs w:val="24"/>
                <w:lang w:val="uk-UA"/>
              </w:rPr>
              <w:t xml:space="preserve"> заклад дошкільної освіти (ясла садок) </w:t>
            </w:r>
            <w:proofErr w:type="spellStart"/>
            <w:r w:rsidRPr="004146EC">
              <w:rPr>
                <w:rFonts w:ascii="Times New Roman" w:eastAsia="Calibri" w:hAnsi="Times New Roman"/>
                <w:sz w:val="24"/>
                <w:szCs w:val="24"/>
                <w:lang w:val="uk-UA"/>
              </w:rPr>
              <w:t>Костянтиновської</w:t>
            </w:r>
            <w:proofErr w:type="spellEnd"/>
            <w:r w:rsidRPr="004146EC">
              <w:rPr>
                <w:rFonts w:ascii="Times New Roman" w:eastAsia="Calibri" w:hAnsi="Times New Roman"/>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с.Новопетрівське</w:t>
            </w:r>
            <w:proofErr w:type="spellEnd"/>
            <w:r w:rsidRPr="004146EC">
              <w:rPr>
                <w:rFonts w:ascii="Times New Roman" w:eastAsia="Calibri" w:hAnsi="Times New Roman"/>
                <w:color w:val="000000"/>
                <w:sz w:val="24"/>
                <w:szCs w:val="24"/>
                <w:lang w:val="uk-UA"/>
              </w:rPr>
              <w:t xml:space="preserve">, </w:t>
            </w:r>
            <w:proofErr w:type="spellStart"/>
            <w:r w:rsidRPr="004146EC">
              <w:rPr>
                <w:rFonts w:ascii="Times New Roman" w:eastAsia="Calibri" w:hAnsi="Times New Roman"/>
                <w:color w:val="000000"/>
                <w:sz w:val="24"/>
                <w:szCs w:val="24"/>
                <w:lang w:val="uk-UA"/>
              </w:rPr>
              <w:t>вул.Садова</w:t>
            </w:r>
            <w:proofErr w:type="spellEnd"/>
            <w:r w:rsidRPr="004146EC">
              <w:rPr>
                <w:rFonts w:ascii="Times New Roman" w:eastAsia="Calibri" w:hAnsi="Times New Roman"/>
                <w:color w:val="000000"/>
                <w:sz w:val="24"/>
                <w:szCs w:val="24"/>
                <w:lang w:val="uk-UA"/>
              </w:rPr>
              <w:t>, 24</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5</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Гур’ївський</w:t>
            </w:r>
            <w:proofErr w:type="spellEnd"/>
            <w:r w:rsidRPr="004146EC">
              <w:rPr>
                <w:rFonts w:ascii="Times New Roman" w:eastAsia="Calibri" w:hAnsi="Times New Roman"/>
                <w:color w:val="000000"/>
                <w:sz w:val="24"/>
                <w:szCs w:val="24"/>
                <w:lang w:val="uk-UA"/>
              </w:rPr>
              <w:t xml:space="preserve"> ліцей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с.Гур’ївка</w:t>
            </w:r>
            <w:proofErr w:type="spellEnd"/>
            <w:r w:rsidRPr="004146EC">
              <w:rPr>
                <w:rFonts w:ascii="Times New Roman" w:eastAsia="Calibri" w:hAnsi="Times New Roman"/>
                <w:color w:val="000000"/>
                <w:sz w:val="24"/>
                <w:szCs w:val="24"/>
                <w:lang w:val="uk-UA"/>
              </w:rPr>
              <w:t>, вул.Центральна,18</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6</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Гур’ївський</w:t>
            </w:r>
            <w:proofErr w:type="spellEnd"/>
            <w:r w:rsidRPr="004146EC">
              <w:rPr>
                <w:rFonts w:ascii="Times New Roman" w:eastAsia="Calibri" w:hAnsi="Times New Roman"/>
                <w:color w:val="000000"/>
                <w:sz w:val="24"/>
                <w:szCs w:val="24"/>
                <w:lang w:val="uk-UA"/>
              </w:rPr>
              <w:t xml:space="preserve"> заклад дошкільної освіти (дитячий садок)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с.Гур’ївка</w:t>
            </w:r>
            <w:proofErr w:type="spellEnd"/>
            <w:r w:rsidRPr="004146EC">
              <w:rPr>
                <w:rFonts w:ascii="Times New Roman" w:eastAsia="Calibri" w:hAnsi="Times New Roman"/>
                <w:color w:val="000000"/>
                <w:sz w:val="24"/>
                <w:szCs w:val="24"/>
                <w:lang w:val="uk-UA"/>
              </w:rPr>
              <w:t>, вул.Соборна,2</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7</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Себінський</w:t>
            </w:r>
            <w:proofErr w:type="spellEnd"/>
            <w:r w:rsidRPr="004146EC">
              <w:rPr>
                <w:rFonts w:ascii="Times New Roman" w:eastAsia="Calibri" w:hAnsi="Times New Roman"/>
                <w:color w:val="000000"/>
                <w:sz w:val="24"/>
                <w:szCs w:val="24"/>
                <w:lang w:val="uk-UA"/>
              </w:rPr>
              <w:t xml:space="preserve"> ліцей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с.Себине</w:t>
            </w:r>
            <w:proofErr w:type="spellEnd"/>
            <w:r w:rsidRPr="004146EC">
              <w:rPr>
                <w:rFonts w:ascii="Times New Roman" w:eastAsia="Calibri" w:hAnsi="Times New Roman"/>
                <w:color w:val="000000"/>
                <w:sz w:val="24"/>
                <w:szCs w:val="24"/>
                <w:lang w:val="uk-UA"/>
              </w:rPr>
              <w:t>, вул. Соборна,2</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8</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Себинський</w:t>
            </w:r>
            <w:proofErr w:type="spellEnd"/>
            <w:r w:rsidRPr="004146EC">
              <w:rPr>
                <w:rFonts w:ascii="Times New Roman" w:eastAsia="Calibri" w:hAnsi="Times New Roman"/>
                <w:color w:val="000000"/>
                <w:sz w:val="24"/>
                <w:szCs w:val="24"/>
                <w:lang w:val="uk-UA"/>
              </w:rPr>
              <w:t xml:space="preserve"> заклад дошкільної освіти (ясла садок)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с.Себине</w:t>
            </w:r>
            <w:proofErr w:type="spellEnd"/>
            <w:r w:rsidRPr="004146EC">
              <w:rPr>
                <w:rFonts w:ascii="Times New Roman" w:eastAsia="Calibri" w:hAnsi="Times New Roman"/>
                <w:color w:val="000000"/>
                <w:sz w:val="24"/>
                <w:szCs w:val="24"/>
                <w:lang w:val="uk-UA"/>
              </w:rPr>
              <w:t>, вул. Соборна,4</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9</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Костянтивський</w:t>
            </w:r>
            <w:proofErr w:type="spellEnd"/>
            <w:r w:rsidRPr="004146EC">
              <w:rPr>
                <w:rFonts w:ascii="Times New Roman" w:eastAsia="Calibri" w:hAnsi="Times New Roman"/>
                <w:color w:val="000000"/>
                <w:sz w:val="24"/>
                <w:szCs w:val="24"/>
                <w:lang w:val="uk-UA"/>
              </w:rPr>
              <w:t xml:space="preserve"> ліцей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с.Костянтинівка</w:t>
            </w:r>
            <w:proofErr w:type="spellEnd"/>
            <w:r w:rsidRPr="004146EC">
              <w:rPr>
                <w:rFonts w:ascii="Times New Roman" w:eastAsia="Calibri" w:hAnsi="Times New Roman"/>
                <w:color w:val="000000"/>
                <w:sz w:val="24"/>
                <w:szCs w:val="24"/>
                <w:lang w:val="uk-UA"/>
              </w:rPr>
              <w:t xml:space="preserve">, </w:t>
            </w:r>
            <w:proofErr w:type="spellStart"/>
            <w:r w:rsidRPr="004146EC">
              <w:rPr>
                <w:rFonts w:ascii="Times New Roman" w:eastAsia="Calibri" w:hAnsi="Times New Roman"/>
                <w:color w:val="000000"/>
                <w:sz w:val="24"/>
                <w:szCs w:val="24"/>
                <w:lang w:val="uk-UA"/>
              </w:rPr>
              <w:t>вул.Дмитра</w:t>
            </w:r>
            <w:proofErr w:type="spellEnd"/>
            <w:r w:rsidRPr="004146EC">
              <w:rPr>
                <w:rFonts w:ascii="Times New Roman" w:eastAsia="Calibri" w:hAnsi="Times New Roman"/>
                <w:color w:val="000000"/>
                <w:sz w:val="24"/>
                <w:szCs w:val="24"/>
                <w:lang w:val="uk-UA"/>
              </w:rPr>
              <w:t xml:space="preserve"> Куроп’ятника,9</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10</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Костянтивський</w:t>
            </w:r>
            <w:proofErr w:type="spellEnd"/>
            <w:r w:rsidRPr="004146EC">
              <w:rPr>
                <w:rFonts w:ascii="Times New Roman" w:eastAsia="Calibri" w:hAnsi="Times New Roman"/>
                <w:color w:val="000000"/>
                <w:sz w:val="24"/>
                <w:szCs w:val="24"/>
                <w:lang w:val="uk-UA"/>
              </w:rPr>
              <w:t xml:space="preserve"> заклад дошкільної освіти (дитячий садок)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с.Костянтинівка</w:t>
            </w:r>
            <w:proofErr w:type="spellEnd"/>
            <w:r w:rsidRPr="004146EC">
              <w:rPr>
                <w:rFonts w:ascii="Times New Roman" w:eastAsia="Calibri" w:hAnsi="Times New Roman"/>
                <w:color w:val="000000"/>
                <w:sz w:val="24"/>
                <w:szCs w:val="24"/>
                <w:lang w:val="uk-UA"/>
              </w:rPr>
              <w:t xml:space="preserve">, </w:t>
            </w:r>
            <w:proofErr w:type="spellStart"/>
            <w:r w:rsidRPr="004146EC">
              <w:rPr>
                <w:rFonts w:ascii="Times New Roman" w:eastAsia="Calibri" w:hAnsi="Times New Roman"/>
                <w:color w:val="000000"/>
                <w:sz w:val="24"/>
                <w:szCs w:val="24"/>
                <w:lang w:val="uk-UA"/>
              </w:rPr>
              <w:t>вул.Дмитра</w:t>
            </w:r>
            <w:proofErr w:type="spellEnd"/>
            <w:r w:rsidRPr="004146EC">
              <w:rPr>
                <w:rFonts w:ascii="Times New Roman" w:eastAsia="Calibri" w:hAnsi="Times New Roman"/>
                <w:color w:val="000000"/>
                <w:sz w:val="24"/>
                <w:szCs w:val="24"/>
                <w:lang w:val="uk-UA"/>
              </w:rPr>
              <w:t xml:space="preserve"> Куроп’ятника,9</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11</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Кандибинський</w:t>
            </w:r>
            <w:proofErr w:type="spellEnd"/>
            <w:r w:rsidRPr="004146EC">
              <w:rPr>
                <w:rFonts w:ascii="Times New Roman" w:eastAsia="Calibri" w:hAnsi="Times New Roman"/>
                <w:color w:val="000000"/>
                <w:sz w:val="24"/>
                <w:szCs w:val="24"/>
                <w:lang w:val="uk-UA"/>
              </w:rPr>
              <w:t xml:space="preserve"> ліцей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с.Кандибине</w:t>
            </w:r>
            <w:proofErr w:type="spellEnd"/>
            <w:r w:rsidRPr="004146EC">
              <w:rPr>
                <w:rFonts w:ascii="Times New Roman" w:eastAsia="Calibri" w:hAnsi="Times New Roman"/>
                <w:color w:val="000000"/>
                <w:sz w:val="24"/>
                <w:szCs w:val="24"/>
                <w:lang w:val="uk-UA"/>
              </w:rPr>
              <w:t>, провулок Шкільний,1</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12</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Новоінгульский</w:t>
            </w:r>
            <w:proofErr w:type="spellEnd"/>
            <w:r w:rsidRPr="004146EC">
              <w:rPr>
                <w:rFonts w:ascii="Times New Roman" w:eastAsia="Calibri" w:hAnsi="Times New Roman"/>
                <w:color w:val="000000"/>
                <w:sz w:val="24"/>
                <w:szCs w:val="24"/>
                <w:lang w:val="uk-UA"/>
              </w:rPr>
              <w:t xml:space="preserve"> ліцей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с.Новоінгулка</w:t>
            </w:r>
            <w:proofErr w:type="spellEnd"/>
            <w:r w:rsidRPr="004146EC">
              <w:rPr>
                <w:rFonts w:ascii="Times New Roman" w:eastAsia="Calibri" w:hAnsi="Times New Roman"/>
                <w:color w:val="000000"/>
                <w:sz w:val="24"/>
                <w:szCs w:val="24"/>
                <w:lang w:val="uk-UA"/>
              </w:rPr>
              <w:t>, вул.Степова,1</w:t>
            </w:r>
          </w:p>
        </w:tc>
      </w:tr>
      <w:tr w:rsidR="004146EC" w:rsidRPr="004146EC" w:rsidTr="009E2E64">
        <w:tc>
          <w:tcPr>
            <w:tcW w:w="454" w:type="dxa"/>
          </w:tcPr>
          <w:p w:rsidR="004146EC" w:rsidRPr="004146EC" w:rsidRDefault="004146EC" w:rsidP="004146EC">
            <w:pPr>
              <w:rPr>
                <w:rFonts w:ascii="Times New Roman" w:eastAsia="Calibri" w:hAnsi="Times New Roman"/>
                <w:b/>
                <w:caps/>
                <w:color w:val="000000"/>
                <w:spacing w:val="-4"/>
                <w:sz w:val="24"/>
                <w:szCs w:val="24"/>
                <w:lang w:val="uk-UA"/>
              </w:rPr>
            </w:pPr>
            <w:r w:rsidRPr="004146EC">
              <w:rPr>
                <w:rFonts w:ascii="Times New Roman" w:eastAsia="Calibri" w:hAnsi="Times New Roman"/>
                <w:b/>
                <w:caps/>
                <w:color w:val="000000"/>
                <w:spacing w:val="-4"/>
                <w:sz w:val="24"/>
                <w:szCs w:val="24"/>
                <w:lang w:val="uk-UA"/>
              </w:rPr>
              <w:t>13</w:t>
            </w:r>
          </w:p>
        </w:tc>
        <w:tc>
          <w:tcPr>
            <w:tcW w:w="5340"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Пісківський</w:t>
            </w:r>
            <w:proofErr w:type="spellEnd"/>
            <w:r w:rsidRPr="004146EC">
              <w:rPr>
                <w:rFonts w:ascii="Times New Roman" w:eastAsia="Calibri" w:hAnsi="Times New Roman"/>
                <w:color w:val="000000"/>
                <w:sz w:val="24"/>
                <w:szCs w:val="24"/>
                <w:lang w:val="uk-UA"/>
              </w:rPr>
              <w:t xml:space="preserve"> заклад дошкільної освіти (дитячий садок)   </w:t>
            </w:r>
            <w:proofErr w:type="spellStart"/>
            <w:r w:rsidRPr="004146EC">
              <w:rPr>
                <w:rFonts w:ascii="Times New Roman" w:eastAsia="Calibri" w:hAnsi="Times New Roman"/>
                <w:color w:val="000000"/>
                <w:sz w:val="24"/>
                <w:szCs w:val="24"/>
                <w:lang w:val="uk-UA"/>
              </w:rPr>
              <w:t>Костянтиновської</w:t>
            </w:r>
            <w:proofErr w:type="spellEnd"/>
            <w:r w:rsidRPr="004146EC">
              <w:rPr>
                <w:rFonts w:ascii="Times New Roman" w:eastAsia="Calibri" w:hAnsi="Times New Roman"/>
                <w:color w:val="000000"/>
                <w:sz w:val="24"/>
                <w:szCs w:val="24"/>
                <w:lang w:val="uk-UA"/>
              </w:rPr>
              <w:t xml:space="preserve"> с/р</w:t>
            </w:r>
          </w:p>
        </w:tc>
        <w:tc>
          <w:tcPr>
            <w:tcW w:w="3551" w:type="dxa"/>
          </w:tcPr>
          <w:p w:rsidR="004146EC" w:rsidRPr="004146EC" w:rsidRDefault="004146EC" w:rsidP="004146EC">
            <w:pPr>
              <w:rPr>
                <w:rFonts w:ascii="Times New Roman" w:eastAsia="Calibri" w:hAnsi="Times New Roman"/>
                <w:b/>
                <w:caps/>
                <w:color w:val="000000"/>
                <w:spacing w:val="-4"/>
                <w:sz w:val="24"/>
                <w:szCs w:val="24"/>
                <w:lang w:val="uk-UA"/>
              </w:rPr>
            </w:pPr>
            <w:proofErr w:type="spellStart"/>
            <w:r w:rsidRPr="004146EC">
              <w:rPr>
                <w:rFonts w:ascii="Times New Roman" w:eastAsia="Calibri" w:hAnsi="Times New Roman"/>
                <w:color w:val="000000"/>
                <w:sz w:val="24"/>
                <w:szCs w:val="24"/>
                <w:lang w:val="uk-UA"/>
              </w:rPr>
              <w:t>с.Піски</w:t>
            </w:r>
            <w:proofErr w:type="spellEnd"/>
            <w:r w:rsidRPr="004146EC">
              <w:rPr>
                <w:rFonts w:ascii="Times New Roman" w:eastAsia="Calibri" w:hAnsi="Times New Roman"/>
                <w:color w:val="000000"/>
                <w:sz w:val="24"/>
                <w:szCs w:val="24"/>
                <w:lang w:val="uk-UA"/>
              </w:rPr>
              <w:t xml:space="preserve">, </w:t>
            </w:r>
            <w:proofErr w:type="spellStart"/>
            <w:r w:rsidRPr="004146EC">
              <w:rPr>
                <w:rFonts w:ascii="Times New Roman" w:eastAsia="Calibri" w:hAnsi="Times New Roman"/>
                <w:color w:val="000000"/>
                <w:sz w:val="24"/>
                <w:szCs w:val="24"/>
                <w:lang w:val="uk-UA"/>
              </w:rPr>
              <w:t>вул.Садова</w:t>
            </w:r>
            <w:proofErr w:type="spellEnd"/>
            <w:r w:rsidRPr="004146EC">
              <w:rPr>
                <w:rFonts w:ascii="Times New Roman" w:eastAsia="Calibri" w:hAnsi="Times New Roman"/>
                <w:color w:val="000000"/>
                <w:sz w:val="24"/>
                <w:szCs w:val="24"/>
                <w:lang w:val="uk-UA"/>
              </w:rPr>
              <w:t>, 46</w:t>
            </w:r>
          </w:p>
        </w:tc>
      </w:tr>
    </w:tbl>
    <w:p w:rsidR="004146EC" w:rsidRPr="004146EC" w:rsidRDefault="004146EC" w:rsidP="004146EC">
      <w:pPr>
        <w:spacing w:after="0" w:line="240" w:lineRule="auto"/>
        <w:rPr>
          <w:rFonts w:ascii="Times New Roman" w:eastAsia="Times New Roman" w:hAnsi="Times New Roman" w:cs="Times New Roman"/>
          <w:b/>
          <w:caps/>
          <w:color w:val="000000"/>
          <w:spacing w:val="-4"/>
          <w:sz w:val="24"/>
          <w:szCs w:val="24"/>
          <w:lang w:val="uk-UA" w:eastAsia="ru-RU"/>
        </w:rPr>
      </w:pPr>
    </w:p>
    <w:p w:rsidR="004146EC" w:rsidRPr="004146EC" w:rsidRDefault="004146EC" w:rsidP="004146EC">
      <w:pPr>
        <w:spacing w:after="0" w:line="240" w:lineRule="auto"/>
        <w:rPr>
          <w:rFonts w:ascii="Times New Roman" w:eastAsia="Times New Roman" w:hAnsi="Times New Roman" w:cs="Times New Roman"/>
          <w:b/>
          <w:caps/>
          <w:color w:val="000000"/>
          <w:spacing w:val="-4"/>
          <w:sz w:val="24"/>
          <w:szCs w:val="24"/>
          <w:lang w:val="uk-UA" w:eastAsia="ru-RU"/>
        </w:rPr>
      </w:pPr>
    </w:p>
    <w:p w:rsidR="004146EC" w:rsidRPr="004146EC" w:rsidRDefault="004146EC" w:rsidP="004146EC">
      <w:pPr>
        <w:spacing w:after="0" w:line="240" w:lineRule="auto"/>
        <w:rPr>
          <w:rFonts w:ascii="Times New Roman" w:eastAsia="Times New Roman" w:hAnsi="Times New Roman" w:cs="Times New Roman"/>
          <w:b/>
          <w:caps/>
          <w:color w:val="000000"/>
          <w:spacing w:val="-4"/>
          <w:sz w:val="24"/>
          <w:szCs w:val="24"/>
          <w:lang w:val="uk-UA" w:eastAsia="ru-RU"/>
        </w:rPr>
      </w:pPr>
    </w:p>
    <w:p w:rsidR="004146EC" w:rsidRPr="004146EC" w:rsidRDefault="004146EC" w:rsidP="004146EC">
      <w:pPr>
        <w:spacing w:after="0" w:line="240" w:lineRule="auto"/>
        <w:rPr>
          <w:rFonts w:ascii="Times New Roman" w:eastAsia="Times New Roman" w:hAnsi="Times New Roman" w:cs="Times New Roman"/>
          <w:b/>
          <w:caps/>
          <w:color w:val="000000"/>
          <w:spacing w:val="-4"/>
          <w:sz w:val="24"/>
          <w:szCs w:val="24"/>
          <w:lang w:val="uk-UA" w:eastAsia="ru-RU"/>
        </w:rPr>
      </w:pPr>
    </w:p>
    <w:p w:rsidR="004146EC" w:rsidRPr="004146EC" w:rsidRDefault="004146EC" w:rsidP="004146EC">
      <w:pPr>
        <w:spacing w:after="0" w:line="240" w:lineRule="auto"/>
        <w:rPr>
          <w:rFonts w:ascii="Times New Roman" w:eastAsia="Times New Roman" w:hAnsi="Times New Roman" w:cs="Times New Roman"/>
          <w:b/>
          <w:caps/>
          <w:color w:val="000000"/>
          <w:spacing w:val="-4"/>
          <w:sz w:val="24"/>
          <w:szCs w:val="24"/>
          <w:lang w:val="uk-UA" w:eastAsia="ru-RU"/>
        </w:rPr>
      </w:pPr>
    </w:p>
    <w:p w:rsidR="004146EC" w:rsidRPr="004146EC" w:rsidRDefault="004146EC" w:rsidP="004146EC">
      <w:pPr>
        <w:spacing w:after="0" w:line="240" w:lineRule="auto"/>
        <w:jc w:val="center"/>
        <w:rPr>
          <w:rFonts w:ascii="Times New Roman" w:eastAsia="Times New Roman" w:hAnsi="Times New Roman" w:cs="Times New Roman"/>
          <w:b/>
          <w:iCs/>
          <w:caps/>
          <w:color w:val="000000"/>
          <w:spacing w:val="-4"/>
          <w:sz w:val="32"/>
          <w:szCs w:val="32"/>
          <w:lang w:val="uk-UA" w:eastAsia="ru-RU"/>
        </w:rPr>
      </w:pPr>
      <w:r w:rsidRPr="004146EC">
        <w:rPr>
          <w:rFonts w:ascii="Times New Roman" w:eastAsia="Times New Roman" w:hAnsi="Times New Roman" w:cs="Times New Roman"/>
          <w:b/>
          <w:bCs/>
          <w:iCs/>
          <w:color w:val="000000"/>
          <w:sz w:val="24"/>
          <w:szCs w:val="24"/>
          <w:lang w:val="uk-UA" w:eastAsia="ru-RU"/>
        </w:rPr>
        <w:lastRenderedPageBreak/>
        <w:t>ПЕРЕЛІК РОБІТ, МАТЕРІАЛІВ ТА КОМПЛЕКТУЮЧИХ, ЯКІ ВКЛЮЧАЄ ПОСЛУГА</w:t>
      </w:r>
    </w:p>
    <w:tbl>
      <w:tblPr>
        <w:tblW w:w="9073" w:type="dxa"/>
        <w:tblLayout w:type="fixed"/>
        <w:tblLook w:val="0000" w:firstRow="0" w:lastRow="0" w:firstColumn="0" w:lastColumn="0" w:noHBand="0" w:noVBand="0"/>
      </w:tblPr>
      <w:tblGrid>
        <w:gridCol w:w="526"/>
        <w:gridCol w:w="7541"/>
        <w:gridCol w:w="1006"/>
      </w:tblGrid>
      <w:tr w:rsidR="004146EC" w:rsidRPr="004146EC" w:rsidTr="009E2E64">
        <w:trPr>
          <w:trHeight w:val="513"/>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Times New Roman" w:hAnsi="Times New Roman" w:cs="Times New Roman"/>
                <w:b/>
                <w:i/>
                <w:color w:val="000000"/>
                <w:sz w:val="24"/>
                <w:szCs w:val="24"/>
                <w:lang w:val="uk-UA" w:eastAsia="ru-RU"/>
              </w:rPr>
            </w:pPr>
            <w:r w:rsidRPr="004146EC">
              <w:rPr>
                <w:rFonts w:ascii="Times New Roman" w:eastAsia="Times New Roman" w:hAnsi="Times New Roman" w:cs="Times New Roman"/>
                <w:b/>
                <w:i/>
                <w:color w:val="000000"/>
                <w:sz w:val="24"/>
                <w:szCs w:val="24"/>
                <w:lang w:val="uk-UA" w:eastAsia="ru-RU"/>
              </w:rPr>
              <w:t xml:space="preserve">№ </w:t>
            </w:r>
          </w:p>
          <w:p w:rsidR="004146EC" w:rsidRPr="004146EC" w:rsidRDefault="004146EC" w:rsidP="004146EC">
            <w:pPr>
              <w:widowControl w:val="0"/>
              <w:spacing w:after="0" w:line="240" w:lineRule="auto"/>
              <w:rPr>
                <w:rFonts w:ascii="Times New Roman" w:eastAsia="Times New Roman" w:hAnsi="Times New Roman" w:cs="Times New Roman"/>
                <w:b/>
                <w:i/>
                <w:color w:val="000000"/>
                <w:sz w:val="24"/>
                <w:szCs w:val="24"/>
                <w:lang w:val="uk-UA" w:eastAsia="ru-RU"/>
              </w:rPr>
            </w:pPr>
            <w:r w:rsidRPr="004146EC">
              <w:rPr>
                <w:rFonts w:ascii="Times New Roman" w:eastAsia="Times New Roman" w:hAnsi="Times New Roman" w:cs="Times New Roman"/>
                <w:b/>
                <w:i/>
                <w:color w:val="000000"/>
                <w:sz w:val="24"/>
                <w:szCs w:val="24"/>
                <w:lang w:val="uk-UA" w:eastAsia="ru-RU"/>
              </w:rPr>
              <w:t>з/п</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jc w:val="center"/>
              <w:rPr>
                <w:rFonts w:ascii="Times New Roman" w:eastAsia="Times New Roman" w:hAnsi="Times New Roman" w:cs="Times New Roman"/>
                <w:b/>
                <w:bCs/>
                <w:color w:val="000000"/>
                <w:sz w:val="24"/>
                <w:szCs w:val="24"/>
                <w:lang w:val="uk-UA" w:eastAsia="ru-RU"/>
              </w:rPr>
            </w:pPr>
            <w:r w:rsidRPr="004146EC">
              <w:rPr>
                <w:rFonts w:ascii="Times New Roman" w:eastAsia="Times New Roman" w:hAnsi="Times New Roman" w:cs="Times New Roman"/>
                <w:b/>
                <w:bCs/>
                <w:color w:val="000000"/>
                <w:sz w:val="24"/>
                <w:szCs w:val="24"/>
                <w:lang w:val="uk-UA" w:eastAsia="ru-RU"/>
              </w:rPr>
              <w:t>Найменування</w:t>
            </w:r>
          </w:p>
        </w:tc>
        <w:tc>
          <w:tcPr>
            <w:tcW w:w="100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jc w:val="center"/>
              <w:rPr>
                <w:rFonts w:ascii="Times New Roman" w:eastAsia="Times New Roman" w:hAnsi="Times New Roman" w:cs="Times New Roman"/>
                <w:b/>
                <w:bCs/>
                <w:color w:val="000000"/>
                <w:sz w:val="24"/>
                <w:szCs w:val="24"/>
                <w:lang w:val="uk-UA" w:eastAsia="ru-RU"/>
              </w:rPr>
            </w:pPr>
            <w:r w:rsidRPr="004146EC">
              <w:rPr>
                <w:rFonts w:ascii="Times New Roman" w:eastAsia="Times New Roman" w:hAnsi="Times New Roman" w:cs="Times New Roman"/>
                <w:b/>
                <w:bCs/>
                <w:color w:val="000000"/>
                <w:sz w:val="24"/>
                <w:szCs w:val="24"/>
                <w:lang w:val="uk-UA" w:eastAsia="ru-RU"/>
              </w:rPr>
              <w:t>Кількість</w:t>
            </w:r>
          </w:p>
        </w:tc>
      </w:tr>
      <w:tr w:rsidR="004146EC" w:rsidRPr="004146EC" w:rsidTr="009E2E64">
        <w:trPr>
          <w:trHeight w:val="53"/>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Times New Roman" w:hAnsi="Times New Roman" w:cs="Times New Roman"/>
                <w:i/>
                <w:color w:val="000000"/>
                <w:sz w:val="20"/>
                <w:szCs w:val="20"/>
                <w:lang w:val="uk-UA" w:eastAsia="ru-RU"/>
              </w:rPr>
            </w:pPr>
            <w:r w:rsidRPr="004146EC">
              <w:rPr>
                <w:rFonts w:ascii="Times New Roman" w:eastAsia="Times New Roman" w:hAnsi="Times New Roman" w:cs="Times New Roman"/>
                <w:i/>
                <w:color w:val="000000"/>
                <w:sz w:val="20"/>
                <w:szCs w:val="20"/>
                <w:lang w:val="uk-UA" w:eastAsia="ru-RU"/>
              </w:rPr>
              <w:t xml:space="preserve">Технічне обслуговування Фільтра зворотного осмосу </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12</w:t>
            </w:r>
          </w:p>
        </w:tc>
      </w:tr>
      <w:tr w:rsidR="004146EC" w:rsidRPr="004146EC" w:rsidTr="009E2E64">
        <w:trPr>
          <w:trHeight w:val="53"/>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2</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Times New Roman" w:hAnsi="Times New Roman" w:cs="Times New Roman"/>
                <w:i/>
                <w:color w:val="000000"/>
                <w:sz w:val="20"/>
                <w:szCs w:val="20"/>
                <w:lang w:val="uk-UA" w:eastAsia="ru-RU"/>
              </w:rPr>
            </w:pPr>
            <w:r w:rsidRPr="004146EC">
              <w:rPr>
                <w:rFonts w:ascii="Times New Roman" w:eastAsia="Times New Roman" w:hAnsi="Times New Roman" w:cs="Times New Roman"/>
                <w:i/>
                <w:color w:val="000000"/>
                <w:sz w:val="20"/>
                <w:szCs w:val="20"/>
                <w:lang w:val="uk-UA" w:eastAsia="ru-RU"/>
              </w:rPr>
              <w:t>Виїзд інженера на місце проведення робіт</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12</w:t>
            </w:r>
          </w:p>
        </w:tc>
      </w:tr>
      <w:tr w:rsidR="004146EC" w:rsidRPr="004146EC" w:rsidTr="009E2E64">
        <w:trPr>
          <w:trHeight w:val="303"/>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3</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Times New Roman" w:hAnsi="Times New Roman" w:cs="Times New Roman"/>
                <w:i/>
                <w:color w:val="000000"/>
                <w:sz w:val="20"/>
                <w:szCs w:val="20"/>
                <w:lang w:val="uk-UA" w:eastAsia="ru-RU"/>
              </w:rPr>
            </w:pPr>
            <w:proofErr w:type="spellStart"/>
            <w:r w:rsidRPr="004146EC">
              <w:rPr>
                <w:rFonts w:ascii="Times New Roman" w:eastAsia="Times New Roman" w:hAnsi="Times New Roman" w:cs="Times New Roman"/>
                <w:i/>
                <w:color w:val="000000"/>
                <w:sz w:val="20"/>
                <w:szCs w:val="20"/>
                <w:lang w:val="uk-UA" w:eastAsia="ru-RU"/>
              </w:rPr>
              <w:t>Дезинфекція</w:t>
            </w:r>
            <w:proofErr w:type="spellEnd"/>
            <w:r w:rsidRPr="004146EC">
              <w:rPr>
                <w:rFonts w:ascii="Times New Roman" w:eastAsia="Times New Roman" w:hAnsi="Times New Roman" w:cs="Times New Roman"/>
                <w:i/>
                <w:color w:val="000000"/>
                <w:sz w:val="20"/>
                <w:szCs w:val="20"/>
                <w:lang w:val="uk-UA" w:eastAsia="ru-RU"/>
              </w:rPr>
              <w:t xml:space="preserve"> </w:t>
            </w:r>
            <w:proofErr w:type="spellStart"/>
            <w:r w:rsidRPr="004146EC">
              <w:rPr>
                <w:rFonts w:ascii="Times New Roman" w:eastAsia="Times New Roman" w:hAnsi="Times New Roman" w:cs="Times New Roman"/>
                <w:i/>
                <w:color w:val="000000"/>
                <w:sz w:val="20"/>
                <w:szCs w:val="20"/>
                <w:lang w:val="uk-UA" w:eastAsia="ru-RU"/>
              </w:rPr>
              <w:t>дезинфекція</w:t>
            </w:r>
            <w:proofErr w:type="spellEnd"/>
            <w:r w:rsidRPr="004146EC">
              <w:rPr>
                <w:rFonts w:ascii="Times New Roman" w:eastAsia="Times New Roman" w:hAnsi="Times New Roman" w:cs="Times New Roman"/>
                <w:i/>
                <w:color w:val="000000"/>
                <w:sz w:val="20"/>
                <w:szCs w:val="20"/>
                <w:lang w:val="uk-UA" w:eastAsia="ru-RU"/>
              </w:rPr>
              <w:t xml:space="preserve"> Фільтра зворотного </w:t>
            </w:r>
            <w:proofErr w:type="spellStart"/>
            <w:r w:rsidRPr="004146EC">
              <w:rPr>
                <w:rFonts w:ascii="Times New Roman" w:eastAsia="Times New Roman" w:hAnsi="Times New Roman" w:cs="Times New Roman"/>
                <w:i/>
                <w:color w:val="000000"/>
                <w:sz w:val="20"/>
                <w:szCs w:val="20"/>
                <w:lang w:val="uk-UA" w:eastAsia="ru-RU"/>
              </w:rPr>
              <w:t>осмосуреагентом</w:t>
            </w:r>
            <w:proofErr w:type="spellEnd"/>
            <w:r w:rsidRPr="004146EC">
              <w:rPr>
                <w:rFonts w:ascii="Times New Roman" w:eastAsia="Times New Roman" w:hAnsi="Times New Roman" w:cs="Times New Roman"/>
                <w:i/>
                <w:color w:val="000000"/>
                <w:sz w:val="20"/>
                <w:szCs w:val="20"/>
                <w:lang w:val="uk-UA" w:eastAsia="ru-RU"/>
              </w:rPr>
              <w:t xml:space="preserve"> </w:t>
            </w:r>
            <w:proofErr w:type="spellStart"/>
            <w:r w:rsidRPr="004146EC">
              <w:rPr>
                <w:rFonts w:ascii="Times New Roman" w:eastAsia="Times New Roman" w:hAnsi="Times New Roman" w:cs="Times New Roman"/>
                <w:i/>
                <w:color w:val="000000"/>
                <w:sz w:val="20"/>
                <w:szCs w:val="20"/>
                <w:lang w:val="uk-UA" w:eastAsia="ru-RU"/>
              </w:rPr>
              <w:t>гіпохлорит</w:t>
            </w:r>
            <w:proofErr w:type="spellEnd"/>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12</w:t>
            </w:r>
          </w:p>
        </w:tc>
      </w:tr>
      <w:tr w:rsidR="004146EC" w:rsidRPr="004146EC" w:rsidTr="009E2E64">
        <w:trPr>
          <w:trHeight w:val="69"/>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4</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 xml:space="preserve">Заміна покращеного комплекту картриджів ECOSOFT 1-2-3для фільтрів зворотного осмосу </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10</w:t>
            </w:r>
          </w:p>
        </w:tc>
      </w:tr>
      <w:tr w:rsidR="004146EC" w:rsidRPr="004146EC" w:rsidTr="009E2E64">
        <w:trPr>
          <w:trHeight w:val="53"/>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5</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Заміна комплекту картриджів ECOSOFT 1-2-3для потрійного фільтру</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w:t>
            </w:r>
          </w:p>
        </w:tc>
      </w:tr>
      <w:tr w:rsidR="004146EC" w:rsidRPr="004146EC" w:rsidTr="009E2E64">
        <w:trPr>
          <w:trHeight w:val="67"/>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6</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 xml:space="preserve">Заміна картриджа з кальцитом коригування рівня </w:t>
            </w:r>
            <w:proofErr w:type="spellStart"/>
            <w:r w:rsidRPr="004146EC">
              <w:rPr>
                <w:rFonts w:ascii="Times New Roman" w:eastAsia="Calibri" w:hAnsi="Times New Roman" w:cs="Times New Roman"/>
                <w:i/>
                <w:color w:val="000000"/>
                <w:sz w:val="20"/>
                <w:szCs w:val="20"/>
                <w:lang w:val="uk-UA" w:eastAsia="ru-RU"/>
              </w:rPr>
              <w:t>рН</w:t>
            </w:r>
            <w:proofErr w:type="spellEnd"/>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10</w:t>
            </w:r>
          </w:p>
        </w:tc>
      </w:tr>
      <w:tr w:rsidR="004146EC" w:rsidRPr="004146EC" w:rsidTr="009E2E64">
        <w:trPr>
          <w:trHeight w:val="67"/>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7</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 xml:space="preserve">Заміна мембрани </w:t>
            </w:r>
            <w:proofErr w:type="spellStart"/>
            <w:r w:rsidRPr="004146EC">
              <w:rPr>
                <w:rFonts w:ascii="Times New Roman" w:eastAsia="Calibri" w:hAnsi="Times New Roman" w:cs="Times New Roman"/>
                <w:i/>
                <w:color w:val="000000"/>
                <w:sz w:val="20"/>
                <w:szCs w:val="20"/>
                <w:lang w:val="en-US" w:eastAsia="ru-RU"/>
              </w:rPr>
              <w:t>Ecosoft</w:t>
            </w:r>
            <w:proofErr w:type="spellEnd"/>
            <w:r w:rsidRPr="004146EC">
              <w:rPr>
                <w:rFonts w:ascii="Times New Roman" w:eastAsia="Calibri" w:hAnsi="Times New Roman" w:cs="Times New Roman"/>
                <w:i/>
                <w:color w:val="000000"/>
                <w:sz w:val="20"/>
                <w:szCs w:val="20"/>
                <w:lang w:val="uk-UA" w:eastAsia="ru-RU"/>
              </w:rPr>
              <w:t xml:space="preserve"> 100</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w:t>
            </w:r>
          </w:p>
        </w:tc>
      </w:tr>
      <w:tr w:rsidR="004146EC" w:rsidRPr="004146EC" w:rsidTr="009E2E64">
        <w:trPr>
          <w:trHeight w:val="67"/>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8</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 xml:space="preserve">Заміна мембрани </w:t>
            </w:r>
            <w:proofErr w:type="spellStart"/>
            <w:r w:rsidRPr="004146EC">
              <w:rPr>
                <w:rFonts w:ascii="Times New Roman" w:eastAsia="Calibri" w:hAnsi="Times New Roman" w:cs="Times New Roman"/>
                <w:i/>
                <w:color w:val="000000"/>
                <w:sz w:val="20"/>
                <w:szCs w:val="20"/>
                <w:lang w:val="uk-UA" w:eastAsia="ru-RU"/>
              </w:rPr>
              <w:t>Ecosoft</w:t>
            </w:r>
            <w:proofErr w:type="spellEnd"/>
            <w:r w:rsidRPr="004146EC">
              <w:rPr>
                <w:rFonts w:ascii="Times New Roman" w:eastAsia="Calibri" w:hAnsi="Times New Roman" w:cs="Times New Roman"/>
                <w:i/>
                <w:color w:val="000000"/>
                <w:sz w:val="20"/>
                <w:szCs w:val="20"/>
                <w:lang w:val="uk-UA" w:eastAsia="ru-RU"/>
              </w:rPr>
              <w:t xml:space="preserve"> 500 </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13</w:t>
            </w:r>
          </w:p>
        </w:tc>
      </w:tr>
      <w:tr w:rsidR="004146EC" w:rsidRPr="004146EC" w:rsidTr="009E2E64">
        <w:trPr>
          <w:trHeight w:val="57"/>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9</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 xml:space="preserve">Заміна вугільного </w:t>
            </w:r>
            <w:proofErr w:type="spellStart"/>
            <w:r w:rsidRPr="004146EC">
              <w:rPr>
                <w:rFonts w:ascii="Times New Roman" w:eastAsia="Calibri" w:hAnsi="Times New Roman" w:cs="Times New Roman"/>
                <w:i/>
                <w:color w:val="000000"/>
                <w:sz w:val="20"/>
                <w:szCs w:val="20"/>
                <w:lang w:val="uk-UA" w:eastAsia="ru-RU"/>
              </w:rPr>
              <w:t>постфільтру</w:t>
            </w:r>
            <w:proofErr w:type="spellEnd"/>
            <w:r w:rsidRPr="004146EC">
              <w:rPr>
                <w:rFonts w:ascii="Times New Roman" w:eastAsia="Calibri" w:hAnsi="Times New Roman" w:cs="Times New Roman"/>
                <w:i/>
                <w:color w:val="000000"/>
                <w:sz w:val="20"/>
                <w:szCs w:val="20"/>
                <w:lang w:val="uk-UA" w:eastAsia="ru-RU"/>
              </w:rPr>
              <w:t xml:space="preserve"> </w:t>
            </w:r>
            <w:proofErr w:type="spellStart"/>
            <w:r w:rsidRPr="004146EC">
              <w:rPr>
                <w:rFonts w:ascii="Times New Roman" w:eastAsia="Calibri" w:hAnsi="Times New Roman" w:cs="Times New Roman"/>
                <w:i/>
                <w:color w:val="000000"/>
                <w:sz w:val="20"/>
                <w:szCs w:val="20"/>
                <w:lang w:val="uk-UA" w:eastAsia="ru-RU"/>
              </w:rPr>
              <w:t>Ecosoft</w:t>
            </w:r>
            <w:proofErr w:type="spellEnd"/>
            <w:r w:rsidRPr="004146EC">
              <w:rPr>
                <w:rFonts w:ascii="Times New Roman" w:eastAsia="Calibri" w:hAnsi="Times New Roman" w:cs="Times New Roman"/>
                <w:i/>
                <w:color w:val="000000"/>
                <w:sz w:val="20"/>
                <w:szCs w:val="20"/>
                <w:lang w:val="uk-UA" w:eastAsia="ru-RU"/>
              </w:rPr>
              <w:t xml:space="preserve"> 2" х 10"</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4</w:t>
            </w:r>
          </w:p>
        </w:tc>
      </w:tr>
      <w:tr w:rsidR="004146EC" w:rsidRPr="004146EC" w:rsidTr="009E2E64">
        <w:trPr>
          <w:trHeight w:val="138"/>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10</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 xml:space="preserve">Заміна мінералізатора </w:t>
            </w:r>
            <w:proofErr w:type="spellStart"/>
            <w:r w:rsidRPr="004146EC">
              <w:rPr>
                <w:rFonts w:ascii="Times New Roman" w:eastAsia="Calibri" w:hAnsi="Times New Roman" w:cs="Times New Roman"/>
                <w:i/>
                <w:color w:val="000000"/>
                <w:sz w:val="20"/>
                <w:szCs w:val="20"/>
                <w:lang w:val="uk-UA" w:eastAsia="ru-RU"/>
              </w:rPr>
              <w:t>Ecosoft</w:t>
            </w:r>
            <w:proofErr w:type="spellEnd"/>
            <w:r w:rsidRPr="004146EC">
              <w:rPr>
                <w:rFonts w:ascii="Times New Roman" w:eastAsia="Calibri" w:hAnsi="Times New Roman" w:cs="Times New Roman"/>
                <w:i/>
                <w:color w:val="000000"/>
                <w:sz w:val="20"/>
                <w:szCs w:val="20"/>
                <w:lang w:val="uk-UA" w:eastAsia="ru-RU"/>
              </w:rPr>
              <w:t xml:space="preserve"> 2" х 10"</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3</w:t>
            </w:r>
          </w:p>
        </w:tc>
      </w:tr>
      <w:tr w:rsidR="004146EC" w:rsidRPr="004146EC" w:rsidTr="009E2E64">
        <w:trPr>
          <w:trHeight w:val="310"/>
        </w:trPr>
        <w:tc>
          <w:tcPr>
            <w:tcW w:w="526"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11</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Заміна змінної лампи Т521 для ECOSOFT UV E-360</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7</w:t>
            </w:r>
          </w:p>
        </w:tc>
      </w:tr>
      <w:tr w:rsidR="004146EC" w:rsidRPr="004146EC" w:rsidTr="009E2E64">
        <w:trPr>
          <w:trHeight w:val="310"/>
        </w:trPr>
        <w:tc>
          <w:tcPr>
            <w:tcW w:w="526" w:type="dxa"/>
            <w:tcBorders>
              <w:left w:val="single" w:sz="4" w:space="0" w:color="000000"/>
              <w:bottom w:val="single" w:sz="4" w:space="0" w:color="auto"/>
              <w:right w:val="single" w:sz="4" w:space="0" w:color="000000"/>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12</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Заміна змінної лампи Т510 для ECOSOFT UV Н</w:t>
            </w:r>
            <w:r w:rsidRPr="004146EC">
              <w:rPr>
                <w:rFonts w:ascii="Times New Roman" w:eastAsia="Calibri" w:hAnsi="Times New Roman" w:cs="Times New Roman"/>
                <w:i/>
                <w:color w:val="000000"/>
                <w:sz w:val="20"/>
                <w:szCs w:val="20"/>
                <w:lang w:val="en-US" w:eastAsia="ru-RU"/>
              </w:rPr>
              <w:t>R</w:t>
            </w:r>
            <w:r w:rsidRPr="004146EC">
              <w:rPr>
                <w:rFonts w:ascii="Times New Roman" w:eastAsia="Calibri" w:hAnsi="Times New Roman" w:cs="Times New Roman"/>
                <w:i/>
                <w:color w:val="000000"/>
                <w:sz w:val="20"/>
                <w:szCs w:val="20"/>
                <w:lang w:val="uk-UA" w:eastAsia="ru-RU"/>
              </w:rPr>
              <w:t>-60</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en-US" w:eastAsia="ru-RU"/>
              </w:rPr>
            </w:pPr>
            <w:r w:rsidRPr="004146EC">
              <w:rPr>
                <w:rFonts w:ascii="Times New Roman" w:eastAsia="Times New Roman" w:hAnsi="Times New Roman" w:cs="Times New Roman"/>
                <w:i/>
                <w:sz w:val="20"/>
                <w:szCs w:val="20"/>
                <w:lang w:val="en-US" w:eastAsia="ru-RU"/>
              </w:rPr>
              <w:t>4</w:t>
            </w:r>
          </w:p>
        </w:tc>
      </w:tr>
      <w:tr w:rsidR="004146EC" w:rsidRPr="004146EC" w:rsidTr="009E2E64">
        <w:trPr>
          <w:trHeight w:val="208"/>
        </w:trPr>
        <w:tc>
          <w:tcPr>
            <w:tcW w:w="526"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13</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Заміна змінної лампи Т529 для ECOSOFT UV Е-480</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w:t>
            </w:r>
          </w:p>
        </w:tc>
      </w:tr>
      <w:tr w:rsidR="004146EC" w:rsidRPr="004146EC" w:rsidTr="009E2E64">
        <w:trPr>
          <w:trHeight w:val="208"/>
        </w:trPr>
        <w:tc>
          <w:tcPr>
            <w:tcW w:w="526"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14</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Calibri"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 xml:space="preserve">Заміна картриджа з гранульованим активованим вугіллям </w:t>
            </w:r>
            <w:proofErr w:type="spellStart"/>
            <w:r w:rsidRPr="004146EC">
              <w:rPr>
                <w:rFonts w:ascii="Times New Roman" w:eastAsia="Calibri" w:hAnsi="Times New Roman" w:cs="Times New Roman"/>
                <w:i/>
                <w:color w:val="000000"/>
                <w:sz w:val="20"/>
                <w:szCs w:val="20"/>
                <w:lang w:val="uk-UA" w:eastAsia="ru-RU"/>
              </w:rPr>
              <w:t>Ecosoft</w:t>
            </w:r>
            <w:proofErr w:type="spellEnd"/>
            <w:r w:rsidRPr="004146EC">
              <w:rPr>
                <w:rFonts w:ascii="Times New Roman" w:eastAsia="Calibri" w:hAnsi="Times New Roman" w:cs="Times New Roman"/>
                <w:i/>
                <w:color w:val="000000"/>
                <w:sz w:val="20"/>
                <w:szCs w:val="20"/>
                <w:lang w:val="uk-UA" w:eastAsia="ru-RU"/>
              </w:rPr>
              <w:t xml:space="preserve"> 4,5"х20"</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9</w:t>
            </w:r>
          </w:p>
        </w:tc>
      </w:tr>
      <w:tr w:rsidR="004146EC" w:rsidRPr="004146EC" w:rsidTr="009E2E64">
        <w:trPr>
          <w:trHeight w:val="208"/>
        </w:trPr>
        <w:tc>
          <w:tcPr>
            <w:tcW w:w="526"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15</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Times New Roman" w:hAnsi="Times New Roman" w:cs="Times New Roman"/>
                <w:i/>
                <w:color w:val="000000"/>
                <w:sz w:val="20"/>
                <w:szCs w:val="20"/>
                <w:lang w:val="uk-UA" w:eastAsia="ru-RU"/>
              </w:rPr>
            </w:pPr>
            <w:r w:rsidRPr="004146EC">
              <w:rPr>
                <w:rFonts w:ascii="Times New Roman" w:eastAsia="Calibri" w:hAnsi="Times New Roman" w:cs="Times New Roman"/>
                <w:i/>
                <w:color w:val="000000"/>
                <w:sz w:val="20"/>
                <w:szCs w:val="20"/>
                <w:lang w:val="uk-UA" w:eastAsia="ru-RU"/>
              </w:rPr>
              <w:t xml:space="preserve">Заміна картриджа зі спіненого пропілену </w:t>
            </w:r>
            <w:proofErr w:type="spellStart"/>
            <w:r w:rsidRPr="004146EC">
              <w:rPr>
                <w:rFonts w:ascii="Times New Roman" w:eastAsia="Calibri" w:hAnsi="Times New Roman" w:cs="Times New Roman"/>
                <w:i/>
                <w:color w:val="000000"/>
                <w:sz w:val="20"/>
                <w:szCs w:val="20"/>
                <w:lang w:val="en-US" w:eastAsia="ru-RU"/>
              </w:rPr>
              <w:t>Ecosoft</w:t>
            </w:r>
            <w:proofErr w:type="spellEnd"/>
            <w:r w:rsidRPr="004146EC">
              <w:rPr>
                <w:rFonts w:ascii="Times New Roman" w:eastAsia="Calibri" w:hAnsi="Times New Roman" w:cs="Times New Roman"/>
                <w:i/>
                <w:color w:val="000000"/>
                <w:sz w:val="20"/>
                <w:szCs w:val="20"/>
                <w:lang w:val="uk-UA" w:eastAsia="ru-RU"/>
              </w:rPr>
              <w:t xml:space="preserve"> 2,5"х10"</w:t>
            </w:r>
          </w:p>
        </w:tc>
        <w:tc>
          <w:tcPr>
            <w:tcW w:w="1006"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3</w:t>
            </w:r>
          </w:p>
        </w:tc>
      </w:tr>
      <w:tr w:rsidR="004146EC" w:rsidRPr="004146EC" w:rsidTr="009E2E64">
        <w:trPr>
          <w:trHeight w:val="208"/>
        </w:trPr>
        <w:tc>
          <w:tcPr>
            <w:tcW w:w="526"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16</w:t>
            </w:r>
          </w:p>
        </w:tc>
        <w:tc>
          <w:tcPr>
            <w:tcW w:w="75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Times New Roman" w:hAnsi="Times New Roman" w:cs="Times New Roman"/>
                <w:i/>
                <w:color w:val="000000"/>
                <w:sz w:val="20"/>
                <w:szCs w:val="20"/>
                <w:lang w:val="uk-UA" w:eastAsia="ru-RU"/>
              </w:rPr>
            </w:pPr>
            <w:r w:rsidRPr="004146EC">
              <w:rPr>
                <w:rFonts w:ascii="Times New Roman" w:eastAsia="Times New Roman" w:hAnsi="Times New Roman" w:cs="Times New Roman"/>
                <w:i/>
                <w:color w:val="000000"/>
                <w:sz w:val="20"/>
                <w:szCs w:val="20"/>
                <w:lang w:val="uk-UA" w:eastAsia="ru-RU"/>
              </w:rPr>
              <w:t xml:space="preserve">Заміна картриджа з поліпропіленової нитки </w:t>
            </w:r>
            <w:proofErr w:type="spellStart"/>
            <w:r w:rsidRPr="004146EC">
              <w:rPr>
                <w:rFonts w:ascii="Times New Roman" w:eastAsia="Times New Roman" w:hAnsi="Times New Roman" w:cs="Times New Roman"/>
                <w:i/>
                <w:color w:val="000000"/>
                <w:sz w:val="20"/>
                <w:szCs w:val="20"/>
                <w:lang w:val="uk-UA" w:eastAsia="ru-RU"/>
              </w:rPr>
              <w:t>Ecosoft</w:t>
            </w:r>
            <w:proofErr w:type="spellEnd"/>
            <w:r w:rsidRPr="004146EC">
              <w:rPr>
                <w:rFonts w:ascii="Times New Roman" w:eastAsia="Times New Roman" w:hAnsi="Times New Roman" w:cs="Times New Roman"/>
                <w:i/>
                <w:color w:val="000000"/>
                <w:sz w:val="20"/>
                <w:szCs w:val="20"/>
                <w:lang w:val="uk-UA" w:eastAsia="ru-RU"/>
              </w:rPr>
              <w:t xml:space="preserve"> 2,5"х10"</w:t>
            </w:r>
          </w:p>
        </w:tc>
        <w:tc>
          <w:tcPr>
            <w:tcW w:w="1006" w:type="dxa"/>
            <w:tcBorders>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w:t>
            </w:r>
          </w:p>
        </w:tc>
      </w:tr>
      <w:tr w:rsidR="004146EC" w:rsidRPr="004146EC" w:rsidTr="009E2E64">
        <w:trPr>
          <w:trHeight w:val="208"/>
        </w:trPr>
        <w:tc>
          <w:tcPr>
            <w:tcW w:w="526"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uppressAutoHyphens/>
              <w:spacing w:after="0" w:line="240" w:lineRule="auto"/>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17</w:t>
            </w:r>
          </w:p>
        </w:tc>
        <w:tc>
          <w:tcPr>
            <w:tcW w:w="7541" w:type="dxa"/>
            <w:tcBorders>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Times New Roman" w:hAnsi="Times New Roman" w:cs="Times New Roman"/>
                <w:i/>
                <w:color w:val="000000"/>
                <w:sz w:val="20"/>
                <w:szCs w:val="20"/>
                <w:lang w:val="uk-UA" w:eastAsia="ru-RU"/>
              </w:rPr>
            </w:pPr>
            <w:r w:rsidRPr="004146EC">
              <w:rPr>
                <w:rFonts w:ascii="Times New Roman" w:eastAsia="Times New Roman" w:hAnsi="Times New Roman" w:cs="Times New Roman"/>
                <w:i/>
                <w:color w:val="000000"/>
                <w:sz w:val="20"/>
                <w:szCs w:val="20"/>
                <w:lang w:val="uk-UA" w:eastAsia="ru-RU"/>
              </w:rPr>
              <w:t xml:space="preserve">Заміна картриджа з гранульованим активованим вугіллям </w:t>
            </w:r>
            <w:proofErr w:type="spellStart"/>
            <w:r w:rsidRPr="004146EC">
              <w:rPr>
                <w:rFonts w:ascii="Times New Roman" w:eastAsia="Times New Roman" w:hAnsi="Times New Roman" w:cs="Times New Roman"/>
                <w:i/>
                <w:color w:val="000000"/>
                <w:sz w:val="20"/>
                <w:szCs w:val="20"/>
                <w:lang w:val="uk-UA" w:eastAsia="ru-RU"/>
              </w:rPr>
              <w:t>Ecosoft</w:t>
            </w:r>
            <w:proofErr w:type="spellEnd"/>
            <w:r w:rsidRPr="004146EC">
              <w:rPr>
                <w:rFonts w:ascii="Times New Roman" w:eastAsia="Times New Roman" w:hAnsi="Times New Roman" w:cs="Times New Roman"/>
                <w:i/>
                <w:color w:val="000000"/>
                <w:sz w:val="20"/>
                <w:szCs w:val="20"/>
                <w:lang w:val="uk-UA" w:eastAsia="ru-RU"/>
              </w:rPr>
              <w:t xml:space="preserve"> 2,5"х10"</w:t>
            </w:r>
          </w:p>
        </w:tc>
        <w:tc>
          <w:tcPr>
            <w:tcW w:w="1006" w:type="dxa"/>
            <w:tcBorders>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1</w:t>
            </w:r>
          </w:p>
        </w:tc>
      </w:tr>
      <w:tr w:rsidR="004146EC" w:rsidRPr="004146EC" w:rsidTr="009E2E64">
        <w:trPr>
          <w:trHeight w:val="208"/>
        </w:trPr>
        <w:tc>
          <w:tcPr>
            <w:tcW w:w="526" w:type="dxa"/>
            <w:tcBorders>
              <w:top w:val="nil"/>
              <w:left w:val="single" w:sz="4" w:space="0" w:color="000000"/>
              <w:bottom w:val="single" w:sz="4" w:space="0" w:color="000000"/>
              <w:right w:val="single" w:sz="4" w:space="0" w:color="000000"/>
            </w:tcBorders>
          </w:tcPr>
          <w:p w:rsidR="004146EC" w:rsidRPr="004146EC" w:rsidRDefault="004146EC" w:rsidP="004146EC">
            <w:pPr>
              <w:widowControl w:val="0"/>
              <w:numPr>
                <w:ilvl w:val="0"/>
                <w:numId w:val="18"/>
              </w:numPr>
              <w:suppressAutoHyphens/>
              <w:spacing w:after="0" w:line="240" w:lineRule="auto"/>
              <w:ind w:left="928"/>
              <w:contextualSpacing/>
              <w:jc w:val="both"/>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1</w:t>
            </w:r>
          </w:p>
        </w:tc>
        <w:tc>
          <w:tcPr>
            <w:tcW w:w="7541" w:type="dxa"/>
            <w:tcBorders>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rPr>
                <w:rFonts w:ascii="Times New Roman" w:eastAsia="Times New Roman" w:hAnsi="Times New Roman" w:cs="Times New Roman"/>
                <w:i/>
                <w:color w:val="000000"/>
                <w:sz w:val="20"/>
                <w:szCs w:val="20"/>
                <w:lang w:val="uk-UA" w:eastAsia="ru-RU"/>
              </w:rPr>
            </w:pPr>
            <w:r w:rsidRPr="004146EC">
              <w:rPr>
                <w:rFonts w:ascii="Times New Roman" w:eastAsia="Times New Roman" w:hAnsi="Times New Roman" w:cs="Times New Roman"/>
                <w:i/>
                <w:color w:val="000000"/>
                <w:sz w:val="20"/>
                <w:szCs w:val="20"/>
                <w:lang w:val="uk-UA" w:eastAsia="ru-RU"/>
              </w:rPr>
              <w:t>Заміна картриджа зі спресованим активованим вугіллям 4,5"х10"</w:t>
            </w:r>
          </w:p>
        </w:tc>
        <w:tc>
          <w:tcPr>
            <w:tcW w:w="1006" w:type="dxa"/>
            <w:tcBorders>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i/>
                <w:sz w:val="20"/>
                <w:szCs w:val="20"/>
                <w:lang w:val="uk-UA" w:eastAsia="ru-RU"/>
              </w:rPr>
            </w:pPr>
            <w:r w:rsidRPr="004146EC">
              <w:rPr>
                <w:rFonts w:ascii="Times New Roman" w:eastAsia="Times New Roman" w:hAnsi="Times New Roman" w:cs="Times New Roman"/>
                <w:i/>
                <w:sz w:val="20"/>
                <w:szCs w:val="20"/>
                <w:lang w:val="uk-UA" w:eastAsia="ru-RU"/>
              </w:rPr>
              <w:t>4</w:t>
            </w:r>
          </w:p>
        </w:tc>
      </w:tr>
    </w:tbl>
    <w:p w:rsidR="004146EC" w:rsidRPr="004146EC" w:rsidRDefault="004146EC" w:rsidP="004146EC">
      <w:pPr>
        <w:spacing w:after="0" w:line="240" w:lineRule="auto"/>
        <w:rPr>
          <w:rFonts w:ascii="Times New Roman" w:eastAsia="Times New Roman" w:hAnsi="Times New Roman" w:cs="Times New Roman"/>
          <w:b/>
          <w:caps/>
          <w:color w:val="000000"/>
          <w:spacing w:val="-4"/>
          <w:sz w:val="24"/>
          <w:szCs w:val="24"/>
          <w:lang w:val="uk-UA" w:eastAsia="ru-RU"/>
        </w:rPr>
      </w:pPr>
    </w:p>
    <w:p w:rsidR="004146EC" w:rsidRPr="004146EC" w:rsidRDefault="004146EC" w:rsidP="004146EC">
      <w:pPr>
        <w:spacing w:after="0" w:line="240" w:lineRule="auto"/>
        <w:jc w:val="both"/>
        <w:rPr>
          <w:rFonts w:ascii="Times New Roman" w:eastAsia="Times New Roman" w:hAnsi="Times New Roman" w:cs="Times New Roman"/>
          <w:color w:val="000000"/>
          <w:sz w:val="24"/>
          <w:szCs w:val="24"/>
          <w:highlight w:val="yellow"/>
          <w:lang w:val="uk-UA" w:eastAsia="uk-UA"/>
        </w:rPr>
      </w:pPr>
      <w:r w:rsidRPr="004146EC">
        <w:rPr>
          <w:rFonts w:ascii="Times New Roman" w:eastAsia="Times New Roman" w:hAnsi="Times New Roman" w:cs="Times New Roman"/>
          <w:b/>
          <w:color w:val="000000"/>
          <w:sz w:val="24"/>
          <w:szCs w:val="24"/>
          <w:lang w:val="uk-UA" w:eastAsia="ru-RU"/>
        </w:rPr>
        <w:t>Вимоги до надання послуги:</w:t>
      </w:r>
    </w:p>
    <w:p w:rsidR="004146EC" w:rsidRPr="004146EC" w:rsidRDefault="004146EC" w:rsidP="004146EC">
      <w:pPr>
        <w:spacing w:after="0" w:line="240" w:lineRule="auto"/>
        <w:jc w:val="both"/>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 xml:space="preserve">1. Термін надання послуг до </w:t>
      </w:r>
      <w:r w:rsidRPr="004146EC">
        <w:rPr>
          <w:rFonts w:ascii="Times New Roman" w:eastAsia="Times New Roman" w:hAnsi="Times New Roman" w:cs="Times New Roman"/>
          <w:sz w:val="24"/>
          <w:szCs w:val="24"/>
          <w:lang w:val="uk-UA" w:eastAsia="ru-RU"/>
        </w:rPr>
        <w:t xml:space="preserve">30.08.2026 </w:t>
      </w:r>
      <w:r w:rsidRPr="004146EC">
        <w:rPr>
          <w:rFonts w:ascii="Times New Roman" w:eastAsia="Times New Roman" w:hAnsi="Times New Roman" w:cs="Times New Roman"/>
          <w:color w:val="000000"/>
          <w:sz w:val="24"/>
          <w:szCs w:val="24"/>
          <w:lang w:val="uk-UA" w:eastAsia="ru-RU"/>
        </w:rPr>
        <w:t>року.</w:t>
      </w:r>
    </w:p>
    <w:p w:rsidR="004146EC" w:rsidRPr="004146EC" w:rsidRDefault="004146EC" w:rsidP="004146EC">
      <w:pPr>
        <w:spacing w:after="0" w:line="240" w:lineRule="auto"/>
        <w:jc w:val="both"/>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2. Претендент повинен мати Сертифікат, який підтверджує, що він є авторизованим сервісним центром та офіційним продавцем продуктів ТОВ «НВО «</w:t>
      </w:r>
      <w:proofErr w:type="spellStart"/>
      <w:r w:rsidRPr="004146EC">
        <w:rPr>
          <w:rFonts w:ascii="Times New Roman" w:eastAsia="Times New Roman" w:hAnsi="Times New Roman" w:cs="Times New Roman"/>
          <w:color w:val="000000"/>
          <w:sz w:val="24"/>
          <w:szCs w:val="24"/>
          <w:lang w:val="uk-UA" w:eastAsia="ru-RU"/>
        </w:rPr>
        <w:t>Екософт</w:t>
      </w:r>
      <w:proofErr w:type="spellEnd"/>
      <w:r w:rsidRPr="004146EC">
        <w:rPr>
          <w:rFonts w:ascii="Times New Roman" w:eastAsia="Times New Roman" w:hAnsi="Times New Roman" w:cs="Times New Roman"/>
          <w:color w:val="000000"/>
          <w:sz w:val="24"/>
          <w:szCs w:val="24"/>
          <w:lang w:val="uk-UA" w:eastAsia="ru-RU"/>
        </w:rPr>
        <w:t>»</w:t>
      </w:r>
    </w:p>
    <w:p w:rsidR="004146EC" w:rsidRPr="004146EC" w:rsidRDefault="004146EC" w:rsidP="004146EC">
      <w:pPr>
        <w:spacing w:after="0" w:line="240" w:lineRule="auto"/>
        <w:jc w:val="both"/>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3. Роботи з ремонту водоочисного обладнання виконуються у термін не більше 10 робочих днів з моменту отримання відповідної заявки.</w:t>
      </w:r>
    </w:p>
    <w:p w:rsidR="004146EC" w:rsidRPr="004146EC" w:rsidRDefault="004146EC" w:rsidP="004146EC">
      <w:pPr>
        <w:spacing w:after="0" w:line="240" w:lineRule="auto"/>
        <w:jc w:val="both"/>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4. Гарантійний строк на викона</w:t>
      </w:r>
      <w:r w:rsidR="0080663D">
        <w:rPr>
          <w:rFonts w:ascii="Times New Roman" w:eastAsia="Times New Roman" w:hAnsi="Times New Roman" w:cs="Times New Roman"/>
          <w:color w:val="000000"/>
          <w:sz w:val="24"/>
          <w:szCs w:val="24"/>
          <w:lang w:val="uk-UA" w:eastAsia="ru-RU"/>
        </w:rPr>
        <w:t>ні ремонтні роботи складає до 6</w:t>
      </w:r>
      <w:r w:rsidRPr="004146EC">
        <w:rPr>
          <w:rFonts w:ascii="Times New Roman" w:eastAsia="Times New Roman" w:hAnsi="Times New Roman" w:cs="Times New Roman"/>
          <w:color w:val="000000"/>
          <w:sz w:val="24"/>
          <w:szCs w:val="24"/>
          <w:lang w:val="uk-UA" w:eastAsia="ru-RU"/>
        </w:rPr>
        <w:t xml:space="preserve"> місяців.</w:t>
      </w:r>
    </w:p>
    <w:p w:rsidR="004146EC" w:rsidRPr="004146EC" w:rsidRDefault="004146EC" w:rsidP="004146EC">
      <w:pPr>
        <w:spacing w:after="0" w:line="240" w:lineRule="auto"/>
        <w:jc w:val="both"/>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5. Гарантійний строк на витратні матеріали, застосовані пр</w:t>
      </w:r>
      <w:r w:rsidR="0080663D">
        <w:rPr>
          <w:rFonts w:ascii="Times New Roman" w:eastAsia="Times New Roman" w:hAnsi="Times New Roman" w:cs="Times New Roman"/>
          <w:color w:val="000000"/>
          <w:sz w:val="24"/>
          <w:szCs w:val="24"/>
          <w:lang w:val="uk-UA" w:eastAsia="ru-RU"/>
        </w:rPr>
        <w:t>и виконанні робіт, складає до 6</w:t>
      </w:r>
      <w:r w:rsidRPr="004146EC">
        <w:rPr>
          <w:rFonts w:ascii="Times New Roman" w:eastAsia="Times New Roman" w:hAnsi="Times New Roman" w:cs="Times New Roman"/>
          <w:color w:val="000000"/>
          <w:sz w:val="24"/>
          <w:szCs w:val="24"/>
          <w:lang w:val="uk-UA" w:eastAsia="ru-RU"/>
        </w:rPr>
        <w:t xml:space="preserve"> місяців.</w:t>
      </w:r>
    </w:p>
    <w:p w:rsidR="004146EC" w:rsidRPr="004146EC" w:rsidRDefault="004146EC" w:rsidP="004146EC">
      <w:pPr>
        <w:spacing w:after="0" w:line="240" w:lineRule="auto"/>
        <w:jc w:val="both"/>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color w:val="000000"/>
          <w:sz w:val="24"/>
          <w:szCs w:val="24"/>
          <w:lang w:val="uk-UA" w:eastAsia="ru-RU"/>
        </w:rPr>
        <w:t>6. Гарантійний виїзд здійснюється протягом 48 годин з моменту отримання відповідної заявки.</w:t>
      </w:r>
    </w:p>
    <w:p w:rsidR="004146EC" w:rsidRPr="004146EC" w:rsidRDefault="004146EC" w:rsidP="004146EC">
      <w:pPr>
        <w:spacing w:after="0" w:line="240" w:lineRule="auto"/>
        <w:jc w:val="both"/>
        <w:rPr>
          <w:rFonts w:ascii="Times New Roman" w:eastAsia="Times New Roman" w:hAnsi="Times New Roman" w:cs="Times New Roman"/>
          <w:color w:val="000000"/>
          <w:sz w:val="24"/>
          <w:szCs w:val="24"/>
          <w:lang w:val="uk-UA" w:eastAsia="ru-RU"/>
        </w:rPr>
      </w:pPr>
    </w:p>
    <w:p w:rsidR="004146EC" w:rsidRPr="004146EC" w:rsidRDefault="004146EC" w:rsidP="004146EC">
      <w:pPr>
        <w:spacing w:after="0" w:line="240" w:lineRule="auto"/>
        <w:jc w:val="both"/>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jc w:val="both"/>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jc w:val="both"/>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ind w:firstLine="567"/>
        <w:jc w:val="both"/>
        <w:rPr>
          <w:rFonts w:ascii="Times New Roman" w:eastAsia="Times New Roman" w:hAnsi="Times New Roman" w:cs="Times New Roman"/>
          <w:color w:val="000000"/>
          <w:sz w:val="24"/>
          <w:szCs w:val="24"/>
          <w:lang w:val="uk-UA" w:eastAsia="ru-RU"/>
        </w:rPr>
      </w:pPr>
      <w:r w:rsidRPr="004146EC">
        <w:rPr>
          <w:rFonts w:ascii="Times New Roman" w:eastAsia="Times New Roman" w:hAnsi="Times New Roman" w:cs="Times New Roman"/>
          <w:i/>
          <w:color w:val="000000"/>
          <w:sz w:val="24"/>
          <w:szCs w:val="24"/>
          <w:lang w:val="uk-UA" w:eastAsia="ru-RU"/>
        </w:rPr>
        <w:t>* У цій документації всі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вживаються у значенні «…. «або еквівалент»».</w:t>
      </w:r>
    </w:p>
    <w:p w:rsidR="004146EC" w:rsidRPr="004146EC" w:rsidRDefault="004146EC" w:rsidP="004146EC">
      <w:pPr>
        <w:spacing w:after="0" w:line="240" w:lineRule="auto"/>
        <w:ind w:firstLine="567"/>
        <w:jc w:val="both"/>
        <w:rPr>
          <w:rFonts w:ascii="Times New Roman" w:eastAsia="Times New Roman" w:hAnsi="Times New Roman" w:cs="Times New Roman"/>
          <w:color w:val="000000"/>
          <w:sz w:val="24"/>
          <w:szCs w:val="24"/>
          <w:lang w:val="uk-UA" w:eastAsia="ru-RU"/>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76" w:lineRule="auto"/>
        <w:ind w:left="142"/>
        <w:jc w:val="center"/>
        <w:rPr>
          <w:rFonts w:ascii="Times New Roman" w:eastAsia="Times New Roman" w:hAnsi="Times New Roman" w:cs="Times New Roman"/>
          <w:b/>
          <w:sz w:val="24"/>
          <w:szCs w:val="24"/>
          <w:lang w:val="uk-UA" w:eastAsia="ru-RU"/>
        </w:rPr>
      </w:pPr>
      <w:r w:rsidRPr="004146EC">
        <w:rPr>
          <w:rFonts w:ascii="Times New Roman" w:eastAsia="Times New Roman" w:hAnsi="Times New Roman" w:cs="Times New Roman"/>
          <w:b/>
          <w:sz w:val="24"/>
          <w:szCs w:val="24"/>
          <w:lang w:val="uk-UA" w:eastAsia="ru-RU"/>
        </w:rPr>
        <w:t>Перелік послуг в розрізі закладів освіти</w:t>
      </w:r>
    </w:p>
    <w:p w:rsidR="004146EC" w:rsidRPr="004146EC" w:rsidRDefault="004146EC" w:rsidP="004146EC">
      <w:pPr>
        <w:spacing w:after="0" w:line="276" w:lineRule="auto"/>
        <w:ind w:left="142"/>
        <w:jc w:val="center"/>
        <w:rPr>
          <w:rFonts w:ascii="Times New Roman" w:eastAsia="Times New Roman" w:hAnsi="Times New Roman" w:cs="Times New Roman"/>
          <w:b/>
          <w:sz w:val="20"/>
          <w:szCs w:val="20"/>
          <w:lang w:val="uk-UA" w:eastAsia="ru-RU"/>
        </w:rPr>
      </w:pPr>
      <w:proofErr w:type="spellStart"/>
      <w:r w:rsidRPr="004146EC">
        <w:rPr>
          <w:rFonts w:ascii="Times New Roman" w:eastAsia="Times New Roman" w:hAnsi="Times New Roman" w:cs="Times New Roman"/>
          <w:b/>
          <w:sz w:val="20"/>
          <w:szCs w:val="20"/>
          <w:lang w:val="uk-UA" w:eastAsia="ru-RU"/>
        </w:rPr>
        <w:t>Баловненський</w:t>
      </w:r>
      <w:proofErr w:type="spellEnd"/>
      <w:r w:rsidRPr="004146EC">
        <w:rPr>
          <w:rFonts w:ascii="Times New Roman" w:eastAsia="Times New Roman" w:hAnsi="Times New Roman" w:cs="Times New Roman"/>
          <w:b/>
          <w:sz w:val="20"/>
          <w:szCs w:val="20"/>
          <w:lang w:val="uk-UA" w:eastAsia="ru-RU"/>
        </w:rPr>
        <w:t xml:space="preserve"> заклад дошкільної освіти (ясла садок) </w:t>
      </w:r>
      <w:proofErr w:type="spellStart"/>
      <w:r w:rsidRPr="004146EC">
        <w:rPr>
          <w:rFonts w:ascii="Times New Roman" w:eastAsia="Times New Roman" w:hAnsi="Times New Roman" w:cs="Times New Roman"/>
          <w:b/>
          <w:sz w:val="20"/>
          <w:szCs w:val="20"/>
          <w:lang w:val="uk-UA" w:eastAsia="ru-RU"/>
        </w:rPr>
        <w:t>Костянтиновської</w:t>
      </w:r>
      <w:proofErr w:type="spellEnd"/>
      <w:r w:rsidRPr="004146EC">
        <w:rPr>
          <w:rFonts w:ascii="Times New Roman" w:eastAsia="Times New Roman" w:hAnsi="Times New Roman" w:cs="Times New Roman"/>
          <w:b/>
          <w:sz w:val="20"/>
          <w:szCs w:val="20"/>
          <w:lang w:val="uk-UA" w:eastAsia="ru-RU"/>
        </w:rPr>
        <w:t xml:space="preserve"> с/р</w:t>
      </w:r>
      <w:r w:rsidRPr="004146EC">
        <w:rPr>
          <w:rFonts w:ascii="Times New Roman" w:eastAsia="Times New Roman" w:hAnsi="Times New Roman" w:cs="Times New Roman"/>
          <w:b/>
          <w:sz w:val="20"/>
          <w:szCs w:val="20"/>
          <w:lang w:val="uk-UA" w:eastAsia="ru-RU"/>
        </w:rPr>
        <w:tab/>
      </w:r>
      <w:proofErr w:type="spellStart"/>
      <w:r w:rsidRPr="004146EC">
        <w:rPr>
          <w:rFonts w:ascii="Times New Roman" w:eastAsia="Times New Roman" w:hAnsi="Times New Roman" w:cs="Times New Roman"/>
          <w:b/>
          <w:sz w:val="20"/>
          <w:szCs w:val="20"/>
          <w:lang w:val="uk-UA" w:eastAsia="ru-RU"/>
        </w:rPr>
        <w:t>с.Баловне</w:t>
      </w:r>
      <w:proofErr w:type="spellEnd"/>
      <w:r w:rsidRPr="004146EC">
        <w:rPr>
          <w:rFonts w:ascii="Times New Roman" w:eastAsia="Times New Roman" w:hAnsi="Times New Roman" w:cs="Times New Roman"/>
          <w:b/>
          <w:sz w:val="20"/>
          <w:szCs w:val="20"/>
          <w:lang w:val="uk-UA" w:eastAsia="ru-RU"/>
        </w:rPr>
        <w:t>, вул. Набережна, 69 А</w:t>
      </w:r>
    </w:p>
    <w:p w:rsidR="004146EC" w:rsidRPr="004146EC" w:rsidRDefault="004146EC" w:rsidP="004146EC">
      <w:pPr>
        <w:spacing w:after="0" w:line="276" w:lineRule="auto"/>
        <w:rPr>
          <w:rFonts w:ascii="Times New Roman" w:eastAsia="Calibri" w:hAnsi="Times New Roman" w:cs="Times New Roman"/>
          <w:sz w:val="20"/>
          <w:szCs w:val="20"/>
          <w:lang w:val="uk-UA"/>
        </w:rPr>
      </w:pPr>
    </w:p>
    <w:tbl>
      <w:tblPr>
        <w:tblW w:w="6980" w:type="dxa"/>
        <w:tblInd w:w="766" w:type="dxa"/>
        <w:tblLayout w:type="fixed"/>
        <w:tblCellMar>
          <w:left w:w="115" w:type="dxa"/>
          <w:right w:w="115" w:type="dxa"/>
        </w:tblCellMar>
        <w:tblLook w:val="0000" w:firstRow="0" w:lastRow="0" w:firstColumn="0" w:lastColumn="0" w:noHBand="0" w:noVBand="0"/>
      </w:tblPr>
      <w:tblGrid>
        <w:gridCol w:w="1040"/>
        <w:gridCol w:w="4752"/>
        <w:gridCol w:w="1188"/>
      </w:tblGrid>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spacing w:after="0" w:line="240" w:lineRule="auto"/>
              <w:jc w:val="center"/>
              <w:rPr>
                <w:rFonts w:ascii="Times New Roman" w:eastAsia="Times New Roman" w:hAnsi="Times New Roman" w:cs="Times New Roman"/>
                <w:b/>
                <w:bCs/>
                <w:i/>
                <w:color w:val="000000"/>
                <w:sz w:val="20"/>
                <w:szCs w:val="20"/>
                <w:lang w:val="uk-UA" w:eastAsia="ru-RU"/>
              </w:rPr>
            </w:pPr>
            <w:r w:rsidRPr="004146EC">
              <w:rPr>
                <w:rFonts w:ascii="Times New Roman" w:eastAsia="Times New Roman" w:hAnsi="Times New Roman" w:cs="Times New Roman"/>
                <w:b/>
                <w:bCs/>
                <w:i/>
                <w:color w:val="000000"/>
                <w:sz w:val="20"/>
                <w:szCs w:val="20"/>
                <w:lang w:val="uk-UA" w:eastAsia="ru-RU"/>
              </w:rPr>
              <w:t>№</w:t>
            </w:r>
          </w:p>
          <w:p w:rsidR="004146EC" w:rsidRPr="004146EC" w:rsidRDefault="004146EC" w:rsidP="004146EC">
            <w:pPr>
              <w:widowControl w:val="0"/>
              <w:spacing w:after="0" w:line="240" w:lineRule="auto"/>
              <w:jc w:val="center"/>
              <w:rPr>
                <w:rFonts w:ascii="Times New Roman" w:eastAsia="Times New Roman" w:hAnsi="Times New Roman" w:cs="Times New Roman"/>
                <w:b/>
                <w:bCs/>
                <w:i/>
                <w:color w:val="000000"/>
                <w:sz w:val="20"/>
                <w:szCs w:val="20"/>
                <w:lang w:val="uk-UA" w:eastAsia="ru-RU"/>
              </w:rPr>
            </w:pPr>
            <w:r w:rsidRPr="004146EC">
              <w:rPr>
                <w:rFonts w:ascii="Times New Roman" w:eastAsia="Times New Roman" w:hAnsi="Times New Roman" w:cs="Times New Roman"/>
                <w:b/>
                <w:bCs/>
                <w:i/>
                <w:color w:val="000000"/>
                <w:sz w:val="20"/>
                <w:szCs w:val="20"/>
                <w:lang w:val="uk-UA" w:eastAsia="ru-RU"/>
              </w:rPr>
              <w:t>з/п</w:t>
            </w: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b/>
                <w:bCs/>
                <w:i/>
                <w:color w:val="000000"/>
                <w:sz w:val="20"/>
                <w:szCs w:val="20"/>
                <w:lang w:val="uk-UA" w:eastAsia="ru-RU"/>
              </w:rPr>
            </w:pPr>
            <w:r w:rsidRPr="004146EC">
              <w:rPr>
                <w:rFonts w:ascii="Times New Roman" w:eastAsia="Times New Roman" w:hAnsi="Times New Roman" w:cs="Times New Roman"/>
                <w:b/>
                <w:bCs/>
                <w:i/>
                <w:color w:val="000000"/>
                <w:sz w:val="20"/>
                <w:szCs w:val="20"/>
                <w:lang w:val="uk-UA" w:eastAsia="ru-RU"/>
              </w:rPr>
              <w:t>Перелік послуг</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b/>
                <w:bCs/>
                <w:i/>
                <w:sz w:val="20"/>
                <w:szCs w:val="20"/>
                <w:lang w:val="uk-UA" w:eastAsia="ru-RU"/>
              </w:rPr>
            </w:pPr>
            <w:r w:rsidRPr="004146EC">
              <w:rPr>
                <w:rFonts w:ascii="Times New Roman" w:eastAsia="Times New Roman" w:hAnsi="Times New Roman" w:cs="Times New Roman"/>
                <w:b/>
                <w:bCs/>
                <w:i/>
                <w:sz w:val="20"/>
                <w:szCs w:val="20"/>
                <w:lang w:val="uk-UA" w:eastAsia="ru-RU"/>
              </w:rPr>
              <w:t xml:space="preserve">Кількість </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center"/>
              <w:rPr>
                <w:rFonts w:ascii="Times New Roman" w:eastAsia="Times New Roman" w:hAnsi="Times New Roman" w:cs="Times New Roman"/>
                <w:color w:val="000000"/>
                <w:sz w:val="20"/>
                <w:szCs w:val="20"/>
                <w:lang w:val="uk-UA" w:eastAsia="ru-RU"/>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Технічне обслуговування фільтра зворотного осмосу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both"/>
              <w:rPr>
                <w:rFonts w:ascii="Times New Roman" w:eastAsia="Times New Roman" w:hAnsi="Times New Roman" w:cs="Times New Roman"/>
                <w:color w:val="000000"/>
                <w:sz w:val="20"/>
                <w:szCs w:val="20"/>
                <w:lang w:val="uk-UA" w:eastAsia="ru-RU"/>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Виїзд інженера на місце проведення робіт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both"/>
              <w:rPr>
                <w:rFonts w:ascii="Times New Roman" w:eastAsia="Times New Roman" w:hAnsi="Times New Roman" w:cs="Times New Roman"/>
                <w:color w:val="000000"/>
                <w:sz w:val="20"/>
                <w:szCs w:val="20"/>
                <w:lang w:val="uk-UA" w:eastAsia="ru-RU"/>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rPr>
                <w:rFonts w:ascii="Times New Roman" w:eastAsia="Times New Roman" w:hAnsi="Times New Roman" w:cs="Times New Roman"/>
                <w:color w:val="000000"/>
                <w:sz w:val="20"/>
                <w:szCs w:val="20"/>
                <w:lang w:val="uk-UA" w:eastAsia="ru-RU"/>
              </w:rPr>
            </w:pPr>
            <w:proofErr w:type="spellStart"/>
            <w:r w:rsidRPr="004146EC">
              <w:rPr>
                <w:rFonts w:ascii="Times New Roman" w:eastAsia="Times New Roman" w:hAnsi="Times New Roman" w:cs="Times New Roman"/>
                <w:color w:val="000000"/>
                <w:sz w:val="20"/>
                <w:szCs w:val="20"/>
                <w:lang w:val="uk-UA" w:eastAsia="ru-RU"/>
              </w:rPr>
              <w:t>Дезинфекція</w:t>
            </w:r>
            <w:proofErr w:type="spellEnd"/>
            <w:r w:rsidRPr="004146EC">
              <w:rPr>
                <w:rFonts w:ascii="Times New Roman" w:eastAsia="Times New Roman" w:hAnsi="Times New Roman" w:cs="Times New Roman"/>
                <w:color w:val="000000"/>
                <w:sz w:val="20"/>
                <w:szCs w:val="20"/>
                <w:lang w:val="uk-UA" w:eastAsia="ru-RU"/>
              </w:rPr>
              <w:t xml:space="preserve"> фільтра зворотного осмосу реагентом </w:t>
            </w:r>
            <w:proofErr w:type="spellStart"/>
            <w:r w:rsidRPr="004146EC">
              <w:rPr>
                <w:rFonts w:ascii="Times New Roman" w:eastAsia="Times New Roman" w:hAnsi="Times New Roman" w:cs="Times New Roman"/>
                <w:color w:val="000000"/>
                <w:sz w:val="20"/>
                <w:szCs w:val="20"/>
                <w:lang w:val="uk-UA" w:eastAsia="ru-RU"/>
              </w:rPr>
              <w:t>гіпохлорит</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both"/>
              <w:rPr>
                <w:rFonts w:ascii="Times New Roman" w:eastAsia="Times New Roman" w:hAnsi="Times New Roman" w:cs="Times New Roman"/>
                <w:color w:val="000000"/>
                <w:sz w:val="20"/>
                <w:szCs w:val="20"/>
                <w:lang w:val="uk-UA" w:eastAsia="ru-RU"/>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Заміна комплекту картриджів ECOSOFT 1-2-3для потрійного фільтру</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both"/>
              <w:rPr>
                <w:rFonts w:ascii="Times New Roman" w:eastAsia="Times New Roman" w:hAnsi="Times New Roman" w:cs="Times New Roman"/>
                <w:color w:val="000000"/>
                <w:sz w:val="20"/>
                <w:szCs w:val="20"/>
                <w:lang w:val="uk-UA" w:eastAsia="ru-RU"/>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rPr>
                <w:rFonts w:ascii="Times New Roman" w:eastAsia="Calibri" w:hAnsi="Times New Roman" w:cs="Times New Roman"/>
                <w:color w:val="000000"/>
                <w:sz w:val="20"/>
                <w:szCs w:val="20"/>
                <w:lang w:val="uk-UA" w:eastAsia="ru-RU"/>
              </w:rPr>
            </w:pPr>
            <w:r w:rsidRPr="004146EC">
              <w:rPr>
                <w:rFonts w:ascii="Times New Roman" w:eastAsia="Calibri" w:hAnsi="Times New Roman" w:cs="Times New Roman"/>
                <w:color w:val="000000"/>
                <w:sz w:val="20"/>
                <w:szCs w:val="20"/>
                <w:lang w:val="uk-UA" w:eastAsia="ru-RU"/>
              </w:rPr>
              <w:t xml:space="preserve">Заміна картриджа зі спіненого пропілену </w:t>
            </w:r>
            <w:proofErr w:type="spellStart"/>
            <w:r w:rsidRPr="004146EC">
              <w:rPr>
                <w:rFonts w:ascii="Times New Roman" w:eastAsia="Calibri" w:hAnsi="Times New Roman" w:cs="Times New Roman"/>
                <w:color w:val="000000"/>
                <w:sz w:val="20"/>
                <w:szCs w:val="20"/>
                <w:lang w:val="uk-UA" w:eastAsia="ru-RU"/>
              </w:rPr>
              <w:t>Ecosoft</w:t>
            </w:r>
            <w:proofErr w:type="spellEnd"/>
            <w:r w:rsidRPr="004146EC">
              <w:rPr>
                <w:rFonts w:ascii="Times New Roman" w:eastAsia="Calibri" w:hAnsi="Times New Roman" w:cs="Times New Roman"/>
                <w:color w:val="000000"/>
                <w:sz w:val="20"/>
                <w:szCs w:val="20"/>
                <w:lang w:val="uk-UA" w:eastAsia="ru-RU"/>
              </w:rPr>
              <w:t xml:space="preserve"> 2,5"х10"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2</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both"/>
              <w:rPr>
                <w:rFonts w:ascii="Times New Roman" w:eastAsia="Times New Roman" w:hAnsi="Times New Roman" w:cs="Times New Roman"/>
                <w:color w:val="000000"/>
                <w:sz w:val="20"/>
                <w:szCs w:val="20"/>
                <w:lang w:val="uk-UA" w:eastAsia="ru-RU"/>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widowControl w:val="0"/>
              <w:spacing w:after="0" w:line="240" w:lineRule="auto"/>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 xml:space="preserve">Заміна картриджа з поліпропіленової нитки </w:t>
            </w:r>
            <w:proofErr w:type="spellStart"/>
            <w:r w:rsidRPr="004146EC">
              <w:rPr>
                <w:rFonts w:ascii="Times New Roman" w:eastAsia="Times New Roman" w:hAnsi="Times New Roman" w:cs="Times New Roman"/>
                <w:sz w:val="20"/>
                <w:szCs w:val="20"/>
                <w:lang w:val="uk-UA" w:eastAsia="ru-RU"/>
              </w:rPr>
              <w:t>Ecosoft</w:t>
            </w:r>
            <w:proofErr w:type="spellEnd"/>
            <w:r w:rsidRPr="004146EC">
              <w:rPr>
                <w:rFonts w:ascii="Times New Roman" w:eastAsia="Times New Roman" w:hAnsi="Times New Roman" w:cs="Times New Roman"/>
                <w:sz w:val="20"/>
                <w:szCs w:val="20"/>
                <w:lang w:val="uk-UA" w:eastAsia="ru-RU"/>
              </w:rPr>
              <w:t xml:space="preserve"> 2,5"х10"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1</w:t>
            </w:r>
          </w:p>
        </w:tc>
      </w:tr>
      <w:tr w:rsidR="004146EC" w:rsidRPr="004146EC" w:rsidTr="009E2E64">
        <w:trPr>
          <w:trHeight w:val="366"/>
        </w:trPr>
        <w:tc>
          <w:tcPr>
            <w:tcW w:w="1040" w:type="dxa"/>
            <w:tcBorders>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both"/>
              <w:rPr>
                <w:rFonts w:ascii="Times New Roman" w:eastAsia="Times New Roman" w:hAnsi="Times New Roman" w:cs="Times New Roman"/>
                <w:sz w:val="20"/>
                <w:szCs w:val="20"/>
                <w:lang w:val="uk-UA" w:eastAsia="ru-RU"/>
              </w:rPr>
            </w:pPr>
          </w:p>
        </w:tc>
        <w:tc>
          <w:tcPr>
            <w:tcW w:w="4752" w:type="dxa"/>
            <w:tcBorders>
              <w:left w:val="single" w:sz="4" w:space="0" w:color="000000"/>
              <w:bottom w:val="single" w:sz="4" w:space="0" w:color="000000"/>
              <w:right w:val="single" w:sz="4" w:space="0" w:color="auto"/>
            </w:tcBorders>
          </w:tcPr>
          <w:p w:rsidR="004146EC" w:rsidRPr="004146EC" w:rsidRDefault="00FF2C6B" w:rsidP="004146EC">
            <w:pPr>
              <w:widowControl w:val="0"/>
              <w:spacing w:after="200" w:line="240" w:lineRule="auto"/>
              <w:ind w:hanging="2"/>
              <w:rPr>
                <w:rFonts w:ascii="Times New Roman" w:eastAsia="Times New Roman" w:hAnsi="Times New Roman" w:cs="Times New Roman"/>
                <w:color w:val="000000"/>
                <w:sz w:val="20"/>
                <w:szCs w:val="20"/>
                <w:lang w:val="uk-UA" w:eastAsia="ru-RU"/>
              </w:rPr>
            </w:pPr>
            <w:r>
              <w:rPr>
                <w:rFonts w:ascii="Times New Roman" w:eastAsia="Times New Roman" w:hAnsi="Times New Roman" w:cs="Times New Roman"/>
                <w:color w:val="000000"/>
                <w:sz w:val="20"/>
                <w:szCs w:val="20"/>
                <w:lang w:val="uk-UA" w:eastAsia="ru-RU"/>
              </w:rPr>
              <w:t xml:space="preserve">Заміна мембрани </w:t>
            </w:r>
            <w:proofErr w:type="spellStart"/>
            <w:r>
              <w:rPr>
                <w:rFonts w:ascii="Times New Roman" w:eastAsia="Times New Roman" w:hAnsi="Times New Roman" w:cs="Times New Roman"/>
                <w:color w:val="000000"/>
                <w:sz w:val="20"/>
                <w:szCs w:val="20"/>
                <w:lang w:val="uk-UA" w:eastAsia="ru-RU"/>
              </w:rPr>
              <w:t>Ecosoft</w:t>
            </w:r>
            <w:proofErr w:type="spellEnd"/>
            <w:r>
              <w:rPr>
                <w:rFonts w:ascii="Times New Roman" w:eastAsia="Times New Roman" w:hAnsi="Times New Roman" w:cs="Times New Roman"/>
                <w:color w:val="000000"/>
                <w:sz w:val="20"/>
                <w:szCs w:val="20"/>
                <w:lang w:val="uk-UA" w:eastAsia="ru-RU"/>
              </w:rPr>
              <w:t xml:space="preserve"> 5</w:t>
            </w:r>
            <w:bookmarkStart w:id="4" w:name="_GoBack"/>
            <w:bookmarkEnd w:id="4"/>
            <w:r w:rsidR="004146EC" w:rsidRPr="004146EC">
              <w:rPr>
                <w:rFonts w:ascii="Times New Roman" w:eastAsia="Times New Roman" w:hAnsi="Times New Roman" w:cs="Times New Roman"/>
                <w:color w:val="000000"/>
                <w:sz w:val="20"/>
                <w:szCs w:val="20"/>
                <w:lang w:val="uk-UA" w:eastAsia="ru-RU"/>
              </w:rPr>
              <w:t xml:space="preserve">00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1</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both"/>
              <w:rPr>
                <w:rFonts w:ascii="Times New Roman" w:eastAsia="Times New Roman" w:hAnsi="Times New Roman" w:cs="Times New Roman"/>
                <w:sz w:val="20"/>
                <w:szCs w:val="20"/>
                <w:lang w:val="uk-UA" w:eastAsia="ru-RU"/>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widowControl w:val="0"/>
              <w:spacing w:after="200" w:line="240" w:lineRule="auto"/>
              <w:ind w:hanging="2"/>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Заміна змінної лампи Т510 для ECOSOFT UV НR-60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1</w:t>
            </w:r>
          </w:p>
        </w:tc>
      </w:tr>
      <w:tr w:rsidR="004146EC" w:rsidRPr="004146EC" w:rsidTr="009E2E64">
        <w:trPr>
          <w:trHeight w:val="397"/>
        </w:trPr>
        <w:tc>
          <w:tcPr>
            <w:tcW w:w="1040" w:type="dxa"/>
            <w:tcBorders>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both"/>
              <w:rPr>
                <w:rFonts w:ascii="Times New Roman" w:eastAsia="Times New Roman" w:hAnsi="Times New Roman" w:cs="Times New Roman"/>
                <w:sz w:val="20"/>
                <w:szCs w:val="20"/>
                <w:lang w:val="uk-UA" w:eastAsia="ru-RU"/>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widowControl w:val="0"/>
              <w:spacing w:after="200" w:line="240" w:lineRule="auto"/>
              <w:ind w:hanging="2"/>
              <w:rPr>
                <w:rFonts w:ascii="Times New Roman" w:eastAsia="Calibri" w:hAnsi="Times New Roman" w:cs="Times New Roman"/>
                <w:color w:val="000000"/>
                <w:sz w:val="20"/>
                <w:szCs w:val="20"/>
                <w:lang w:val="uk-UA" w:eastAsia="ru-RU"/>
              </w:rPr>
            </w:pPr>
            <w:r w:rsidRPr="004146EC">
              <w:rPr>
                <w:rFonts w:ascii="Times New Roman" w:eastAsia="Calibri" w:hAnsi="Times New Roman" w:cs="Times New Roman"/>
                <w:color w:val="000000"/>
                <w:sz w:val="20"/>
                <w:szCs w:val="20"/>
                <w:lang w:val="uk-UA" w:eastAsia="ru-RU"/>
              </w:rPr>
              <w:t xml:space="preserve">Заміна вугільного </w:t>
            </w:r>
            <w:proofErr w:type="spellStart"/>
            <w:r w:rsidRPr="004146EC">
              <w:rPr>
                <w:rFonts w:ascii="Times New Roman" w:eastAsia="Calibri" w:hAnsi="Times New Roman" w:cs="Times New Roman"/>
                <w:color w:val="000000"/>
                <w:sz w:val="20"/>
                <w:szCs w:val="20"/>
                <w:lang w:val="uk-UA" w:eastAsia="ru-RU"/>
              </w:rPr>
              <w:t>постфільтру</w:t>
            </w:r>
            <w:proofErr w:type="spellEnd"/>
            <w:r w:rsidRPr="004146EC">
              <w:rPr>
                <w:rFonts w:ascii="Times New Roman" w:eastAsia="Calibri" w:hAnsi="Times New Roman" w:cs="Times New Roman"/>
                <w:color w:val="000000"/>
                <w:sz w:val="20"/>
                <w:szCs w:val="20"/>
                <w:lang w:val="uk-UA" w:eastAsia="ru-RU"/>
              </w:rPr>
              <w:t xml:space="preserve"> </w:t>
            </w:r>
            <w:proofErr w:type="spellStart"/>
            <w:r w:rsidRPr="004146EC">
              <w:rPr>
                <w:rFonts w:ascii="Times New Roman" w:eastAsia="Calibri" w:hAnsi="Times New Roman" w:cs="Times New Roman"/>
                <w:color w:val="000000"/>
                <w:sz w:val="20"/>
                <w:szCs w:val="20"/>
                <w:lang w:val="uk-UA" w:eastAsia="ru-RU"/>
              </w:rPr>
              <w:t>Ecosoft</w:t>
            </w:r>
            <w:proofErr w:type="spellEnd"/>
            <w:r w:rsidRPr="004146EC">
              <w:rPr>
                <w:rFonts w:ascii="Times New Roman" w:eastAsia="Calibri" w:hAnsi="Times New Roman" w:cs="Times New Roman"/>
                <w:color w:val="000000"/>
                <w:sz w:val="20"/>
                <w:szCs w:val="20"/>
                <w:lang w:val="uk-UA" w:eastAsia="ru-RU"/>
              </w:rPr>
              <w:t xml:space="preserve"> 2" х 10"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1</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widowControl w:val="0"/>
              <w:numPr>
                <w:ilvl w:val="0"/>
                <w:numId w:val="19"/>
              </w:numPr>
              <w:suppressAutoHyphens/>
              <w:spacing w:after="0" w:line="240" w:lineRule="auto"/>
              <w:contextualSpacing/>
              <w:jc w:val="both"/>
              <w:rPr>
                <w:rFonts w:ascii="Times New Roman" w:eastAsia="Times New Roman" w:hAnsi="Times New Roman" w:cs="Times New Roman"/>
                <w:sz w:val="20"/>
                <w:szCs w:val="20"/>
                <w:lang w:val="uk-UA" w:eastAsia="ru-RU"/>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widowControl w:val="0"/>
              <w:spacing w:after="200" w:line="240" w:lineRule="auto"/>
              <w:ind w:hanging="2"/>
              <w:rPr>
                <w:rFonts w:ascii="Times New Roman" w:eastAsia="Calibri" w:hAnsi="Times New Roman" w:cs="Times New Roman"/>
                <w:color w:val="000000"/>
                <w:sz w:val="20"/>
                <w:szCs w:val="20"/>
                <w:lang w:val="uk-UA" w:eastAsia="ru-RU"/>
              </w:rPr>
            </w:pPr>
            <w:r w:rsidRPr="004146EC">
              <w:rPr>
                <w:rFonts w:ascii="Times New Roman" w:eastAsia="Calibri" w:hAnsi="Times New Roman" w:cs="Times New Roman"/>
                <w:color w:val="000000"/>
                <w:sz w:val="20"/>
                <w:szCs w:val="20"/>
                <w:lang w:val="uk-UA" w:eastAsia="ru-RU"/>
              </w:rPr>
              <w:t xml:space="preserve">Заміна картриджа коригування рівня </w:t>
            </w:r>
            <w:proofErr w:type="spellStart"/>
            <w:r w:rsidRPr="004146EC">
              <w:rPr>
                <w:rFonts w:ascii="Times New Roman" w:eastAsia="Calibri" w:hAnsi="Times New Roman" w:cs="Times New Roman"/>
                <w:color w:val="000000"/>
                <w:sz w:val="20"/>
                <w:szCs w:val="20"/>
                <w:lang w:val="uk-UA" w:eastAsia="ru-RU"/>
              </w:rPr>
              <w:t>рН</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widowControl w:val="0"/>
              <w:spacing w:after="0" w:line="240" w:lineRule="auto"/>
              <w:jc w:val="center"/>
              <w:rPr>
                <w:rFonts w:ascii="Times New Roman" w:eastAsia="Times New Roman" w:hAnsi="Times New Roman" w:cs="Times New Roman"/>
                <w:sz w:val="20"/>
                <w:szCs w:val="20"/>
                <w:lang w:val="uk-UA" w:eastAsia="ru-RU"/>
              </w:rPr>
            </w:pPr>
            <w:r w:rsidRPr="004146EC">
              <w:rPr>
                <w:rFonts w:ascii="Times New Roman" w:eastAsia="Times New Roman" w:hAnsi="Times New Roman" w:cs="Times New Roman"/>
                <w:sz w:val="20"/>
                <w:szCs w:val="20"/>
                <w:lang w:val="uk-UA" w:eastAsia="ru-RU"/>
              </w:rPr>
              <w:t>1</w:t>
            </w:r>
          </w:p>
        </w:tc>
      </w:tr>
    </w:tbl>
    <w:p w:rsidR="004146EC" w:rsidRPr="004146EC" w:rsidRDefault="004146EC" w:rsidP="004146EC">
      <w:pPr>
        <w:spacing w:after="200" w:line="276" w:lineRule="auto"/>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200" w:line="276" w:lineRule="auto"/>
        <w:jc w:val="center"/>
        <w:rPr>
          <w:rFonts w:ascii="Times New Roman" w:eastAsia="Times New Roman" w:hAnsi="Times New Roman" w:cs="Times New Roman"/>
          <w:b/>
          <w:color w:val="000000"/>
          <w:sz w:val="20"/>
          <w:szCs w:val="20"/>
          <w:lang w:val="uk-UA" w:eastAsia="ru-RU"/>
        </w:rPr>
      </w:pPr>
      <w:proofErr w:type="spellStart"/>
      <w:r w:rsidRPr="004146EC">
        <w:rPr>
          <w:rFonts w:ascii="Times New Roman" w:eastAsia="Times New Roman" w:hAnsi="Times New Roman" w:cs="Times New Roman"/>
          <w:b/>
          <w:color w:val="000000"/>
          <w:sz w:val="20"/>
          <w:szCs w:val="20"/>
          <w:lang w:val="uk-UA" w:eastAsia="ru-RU"/>
        </w:rPr>
        <w:t>Баловненський</w:t>
      </w:r>
      <w:proofErr w:type="spellEnd"/>
      <w:r w:rsidRPr="004146EC">
        <w:rPr>
          <w:rFonts w:ascii="Times New Roman" w:eastAsia="Times New Roman" w:hAnsi="Times New Roman" w:cs="Times New Roman"/>
          <w:b/>
          <w:color w:val="000000"/>
          <w:sz w:val="20"/>
          <w:szCs w:val="20"/>
          <w:lang w:val="uk-UA" w:eastAsia="ru-RU"/>
        </w:rPr>
        <w:t xml:space="preserve"> ліцей </w:t>
      </w:r>
      <w:proofErr w:type="spellStart"/>
      <w:r w:rsidRPr="004146EC">
        <w:rPr>
          <w:rFonts w:ascii="Times New Roman" w:eastAsia="Times New Roman" w:hAnsi="Times New Roman" w:cs="Times New Roman"/>
          <w:b/>
          <w:color w:val="000000"/>
          <w:sz w:val="20"/>
          <w:szCs w:val="20"/>
          <w:lang w:val="uk-UA" w:eastAsia="ru-RU"/>
        </w:rPr>
        <w:t>Костянтиновської</w:t>
      </w:r>
      <w:proofErr w:type="spellEnd"/>
      <w:r w:rsidRPr="004146EC">
        <w:rPr>
          <w:rFonts w:ascii="Times New Roman" w:eastAsia="Times New Roman" w:hAnsi="Times New Roman" w:cs="Times New Roman"/>
          <w:b/>
          <w:color w:val="000000"/>
          <w:sz w:val="20"/>
          <w:szCs w:val="20"/>
          <w:lang w:val="uk-UA" w:eastAsia="ru-RU"/>
        </w:rPr>
        <w:t xml:space="preserve"> с/</w:t>
      </w:r>
      <w:proofErr w:type="spellStart"/>
      <w:r w:rsidRPr="004146EC">
        <w:rPr>
          <w:rFonts w:ascii="Times New Roman" w:eastAsia="Times New Roman" w:hAnsi="Times New Roman" w:cs="Times New Roman"/>
          <w:b/>
          <w:color w:val="000000"/>
          <w:sz w:val="20"/>
          <w:szCs w:val="20"/>
          <w:lang w:val="uk-UA" w:eastAsia="ru-RU"/>
        </w:rPr>
        <w:t>рс.Баловне</w:t>
      </w:r>
      <w:proofErr w:type="spellEnd"/>
      <w:r w:rsidRPr="004146EC">
        <w:rPr>
          <w:rFonts w:ascii="Times New Roman" w:eastAsia="Times New Roman" w:hAnsi="Times New Roman" w:cs="Times New Roman"/>
          <w:b/>
          <w:color w:val="000000"/>
          <w:sz w:val="20"/>
          <w:szCs w:val="20"/>
          <w:lang w:val="uk-UA" w:eastAsia="ru-RU"/>
        </w:rPr>
        <w:t>, вул. Миру, 93 Б</w:t>
      </w:r>
    </w:p>
    <w:tbl>
      <w:tblPr>
        <w:tblW w:w="6980" w:type="dxa"/>
        <w:tblInd w:w="766" w:type="dxa"/>
        <w:tblLayout w:type="fixed"/>
        <w:tblCellMar>
          <w:left w:w="115" w:type="dxa"/>
          <w:right w:w="115" w:type="dxa"/>
        </w:tblCellMar>
        <w:tblLook w:val="0000" w:firstRow="0" w:lastRow="0" w:firstColumn="0" w:lastColumn="0" w:noHBand="0" w:noVBand="0"/>
      </w:tblPr>
      <w:tblGrid>
        <w:gridCol w:w="1040"/>
        <w:gridCol w:w="4752"/>
        <w:gridCol w:w="1188"/>
      </w:tblGrid>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w:t>
            </w:r>
          </w:p>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з/п</w:t>
            </w: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Перелік послуг</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 xml:space="preserve">Кількість </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0"/>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Технічне обслуговування фільтра зворотного осмосу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0"/>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Виїзд інженера на місце проведення робіт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0"/>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proofErr w:type="spellStart"/>
            <w:r w:rsidRPr="004146EC">
              <w:rPr>
                <w:rFonts w:ascii="Times New Roman" w:eastAsia="Calibri" w:hAnsi="Times New Roman" w:cs="Times New Roman"/>
                <w:sz w:val="20"/>
                <w:szCs w:val="20"/>
                <w:lang w:val="uk-UA"/>
              </w:rPr>
              <w:t>Дезинфекція</w:t>
            </w:r>
            <w:proofErr w:type="spellEnd"/>
            <w:r w:rsidRPr="004146EC">
              <w:rPr>
                <w:rFonts w:ascii="Times New Roman" w:eastAsia="Calibri" w:hAnsi="Times New Roman" w:cs="Times New Roman"/>
                <w:sz w:val="20"/>
                <w:szCs w:val="20"/>
                <w:lang w:val="uk-UA"/>
              </w:rPr>
              <w:t xml:space="preserve"> фільтра зворотного осмосу реагентом </w:t>
            </w:r>
            <w:proofErr w:type="spellStart"/>
            <w:r w:rsidRPr="004146EC">
              <w:rPr>
                <w:rFonts w:ascii="Times New Roman" w:eastAsia="Calibri" w:hAnsi="Times New Roman" w:cs="Times New Roman"/>
                <w:sz w:val="20"/>
                <w:szCs w:val="20"/>
                <w:lang w:val="uk-UA"/>
              </w:rPr>
              <w:t>гіпохлорит</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0"/>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покращеного комплект картриджів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1-2-3 для фільтрів зворотного осмосу</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0"/>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з гранульованим активованим вугіллям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4,5"х20"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rPr>
          <w:trHeight w:val="366"/>
        </w:trPr>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0"/>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мембрани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500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0"/>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змінної лампи Т521 для </w:t>
            </w:r>
            <w:r w:rsidRPr="004146EC">
              <w:rPr>
                <w:rFonts w:ascii="Times New Roman" w:eastAsia="Calibri" w:hAnsi="Times New Roman" w:cs="Times New Roman"/>
                <w:sz w:val="20"/>
                <w:szCs w:val="20"/>
                <w:lang w:val="en-US"/>
              </w:rPr>
              <w:t>ECOSOFT</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UV</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E</w:t>
            </w:r>
            <w:r w:rsidRPr="004146EC">
              <w:rPr>
                <w:rFonts w:ascii="Times New Roman" w:eastAsia="Calibri" w:hAnsi="Times New Roman" w:cs="Times New Roman"/>
                <w:sz w:val="20"/>
                <w:szCs w:val="20"/>
                <w:lang w:val="uk-UA"/>
              </w:rPr>
              <w:t>-360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0"/>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коригування рівня </w:t>
            </w:r>
            <w:proofErr w:type="spellStart"/>
            <w:r w:rsidRPr="004146EC">
              <w:rPr>
                <w:rFonts w:ascii="Times New Roman" w:eastAsia="Calibri" w:hAnsi="Times New Roman" w:cs="Times New Roman"/>
                <w:sz w:val="20"/>
                <w:szCs w:val="20"/>
                <w:lang w:val="uk-UA"/>
              </w:rPr>
              <w:t>рН</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bl>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both"/>
        <w:rPr>
          <w:rFonts w:ascii="Times New Roman" w:eastAsia="Calibri" w:hAnsi="Times New Roman" w:cs="Times New Roman"/>
          <w:sz w:val="20"/>
          <w:szCs w:val="20"/>
          <w:lang w:val="uk-UA"/>
        </w:rPr>
      </w:pPr>
    </w:p>
    <w:p w:rsidR="004146EC" w:rsidRPr="004146EC" w:rsidRDefault="004146EC" w:rsidP="004146EC">
      <w:pPr>
        <w:spacing w:after="0" w:line="276" w:lineRule="auto"/>
        <w:jc w:val="center"/>
        <w:rPr>
          <w:rFonts w:ascii="Times New Roman" w:eastAsia="Calibri" w:hAnsi="Times New Roman" w:cs="Times New Roman"/>
          <w:b/>
          <w:sz w:val="20"/>
          <w:szCs w:val="20"/>
          <w:lang w:val="uk-UA"/>
        </w:rPr>
      </w:pPr>
      <w:proofErr w:type="spellStart"/>
      <w:r w:rsidRPr="004146EC">
        <w:rPr>
          <w:rFonts w:ascii="Times New Roman" w:eastAsia="Calibri" w:hAnsi="Times New Roman" w:cs="Times New Roman"/>
          <w:b/>
          <w:sz w:val="20"/>
          <w:szCs w:val="20"/>
          <w:lang w:val="uk-UA"/>
        </w:rPr>
        <w:lastRenderedPageBreak/>
        <w:t>Новопетрівський</w:t>
      </w:r>
      <w:proofErr w:type="spellEnd"/>
      <w:r w:rsidRPr="004146EC">
        <w:rPr>
          <w:rFonts w:ascii="Times New Roman" w:eastAsia="Calibri" w:hAnsi="Times New Roman" w:cs="Times New Roman"/>
          <w:b/>
          <w:sz w:val="20"/>
          <w:szCs w:val="20"/>
          <w:lang w:val="uk-UA"/>
        </w:rPr>
        <w:t xml:space="preserve"> ліцей </w:t>
      </w:r>
      <w:proofErr w:type="spellStart"/>
      <w:r w:rsidRPr="004146EC">
        <w:rPr>
          <w:rFonts w:ascii="Times New Roman" w:eastAsia="Calibri" w:hAnsi="Times New Roman" w:cs="Times New Roman"/>
          <w:b/>
          <w:sz w:val="20"/>
          <w:szCs w:val="20"/>
          <w:lang w:val="uk-UA"/>
        </w:rPr>
        <w:t>Костянтиновської</w:t>
      </w:r>
      <w:proofErr w:type="spellEnd"/>
      <w:r w:rsidRPr="004146EC">
        <w:rPr>
          <w:rFonts w:ascii="Times New Roman" w:eastAsia="Calibri" w:hAnsi="Times New Roman" w:cs="Times New Roman"/>
          <w:b/>
          <w:sz w:val="20"/>
          <w:szCs w:val="20"/>
          <w:lang w:val="uk-UA"/>
        </w:rPr>
        <w:t xml:space="preserve"> с/р</w:t>
      </w:r>
      <w:r w:rsidRPr="004146EC">
        <w:rPr>
          <w:rFonts w:ascii="Times New Roman" w:eastAsia="Calibri" w:hAnsi="Times New Roman" w:cs="Times New Roman"/>
          <w:b/>
          <w:sz w:val="20"/>
          <w:szCs w:val="20"/>
          <w:lang w:val="uk-UA"/>
        </w:rPr>
        <w:tab/>
      </w:r>
      <w:proofErr w:type="spellStart"/>
      <w:r w:rsidRPr="004146EC">
        <w:rPr>
          <w:rFonts w:ascii="Times New Roman" w:eastAsia="Calibri" w:hAnsi="Times New Roman" w:cs="Times New Roman"/>
          <w:b/>
          <w:sz w:val="20"/>
          <w:szCs w:val="20"/>
          <w:lang w:val="uk-UA"/>
        </w:rPr>
        <w:t>с.Новопетрівське</w:t>
      </w:r>
      <w:proofErr w:type="spellEnd"/>
      <w:r w:rsidRPr="004146EC">
        <w:rPr>
          <w:rFonts w:ascii="Times New Roman" w:eastAsia="Calibri" w:hAnsi="Times New Roman" w:cs="Times New Roman"/>
          <w:b/>
          <w:sz w:val="20"/>
          <w:szCs w:val="20"/>
          <w:lang w:val="uk-UA"/>
        </w:rPr>
        <w:t>, вул. Центральна,4</w:t>
      </w:r>
    </w:p>
    <w:tbl>
      <w:tblPr>
        <w:tblW w:w="4712" w:type="dxa"/>
        <w:tblInd w:w="766" w:type="dxa"/>
        <w:tblLayout w:type="fixed"/>
        <w:tblLook w:val="01E0" w:firstRow="1" w:lastRow="1" w:firstColumn="1" w:lastColumn="1" w:noHBand="0" w:noVBand="0"/>
      </w:tblPr>
      <w:tblGrid>
        <w:gridCol w:w="4712"/>
      </w:tblGrid>
      <w:tr w:rsidR="004146EC" w:rsidRPr="004146EC" w:rsidTr="009E2E64">
        <w:tc>
          <w:tcPr>
            <w:tcW w:w="4712" w:type="dxa"/>
          </w:tcPr>
          <w:p w:rsidR="004146EC" w:rsidRPr="004146EC" w:rsidRDefault="004146EC" w:rsidP="004146EC">
            <w:pPr>
              <w:tabs>
                <w:tab w:val="left" w:pos="2160"/>
                <w:tab w:val="left" w:pos="3600"/>
              </w:tabs>
              <w:spacing w:after="0" w:line="276" w:lineRule="auto"/>
              <w:ind w:left="488" w:hanging="488"/>
              <w:rPr>
                <w:rFonts w:ascii="Times New Roman" w:eastAsia="Calibri" w:hAnsi="Times New Roman" w:cs="Times New Roman"/>
                <w:bCs/>
                <w:noProof/>
                <w:lang w:val="uk-UA"/>
              </w:rPr>
            </w:pPr>
            <w:r w:rsidRPr="004146EC">
              <w:rPr>
                <w:rFonts w:ascii="Times New Roman" w:eastAsia="Calibri" w:hAnsi="Times New Roman" w:cs="Times New Roman"/>
                <w:bCs/>
                <w:noProof/>
                <w:lang w:val="uk-UA"/>
              </w:rPr>
              <w:t xml:space="preserve">                 </w:t>
            </w:r>
          </w:p>
        </w:tc>
      </w:tr>
    </w:tbl>
    <w:p w:rsidR="004146EC" w:rsidRPr="004146EC" w:rsidRDefault="004146EC" w:rsidP="004146EC">
      <w:pPr>
        <w:spacing w:after="0" w:line="276" w:lineRule="auto"/>
        <w:rPr>
          <w:rFonts w:ascii="e-Ukraine Head UltraLight" w:eastAsia="Calibri" w:hAnsi="e-Ukraine Head UltraLight" w:cs="Times New Roman"/>
          <w:sz w:val="24"/>
          <w:szCs w:val="24"/>
          <w:lang w:val="uk-UA"/>
        </w:rPr>
      </w:pPr>
      <w:r w:rsidRPr="004146EC">
        <w:rPr>
          <w:rFonts w:ascii="e-Ukraine Head UltraLight" w:eastAsia="Calibri" w:hAnsi="e-Ukraine Head UltraLight" w:cs="Times New Roman"/>
          <w:sz w:val="24"/>
          <w:szCs w:val="24"/>
          <w:lang w:val="uk-UA"/>
        </w:rPr>
        <w:t xml:space="preserve">                        </w:t>
      </w:r>
    </w:p>
    <w:tbl>
      <w:tblPr>
        <w:tblW w:w="6980" w:type="dxa"/>
        <w:tblInd w:w="766" w:type="dxa"/>
        <w:tblLayout w:type="fixed"/>
        <w:tblCellMar>
          <w:left w:w="115" w:type="dxa"/>
          <w:right w:w="115" w:type="dxa"/>
        </w:tblCellMar>
        <w:tblLook w:val="0000" w:firstRow="0" w:lastRow="0" w:firstColumn="0" w:lastColumn="0" w:noHBand="0" w:noVBand="0"/>
      </w:tblPr>
      <w:tblGrid>
        <w:gridCol w:w="1040"/>
        <w:gridCol w:w="4752"/>
        <w:gridCol w:w="1188"/>
      </w:tblGrid>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w:t>
            </w:r>
          </w:p>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з/п</w:t>
            </w: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Перелік послуг</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 xml:space="preserve">Кількість </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1"/>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Технічне обслуговування фільтра зворотного осмосу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1"/>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Виїзд інженера на місце проведення робіт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1"/>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proofErr w:type="spellStart"/>
            <w:r w:rsidRPr="004146EC">
              <w:rPr>
                <w:rFonts w:ascii="Times New Roman" w:eastAsia="Calibri" w:hAnsi="Times New Roman" w:cs="Times New Roman"/>
                <w:sz w:val="20"/>
                <w:szCs w:val="20"/>
                <w:lang w:val="uk-UA"/>
              </w:rPr>
              <w:t>Дезинфекція</w:t>
            </w:r>
            <w:proofErr w:type="spellEnd"/>
            <w:r w:rsidRPr="004146EC">
              <w:rPr>
                <w:rFonts w:ascii="Times New Roman" w:eastAsia="Calibri" w:hAnsi="Times New Roman" w:cs="Times New Roman"/>
                <w:sz w:val="20"/>
                <w:szCs w:val="20"/>
                <w:lang w:val="uk-UA"/>
              </w:rPr>
              <w:t xml:space="preserve"> фільтра зворотного осмосу </w:t>
            </w:r>
            <w:proofErr w:type="spellStart"/>
            <w:r w:rsidRPr="004146EC">
              <w:rPr>
                <w:rFonts w:ascii="Times New Roman" w:eastAsia="Calibri" w:hAnsi="Times New Roman" w:cs="Times New Roman"/>
                <w:sz w:val="20"/>
                <w:szCs w:val="20"/>
                <w:lang w:val="uk-UA"/>
              </w:rPr>
              <w:t>греагентом</w:t>
            </w:r>
            <w:proofErr w:type="spellEnd"/>
            <w:r w:rsidRPr="004146EC">
              <w:rPr>
                <w:rFonts w:ascii="Times New Roman" w:eastAsia="Calibri" w:hAnsi="Times New Roman" w:cs="Times New Roman"/>
                <w:sz w:val="20"/>
                <w:szCs w:val="20"/>
                <w:lang w:val="uk-UA"/>
              </w:rPr>
              <w:t xml:space="preserve"> </w:t>
            </w:r>
            <w:proofErr w:type="spellStart"/>
            <w:r w:rsidRPr="004146EC">
              <w:rPr>
                <w:rFonts w:ascii="Times New Roman" w:eastAsia="Calibri" w:hAnsi="Times New Roman" w:cs="Times New Roman"/>
                <w:sz w:val="20"/>
                <w:szCs w:val="20"/>
                <w:lang w:val="uk-UA"/>
              </w:rPr>
              <w:t>гіпохлорит</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1"/>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Заміна картриджа зі спресованим активованим вугіллям 4,5"х10"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2</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1"/>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з гранульованим активованим вугіллям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4,5"х20"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rPr>
          <w:trHeight w:val="366"/>
        </w:trPr>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1"/>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мембрани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500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1"/>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змінної лампи Т521 для </w:t>
            </w:r>
            <w:r w:rsidRPr="004146EC">
              <w:rPr>
                <w:rFonts w:ascii="Times New Roman" w:eastAsia="Calibri" w:hAnsi="Times New Roman" w:cs="Times New Roman"/>
                <w:sz w:val="20"/>
                <w:szCs w:val="20"/>
                <w:lang w:val="en-US"/>
              </w:rPr>
              <w:t>ECOSOFT</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UV</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E</w:t>
            </w:r>
            <w:r w:rsidRPr="004146EC">
              <w:rPr>
                <w:rFonts w:ascii="Times New Roman" w:eastAsia="Calibri" w:hAnsi="Times New Roman" w:cs="Times New Roman"/>
                <w:sz w:val="20"/>
                <w:szCs w:val="20"/>
                <w:lang w:val="uk-UA"/>
              </w:rPr>
              <w:t>-360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bl>
    <w:p w:rsidR="004146EC" w:rsidRPr="004146EC" w:rsidRDefault="004146EC" w:rsidP="004146EC">
      <w:pPr>
        <w:spacing w:after="0" w:line="276" w:lineRule="auto"/>
        <w:rPr>
          <w:rFonts w:ascii="e-Ukraine Head UltraLight" w:eastAsia="Calibri" w:hAnsi="e-Ukraine Head UltraLight" w:cs="Times New Roman"/>
          <w:sz w:val="24"/>
          <w:szCs w:val="24"/>
          <w:lang w:val="uk-UA"/>
        </w:rPr>
      </w:pPr>
    </w:p>
    <w:p w:rsidR="004146EC" w:rsidRPr="004146EC" w:rsidRDefault="004146EC" w:rsidP="004146EC">
      <w:pPr>
        <w:spacing w:after="0" w:line="276" w:lineRule="auto"/>
        <w:jc w:val="center"/>
        <w:rPr>
          <w:rFonts w:ascii="Times New Roman" w:eastAsia="Calibri" w:hAnsi="Times New Roman" w:cs="Times New Roman"/>
          <w:b/>
          <w:sz w:val="20"/>
          <w:szCs w:val="20"/>
          <w:lang w:val="uk-UA"/>
        </w:rPr>
      </w:pPr>
      <w:proofErr w:type="spellStart"/>
      <w:r w:rsidRPr="004146EC">
        <w:rPr>
          <w:rFonts w:ascii="Times New Roman" w:eastAsia="Calibri" w:hAnsi="Times New Roman" w:cs="Times New Roman"/>
          <w:b/>
          <w:sz w:val="20"/>
          <w:szCs w:val="20"/>
          <w:lang w:val="uk-UA"/>
        </w:rPr>
        <w:t>Новопетрівський</w:t>
      </w:r>
      <w:proofErr w:type="spellEnd"/>
      <w:r w:rsidRPr="004146EC">
        <w:rPr>
          <w:rFonts w:ascii="Times New Roman" w:eastAsia="Calibri" w:hAnsi="Times New Roman" w:cs="Times New Roman"/>
          <w:b/>
          <w:sz w:val="20"/>
          <w:szCs w:val="20"/>
          <w:lang w:val="uk-UA"/>
        </w:rPr>
        <w:t xml:space="preserve"> заклад дошкільної освіти (ясла садок) </w:t>
      </w:r>
      <w:proofErr w:type="spellStart"/>
      <w:r w:rsidRPr="004146EC">
        <w:rPr>
          <w:rFonts w:ascii="Times New Roman" w:eastAsia="Calibri" w:hAnsi="Times New Roman" w:cs="Times New Roman"/>
          <w:b/>
          <w:sz w:val="20"/>
          <w:szCs w:val="20"/>
          <w:lang w:val="uk-UA"/>
        </w:rPr>
        <w:t>Костянтиновської</w:t>
      </w:r>
      <w:proofErr w:type="spellEnd"/>
      <w:r w:rsidRPr="004146EC">
        <w:rPr>
          <w:rFonts w:ascii="Times New Roman" w:eastAsia="Calibri" w:hAnsi="Times New Roman" w:cs="Times New Roman"/>
          <w:b/>
          <w:sz w:val="20"/>
          <w:szCs w:val="20"/>
          <w:lang w:val="uk-UA"/>
        </w:rPr>
        <w:t xml:space="preserve"> с/р</w:t>
      </w:r>
      <w:r w:rsidRPr="004146EC">
        <w:rPr>
          <w:rFonts w:ascii="Times New Roman" w:eastAsia="Calibri" w:hAnsi="Times New Roman" w:cs="Times New Roman"/>
          <w:b/>
          <w:sz w:val="20"/>
          <w:szCs w:val="20"/>
          <w:lang w:val="uk-UA"/>
        </w:rPr>
        <w:tab/>
      </w:r>
      <w:proofErr w:type="spellStart"/>
      <w:r w:rsidRPr="004146EC">
        <w:rPr>
          <w:rFonts w:ascii="Times New Roman" w:eastAsia="Calibri" w:hAnsi="Times New Roman" w:cs="Times New Roman"/>
          <w:b/>
          <w:sz w:val="20"/>
          <w:szCs w:val="20"/>
          <w:lang w:val="uk-UA"/>
        </w:rPr>
        <w:t>с.Новопетрівське</w:t>
      </w:r>
      <w:proofErr w:type="spellEnd"/>
      <w:r w:rsidRPr="004146EC">
        <w:rPr>
          <w:rFonts w:ascii="Times New Roman" w:eastAsia="Calibri" w:hAnsi="Times New Roman" w:cs="Times New Roman"/>
          <w:b/>
          <w:sz w:val="20"/>
          <w:szCs w:val="20"/>
          <w:lang w:val="uk-UA"/>
        </w:rPr>
        <w:t xml:space="preserve">, </w:t>
      </w:r>
      <w:proofErr w:type="spellStart"/>
      <w:r w:rsidRPr="004146EC">
        <w:rPr>
          <w:rFonts w:ascii="Times New Roman" w:eastAsia="Calibri" w:hAnsi="Times New Roman" w:cs="Times New Roman"/>
          <w:b/>
          <w:sz w:val="20"/>
          <w:szCs w:val="20"/>
          <w:lang w:val="uk-UA"/>
        </w:rPr>
        <w:t>вул.Садова</w:t>
      </w:r>
      <w:proofErr w:type="spellEnd"/>
      <w:r w:rsidRPr="004146EC">
        <w:rPr>
          <w:rFonts w:ascii="Times New Roman" w:eastAsia="Calibri" w:hAnsi="Times New Roman" w:cs="Times New Roman"/>
          <w:b/>
          <w:sz w:val="20"/>
          <w:szCs w:val="20"/>
          <w:lang w:val="uk-UA"/>
        </w:rPr>
        <w:t>, 24</w:t>
      </w:r>
    </w:p>
    <w:p w:rsidR="004146EC" w:rsidRPr="004146EC" w:rsidRDefault="004146EC" w:rsidP="004146EC">
      <w:pPr>
        <w:spacing w:after="0" w:line="276" w:lineRule="auto"/>
        <w:rPr>
          <w:rFonts w:ascii="e-Ukraine Head UltraLight" w:eastAsia="Calibri" w:hAnsi="e-Ukraine Head UltraLight" w:cs="Times New Roman"/>
          <w:sz w:val="24"/>
          <w:szCs w:val="24"/>
          <w:lang w:val="uk-UA"/>
        </w:rPr>
      </w:pPr>
      <w:r w:rsidRPr="004146EC">
        <w:rPr>
          <w:rFonts w:ascii="e-Ukraine Head UltraLight" w:eastAsia="Calibri" w:hAnsi="e-Ukraine Head UltraLight" w:cs="Times New Roman"/>
          <w:sz w:val="24"/>
          <w:szCs w:val="24"/>
          <w:lang w:val="uk-UA"/>
        </w:rPr>
        <w:t xml:space="preserve">                       </w:t>
      </w:r>
    </w:p>
    <w:tbl>
      <w:tblPr>
        <w:tblW w:w="6980" w:type="dxa"/>
        <w:tblInd w:w="766" w:type="dxa"/>
        <w:tblLayout w:type="fixed"/>
        <w:tblCellMar>
          <w:left w:w="115" w:type="dxa"/>
          <w:right w:w="115" w:type="dxa"/>
        </w:tblCellMar>
        <w:tblLook w:val="0000" w:firstRow="0" w:lastRow="0" w:firstColumn="0" w:lastColumn="0" w:noHBand="0" w:noVBand="0"/>
      </w:tblPr>
      <w:tblGrid>
        <w:gridCol w:w="1040"/>
        <w:gridCol w:w="4752"/>
        <w:gridCol w:w="1188"/>
      </w:tblGrid>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w:t>
            </w:r>
          </w:p>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з/п</w:t>
            </w: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Перелік послуг</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 xml:space="preserve">Кількість </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2"/>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Технічне обслуговування фільтра зворотного осмосу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2"/>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Виїзд інженера на місце проведення робіт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2"/>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proofErr w:type="spellStart"/>
            <w:r w:rsidRPr="004146EC">
              <w:rPr>
                <w:rFonts w:ascii="Times New Roman" w:eastAsia="Calibri" w:hAnsi="Times New Roman" w:cs="Times New Roman"/>
                <w:sz w:val="20"/>
                <w:szCs w:val="20"/>
                <w:lang w:val="uk-UA"/>
              </w:rPr>
              <w:t>Дезинфекція</w:t>
            </w:r>
            <w:proofErr w:type="spellEnd"/>
            <w:r w:rsidRPr="004146EC">
              <w:rPr>
                <w:rFonts w:ascii="Times New Roman" w:eastAsia="Calibri" w:hAnsi="Times New Roman" w:cs="Times New Roman"/>
                <w:sz w:val="20"/>
                <w:szCs w:val="20"/>
                <w:lang w:val="uk-UA"/>
              </w:rPr>
              <w:t xml:space="preserve"> фільтра зворотного осмосу реагентом </w:t>
            </w:r>
            <w:proofErr w:type="spellStart"/>
            <w:r w:rsidRPr="004146EC">
              <w:rPr>
                <w:rFonts w:ascii="Times New Roman" w:eastAsia="Calibri" w:hAnsi="Times New Roman" w:cs="Times New Roman"/>
                <w:sz w:val="20"/>
                <w:szCs w:val="20"/>
                <w:lang w:val="uk-UA"/>
              </w:rPr>
              <w:t>гіпохлорит</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2"/>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покращеного комплект картриджів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1-2-3 для фільтрів зворотного осмосу</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2"/>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з гранульованим активованим вугіллям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4,5"х20"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rPr>
          <w:trHeight w:val="366"/>
        </w:trPr>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2"/>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мембрани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500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2"/>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змінної лампи Т521 для </w:t>
            </w:r>
            <w:r w:rsidRPr="004146EC">
              <w:rPr>
                <w:rFonts w:ascii="Times New Roman" w:eastAsia="Calibri" w:hAnsi="Times New Roman" w:cs="Times New Roman"/>
                <w:sz w:val="20"/>
                <w:szCs w:val="20"/>
                <w:lang w:val="en-US"/>
              </w:rPr>
              <w:t>ECOSOFT</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UV</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E</w:t>
            </w:r>
            <w:r w:rsidRPr="004146EC">
              <w:rPr>
                <w:rFonts w:ascii="Times New Roman" w:eastAsia="Calibri" w:hAnsi="Times New Roman" w:cs="Times New Roman"/>
                <w:sz w:val="20"/>
                <w:szCs w:val="20"/>
                <w:lang w:val="uk-UA"/>
              </w:rPr>
              <w:t>-360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2"/>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коригування рівня </w:t>
            </w:r>
            <w:proofErr w:type="spellStart"/>
            <w:r w:rsidRPr="004146EC">
              <w:rPr>
                <w:rFonts w:ascii="Times New Roman" w:eastAsia="Calibri" w:hAnsi="Times New Roman" w:cs="Times New Roman"/>
                <w:sz w:val="20"/>
                <w:szCs w:val="20"/>
                <w:lang w:val="uk-UA"/>
              </w:rPr>
              <w:t>рН</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bl>
    <w:p w:rsidR="004146EC" w:rsidRPr="004146EC" w:rsidRDefault="004146EC" w:rsidP="004146EC">
      <w:pPr>
        <w:spacing w:after="0" w:line="276" w:lineRule="auto"/>
        <w:rPr>
          <w:rFonts w:ascii="e-Ukraine Head UltraLight" w:eastAsia="Calibri" w:hAnsi="e-Ukraine Head UltraLight" w:cs="Times New Roman"/>
          <w:sz w:val="24"/>
          <w:szCs w:val="24"/>
          <w:lang w:val="uk-UA"/>
        </w:rPr>
      </w:pPr>
    </w:p>
    <w:p w:rsidR="004146EC" w:rsidRPr="004146EC" w:rsidRDefault="004146EC" w:rsidP="004146EC">
      <w:pPr>
        <w:spacing w:after="0" w:line="276" w:lineRule="auto"/>
        <w:ind w:left="284" w:hanging="284"/>
        <w:jc w:val="center"/>
        <w:rPr>
          <w:rFonts w:ascii="Times New Roman" w:eastAsia="Calibri" w:hAnsi="Times New Roman" w:cs="Times New Roman"/>
          <w:b/>
          <w:sz w:val="20"/>
          <w:szCs w:val="20"/>
          <w:lang w:val="uk-UA"/>
        </w:rPr>
      </w:pPr>
      <w:proofErr w:type="spellStart"/>
      <w:r w:rsidRPr="004146EC">
        <w:rPr>
          <w:rFonts w:ascii="Times New Roman" w:eastAsia="Calibri" w:hAnsi="Times New Roman" w:cs="Times New Roman"/>
          <w:b/>
          <w:sz w:val="20"/>
          <w:szCs w:val="20"/>
          <w:lang w:val="uk-UA"/>
        </w:rPr>
        <w:t>Гур’ївський</w:t>
      </w:r>
      <w:proofErr w:type="spellEnd"/>
      <w:r w:rsidRPr="004146EC">
        <w:rPr>
          <w:rFonts w:ascii="Times New Roman" w:eastAsia="Calibri" w:hAnsi="Times New Roman" w:cs="Times New Roman"/>
          <w:b/>
          <w:sz w:val="20"/>
          <w:szCs w:val="20"/>
          <w:lang w:val="uk-UA"/>
        </w:rPr>
        <w:t xml:space="preserve"> ліцей </w:t>
      </w:r>
      <w:proofErr w:type="spellStart"/>
      <w:r w:rsidRPr="004146EC">
        <w:rPr>
          <w:rFonts w:ascii="Times New Roman" w:eastAsia="Calibri" w:hAnsi="Times New Roman" w:cs="Times New Roman"/>
          <w:b/>
          <w:sz w:val="20"/>
          <w:szCs w:val="20"/>
          <w:lang w:val="uk-UA"/>
        </w:rPr>
        <w:t>Костянтиновської</w:t>
      </w:r>
      <w:proofErr w:type="spellEnd"/>
      <w:r w:rsidRPr="004146EC">
        <w:rPr>
          <w:rFonts w:ascii="Times New Roman" w:eastAsia="Calibri" w:hAnsi="Times New Roman" w:cs="Times New Roman"/>
          <w:b/>
          <w:sz w:val="20"/>
          <w:szCs w:val="20"/>
          <w:lang w:val="uk-UA"/>
        </w:rPr>
        <w:t xml:space="preserve"> с/р</w:t>
      </w:r>
      <w:r w:rsidRPr="004146EC">
        <w:rPr>
          <w:rFonts w:ascii="Times New Roman" w:eastAsia="Calibri" w:hAnsi="Times New Roman" w:cs="Times New Roman"/>
          <w:b/>
          <w:sz w:val="20"/>
          <w:szCs w:val="20"/>
          <w:lang w:val="uk-UA"/>
        </w:rPr>
        <w:tab/>
      </w:r>
      <w:proofErr w:type="spellStart"/>
      <w:r w:rsidRPr="004146EC">
        <w:rPr>
          <w:rFonts w:ascii="Times New Roman" w:eastAsia="Calibri" w:hAnsi="Times New Roman" w:cs="Times New Roman"/>
          <w:b/>
          <w:sz w:val="20"/>
          <w:szCs w:val="20"/>
          <w:lang w:val="uk-UA"/>
        </w:rPr>
        <w:t>с.Гур’ївка</w:t>
      </w:r>
      <w:proofErr w:type="spellEnd"/>
      <w:r w:rsidRPr="004146EC">
        <w:rPr>
          <w:rFonts w:ascii="Times New Roman" w:eastAsia="Calibri" w:hAnsi="Times New Roman" w:cs="Times New Roman"/>
          <w:b/>
          <w:sz w:val="20"/>
          <w:szCs w:val="20"/>
          <w:lang w:val="uk-UA"/>
        </w:rPr>
        <w:t>, вул.Центральна,18</w:t>
      </w:r>
    </w:p>
    <w:tbl>
      <w:tblPr>
        <w:tblW w:w="6985" w:type="dxa"/>
        <w:tblInd w:w="766" w:type="dxa"/>
        <w:tblLayout w:type="fixed"/>
        <w:tblLook w:val="01E0" w:firstRow="1" w:lastRow="1" w:firstColumn="1" w:lastColumn="1" w:noHBand="0" w:noVBand="0"/>
      </w:tblPr>
      <w:tblGrid>
        <w:gridCol w:w="1040"/>
        <w:gridCol w:w="3672"/>
        <w:gridCol w:w="1080"/>
        <w:gridCol w:w="1193"/>
      </w:tblGrid>
      <w:tr w:rsidR="004146EC" w:rsidRPr="004146EC" w:rsidTr="009E2E64">
        <w:trPr>
          <w:gridAfter w:val="2"/>
          <w:wAfter w:w="2273" w:type="dxa"/>
        </w:trPr>
        <w:tc>
          <w:tcPr>
            <w:tcW w:w="4712" w:type="dxa"/>
            <w:gridSpan w:val="2"/>
          </w:tcPr>
          <w:p w:rsidR="004146EC" w:rsidRPr="004146EC" w:rsidRDefault="004146EC" w:rsidP="004146EC">
            <w:pPr>
              <w:tabs>
                <w:tab w:val="left" w:pos="2160"/>
                <w:tab w:val="left" w:pos="3600"/>
              </w:tabs>
              <w:spacing w:after="0" w:line="276" w:lineRule="auto"/>
              <w:ind w:left="488" w:hanging="488"/>
              <w:rPr>
                <w:rFonts w:ascii="Times New Roman" w:eastAsia="Calibri" w:hAnsi="Times New Roman" w:cs="Times New Roman"/>
                <w:bCs/>
                <w:noProof/>
                <w:lang w:val="uk-UA"/>
              </w:rPr>
            </w:pPr>
            <w:r w:rsidRPr="004146EC">
              <w:rPr>
                <w:rFonts w:ascii="Times New Roman" w:eastAsia="Calibri" w:hAnsi="Times New Roman" w:cs="Times New Roman"/>
                <w:bCs/>
                <w:noProof/>
                <w:lang w:val="uk-UA"/>
              </w:rPr>
              <w:t xml:space="preserve">                                                            </w:t>
            </w:r>
          </w:p>
        </w:tc>
      </w:tr>
      <w:tr w:rsidR="004146EC" w:rsidRPr="004146EC" w:rsidTr="009E2E64">
        <w:tblPrEx>
          <w:tblCellMar>
            <w:left w:w="115" w:type="dxa"/>
            <w:right w:w="115" w:type="dxa"/>
          </w:tblCellMar>
          <w:tblLook w:val="0000" w:firstRow="0" w:lastRow="0" w:firstColumn="0" w:lastColumn="0" w:noHBand="0" w:noVBand="0"/>
        </w:tblPrEx>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w:t>
            </w:r>
          </w:p>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з/п</w:t>
            </w:r>
          </w:p>
        </w:tc>
        <w:tc>
          <w:tcPr>
            <w:tcW w:w="4752"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Перелік послуг</w:t>
            </w:r>
          </w:p>
        </w:tc>
        <w:tc>
          <w:tcPr>
            <w:tcW w:w="1193"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 xml:space="preserve">Кількість </w:t>
            </w:r>
          </w:p>
        </w:tc>
      </w:tr>
      <w:tr w:rsidR="004146EC" w:rsidRPr="004146EC" w:rsidTr="009E2E64">
        <w:tblPrEx>
          <w:tblCellMar>
            <w:left w:w="115" w:type="dxa"/>
            <w:right w:w="115" w:type="dxa"/>
          </w:tblCellMar>
          <w:tblLook w:val="0000" w:firstRow="0" w:lastRow="0" w:firstColumn="0" w:lastColumn="0" w:noHBand="0" w:noVBand="0"/>
        </w:tblPrEx>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3"/>
              </w:numPr>
              <w:spacing w:after="0" w:line="276" w:lineRule="auto"/>
              <w:jc w:val="both"/>
              <w:rPr>
                <w:rFonts w:ascii="Times New Roman" w:eastAsia="Calibri" w:hAnsi="Times New Roman" w:cs="Times New Roman"/>
                <w:sz w:val="20"/>
                <w:szCs w:val="20"/>
                <w:lang w:val="uk-UA"/>
              </w:rPr>
            </w:pPr>
          </w:p>
        </w:tc>
        <w:tc>
          <w:tcPr>
            <w:tcW w:w="4752"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Технічне обслуговування фільтра зворотного осмосу </w:t>
            </w:r>
          </w:p>
        </w:tc>
        <w:tc>
          <w:tcPr>
            <w:tcW w:w="1193"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3"/>
              </w:numPr>
              <w:spacing w:after="0" w:line="276" w:lineRule="auto"/>
              <w:jc w:val="both"/>
              <w:rPr>
                <w:rFonts w:ascii="Times New Roman" w:eastAsia="Calibri" w:hAnsi="Times New Roman" w:cs="Times New Roman"/>
                <w:sz w:val="20"/>
                <w:szCs w:val="20"/>
                <w:lang w:val="uk-UA"/>
              </w:rPr>
            </w:pPr>
          </w:p>
        </w:tc>
        <w:tc>
          <w:tcPr>
            <w:tcW w:w="4752"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Виїзд інженера на місце проведення робіт </w:t>
            </w:r>
          </w:p>
        </w:tc>
        <w:tc>
          <w:tcPr>
            <w:tcW w:w="1193"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3"/>
              </w:numPr>
              <w:spacing w:after="0" w:line="276" w:lineRule="auto"/>
              <w:jc w:val="both"/>
              <w:rPr>
                <w:rFonts w:ascii="Times New Roman" w:eastAsia="Calibri" w:hAnsi="Times New Roman" w:cs="Times New Roman"/>
                <w:sz w:val="20"/>
                <w:szCs w:val="20"/>
                <w:lang w:val="uk-UA"/>
              </w:rPr>
            </w:pPr>
          </w:p>
        </w:tc>
        <w:tc>
          <w:tcPr>
            <w:tcW w:w="4752"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proofErr w:type="spellStart"/>
            <w:r w:rsidRPr="004146EC">
              <w:rPr>
                <w:rFonts w:ascii="Times New Roman" w:eastAsia="Calibri" w:hAnsi="Times New Roman" w:cs="Times New Roman"/>
                <w:sz w:val="20"/>
                <w:szCs w:val="20"/>
                <w:lang w:val="uk-UA"/>
              </w:rPr>
              <w:t>Дезинфекція</w:t>
            </w:r>
            <w:proofErr w:type="spellEnd"/>
            <w:r w:rsidRPr="004146EC">
              <w:rPr>
                <w:rFonts w:ascii="Times New Roman" w:eastAsia="Calibri" w:hAnsi="Times New Roman" w:cs="Times New Roman"/>
                <w:sz w:val="20"/>
                <w:szCs w:val="20"/>
                <w:lang w:val="uk-UA"/>
              </w:rPr>
              <w:t xml:space="preserve"> фільтра зворотного осмосу реагентом </w:t>
            </w:r>
            <w:proofErr w:type="spellStart"/>
            <w:r w:rsidRPr="004146EC">
              <w:rPr>
                <w:rFonts w:ascii="Times New Roman" w:eastAsia="Calibri" w:hAnsi="Times New Roman" w:cs="Times New Roman"/>
                <w:sz w:val="20"/>
                <w:szCs w:val="20"/>
                <w:lang w:val="uk-UA"/>
              </w:rPr>
              <w:t>гіпохлорит</w:t>
            </w:r>
            <w:proofErr w:type="spellEnd"/>
          </w:p>
        </w:tc>
        <w:tc>
          <w:tcPr>
            <w:tcW w:w="1193"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3"/>
              </w:numPr>
              <w:spacing w:after="0" w:line="276" w:lineRule="auto"/>
              <w:jc w:val="both"/>
              <w:rPr>
                <w:rFonts w:ascii="Times New Roman" w:eastAsia="Calibri" w:hAnsi="Times New Roman" w:cs="Times New Roman"/>
                <w:sz w:val="20"/>
                <w:szCs w:val="20"/>
                <w:lang w:val="uk-UA"/>
              </w:rPr>
            </w:pPr>
          </w:p>
        </w:tc>
        <w:tc>
          <w:tcPr>
            <w:tcW w:w="4752"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покращеного комплект картриджів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1-2-3 для фільтрів зворотного осмосу</w:t>
            </w:r>
          </w:p>
        </w:tc>
        <w:tc>
          <w:tcPr>
            <w:tcW w:w="1193"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3"/>
              </w:numPr>
              <w:spacing w:after="0" w:line="276" w:lineRule="auto"/>
              <w:jc w:val="both"/>
              <w:rPr>
                <w:rFonts w:ascii="Times New Roman" w:eastAsia="Calibri" w:hAnsi="Times New Roman" w:cs="Times New Roman"/>
                <w:sz w:val="20"/>
                <w:szCs w:val="20"/>
                <w:lang w:val="uk-UA"/>
              </w:rPr>
            </w:pPr>
          </w:p>
        </w:tc>
        <w:tc>
          <w:tcPr>
            <w:tcW w:w="4752"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з гранульованим активованим вугіллям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4,5"х20"</w:t>
            </w:r>
          </w:p>
        </w:tc>
        <w:tc>
          <w:tcPr>
            <w:tcW w:w="1193"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rPr>
          <w:trHeight w:val="366"/>
        </w:trPr>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3"/>
              </w:numPr>
              <w:spacing w:after="0" w:line="276" w:lineRule="auto"/>
              <w:jc w:val="both"/>
              <w:rPr>
                <w:rFonts w:ascii="Times New Roman" w:eastAsia="Calibri" w:hAnsi="Times New Roman" w:cs="Times New Roman"/>
                <w:sz w:val="20"/>
                <w:szCs w:val="20"/>
                <w:lang w:val="uk-UA"/>
              </w:rPr>
            </w:pPr>
          </w:p>
        </w:tc>
        <w:tc>
          <w:tcPr>
            <w:tcW w:w="4752" w:type="dxa"/>
            <w:gridSpan w:val="2"/>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мембрани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500 </w:t>
            </w:r>
          </w:p>
        </w:tc>
        <w:tc>
          <w:tcPr>
            <w:tcW w:w="1193"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3"/>
              </w:numPr>
              <w:spacing w:after="0" w:line="276" w:lineRule="auto"/>
              <w:jc w:val="both"/>
              <w:rPr>
                <w:rFonts w:ascii="Times New Roman" w:eastAsia="Calibri" w:hAnsi="Times New Roman" w:cs="Times New Roman"/>
                <w:sz w:val="20"/>
                <w:szCs w:val="20"/>
                <w:lang w:val="uk-UA"/>
              </w:rPr>
            </w:pPr>
          </w:p>
        </w:tc>
        <w:tc>
          <w:tcPr>
            <w:tcW w:w="4752" w:type="dxa"/>
            <w:gridSpan w:val="2"/>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змінної лампи Т521 для </w:t>
            </w:r>
            <w:r w:rsidRPr="004146EC">
              <w:rPr>
                <w:rFonts w:ascii="Times New Roman" w:eastAsia="Calibri" w:hAnsi="Times New Roman" w:cs="Times New Roman"/>
                <w:sz w:val="20"/>
                <w:szCs w:val="20"/>
                <w:lang w:val="en-US"/>
              </w:rPr>
              <w:t>ECOSOFT</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UV</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E</w:t>
            </w:r>
            <w:r w:rsidRPr="004146EC">
              <w:rPr>
                <w:rFonts w:ascii="Times New Roman" w:eastAsia="Calibri" w:hAnsi="Times New Roman" w:cs="Times New Roman"/>
                <w:sz w:val="20"/>
                <w:szCs w:val="20"/>
                <w:lang w:val="uk-UA"/>
              </w:rPr>
              <w:t>-360</w:t>
            </w:r>
          </w:p>
        </w:tc>
        <w:tc>
          <w:tcPr>
            <w:tcW w:w="1193"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bl>
    <w:p w:rsidR="004146EC" w:rsidRPr="004146EC" w:rsidRDefault="004146EC" w:rsidP="004146EC">
      <w:pPr>
        <w:spacing w:after="0" w:line="276" w:lineRule="auto"/>
        <w:jc w:val="center"/>
        <w:rPr>
          <w:rFonts w:ascii="Times New Roman" w:eastAsia="Calibri" w:hAnsi="Times New Roman" w:cs="Times New Roman"/>
          <w:b/>
          <w:sz w:val="20"/>
          <w:szCs w:val="20"/>
          <w:lang w:val="uk-UA"/>
        </w:rPr>
      </w:pPr>
    </w:p>
    <w:p w:rsidR="004146EC" w:rsidRPr="004146EC" w:rsidRDefault="004146EC" w:rsidP="004146EC">
      <w:pPr>
        <w:spacing w:after="0" w:line="276" w:lineRule="auto"/>
        <w:jc w:val="center"/>
        <w:rPr>
          <w:rFonts w:ascii="Times New Roman" w:eastAsia="Calibri" w:hAnsi="Times New Roman" w:cs="Times New Roman"/>
          <w:b/>
          <w:sz w:val="20"/>
          <w:szCs w:val="20"/>
          <w:lang w:val="uk-UA"/>
        </w:rPr>
      </w:pPr>
    </w:p>
    <w:p w:rsidR="004146EC" w:rsidRPr="004146EC" w:rsidRDefault="004146EC" w:rsidP="004146EC">
      <w:pPr>
        <w:spacing w:after="0" w:line="276" w:lineRule="auto"/>
        <w:jc w:val="center"/>
        <w:rPr>
          <w:rFonts w:ascii="Times New Roman" w:eastAsia="Calibri" w:hAnsi="Times New Roman" w:cs="Times New Roman"/>
          <w:b/>
          <w:sz w:val="20"/>
          <w:szCs w:val="20"/>
          <w:lang w:val="uk-UA"/>
        </w:rPr>
      </w:pPr>
      <w:proofErr w:type="spellStart"/>
      <w:r w:rsidRPr="004146EC">
        <w:rPr>
          <w:rFonts w:ascii="Times New Roman" w:eastAsia="Calibri" w:hAnsi="Times New Roman" w:cs="Times New Roman"/>
          <w:b/>
          <w:sz w:val="20"/>
          <w:szCs w:val="20"/>
          <w:lang w:val="uk-UA"/>
        </w:rPr>
        <w:lastRenderedPageBreak/>
        <w:t>Гур’ївський</w:t>
      </w:r>
      <w:proofErr w:type="spellEnd"/>
      <w:r w:rsidRPr="004146EC">
        <w:rPr>
          <w:rFonts w:ascii="Times New Roman" w:eastAsia="Calibri" w:hAnsi="Times New Roman" w:cs="Times New Roman"/>
          <w:b/>
          <w:sz w:val="20"/>
          <w:szCs w:val="20"/>
          <w:lang w:val="uk-UA"/>
        </w:rPr>
        <w:t xml:space="preserve"> заклад дошкільної освіти (дитячий садок) </w:t>
      </w:r>
      <w:proofErr w:type="spellStart"/>
      <w:r w:rsidRPr="004146EC">
        <w:rPr>
          <w:rFonts w:ascii="Times New Roman" w:eastAsia="Calibri" w:hAnsi="Times New Roman" w:cs="Times New Roman"/>
          <w:b/>
          <w:sz w:val="20"/>
          <w:szCs w:val="20"/>
          <w:lang w:val="uk-UA"/>
        </w:rPr>
        <w:t>Костянтиновської</w:t>
      </w:r>
      <w:proofErr w:type="spellEnd"/>
      <w:r w:rsidRPr="004146EC">
        <w:rPr>
          <w:rFonts w:ascii="Times New Roman" w:eastAsia="Calibri" w:hAnsi="Times New Roman" w:cs="Times New Roman"/>
          <w:b/>
          <w:sz w:val="20"/>
          <w:szCs w:val="20"/>
          <w:lang w:val="uk-UA"/>
        </w:rPr>
        <w:t xml:space="preserve"> с/р</w:t>
      </w:r>
      <w:r w:rsidRPr="004146EC">
        <w:rPr>
          <w:rFonts w:ascii="Times New Roman" w:eastAsia="Calibri" w:hAnsi="Times New Roman" w:cs="Times New Roman"/>
          <w:b/>
          <w:sz w:val="20"/>
          <w:szCs w:val="20"/>
          <w:lang w:val="uk-UA"/>
        </w:rPr>
        <w:tab/>
      </w:r>
      <w:proofErr w:type="spellStart"/>
      <w:r w:rsidRPr="004146EC">
        <w:rPr>
          <w:rFonts w:ascii="Times New Roman" w:eastAsia="Calibri" w:hAnsi="Times New Roman" w:cs="Times New Roman"/>
          <w:b/>
          <w:sz w:val="20"/>
          <w:szCs w:val="20"/>
          <w:lang w:val="uk-UA"/>
        </w:rPr>
        <w:t>с.Гур’ївка</w:t>
      </w:r>
      <w:proofErr w:type="spellEnd"/>
      <w:r w:rsidRPr="004146EC">
        <w:rPr>
          <w:rFonts w:ascii="Times New Roman" w:eastAsia="Calibri" w:hAnsi="Times New Roman" w:cs="Times New Roman"/>
          <w:b/>
          <w:sz w:val="20"/>
          <w:szCs w:val="20"/>
          <w:lang w:val="uk-UA"/>
        </w:rPr>
        <w:t>, вул.Соборна,2</w:t>
      </w:r>
      <w:r w:rsidRPr="004146EC">
        <w:rPr>
          <w:rFonts w:ascii="Times New Roman" w:eastAsia="Calibri" w:hAnsi="Times New Roman" w:cs="Times New Roman"/>
          <w:b/>
          <w:sz w:val="20"/>
          <w:szCs w:val="20"/>
          <w:lang w:val="uk-UA"/>
        </w:rPr>
        <w:br/>
      </w:r>
    </w:p>
    <w:tbl>
      <w:tblPr>
        <w:tblW w:w="6985" w:type="dxa"/>
        <w:tblInd w:w="766" w:type="dxa"/>
        <w:tblLayout w:type="fixed"/>
        <w:tblCellMar>
          <w:left w:w="115" w:type="dxa"/>
          <w:right w:w="115" w:type="dxa"/>
        </w:tblCellMar>
        <w:tblLook w:val="0000" w:firstRow="0" w:lastRow="0" w:firstColumn="0" w:lastColumn="0" w:noHBand="0" w:noVBand="0"/>
      </w:tblPr>
      <w:tblGrid>
        <w:gridCol w:w="1041"/>
        <w:gridCol w:w="4755"/>
        <w:gridCol w:w="1189"/>
      </w:tblGrid>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w:t>
            </w:r>
          </w:p>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з/п</w:t>
            </w: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Перелік послуг</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 xml:space="preserve">Кількість </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4"/>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Технічне обслуговування фільтра зворотного осмосу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4"/>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Виїзд інженера на місце проведення робіт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4"/>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proofErr w:type="spellStart"/>
            <w:r w:rsidRPr="004146EC">
              <w:rPr>
                <w:rFonts w:ascii="Times New Roman" w:eastAsia="Calibri" w:hAnsi="Times New Roman" w:cs="Times New Roman"/>
                <w:sz w:val="20"/>
                <w:szCs w:val="20"/>
                <w:lang w:val="uk-UA"/>
              </w:rPr>
              <w:t>Дезинфекція</w:t>
            </w:r>
            <w:proofErr w:type="spellEnd"/>
            <w:r w:rsidRPr="004146EC">
              <w:rPr>
                <w:rFonts w:ascii="Times New Roman" w:eastAsia="Calibri" w:hAnsi="Times New Roman" w:cs="Times New Roman"/>
                <w:sz w:val="20"/>
                <w:szCs w:val="20"/>
                <w:lang w:val="uk-UA"/>
              </w:rPr>
              <w:t xml:space="preserve"> фільтра зворотного осмосу реагентом </w:t>
            </w:r>
            <w:proofErr w:type="spellStart"/>
            <w:r w:rsidRPr="004146EC">
              <w:rPr>
                <w:rFonts w:ascii="Times New Roman" w:eastAsia="Calibri" w:hAnsi="Times New Roman" w:cs="Times New Roman"/>
                <w:sz w:val="20"/>
                <w:szCs w:val="20"/>
                <w:lang w:val="uk-UA"/>
              </w:rPr>
              <w:t>гіпохлорит</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4"/>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покращеного комплект картриджів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1-2-3 для фільтрів зворотного осмосу</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4"/>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з гранульованим активованим вугіллям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4,5"х20"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rPr>
          <w:trHeight w:val="366"/>
        </w:trPr>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4"/>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мембрани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500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4"/>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змінної лампи Т521 для </w:t>
            </w:r>
            <w:r w:rsidRPr="004146EC">
              <w:rPr>
                <w:rFonts w:ascii="Times New Roman" w:eastAsia="Calibri" w:hAnsi="Times New Roman" w:cs="Times New Roman"/>
                <w:sz w:val="20"/>
                <w:szCs w:val="20"/>
                <w:lang w:val="en-US"/>
              </w:rPr>
              <w:t>ECOSOFT</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UV</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E</w:t>
            </w:r>
            <w:r w:rsidRPr="004146EC">
              <w:rPr>
                <w:rFonts w:ascii="Times New Roman" w:eastAsia="Calibri" w:hAnsi="Times New Roman" w:cs="Times New Roman"/>
                <w:sz w:val="20"/>
                <w:szCs w:val="20"/>
                <w:lang w:val="uk-UA"/>
              </w:rPr>
              <w:t>-360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4"/>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коригування рівня </w:t>
            </w:r>
            <w:proofErr w:type="spellStart"/>
            <w:r w:rsidRPr="004146EC">
              <w:rPr>
                <w:rFonts w:ascii="Times New Roman" w:eastAsia="Calibri" w:hAnsi="Times New Roman" w:cs="Times New Roman"/>
                <w:sz w:val="20"/>
                <w:szCs w:val="20"/>
                <w:lang w:val="uk-UA"/>
              </w:rPr>
              <w:t>рН</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bl>
    <w:p w:rsidR="004146EC" w:rsidRPr="004146EC" w:rsidRDefault="004146EC" w:rsidP="004146EC">
      <w:pPr>
        <w:spacing w:after="0" w:line="276" w:lineRule="auto"/>
        <w:jc w:val="center"/>
        <w:rPr>
          <w:rFonts w:ascii="Times New Roman" w:eastAsia="Calibri" w:hAnsi="Times New Roman" w:cs="Times New Roman"/>
          <w:b/>
          <w:sz w:val="20"/>
          <w:szCs w:val="20"/>
          <w:lang w:val="uk-UA"/>
        </w:rPr>
      </w:pPr>
    </w:p>
    <w:tbl>
      <w:tblPr>
        <w:tblW w:w="4712" w:type="dxa"/>
        <w:tblInd w:w="766" w:type="dxa"/>
        <w:tblLayout w:type="fixed"/>
        <w:tblLook w:val="01E0" w:firstRow="1" w:lastRow="1" w:firstColumn="1" w:lastColumn="1" w:noHBand="0" w:noVBand="0"/>
      </w:tblPr>
      <w:tblGrid>
        <w:gridCol w:w="4712"/>
      </w:tblGrid>
      <w:tr w:rsidR="004146EC" w:rsidRPr="004146EC" w:rsidTr="009E2E64">
        <w:tc>
          <w:tcPr>
            <w:tcW w:w="4712" w:type="dxa"/>
          </w:tcPr>
          <w:p w:rsidR="004146EC" w:rsidRPr="004146EC" w:rsidRDefault="004146EC" w:rsidP="004146EC">
            <w:pPr>
              <w:tabs>
                <w:tab w:val="left" w:pos="2160"/>
                <w:tab w:val="left" w:pos="3600"/>
              </w:tabs>
              <w:spacing w:after="0" w:line="276" w:lineRule="auto"/>
              <w:ind w:left="488" w:hanging="488"/>
              <w:rPr>
                <w:rFonts w:ascii="Times New Roman" w:eastAsia="Calibri" w:hAnsi="Times New Roman" w:cs="Times New Roman"/>
                <w:bCs/>
                <w:noProof/>
                <w:lang w:val="uk-UA"/>
              </w:rPr>
            </w:pPr>
            <w:r w:rsidRPr="004146EC">
              <w:rPr>
                <w:rFonts w:ascii="Times New Roman" w:eastAsia="Calibri" w:hAnsi="Times New Roman" w:cs="Times New Roman"/>
                <w:bCs/>
                <w:noProof/>
                <w:lang w:val="uk-UA"/>
              </w:rPr>
              <w:t xml:space="preserve">                  </w:t>
            </w:r>
          </w:p>
        </w:tc>
      </w:tr>
    </w:tbl>
    <w:p w:rsidR="004146EC" w:rsidRPr="004146EC" w:rsidRDefault="004146EC" w:rsidP="004146EC">
      <w:pPr>
        <w:spacing w:after="0" w:line="276" w:lineRule="auto"/>
        <w:jc w:val="center"/>
        <w:rPr>
          <w:rFonts w:ascii="Times New Roman" w:eastAsia="Calibri" w:hAnsi="Times New Roman" w:cs="Times New Roman"/>
          <w:b/>
          <w:sz w:val="20"/>
          <w:szCs w:val="20"/>
          <w:lang w:val="uk-UA"/>
        </w:rPr>
      </w:pPr>
      <w:proofErr w:type="spellStart"/>
      <w:r w:rsidRPr="004146EC">
        <w:rPr>
          <w:rFonts w:ascii="Times New Roman" w:eastAsia="Calibri" w:hAnsi="Times New Roman" w:cs="Times New Roman"/>
          <w:b/>
          <w:sz w:val="20"/>
          <w:szCs w:val="20"/>
          <w:lang w:val="uk-UA"/>
        </w:rPr>
        <w:t>Себінський</w:t>
      </w:r>
      <w:proofErr w:type="spellEnd"/>
      <w:r w:rsidRPr="004146EC">
        <w:rPr>
          <w:rFonts w:ascii="Times New Roman" w:eastAsia="Calibri" w:hAnsi="Times New Roman" w:cs="Times New Roman"/>
          <w:b/>
          <w:sz w:val="20"/>
          <w:szCs w:val="20"/>
          <w:lang w:val="uk-UA"/>
        </w:rPr>
        <w:t xml:space="preserve"> ліцей </w:t>
      </w:r>
      <w:proofErr w:type="spellStart"/>
      <w:r w:rsidRPr="004146EC">
        <w:rPr>
          <w:rFonts w:ascii="Times New Roman" w:eastAsia="Calibri" w:hAnsi="Times New Roman" w:cs="Times New Roman"/>
          <w:b/>
          <w:sz w:val="20"/>
          <w:szCs w:val="20"/>
          <w:lang w:val="uk-UA"/>
        </w:rPr>
        <w:t>Костянтиновської</w:t>
      </w:r>
      <w:proofErr w:type="spellEnd"/>
      <w:r w:rsidRPr="004146EC">
        <w:rPr>
          <w:rFonts w:ascii="Times New Roman" w:eastAsia="Calibri" w:hAnsi="Times New Roman" w:cs="Times New Roman"/>
          <w:b/>
          <w:sz w:val="20"/>
          <w:szCs w:val="20"/>
          <w:lang w:val="uk-UA"/>
        </w:rPr>
        <w:t xml:space="preserve"> с/р</w:t>
      </w:r>
      <w:r w:rsidRPr="004146EC">
        <w:rPr>
          <w:rFonts w:ascii="Times New Roman" w:eastAsia="Calibri" w:hAnsi="Times New Roman" w:cs="Times New Roman"/>
          <w:b/>
          <w:sz w:val="20"/>
          <w:szCs w:val="20"/>
          <w:lang w:val="uk-UA"/>
        </w:rPr>
        <w:tab/>
      </w:r>
      <w:proofErr w:type="spellStart"/>
      <w:r w:rsidRPr="004146EC">
        <w:rPr>
          <w:rFonts w:ascii="Times New Roman" w:eastAsia="Calibri" w:hAnsi="Times New Roman" w:cs="Times New Roman"/>
          <w:b/>
          <w:sz w:val="20"/>
          <w:szCs w:val="20"/>
          <w:lang w:val="uk-UA"/>
        </w:rPr>
        <w:t>с.Себине</w:t>
      </w:r>
      <w:proofErr w:type="spellEnd"/>
      <w:r w:rsidRPr="004146EC">
        <w:rPr>
          <w:rFonts w:ascii="Times New Roman" w:eastAsia="Calibri" w:hAnsi="Times New Roman" w:cs="Times New Roman"/>
          <w:b/>
          <w:sz w:val="20"/>
          <w:szCs w:val="20"/>
          <w:lang w:val="uk-UA"/>
        </w:rPr>
        <w:t>, вул. Соборна,2</w:t>
      </w:r>
      <w:r w:rsidRPr="004146EC">
        <w:rPr>
          <w:rFonts w:ascii="Times New Roman" w:eastAsia="Calibri" w:hAnsi="Times New Roman" w:cs="Times New Roman"/>
          <w:b/>
          <w:sz w:val="20"/>
          <w:szCs w:val="20"/>
          <w:lang w:val="uk-UA"/>
        </w:rPr>
        <w:br/>
      </w:r>
    </w:p>
    <w:tbl>
      <w:tblPr>
        <w:tblW w:w="6980" w:type="dxa"/>
        <w:tblInd w:w="766" w:type="dxa"/>
        <w:tblLayout w:type="fixed"/>
        <w:tblCellMar>
          <w:left w:w="115" w:type="dxa"/>
          <w:right w:w="115" w:type="dxa"/>
        </w:tblCellMar>
        <w:tblLook w:val="0000" w:firstRow="0" w:lastRow="0" w:firstColumn="0" w:lastColumn="0" w:noHBand="0" w:noVBand="0"/>
      </w:tblPr>
      <w:tblGrid>
        <w:gridCol w:w="1040"/>
        <w:gridCol w:w="4752"/>
        <w:gridCol w:w="1188"/>
      </w:tblGrid>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w:t>
            </w:r>
          </w:p>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з/п</w:t>
            </w: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Перелік послуг</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 xml:space="preserve">Кількість </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5"/>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Технічне обслуговування фільтра зворотного осмосу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5"/>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Виїзд інженера на місце проведення робіт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5"/>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proofErr w:type="spellStart"/>
            <w:r w:rsidRPr="004146EC">
              <w:rPr>
                <w:rFonts w:ascii="Times New Roman" w:eastAsia="Calibri" w:hAnsi="Times New Roman" w:cs="Times New Roman"/>
                <w:sz w:val="20"/>
                <w:szCs w:val="20"/>
                <w:lang w:val="uk-UA"/>
              </w:rPr>
              <w:t>Дезинфекція</w:t>
            </w:r>
            <w:proofErr w:type="spellEnd"/>
            <w:r w:rsidRPr="004146EC">
              <w:rPr>
                <w:rFonts w:ascii="Times New Roman" w:eastAsia="Calibri" w:hAnsi="Times New Roman" w:cs="Times New Roman"/>
                <w:sz w:val="20"/>
                <w:szCs w:val="20"/>
                <w:lang w:val="uk-UA"/>
              </w:rPr>
              <w:t xml:space="preserve"> фільтра зворотного осмосу </w:t>
            </w:r>
            <w:proofErr w:type="spellStart"/>
            <w:r w:rsidRPr="004146EC">
              <w:rPr>
                <w:rFonts w:ascii="Times New Roman" w:eastAsia="Calibri" w:hAnsi="Times New Roman" w:cs="Times New Roman"/>
                <w:sz w:val="20"/>
                <w:szCs w:val="20"/>
                <w:lang w:val="uk-UA"/>
              </w:rPr>
              <w:t>греагентом</w:t>
            </w:r>
            <w:proofErr w:type="spellEnd"/>
            <w:r w:rsidRPr="004146EC">
              <w:rPr>
                <w:rFonts w:ascii="Times New Roman" w:eastAsia="Calibri" w:hAnsi="Times New Roman" w:cs="Times New Roman"/>
                <w:sz w:val="20"/>
                <w:szCs w:val="20"/>
                <w:lang w:val="uk-UA"/>
              </w:rPr>
              <w:t xml:space="preserve"> </w:t>
            </w:r>
            <w:proofErr w:type="spellStart"/>
            <w:r w:rsidRPr="004146EC">
              <w:rPr>
                <w:rFonts w:ascii="Times New Roman" w:eastAsia="Calibri" w:hAnsi="Times New Roman" w:cs="Times New Roman"/>
                <w:sz w:val="20"/>
                <w:szCs w:val="20"/>
                <w:lang w:val="uk-UA"/>
              </w:rPr>
              <w:t>гіпохлорит</w:t>
            </w:r>
            <w:proofErr w:type="spellEnd"/>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5"/>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Заміна картриджа зі спресованим активованим вугіллям 4,5"х10"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2</w:t>
            </w:r>
          </w:p>
        </w:tc>
      </w:tr>
      <w:tr w:rsidR="004146EC" w:rsidRPr="004146EC" w:rsidTr="009E2E64">
        <w:tc>
          <w:tcPr>
            <w:tcW w:w="1040"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5"/>
              </w:numPr>
              <w:spacing w:after="0" w:line="276" w:lineRule="auto"/>
              <w:jc w:val="both"/>
              <w:rPr>
                <w:rFonts w:ascii="Times New Roman" w:eastAsia="Calibri" w:hAnsi="Times New Roman" w:cs="Times New Roman"/>
                <w:sz w:val="20"/>
                <w:szCs w:val="20"/>
                <w:lang w:val="uk-UA"/>
              </w:rPr>
            </w:pPr>
          </w:p>
        </w:tc>
        <w:tc>
          <w:tcPr>
            <w:tcW w:w="4752"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з гранульованим активованим вугіллям </w:t>
            </w:r>
            <w:proofErr w:type="spellStart"/>
            <w:r w:rsidRPr="004146EC">
              <w:rPr>
                <w:rFonts w:ascii="Times New Roman" w:eastAsia="Calibri" w:hAnsi="Times New Roman" w:cs="Times New Roman"/>
                <w:sz w:val="20"/>
                <w:szCs w:val="20"/>
                <w:lang w:val="en-US"/>
              </w:rPr>
              <w:t>Ecosoft</w:t>
            </w:r>
            <w:proofErr w:type="spellEnd"/>
            <w:r w:rsidRPr="004146EC">
              <w:rPr>
                <w:rFonts w:ascii="Times New Roman" w:eastAsia="Calibri" w:hAnsi="Times New Roman" w:cs="Times New Roman"/>
                <w:sz w:val="20"/>
                <w:szCs w:val="20"/>
                <w:lang w:val="uk-UA"/>
              </w:rPr>
              <w:t xml:space="preserve"> 4,5"х20"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rPr>
          <w:trHeight w:val="366"/>
        </w:trPr>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5"/>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мембрани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500 </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2</w:t>
            </w:r>
          </w:p>
        </w:tc>
      </w:tr>
      <w:tr w:rsidR="004146EC" w:rsidRPr="004146EC" w:rsidTr="009E2E64">
        <w:tc>
          <w:tcPr>
            <w:tcW w:w="1040" w:type="dxa"/>
            <w:tcBorders>
              <w:left w:val="single" w:sz="4" w:space="0" w:color="000000"/>
              <w:bottom w:val="single" w:sz="4" w:space="0" w:color="000000"/>
              <w:right w:val="single" w:sz="4" w:space="0" w:color="000000"/>
            </w:tcBorders>
          </w:tcPr>
          <w:p w:rsidR="004146EC" w:rsidRPr="004146EC" w:rsidRDefault="004146EC" w:rsidP="004146EC">
            <w:pPr>
              <w:numPr>
                <w:ilvl w:val="0"/>
                <w:numId w:val="25"/>
              </w:numPr>
              <w:spacing w:after="0" w:line="276" w:lineRule="auto"/>
              <w:jc w:val="both"/>
              <w:rPr>
                <w:rFonts w:ascii="Times New Roman" w:eastAsia="Calibri" w:hAnsi="Times New Roman" w:cs="Times New Roman"/>
                <w:sz w:val="20"/>
                <w:szCs w:val="20"/>
                <w:lang w:val="uk-UA"/>
              </w:rPr>
            </w:pPr>
          </w:p>
        </w:tc>
        <w:tc>
          <w:tcPr>
            <w:tcW w:w="4752"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змінної лампи Т521 для </w:t>
            </w:r>
            <w:r w:rsidRPr="004146EC">
              <w:rPr>
                <w:rFonts w:ascii="Times New Roman" w:eastAsia="Calibri" w:hAnsi="Times New Roman" w:cs="Times New Roman"/>
                <w:sz w:val="20"/>
                <w:szCs w:val="20"/>
                <w:lang w:val="en-US"/>
              </w:rPr>
              <w:t>ECOSOFT</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UV</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E</w:t>
            </w:r>
            <w:r w:rsidRPr="004146EC">
              <w:rPr>
                <w:rFonts w:ascii="Times New Roman" w:eastAsia="Calibri" w:hAnsi="Times New Roman" w:cs="Times New Roman"/>
                <w:sz w:val="20"/>
                <w:szCs w:val="20"/>
                <w:lang w:val="uk-UA"/>
              </w:rPr>
              <w:t>-360</w:t>
            </w:r>
          </w:p>
        </w:tc>
        <w:tc>
          <w:tcPr>
            <w:tcW w:w="1188"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bl>
    <w:p w:rsidR="004146EC" w:rsidRPr="004146EC" w:rsidRDefault="004146EC" w:rsidP="004146EC">
      <w:pPr>
        <w:spacing w:after="0" w:line="276" w:lineRule="auto"/>
        <w:jc w:val="center"/>
        <w:rPr>
          <w:rFonts w:ascii="Times New Roman" w:eastAsia="Calibri" w:hAnsi="Times New Roman" w:cs="Times New Roman"/>
          <w:b/>
          <w:sz w:val="20"/>
          <w:szCs w:val="20"/>
          <w:lang w:val="uk-UA"/>
        </w:rPr>
      </w:pPr>
    </w:p>
    <w:p w:rsidR="004146EC" w:rsidRPr="004146EC" w:rsidRDefault="004146EC" w:rsidP="004146EC">
      <w:pPr>
        <w:spacing w:after="0" w:line="276" w:lineRule="auto"/>
        <w:rPr>
          <w:rFonts w:ascii="Times New Roman" w:eastAsia="Calibri" w:hAnsi="Times New Roman" w:cs="Times New Roman"/>
          <w:sz w:val="24"/>
          <w:szCs w:val="24"/>
          <w:lang w:val="en-US"/>
        </w:rPr>
      </w:pPr>
    </w:p>
    <w:p w:rsidR="004146EC" w:rsidRPr="004146EC" w:rsidRDefault="004146EC" w:rsidP="004146EC">
      <w:pPr>
        <w:spacing w:after="0" w:line="276" w:lineRule="auto"/>
        <w:jc w:val="center"/>
        <w:rPr>
          <w:rFonts w:ascii="Times New Roman" w:eastAsia="Calibri" w:hAnsi="Times New Roman" w:cs="Times New Roman"/>
          <w:b/>
          <w:sz w:val="20"/>
          <w:szCs w:val="20"/>
          <w:lang w:val="uk-UA"/>
        </w:rPr>
      </w:pPr>
      <w:proofErr w:type="spellStart"/>
      <w:r w:rsidRPr="004146EC">
        <w:rPr>
          <w:rFonts w:ascii="Times New Roman" w:eastAsia="Calibri" w:hAnsi="Times New Roman" w:cs="Times New Roman"/>
          <w:b/>
          <w:sz w:val="20"/>
          <w:szCs w:val="20"/>
          <w:lang w:val="uk-UA"/>
        </w:rPr>
        <w:t>Себинський</w:t>
      </w:r>
      <w:proofErr w:type="spellEnd"/>
      <w:r w:rsidRPr="004146EC">
        <w:rPr>
          <w:rFonts w:ascii="Times New Roman" w:eastAsia="Calibri" w:hAnsi="Times New Roman" w:cs="Times New Roman"/>
          <w:b/>
          <w:sz w:val="20"/>
          <w:szCs w:val="20"/>
          <w:lang w:val="uk-UA"/>
        </w:rPr>
        <w:t xml:space="preserve"> заклад дошкільної освіти (ясла садок) </w:t>
      </w:r>
      <w:proofErr w:type="spellStart"/>
      <w:r w:rsidRPr="004146EC">
        <w:rPr>
          <w:rFonts w:ascii="Times New Roman" w:eastAsia="Calibri" w:hAnsi="Times New Roman" w:cs="Times New Roman"/>
          <w:b/>
          <w:sz w:val="20"/>
          <w:szCs w:val="20"/>
          <w:lang w:val="uk-UA"/>
        </w:rPr>
        <w:t>Костянтиновської</w:t>
      </w:r>
      <w:proofErr w:type="spellEnd"/>
      <w:r w:rsidRPr="004146EC">
        <w:rPr>
          <w:rFonts w:ascii="Times New Roman" w:eastAsia="Calibri" w:hAnsi="Times New Roman" w:cs="Times New Roman"/>
          <w:b/>
          <w:sz w:val="20"/>
          <w:szCs w:val="20"/>
          <w:lang w:val="uk-UA"/>
        </w:rPr>
        <w:t xml:space="preserve"> с/р</w:t>
      </w:r>
      <w:r w:rsidRPr="004146EC">
        <w:rPr>
          <w:rFonts w:ascii="Times New Roman" w:eastAsia="Calibri" w:hAnsi="Times New Roman" w:cs="Times New Roman"/>
          <w:b/>
          <w:sz w:val="20"/>
          <w:szCs w:val="20"/>
          <w:lang w:val="uk-UA"/>
        </w:rPr>
        <w:tab/>
      </w:r>
      <w:proofErr w:type="spellStart"/>
      <w:r w:rsidRPr="004146EC">
        <w:rPr>
          <w:rFonts w:ascii="Times New Roman" w:eastAsia="Calibri" w:hAnsi="Times New Roman" w:cs="Times New Roman"/>
          <w:b/>
          <w:sz w:val="20"/>
          <w:szCs w:val="20"/>
          <w:lang w:val="uk-UA"/>
        </w:rPr>
        <w:t>с.Себине</w:t>
      </w:r>
      <w:proofErr w:type="spellEnd"/>
      <w:r w:rsidRPr="004146EC">
        <w:rPr>
          <w:rFonts w:ascii="Times New Roman" w:eastAsia="Calibri" w:hAnsi="Times New Roman" w:cs="Times New Roman"/>
          <w:b/>
          <w:sz w:val="20"/>
          <w:szCs w:val="20"/>
          <w:lang w:val="uk-UA"/>
        </w:rPr>
        <w:t>, вул. Соборна,4</w:t>
      </w:r>
    </w:p>
    <w:tbl>
      <w:tblPr>
        <w:tblW w:w="6990" w:type="dxa"/>
        <w:tblInd w:w="766" w:type="dxa"/>
        <w:tblLayout w:type="fixed"/>
        <w:tblLook w:val="01E0" w:firstRow="1" w:lastRow="1" w:firstColumn="1" w:lastColumn="1" w:noHBand="0" w:noVBand="0"/>
      </w:tblPr>
      <w:tblGrid>
        <w:gridCol w:w="1041"/>
        <w:gridCol w:w="3671"/>
        <w:gridCol w:w="1084"/>
        <w:gridCol w:w="1194"/>
      </w:tblGrid>
      <w:tr w:rsidR="004146EC" w:rsidRPr="004146EC" w:rsidTr="009E2E64">
        <w:trPr>
          <w:gridAfter w:val="2"/>
          <w:wAfter w:w="2278" w:type="dxa"/>
        </w:trPr>
        <w:tc>
          <w:tcPr>
            <w:tcW w:w="4712" w:type="dxa"/>
            <w:gridSpan w:val="2"/>
          </w:tcPr>
          <w:p w:rsidR="004146EC" w:rsidRPr="004146EC" w:rsidRDefault="004146EC" w:rsidP="004146EC">
            <w:pPr>
              <w:tabs>
                <w:tab w:val="left" w:pos="2160"/>
                <w:tab w:val="left" w:pos="3600"/>
              </w:tabs>
              <w:spacing w:after="0" w:line="276" w:lineRule="auto"/>
              <w:ind w:left="488" w:hanging="488"/>
              <w:rPr>
                <w:rFonts w:ascii="Times New Roman" w:eastAsia="Calibri" w:hAnsi="Times New Roman" w:cs="Times New Roman"/>
                <w:bCs/>
                <w:noProof/>
                <w:lang w:val="uk-UA"/>
              </w:rPr>
            </w:pPr>
            <w:r w:rsidRPr="004146EC">
              <w:rPr>
                <w:rFonts w:ascii="Times New Roman" w:eastAsia="Calibri" w:hAnsi="Times New Roman" w:cs="Times New Roman"/>
                <w:bCs/>
                <w:noProof/>
                <w:lang w:val="uk-UA"/>
              </w:rPr>
              <w:t xml:space="preserve">                  </w:t>
            </w:r>
          </w:p>
        </w:tc>
      </w:tr>
      <w:tr w:rsidR="004146EC" w:rsidRPr="004146EC" w:rsidTr="009E2E64">
        <w:tblPrEx>
          <w:tblCellMar>
            <w:left w:w="115" w:type="dxa"/>
            <w:right w:w="115" w:type="dxa"/>
          </w:tblCellMar>
          <w:tblLook w:val="0000" w:firstRow="0" w:lastRow="0" w:firstColumn="0" w:lastColumn="0" w:noHBand="0" w:noVBand="0"/>
        </w:tblPrEx>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w:t>
            </w:r>
          </w:p>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з/п</w:t>
            </w:r>
          </w:p>
        </w:tc>
        <w:tc>
          <w:tcPr>
            <w:tcW w:w="4755"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Перелік послуг</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b/>
                <w:bCs/>
                <w:i/>
                <w:sz w:val="20"/>
                <w:szCs w:val="20"/>
                <w:lang w:val="uk-UA"/>
              </w:rPr>
            </w:pPr>
            <w:r w:rsidRPr="004146EC">
              <w:rPr>
                <w:rFonts w:ascii="Times New Roman" w:eastAsia="Calibri" w:hAnsi="Times New Roman" w:cs="Times New Roman"/>
                <w:b/>
                <w:bCs/>
                <w:i/>
                <w:sz w:val="20"/>
                <w:szCs w:val="20"/>
                <w:lang w:val="uk-UA"/>
              </w:rPr>
              <w:t xml:space="preserve">Кількість </w:t>
            </w:r>
          </w:p>
        </w:tc>
      </w:tr>
      <w:tr w:rsidR="004146EC" w:rsidRPr="004146EC" w:rsidTr="009E2E64">
        <w:tblPrEx>
          <w:tblCellMar>
            <w:left w:w="115" w:type="dxa"/>
            <w:right w:w="115" w:type="dxa"/>
          </w:tblCellMar>
          <w:tblLook w:val="0000" w:firstRow="0" w:lastRow="0" w:firstColumn="0" w:lastColumn="0" w:noHBand="0" w:noVBand="0"/>
        </w:tblPrEx>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6"/>
              </w:numPr>
              <w:spacing w:after="0" w:line="276" w:lineRule="auto"/>
              <w:jc w:val="both"/>
              <w:rPr>
                <w:rFonts w:ascii="Times New Roman" w:eastAsia="Calibri" w:hAnsi="Times New Roman" w:cs="Times New Roman"/>
                <w:sz w:val="20"/>
                <w:szCs w:val="20"/>
                <w:lang w:val="uk-UA"/>
              </w:rPr>
            </w:pPr>
          </w:p>
        </w:tc>
        <w:tc>
          <w:tcPr>
            <w:tcW w:w="4755"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Технічне обслуговування фільтра зворотного осмосу </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6"/>
              </w:numPr>
              <w:spacing w:after="0" w:line="276" w:lineRule="auto"/>
              <w:jc w:val="both"/>
              <w:rPr>
                <w:rFonts w:ascii="Times New Roman" w:eastAsia="Calibri" w:hAnsi="Times New Roman" w:cs="Times New Roman"/>
                <w:sz w:val="20"/>
                <w:szCs w:val="20"/>
                <w:lang w:val="uk-UA"/>
              </w:rPr>
            </w:pPr>
          </w:p>
        </w:tc>
        <w:tc>
          <w:tcPr>
            <w:tcW w:w="4755"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Виїзд інженера на місце проведення робіт </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6"/>
              </w:numPr>
              <w:spacing w:after="0" w:line="276" w:lineRule="auto"/>
              <w:jc w:val="both"/>
              <w:rPr>
                <w:rFonts w:ascii="Times New Roman" w:eastAsia="Calibri" w:hAnsi="Times New Roman" w:cs="Times New Roman"/>
                <w:sz w:val="20"/>
                <w:szCs w:val="20"/>
                <w:lang w:val="uk-UA"/>
              </w:rPr>
            </w:pPr>
          </w:p>
        </w:tc>
        <w:tc>
          <w:tcPr>
            <w:tcW w:w="4755"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proofErr w:type="spellStart"/>
            <w:r w:rsidRPr="004146EC">
              <w:rPr>
                <w:rFonts w:ascii="Times New Roman" w:eastAsia="Calibri" w:hAnsi="Times New Roman" w:cs="Times New Roman"/>
                <w:sz w:val="20"/>
                <w:szCs w:val="20"/>
                <w:lang w:val="uk-UA"/>
              </w:rPr>
              <w:t>Дезинфекція</w:t>
            </w:r>
            <w:proofErr w:type="spellEnd"/>
            <w:r w:rsidRPr="004146EC">
              <w:rPr>
                <w:rFonts w:ascii="Times New Roman" w:eastAsia="Calibri" w:hAnsi="Times New Roman" w:cs="Times New Roman"/>
                <w:sz w:val="20"/>
                <w:szCs w:val="20"/>
                <w:lang w:val="uk-UA"/>
              </w:rPr>
              <w:t xml:space="preserve"> фільтра зворотного осмосу реагентом </w:t>
            </w:r>
            <w:proofErr w:type="spellStart"/>
            <w:r w:rsidRPr="004146EC">
              <w:rPr>
                <w:rFonts w:ascii="Times New Roman" w:eastAsia="Calibri" w:hAnsi="Times New Roman" w:cs="Times New Roman"/>
                <w:sz w:val="20"/>
                <w:szCs w:val="20"/>
                <w:lang w:val="uk-UA"/>
              </w:rPr>
              <w:t>гіпохлорит</w:t>
            </w:r>
            <w:proofErr w:type="spellEnd"/>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6"/>
              </w:numPr>
              <w:spacing w:after="0" w:line="276" w:lineRule="auto"/>
              <w:jc w:val="both"/>
              <w:rPr>
                <w:rFonts w:ascii="Times New Roman" w:eastAsia="Calibri" w:hAnsi="Times New Roman" w:cs="Times New Roman"/>
                <w:sz w:val="20"/>
                <w:szCs w:val="20"/>
                <w:lang w:val="uk-UA"/>
              </w:rPr>
            </w:pPr>
          </w:p>
        </w:tc>
        <w:tc>
          <w:tcPr>
            <w:tcW w:w="4755"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покращеного комплект картриджів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1-2-3 для фільтрів зворотного осмосу</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6"/>
              </w:numPr>
              <w:spacing w:after="0" w:line="276" w:lineRule="auto"/>
              <w:jc w:val="both"/>
              <w:rPr>
                <w:rFonts w:ascii="Times New Roman" w:eastAsia="Calibri" w:hAnsi="Times New Roman" w:cs="Times New Roman"/>
                <w:sz w:val="20"/>
                <w:szCs w:val="20"/>
                <w:lang w:val="uk-UA"/>
              </w:rPr>
            </w:pPr>
          </w:p>
        </w:tc>
        <w:tc>
          <w:tcPr>
            <w:tcW w:w="4755" w:type="dxa"/>
            <w:gridSpan w:val="2"/>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з гранульованим активованим вугіллям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4,5"х20"</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rPr>
          <w:trHeight w:val="366"/>
        </w:trPr>
        <w:tc>
          <w:tcPr>
            <w:tcW w:w="1041" w:type="dxa"/>
            <w:tcBorders>
              <w:left w:val="single" w:sz="4" w:space="0" w:color="000000"/>
              <w:bottom w:val="single" w:sz="4" w:space="0" w:color="000000"/>
              <w:right w:val="single" w:sz="4" w:space="0" w:color="000000"/>
            </w:tcBorders>
          </w:tcPr>
          <w:p w:rsidR="004146EC" w:rsidRPr="004146EC" w:rsidRDefault="004146EC" w:rsidP="004146EC">
            <w:pPr>
              <w:numPr>
                <w:ilvl w:val="0"/>
                <w:numId w:val="26"/>
              </w:numPr>
              <w:spacing w:after="0" w:line="276" w:lineRule="auto"/>
              <w:jc w:val="both"/>
              <w:rPr>
                <w:rFonts w:ascii="Times New Roman" w:eastAsia="Calibri" w:hAnsi="Times New Roman" w:cs="Times New Roman"/>
                <w:sz w:val="20"/>
                <w:szCs w:val="20"/>
                <w:lang w:val="uk-UA"/>
              </w:rPr>
            </w:pPr>
          </w:p>
        </w:tc>
        <w:tc>
          <w:tcPr>
            <w:tcW w:w="4755" w:type="dxa"/>
            <w:gridSpan w:val="2"/>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мембрани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500 </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1" w:type="dxa"/>
            <w:tcBorders>
              <w:left w:val="single" w:sz="4" w:space="0" w:color="000000"/>
              <w:bottom w:val="single" w:sz="4" w:space="0" w:color="000000"/>
              <w:right w:val="single" w:sz="4" w:space="0" w:color="000000"/>
            </w:tcBorders>
          </w:tcPr>
          <w:p w:rsidR="004146EC" w:rsidRPr="004146EC" w:rsidRDefault="004146EC" w:rsidP="004146EC">
            <w:pPr>
              <w:numPr>
                <w:ilvl w:val="0"/>
                <w:numId w:val="26"/>
              </w:numPr>
              <w:spacing w:after="0" w:line="276" w:lineRule="auto"/>
              <w:jc w:val="both"/>
              <w:rPr>
                <w:rFonts w:ascii="Times New Roman" w:eastAsia="Calibri" w:hAnsi="Times New Roman" w:cs="Times New Roman"/>
                <w:sz w:val="20"/>
                <w:szCs w:val="20"/>
                <w:lang w:val="uk-UA"/>
              </w:rPr>
            </w:pPr>
          </w:p>
        </w:tc>
        <w:tc>
          <w:tcPr>
            <w:tcW w:w="4755" w:type="dxa"/>
            <w:gridSpan w:val="2"/>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змінної лампи Т521 для </w:t>
            </w:r>
            <w:r w:rsidRPr="004146EC">
              <w:rPr>
                <w:rFonts w:ascii="Times New Roman" w:eastAsia="Calibri" w:hAnsi="Times New Roman" w:cs="Times New Roman"/>
                <w:sz w:val="20"/>
                <w:szCs w:val="20"/>
                <w:lang w:val="en-US"/>
              </w:rPr>
              <w:t>ECOSOFT</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UV</w:t>
            </w:r>
            <w:r w:rsidRPr="004146EC">
              <w:rPr>
                <w:rFonts w:ascii="Times New Roman" w:eastAsia="Calibri" w:hAnsi="Times New Roman" w:cs="Times New Roman"/>
                <w:sz w:val="20"/>
                <w:szCs w:val="20"/>
                <w:lang w:val="uk-UA"/>
              </w:rPr>
              <w:t xml:space="preserve"> </w:t>
            </w:r>
            <w:r w:rsidRPr="004146EC">
              <w:rPr>
                <w:rFonts w:ascii="Times New Roman" w:eastAsia="Calibri" w:hAnsi="Times New Roman" w:cs="Times New Roman"/>
                <w:sz w:val="20"/>
                <w:szCs w:val="20"/>
                <w:lang w:val="en-US"/>
              </w:rPr>
              <w:t>E</w:t>
            </w:r>
            <w:r w:rsidRPr="004146EC">
              <w:rPr>
                <w:rFonts w:ascii="Times New Roman" w:eastAsia="Calibri" w:hAnsi="Times New Roman" w:cs="Times New Roman"/>
                <w:sz w:val="20"/>
                <w:szCs w:val="20"/>
                <w:lang w:val="uk-UA"/>
              </w:rPr>
              <w:t>-360</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blPrEx>
          <w:tblCellMar>
            <w:left w:w="115" w:type="dxa"/>
            <w:right w:w="115" w:type="dxa"/>
          </w:tblCellMar>
          <w:tblLook w:val="0000" w:firstRow="0" w:lastRow="0" w:firstColumn="0" w:lastColumn="0" w:noHBand="0" w:noVBand="0"/>
        </w:tblPrEx>
        <w:tc>
          <w:tcPr>
            <w:tcW w:w="1041" w:type="dxa"/>
            <w:tcBorders>
              <w:left w:val="single" w:sz="4" w:space="0" w:color="000000"/>
              <w:bottom w:val="single" w:sz="4" w:space="0" w:color="000000"/>
              <w:right w:val="single" w:sz="4" w:space="0" w:color="000000"/>
            </w:tcBorders>
          </w:tcPr>
          <w:p w:rsidR="004146EC" w:rsidRPr="004146EC" w:rsidRDefault="004146EC" w:rsidP="004146EC">
            <w:pPr>
              <w:numPr>
                <w:ilvl w:val="0"/>
                <w:numId w:val="26"/>
              </w:numPr>
              <w:spacing w:after="0" w:line="276" w:lineRule="auto"/>
              <w:jc w:val="both"/>
              <w:rPr>
                <w:rFonts w:ascii="Times New Roman" w:eastAsia="Calibri" w:hAnsi="Times New Roman" w:cs="Times New Roman"/>
                <w:sz w:val="20"/>
                <w:szCs w:val="20"/>
                <w:lang w:val="uk-UA"/>
              </w:rPr>
            </w:pPr>
          </w:p>
        </w:tc>
        <w:tc>
          <w:tcPr>
            <w:tcW w:w="4755" w:type="dxa"/>
            <w:gridSpan w:val="2"/>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коригування рівня </w:t>
            </w:r>
            <w:proofErr w:type="spellStart"/>
            <w:r w:rsidRPr="004146EC">
              <w:rPr>
                <w:rFonts w:ascii="Times New Roman" w:eastAsia="Calibri" w:hAnsi="Times New Roman" w:cs="Times New Roman"/>
                <w:sz w:val="20"/>
                <w:szCs w:val="20"/>
                <w:lang w:val="uk-UA"/>
              </w:rPr>
              <w:t>рН</w:t>
            </w:r>
            <w:proofErr w:type="spellEnd"/>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bl>
    <w:p w:rsidR="004146EC" w:rsidRPr="004146EC" w:rsidRDefault="004146EC" w:rsidP="004146EC">
      <w:pPr>
        <w:spacing w:after="200" w:line="240" w:lineRule="auto"/>
        <w:jc w:val="center"/>
        <w:rPr>
          <w:rFonts w:ascii="Times New Roman" w:eastAsia="Times New Roman" w:hAnsi="Times New Roman" w:cs="Times New Roman"/>
          <w:i/>
          <w:color w:val="FF0000"/>
          <w:sz w:val="24"/>
          <w:szCs w:val="24"/>
          <w:lang w:val="uk-UA"/>
        </w:rPr>
      </w:pPr>
    </w:p>
    <w:p w:rsidR="004146EC" w:rsidRPr="004146EC" w:rsidRDefault="004146EC" w:rsidP="004146EC">
      <w:pPr>
        <w:spacing w:after="0" w:line="240" w:lineRule="auto"/>
        <w:ind w:right="-159"/>
        <w:jc w:val="both"/>
        <w:textAlignment w:val="baseline"/>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0" w:line="240" w:lineRule="auto"/>
        <w:rPr>
          <w:rFonts w:ascii="Times New Roman" w:eastAsia="Times New Roman" w:hAnsi="Times New Roman" w:cs="Times New Roman"/>
          <w:i/>
          <w:color w:val="000000"/>
          <w:sz w:val="24"/>
          <w:szCs w:val="24"/>
          <w:lang w:val="uk-UA" w:eastAsia="ru-RU"/>
        </w:rPr>
      </w:pPr>
      <w:proofErr w:type="spellStart"/>
      <w:r w:rsidRPr="004146EC">
        <w:rPr>
          <w:rFonts w:ascii="Times New Roman" w:eastAsia="Times New Roman" w:hAnsi="Times New Roman" w:cs="Times New Roman"/>
          <w:b/>
          <w:color w:val="000000"/>
          <w:sz w:val="20"/>
          <w:szCs w:val="20"/>
          <w:lang w:val="uk-UA" w:eastAsia="ru-RU"/>
        </w:rPr>
        <w:lastRenderedPageBreak/>
        <w:t>Костянтивський</w:t>
      </w:r>
      <w:proofErr w:type="spellEnd"/>
      <w:r w:rsidRPr="004146EC">
        <w:rPr>
          <w:rFonts w:ascii="Times New Roman" w:eastAsia="Times New Roman" w:hAnsi="Times New Roman" w:cs="Times New Roman"/>
          <w:b/>
          <w:color w:val="000000"/>
          <w:sz w:val="20"/>
          <w:szCs w:val="20"/>
          <w:lang w:val="uk-UA" w:eastAsia="ru-RU"/>
        </w:rPr>
        <w:t xml:space="preserve"> ліцей </w:t>
      </w:r>
      <w:proofErr w:type="spellStart"/>
      <w:r w:rsidRPr="004146EC">
        <w:rPr>
          <w:rFonts w:ascii="Times New Roman" w:eastAsia="Times New Roman" w:hAnsi="Times New Roman" w:cs="Times New Roman"/>
          <w:b/>
          <w:color w:val="000000"/>
          <w:sz w:val="20"/>
          <w:szCs w:val="20"/>
          <w:lang w:val="uk-UA" w:eastAsia="ru-RU"/>
        </w:rPr>
        <w:t>Костянтиновської</w:t>
      </w:r>
      <w:proofErr w:type="spellEnd"/>
      <w:r w:rsidRPr="004146EC">
        <w:rPr>
          <w:rFonts w:ascii="Times New Roman" w:eastAsia="Times New Roman" w:hAnsi="Times New Roman" w:cs="Times New Roman"/>
          <w:b/>
          <w:color w:val="000000"/>
          <w:sz w:val="20"/>
          <w:szCs w:val="20"/>
          <w:lang w:val="uk-UA" w:eastAsia="ru-RU"/>
        </w:rPr>
        <w:t xml:space="preserve"> с/р</w:t>
      </w:r>
      <w:r w:rsidRPr="004146EC">
        <w:rPr>
          <w:rFonts w:ascii="Times New Roman" w:eastAsia="Times New Roman" w:hAnsi="Times New Roman" w:cs="Times New Roman"/>
          <w:b/>
          <w:color w:val="000000"/>
          <w:sz w:val="20"/>
          <w:szCs w:val="20"/>
          <w:lang w:val="uk-UA" w:eastAsia="ru-RU"/>
        </w:rPr>
        <w:tab/>
      </w:r>
      <w:proofErr w:type="spellStart"/>
      <w:r w:rsidRPr="004146EC">
        <w:rPr>
          <w:rFonts w:ascii="Times New Roman" w:eastAsia="Times New Roman" w:hAnsi="Times New Roman" w:cs="Times New Roman"/>
          <w:b/>
          <w:color w:val="000000"/>
          <w:sz w:val="20"/>
          <w:szCs w:val="20"/>
          <w:lang w:val="uk-UA" w:eastAsia="ru-RU"/>
        </w:rPr>
        <w:t>с.Костянтинівка</w:t>
      </w:r>
      <w:proofErr w:type="spellEnd"/>
      <w:r w:rsidRPr="004146EC">
        <w:rPr>
          <w:rFonts w:ascii="Times New Roman" w:eastAsia="Times New Roman" w:hAnsi="Times New Roman" w:cs="Times New Roman"/>
          <w:b/>
          <w:color w:val="000000"/>
          <w:sz w:val="20"/>
          <w:szCs w:val="20"/>
          <w:lang w:val="uk-UA" w:eastAsia="ru-RU"/>
        </w:rPr>
        <w:t xml:space="preserve">, </w:t>
      </w:r>
      <w:proofErr w:type="spellStart"/>
      <w:r w:rsidRPr="004146EC">
        <w:rPr>
          <w:rFonts w:ascii="Times New Roman" w:eastAsia="Times New Roman" w:hAnsi="Times New Roman" w:cs="Times New Roman"/>
          <w:b/>
          <w:color w:val="000000"/>
          <w:sz w:val="20"/>
          <w:szCs w:val="20"/>
          <w:lang w:val="uk-UA" w:eastAsia="ru-RU"/>
        </w:rPr>
        <w:t>вул.Дмитра</w:t>
      </w:r>
      <w:proofErr w:type="spellEnd"/>
      <w:r w:rsidRPr="004146EC">
        <w:rPr>
          <w:rFonts w:ascii="Times New Roman" w:eastAsia="Times New Roman" w:hAnsi="Times New Roman" w:cs="Times New Roman"/>
          <w:b/>
          <w:color w:val="000000"/>
          <w:sz w:val="20"/>
          <w:szCs w:val="20"/>
          <w:lang w:val="uk-UA" w:eastAsia="ru-RU"/>
        </w:rPr>
        <w:t xml:space="preserve"> Куроп’ятника,9</w:t>
      </w:r>
      <w:r w:rsidRPr="004146EC">
        <w:rPr>
          <w:rFonts w:ascii="Times New Roman" w:eastAsia="Times New Roman" w:hAnsi="Times New Roman" w:cs="Times New Roman"/>
          <w:b/>
          <w:color w:val="000000"/>
          <w:sz w:val="20"/>
          <w:szCs w:val="20"/>
          <w:lang w:val="uk-UA" w:eastAsia="ru-RU"/>
        </w:rPr>
        <w:br/>
      </w:r>
      <w:r w:rsidRPr="004146EC">
        <w:rPr>
          <w:rFonts w:ascii="Times New Roman" w:eastAsia="Times New Roman" w:hAnsi="Times New Roman" w:cs="Times New Roman"/>
          <w:b/>
          <w:color w:val="000000"/>
          <w:sz w:val="20"/>
          <w:szCs w:val="20"/>
          <w:lang w:val="uk-UA" w:eastAsia="ru-RU"/>
        </w:rPr>
        <w:br/>
      </w:r>
    </w:p>
    <w:tbl>
      <w:tblPr>
        <w:tblW w:w="6990" w:type="dxa"/>
        <w:tblInd w:w="766" w:type="dxa"/>
        <w:tblLayout w:type="fixed"/>
        <w:tblCellMar>
          <w:left w:w="115" w:type="dxa"/>
          <w:right w:w="115" w:type="dxa"/>
        </w:tblCellMar>
        <w:tblLook w:val="0000" w:firstRow="0" w:lastRow="0" w:firstColumn="0" w:lastColumn="0" w:noHBand="0" w:noVBand="0"/>
      </w:tblPr>
      <w:tblGrid>
        <w:gridCol w:w="1042"/>
        <w:gridCol w:w="4758"/>
        <w:gridCol w:w="1190"/>
      </w:tblGrid>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7"/>
              </w:numPr>
              <w:spacing w:after="0" w:line="240" w:lineRule="auto"/>
              <w:rPr>
                <w:rFonts w:ascii="Times New Roman" w:eastAsia="Times New Roman" w:hAnsi="Times New Roman" w:cs="Times New Roman"/>
                <w:color w:val="000000"/>
                <w:sz w:val="20"/>
                <w:szCs w:val="20"/>
                <w:lang w:val="uk-UA" w:eastAsia="ru-RU"/>
              </w:rPr>
            </w:pP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Технічне обслуговування фільтра зворотного осмосу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7"/>
              </w:numPr>
              <w:spacing w:after="0" w:line="240" w:lineRule="auto"/>
              <w:rPr>
                <w:rFonts w:ascii="Times New Roman" w:eastAsia="Times New Roman" w:hAnsi="Times New Roman" w:cs="Times New Roman"/>
                <w:color w:val="000000"/>
                <w:sz w:val="20"/>
                <w:szCs w:val="20"/>
                <w:lang w:val="uk-UA" w:eastAsia="ru-RU"/>
              </w:rPr>
            </w:pP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Виїзд інженера на місце проведення робіт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7"/>
              </w:numPr>
              <w:spacing w:after="0" w:line="240" w:lineRule="auto"/>
              <w:rPr>
                <w:rFonts w:ascii="Times New Roman" w:eastAsia="Times New Roman" w:hAnsi="Times New Roman" w:cs="Times New Roman"/>
                <w:color w:val="000000"/>
                <w:sz w:val="20"/>
                <w:szCs w:val="20"/>
                <w:lang w:val="uk-UA" w:eastAsia="ru-RU"/>
              </w:rPr>
            </w:pP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proofErr w:type="spellStart"/>
            <w:r w:rsidRPr="004146EC">
              <w:rPr>
                <w:rFonts w:ascii="Times New Roman" w:eastAsia="Times New Roman" w:hAnsi="Times New Roman" w:cs="Times New Roman"/>
                <w:color w:val="000000"/>
                <w:sz w:val="20"/>
                <w:szCs w:val="20"/>
                <w:lang w:val="uk-UA" w:eastAsia="ru-RU"/>
              </w:rPr>
              <w:t>Дезинфекція</w:t>
            </w:r>
            <w:proofErr w:type="spellEnd"/>
            <w:r w:rsidRPr="004146EC">
              <w:rPr>
                <w:rFonts w:ascii="Times New Roman" w:eastAsia="Times New Roman" w:hAnsi="Times New Roman" w:cs="Times New Roman"/>
                <w:color w:val="000000"/>
                <w:sz w:val="20"/>
                <w:szCs w:val="20"/>
                <w:lang w:val="uk-UA" w:eastAsia="ru-RU"/>
              </w:rPr>
              <w:t xml:space="preserve"> фільтра зворотного осмосу реагентом </w:t>
            </w:r>
            <w:proofErr w:type="spellStart"/>
            <w:r w:rsidRPr="004146EC">
              <w:rPr>
                <w:rFonts w:ascii="Times New Roman" w:eastAsia="Times New Roman" w:hAnsi="Times New Roman" w:cs="Times New Roman"/>
                <w:color w:val="000000"/>
                <w:sz w:val="20"/>
                <w:szCs w:val="20"/>
                <w:lang w:val="uk-UA" w:eastAsia="ru-RU"/>
              </w:rPr>
              <w:t>гіпохлорит</w:t>
            </w:r>
            <w:proofErr w:type="spellEnd"/>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numPr>
                <w:ilvl w:val="0"/>
                <w:numId w:val="27"/>
              </w:numPr>
              <w:spacing w:after="0" w:line="240" w:lineRule="auto"/>
              <w:rPr>
                <w:rFonts w:ascii="Times New Roman" w:eastAsia="Times New Roman" w:hAnsi="Times New Roman" w:cs="Times New Roman"/>
                <w:color w:val="000000"/>
                <w:sz w:val="20"/>
                <w:szCs w:val="20"/>
                <w:lang w:val="uk-UA" w:eastAsia="ru-RU"/>
              </w:rPr>
            </w:pP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покращеного комплект картриджів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1-2-3 для фільтрів зворотного осмосу</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rPr>
          <w:trHeight w:val="366"/>
        </w:trPr>
        <w:tc>
          <w:tcPr>
            <w:tcW w:w="1042" w:type="dxa"/>
            <w:tcBorders>
              <w:left w:val="single" w:sz="4" w:space="0" w:color="000000"/>
              <w:bottom w:val="single" w:sz="4" w:space="0" w:color="000000"/>
              <w:right w:val="single" w:sz="4" w:space="0" w:color="000000"/>
            </w:tcBorders>
          </w:tcPr>
          <w:p w:rsidR="004146EC" w:rsidRPr="004146EC" w:rsidRDefault="004146EC" w:rsidP="004146EC">
            <w:pPr>
              <w:numPr>
                <w:ilvl w:val="0"/>
                <w:numId w:val="27"/>
              </w:numPr>
              <w:spacing w:after="0" w:line="240" w:lineRule="auto"/>
              <w:rPr>
                <w:rFonts w:ascii="Times New Roman" w:eastAsia="Times New Roman" w:hAnsi="Times New Roman" w:cs="Times New Roman"/>
                <w:color w:val="000000"/>
                <w:sz w:val="20"/>
                <w:szCs w:val="20"/>
                <w:lang w:val="uk-UA" w:eastAsia="ru-RU"/>
              </w:rPr>
            </w:pP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мембрани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500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numPr>
                <w:ilvl w:val="0"/>
                <w:numId w:val="27"/>
              </w:numPr>
              <w:spacing w:after="0" w:line="240" w:lineRule="auto"/>
              <w:rPr>
                <w:rFonts w:ascii="Times New Roman" w:eastAsia="Times New Roman" w:hAnsi="Times New Roman" w:cs="Times New Roman"/>
                <w:color w:val="000000"/>
                <w:sz w:val="20"/>
                <w:szCs w:val="20"/>
                <w:lang w:val="uk-UA" w:eastAsia="ru-RU"/>
              </w:rPr>
            </w:pP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вугільного </w:t>
            </w:r>
            <w:proofErr w:type="spellStart"/>
            <w:r w:rsidRPr="004146EC">
              <w:rPr>
                <w:rFonts w:ascii="Times New Roman" w:eastAsia="Times New Roman" w:hAnsi="Times New Roman" w:cs="Times New Roman"/>
                <w:color w:val="000000"/>
                <w:sz w:val="20"/>
                <w:szCs w:val="20"/>
                <w:lang w:val="uk-UA" w:eastAsia="ru-RU"/>
              </w:rPr>
              <w:t>постфільтру</w:t>
            </w:r>
            <w:proofErr w:type="spellEnd"/>
            <w:r w:rsidRPr="004146EC">
              <w:rPr>
                <w:rFonts w:ascii="Times New Roman" w:eastAsia="Times New Roman" w:hAnsi="Times New Roman" w:cs="Times New Roman"/>
                <w:color w:val="000000"/>
                <w:sz w:val="20"/>
                <w:szCs w:val="20"/>
                <w:lang w:val="uk-UA" w:eastAsia="ru-RU"/>
              </w:rPr>
              <w:t xml:space="preserve">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2" х 10"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numPr>
                <w:ilvl w:val="0"/>
                <w:numId w:val="27"/>
              </w:numPr>
              <w:spacing w:after="0" w:line="240" w:lineRule="auto"/>
              <w:rPr>
                <w:rFonts w:ascii="Times New Roman" w:eastAsia="Times New Roman" w:hAnsi="Times New Roman" w:cs="Times New Roman"/>
                <w:color w:val="000000"/>
                <w:sz w:val="20"/>
                <w:szCs w:val="20"/>
                <w:lang w:val="uk-UA" w:eastAsia="ru-RU"/>
              </w:rPr>
            </w:pP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мінералізатора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2" х 10"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numPr>
                <w:ilvl w:val="0"/>
                <w:numId w:val="27"/>
              </w:numPr>
              <w:spacing w:after="0" w:line="240" w:lineRule="auto"/>
              <w:rPr>
                <w:rFonts w:ascii="Times New Roman" w:eastAsia="Times New Roman" w:hAnsi="Times New Roman" w:cs="Times New Roman"/>
                <w:color w:val="000000"/>
                <w:sz w:val="20"/>
                <w:szCs w:val="20"/>
                <w:lang w:val="uk-UA" w:eastAsia="ru-RU"/>
              </w:rPr>
            </w:pP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Заміна змінної лампи Т510 для ECOSOFT UV НR-60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numPr>
                <w:ilvl w:val="0"/>
                <w:numId w:val="27"/>
              </w:numPr>
              <w:spacing w:after="0" w:line="240" w:lineRule="auto"/>
              <w:rPr>
                <w:rFonts w:ascii="Times New Roman" w:eastAsia="Times New Roman" w:hAnsi="Times New Roman" w:cs="Times New Roman"/>
                <w:color w:val="000000"/>
                <w:sz w:val="20"/>
                <w:szCs w:val="20"/>
                <w:lang w:val="uk-UA" w:eastAsia="ru-RU"/>
              </w:rPr>
            </w:pP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картриджа коригування рівня </w:t>
            </w:r>
            <w:proofErr w:type="spellStart"/>
            <w:r w:rsidRPr="004146EC">
              <w:rPr>
                <w:rFonts w:ascii="Times New Roman" w:eastAsia="Times New Roman" w:hAnsi="Times New Roman" w:cs="Times New Roman"/>
                <w:color w:val="000000"/>
                <w:sz w:val="20"/>
                <w:szCs w:val="20"/>
                <w:lang w:val="uk-UA" w:eastAsia="ru-RU"/>
              </w:rPr>
              <w:t>рН</w:t>
            </w:r>
            <w:proofErr w:type="spellEnd"/>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bl>
    <w:p w:rsidR="004146EC" w:rsidRPr="004146EC" w:rsidRDefault="004146EC" w:rsidP="004146EC">
      <w:pPr>
        <w:spacing w:after="0" w:line="240" w:lineRule="auto"/>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rPr>
          <w:rFonts w:ascii="Times New Roman" w:eastAsia="Times New Roman" w:hAnsi="Times New Roman" w:cs="Times New Roman"/>
          <w:i/>
          <w:color w:val="000000"/>
          <w:sz w:val="24"/>
          <w:szCs w:val="24"/>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r w:rsidRPr="004146EC">
        <w:rPr>
          <w:rFonts w:ascii="Times New Roman" w:eastAsia="Times New Roman" w:hAnsi="Times New Roman" w:cs="Times New Roman"/>
          <w:i/>
          <w:color w:val="000000"/>
          <w:sz w:val="24"/>
          <w:szCs w:val="24"/>
          <w:lang w:val="uk-UA" w:eastAsia="ru-RU"/>
        </w:rPr>
        <w:br/>
      </w:r>
      <w:proofErr w:type="spellStart"/>
      <w:r w:rsidRPr="004146EC">
        <w:rPr>
          <w:rFonts w:ascii="Times New Roman" w:eastAsia="Times New Roman" w:hAnsi="Times New Roman" w:cs="Times New Roman"/>
          <w:b/>
          <w:color w:val="000000"/>
          <w:sz w:val="20"/>
          <w:szCs w:val="20"/>
          <w:lang w:val="uk-UA" w:eastAsia="ru-RU"/>
        </w:rPr>
        <w:t>Костянтивський</w:t>
      </w:r>
      <w:proofErr w:type="spellEnd"/>
      <w:r w:rsidRPr="004146EC">
        <w:rPr>
          <w:rFonts w:ascii="Times New Roman" w:eastAsia="Times New Roman" w:hAnsi="Times New Roman" w:cs="Times New Roman"/>
          <w:b/>
          <w:color w:val="000000"/>
          <w:sz w:val="20"/>
          <w:szCs w:val="20"/>
          <w:lang w:val="uk-UA" w:eastAsia="ru-RU"/>
        </w:rPr>
        <w:t xml:space="preserve"> заклад дошкільної освіти (дитячий садок) </w:t>
      </w:r>
      <w:proofErr w:type="spellStart"/>
      <w:r w:rsidRPr="004146EC">
        <w:rPr>
          <w:rFonts w:ascii="Times New Roman" w:eastAsia="Times New Roman" w:hAnsi="Times New Roman" w:cs="Times New Roman"/>
          <w:b/>
          <w:color w:val="000000"/>
          <w:sz w:val="20"/>
          <w:szCs w:val="20"/>
          <w:lang w:val="uk-UA" w:eastAsia="ru-RU"/>
        </w:rPr>
        <w:t>Костянтиновської</w:t>
      </w:r>
      <w:proofErr w:type="spellEnd"/>
      <w:r w:rsidRPr="004146EC">
        <w:rPr>
          <w:rFonts w:ascii="Times New Roman" w:eastAsia="Times New Roman" w:hAnsi="Times New Roman" w:cs="Times New Roman"/>
          <w:b/>
          <w:color w:val="000000"/>
          <w:sz w:val="20"/>
          <w:szCs w:val="20"/>
          <w:lang w:val="uk-UA" w:eastAsia="ru-RU"/>
        </w:rPr>
        <w:t xml:space="preserve"> с/р</w:t>
      </w:r>
      <w:r w:rsidRPr="004146EC">
        <w:rPr>
          <w:rFonts w:ascii="Times New Roman" w:eastAsia="Times New Roman" w:hAnsi="Times New Roman" w:cs="Times New Roman"/>
          <w:b/>
          <w:color w:val="000000"/>
          <w:sz w:val="20"/>
          <w:szCs w:val="20"/>
          <w:lang w:val="uk-UA" w:eastAsia="ru-RU"/>
        </w:rPr>
        <w:tab/>
      </w:r>
      <w:proofErr w:type="spellStart"/>
      <w:r w:rsidRPr="004146EC">
        <w:rPr>
          <w:rFonts w:ascii="Times New Roman" w:eastAsia="Times New Roman" w:hAnsi="Times New Roman" w:cs="Times New Roman"/>
          <w:b/>
          <w:color w:val="000000"/>
          <w:sz w:val="20"/>
          <w:szCs w:val="20"/>
          <w:lang w:val="uk-UA" w:eastAsia="ru-RU"/>
        </w:rPr>
        <w:t>с.Костянтинівка</w:t>
      </w:r>
      <w:proofErr w:type="spellEnd"/>
      <w:r w:rsidRPr="004146EC">
        <w:rPr>
          <w:rFonts w:ascii="Times New Roman" w:eastAsia="Times New Roman" w:hAnsi="Times New Roman" w:cs="Times New Roman"/>
          <w:b/>
          <w:color w:val="000000"/>
          <w:sz w:val="20"/>
          <w:szCs w:val="20"/>
          <w:lang w:val="uk-UA" w:eastAsia="ru-RU"/>
        </w:rPr>
        <w:t xml:space="preserve">, </w:t>
      </w:r>
      <w:proofErr w:type="spellStart"/>
      <w:r w:rsidRPr="004146EC">
        <w:rPr>
          <w:rFonts w:ascii="Times New Roman" w:eastAsia="Times New Roman" w:hAnsi="Times New Roman" w:cs="Times New Roman"/>
          <w:b/>
          <w:color w:val="000000"/>
          <w:sz w:val="20"/>
          <w:szCs w:val="20"/>
          <w:lang w:val="uk-UA" w:eastAsia="ru-RU"/>
        </w:rPr>
        <w:t>вул.Дмитра</w:t>
      </w:r>
      <w:proofErr w:type="spellEnd"/>
      <w:r w:rsidRPr="004146EC">
        <w:rPr>
          <w:rFonts w:ascii="Times New Roman" w:eastAsia="Times New Roman" w:hAnsi="Times New Roman" w:cs="Times New Roman"/>
          <w:b/>
          <w:color w:val="000000"/>
          <w:sz w:val="20"/>
          <w:szCs w:val="20"/>
          <w:lang w:val="uk-UA" w:eastAsia="ru-RU"/>
        </w:rPr>
        <w:t xml:space="preserve"> Куроп’ятника,9</w:t>
      </w:r>
    </w:p>
    <w:p w:rsidR="004146EC" w:rsidRPr="004146EC" w:rsidRDefault="004146EC" w:rsidP="004146EC">
      <w:pPr>
        <w:spacing w:after="0" w:line="240" w:lineRule="auto"/>
        <w:rPr>
          <w:rFonts w:ascii="Times New Roman" w:eastAsia="Times New Roman" w:hAnsi="Times New Roman" w:cs="Times New Roman"/>
          <w:b/>
          <w:color w:val="000000"/>
          <w:lang w:val="uk-UA" w:eastAsia="ru-RU"/>
        </w:rPr>
      </w:pPr>
      <w:r w:rsidRPr="004146EC">
        <w:rPr>
          <w:rFonts w:ascii="Times New Roman" w:eastAsia="Times New Roman" w:hAnsi="Times New Roman" w:cs="Times New Roman"/>
          <w:b/>
          <w:color w:val="000000"/>
          <w:lang w:val="uk-UA" w:eastAsia="ru-RU"/>
        </w:rPr>
        <w:br/>
      </w:r>
    </w:p>
    <w:tbl>
      <w:tblPr>
        <w:tblW w:w="6990" w:type="dxa"/>
        <w:tblInd w:w="766" w:type="dxa"/>
        <w:tblLayout w:type="fixed"/>
        <w:tblCellMar>
          <w:left w:w="115" w:type="dxa"/>
          <w:right w:w="115" w:type="dxa"/>
        </w:tblCellMar>
        <w:tblLook w:val="0000" w:firstRow="0" w:lastRow="0" w:firstColumn="0" w:lastColumn="0" w:noHBand="0" w:noVBand="0"/>
      </w:tblPr>
      <w:tblGrid>
        <w:gridCol w:w="1042"/>
        <w:gridCol w:w="4758"/>
        <w:gridCol w:w="1190"/>
      </w:tblGrid>
      <w:tr w:rsidR="004146EC" w:rsidRPr="004146EC" w:rsidTr="009E2E64">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c>
          <w:tcPr>
            <w:tcW w:w="4755"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Технічне обслуговування фільтра зворотного осмосу </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2</w:t>
            </w:r>
          </w:p>
        </w:tc>
        <w:tc>
          <w:tcPr>
            <w:tcW w:w="4755"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Виїзд інженера на місце проведення робіт </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3</w:t>
            </w:r>
          </w:p>
        </w:tc>
        <w:tc>
          <w:tcPr>
            <w:tcW w:w="4755"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proofErr w:type="spellStart"/>
            <w:r w:rsidRPr="004146EC">
              <w:rPr>
                <w:rFonts w:ascii="Times New Roman" w:eastAsia="Times New Roman" w:hAnsi="Times New Roman" w:cs="Times New Roman"/>
                <w:color w:val="000000"/>
                <w:sz w:val="20"/>
                <w:szCs w:val="20"/>
                <w:lang w:val="uk-UA" w:eastAsia="ru-RU"/>
              </w:rPr>
              <w:t>Дезинфекція</w:t>
            </w:r>
            <w:proofErr w:type="spellEnd"/>
            <w:r w:rsidRPr="004146EC">
              <w:rPr>
                <w:rFonts w:ascii="Times New Roman" w:eastAsia="Times New Roman" w:hAnsi="Times New Roman" w:cs="Times New Roman"/>
                <w:color w:val="000000"/>
                <w:sz w:val="20"/>
                <w:szCs w:val="20"/>
                <w:lang w:val="uk-UA" w:eastAsia="ru-RU"/>
              </w:rPr>
              <w:t xml:space="preserve"> фільтра зворотного осмосу реагентом </w:t>
            </w:r>
            <w:proofErr w:type="spellStart"/>
            <w:r w:rsidRPr="004146EC">
              <w:rPr>
                <w:rFonts w:ascii="Times New Roman" w:eastAsia="Times New Roman" w:hAnsi="Times New Roman" w:cs="Times New Roman"/>
                <w:color w:val="000000"/>
                <w:sz w:val="20"/>
                <w:szCs w:val="20"/>
                <w:lang w:val="uk-UA" w:eastAsia="ru-RU"/>
              </w:rPr>
              <w:t>гіпохлорит</w:t>
            </w:r>
            <w:proofErr w:type="spellEnd"/>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4</w:t>
            </w:r>
          </w:p>
        </w:tc>
        <w:tc>
          <w:tcPr>
            <w:tcW w:w="4755"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покращеного комплект картриджів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1-2-3 для фільтрів зворотного осмосу</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1"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5</w:t>
            </w:r>
          </w:p>
        </w:tc>
        <w:tc>
          <w:tcPr>
            <w:tcW w:w="4755"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картриджа зі спіненого пропілену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2,5"х10"</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rPr>
          <w:trHeight w:val="366"/>
        </w:trPr>
        <w:tc>
          <w:tcPr>
            <w:tcW w:w="1041"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6</w:t>
            </w:r>
          </w:p>
        </w:tc>
        <w:tc>
          <w:tcPr>
            <w:tcW w:w="4755"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мембрани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500 </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1"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7</w:t>
            </w:r>
          </w:p>
        </w:tc>
        <w:tc>
          <w:tcPr>
            <w:tcW w:w="4755"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вугільного </w:t>
            </w:r>
            <w:proofErr w:type="spellStart"/>
            <w:r w:rsidRPr="004146EC">
              <w:rPr>
                <w:rFonts w:ascii="Times New Roman" w:eastAsia="Times New Roman" w:hAnsi="Times New Roman" w:cs="Times New Roman"/>
                <w:color w:val="000000"/>
                <w:sz w:val="20"/>
                <w:szCs w:val="20"/>
                <w:lang w:val="uk-UA" w:eastAsia="ru-RU"/>
              </w:rPr>
              <w:t>постфільтру</w:t>
            </w:r>
            <w:proofErr w:type="spellEnd"/>
            <w:r w:rsidRPr="004146EC">
              <w:rPr>
                <w:rFonts w:ascii="Times New Roman" w:eastAsia="Times New Roman" w:hAnsi="Times New Roman" w:cs="Times New Roman"/>
                <w:color w:val="000000"/>
                <w:sz w:val="20"/>
                <w:szCs w:val="20"/>
                <w:lang w:val="uk-UA" w:eastAsia="ru-RU"/>
              </w:rPr>
              <w:t xml:space="preserve">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2" х 10"</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1"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8</w:t>
            </w:r>
          </w:p>
        </w:tc>
        <w:tc>
          <w:tcPr>
            <w:tcW w:w="4755"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мінералізатора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2" х 10"</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1"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9</w:t>
            </w:r>
          </w:p>
        </w:tc>
        <w:tc>
          <w:tcPr>
            <w:tcW w:w="4755"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Заміна змінної лампи Т510 для ECOSOFT UV НR-60</w:t>
            </w:r>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1"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10</w:t>
            </w:r>
          </w:p>
        </w:tc>
        <w:tc>
          <w:tcPr>
            <w:tcW w:w="4755"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картриджа коригування рівня </w:t>
            </w:r>
            <w:proofErr w:type="spellStart"/>
            <w:r w:rsidRPr="004146EC">
              <w:rPr>
                <w:rFonts w:ascii="Times New Roman" w:eastAsia="Times New Roman" w:hAnsi="Times New Roman" w:cs="Times New Roman"/>
                <w:color w:val="000000"/>
                <w:sz w:val="20"/>
                <w:szCs w:val="20"/>
                <w:lang w:val="uk-UA" w:eastAsia="ru-RU"/>
              </w:rPr>
              <w:t>рН</w:t>
            </w:r>
            <w:proofErr w:type="spellEnd"/>
          </w:p>
        </w:tc>
        <w:tc>
          <w:tcPr>
            <w:tcW w:w="1189"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bl>
    <w:p w:rsidR="004146EC" w:rsidRPr="004146EC" w:rsidRDefault="004146EC" w:rsidP="004146EC">
      <w:pPr>
        <w:spacing w:after="0" w:line="240" w:lineRule="auto"/>
        <w:rPr>
          <w:rFonts w:ascii="Times New Roman" w:eastAsia="Times New Roman" w:hAnsi="Times New Roman" w:cs="Times New Roman"/>
          <w:b/>
          <w:color w:val="00000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r w:rsidRPr="004146EC">
        <w:rPr>
          <w:rFonts w:ascii="Times New Roman" w:eastAsia="Times New Roman" w:hAnsi="Times New Roman" w:cs="Times New Roman"/>
          <w:b/>
          <w:color w:val="000000"/>
          <w:lang w:val="uk-UA" w:eastAsia="ru-RU"/>
        </w:rPr>
        <w:br/>
      </w:r>
      <w:proofErr w:type="spellStart"/>
      <w:r w:rsidRPr="004146EC">
        <w:rPr>
          <w:rFonts w:ascii="Times New Roman" w:eastAsia="Times New Roman" w:hAnsi="Times New Roman" w:cs="Times New Roman"/>
          <w:b/>
          <w:color w:val="000000"/>
          <w:sz w:val="20"/>
          <w:szCs w:val="20"/>
          <w:lang w:val="uk-UA" w:eastAsia="ru-RU"/>
        </w:rPr>
        <w:t>Кандибинський</w:t>
      </w:r>
      <w:proofErr w:type="spellEnd"/>
      <w:r w:rsidRPr="004146EC">
        <w:rPr>
          <w:rFonts w:ascii="Times New Roman" w:eastAsia="Times New Roman" w:hAnsi="Times New Roman" w:cs="Times New Roman"/>
          <w:b/>
          <w:color w:val="000000"/>
          <w:sz w:val="20"/>
          <w:szCs w:val="20"/>
          <w:lang w:val="uk-UA" w:eastAsia="ru-RU"/>
        </w:rPr>
        <w:t xml:space="preserve"> ліцей </w:t>
      </w:r>
      <w:proofErr w:type="spellStart"/>
      <w:r w:rsidRPr="004146EC">
        <w:rPr>
          <w:rFonts w:ascii="Times New Roman" w:eastAsia="Times New Roman" w:hAnsi="Times New Roman" w:cs="Times New Roman"/>
          <w:b/>
          <w:color w:val="000000"/>
          <w:sz w:val="20"/>
          <w:szCs w:val="20"/>
          <w:lang w:val="uk-UA" w:eastAsia="ru-RU"/>
        </w:rPr>
        <w:t>Костянтиновської</w:t>
      </w:r>
      <w:proofErr w:type="spellEnd"/>
      <w:r w:rsidRPr="004146EC">
        <w:rPr>
          <w:rFonts w:ascii="Times New Roman" w:eastAsia="Times New Roman" w:hAnsi="Times New Roman" w:cs="Times New Roman"/>
          <w:b/>
          <w:color w:val="000000"/>
          <w:sz w:val="20"/>
          <w:szCs w:val="20"/>
          <w:lang w:val="uk-UA" w:eastAsia="ru-RU"/>
        </w:rPr>
        <w:t xml:space="preserve"> с/р</w:t>
      </w:r>
      <w:r w:rsidRPr="004146EC">
        <w:rPr>
          <w:rFonts w:ascii="Times New Roman" w:eastAsia="Times New Roman" w:hAnsi="Times New Roman" w:cs="Times New Roman"/>
          <w:b/>
          <w:color w:val="000000"/>
          <w:sz w:val="20"/>
          <w:szCs w:val="20"/>
          <w:lang w:val="uk-UA" w:eastAsia="ru-RU"/>
        </w:rPr>
        <w:tab/>
      </w:r>
      <w:proofErr w:type="spellStart"/>
      <w:r w:rsidRPr="004146EC">
        <w:rPr>
          <w:rFonts w:ascii="Times New Roman" w:eastAsia="Times New Roman" w:hAnsi="Times New Roman" w:cs="Times New Roman"/>
          <w:b/>
          <w:color w:val="000000"/>
          <w:sz w:val="20"/>
          <w:szCs w:val="20"/>
          <w:lang w:val="uk-UA" w:eastAsia="ru-RU"/>
        </w:rPr>
        <w:t>с.Кандибине</w:t>
      </w:r>
      <w:proofErr w:type="spellEnd"/>
      <w:r w:rsidRPr="004146EC">
        <w:rPr>
          <w:rFonts w:ascii="Times New Roman" w:eastAsia="Times New Roman" w:hAnsi="Times New Roman" w:cs="Times New Roman"/>
          <w:b/>
          <w:color w:val="000000"/>
          <w:sz w:val="20"/>
          <w:szCs w:val="20"/>
          <w:lang w:val="uk-UA" w:eastAsia="ru-RU"/>
        </w:rPr>
        <w:t>, провулок Шкільний,1</w:t>
      </w: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r w:rsidRPr="004146EC">
        <w:rPr>
          <w:rFonts w:ascii="Times New Roman" w:eastAsia="Times New Roman" w:hAnsi="Times New Roman" w:cs="Times New Roman"/>
          <w:b/>
          <w:color w:val="000000"/>
          <w:sz w:val="20"/>
          <w:szCs w:val="20"/>
          <w:lang w:val="uk-UA" w:eastAsia="ru-RU"/>
        </w:rPr>
        <w:br/>
      </w:r>
    </w:p>
    <w:tbl>
      <w:tblPr>
        <w:tblW w:w="6990" w:type="dxa"/>
        <w:tblInd w:w="766" w:type="dxa"/>
        <w:tblLayout w:type="fixed"/>
        <w:tblCellMar>
          <w:left w:w="115" w:type="dxa"/>
          <w:right w:w="115" w:type="dxa"/>
        </w:tblCellMar>
        <w:tblLook w:val="0000" w:firstRow="0" w:lastRow="0" w:firstColumn="0" w:lastColumn="0" w:noHBand="0" w:noVBand="0"/>
      </w:tblPr>
      <w:tblGrid>
        <w:gridCol w:w="1042"/>
        <w:gridCol w:w="4758"/>
        <w:gridCol w:w="1190"/>
      </w:tblGrid>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Технічне обслуговування фільтра зворотного осмосу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2</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Виїзд інженера на місце проведення робіт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3</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proofErr w:type="spellStart"/>
            <w:r w:rsidRPr="004146EC">
              <w:rPr>
                <w:rFonts w:ascii="Times New Roman" w:eastAsia="Times New Roman" w:hAnsi="Times New Roman" w:cs="Times New Roman"/>
                <w:color w:val="000000"/>
                <w:sz w:val="20"/>
                <w:szCs w:val="20"/>
                <w:lang w:val="uk-UA" w:eastAsia="ru-RU"/>
              </w:rPr>
              <w:t>Дезинфекція</w:t>
            </w:r>
            <w:proofErr w:type="spellEnd"/>
            <w:r w:rsidRPr="004146EC">
              <w:rPr>
                <w:rFonts w:ascii="Times New Roman" w:eastAsia="Times New Roman" w:hAnsi="Times New Roman" w:cs="Times New Roman"/>
                <w:color w:val="000000"/>
                <w:sz w:val="20"/>
                <w:szCs w:val="20"/>
                <w:lang w:val="uk-UA" w:eastAsia="ru-RU"/>
              </w:rPr>
              <w:t xml:space="preserve"> фільтра зворотного осмосу реагентом </w:t>
            </w:r>
            <w:proofErr w:type="spellStart"/>
            <w:r w:rsidRPr="004146EC">
              <w:rPr>
                <w:rFonts w:ascii="Times New Roman" w:eastAsia="Times New Roman" w:hAnsi="Times New Roman" w:cs="Times New Roman"/>
                <w:color w:val="000000"/>
                <w:sz w:val="20"/>
                <w:szCs w:val="20"/>
                <w:lang w:val="uk-UA" w:eastAsia="ru-RU"/>
              </w:rPr>
              <w:t>гіпохлорит</w:t>
            </w:r>
            <w:proofErr w:type="spellEnd"/>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4</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покращеного комплект картриджів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1-2-3 для фільтрів зворотного осмосу</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rPr>
          <w:trHeight w:val="366"/>
        </w:trPr>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5</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мембрани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500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6</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картриджа з гранульованим активованим вугіллям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4,5"х20"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7</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Заміна змінної лампи Т510 для ECOSOFT UV НR-60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8</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картриджа коригування рівня </w:t>
            </w:r>
            <w:proofErr w:type="spellStart"/>
            <w:r w:rsidRPr="004146EC">
              <w:rPr>
                <w:rFonts w:ascii="Times New Roman" w:eastAsia="Times New Roman" w:hAnsi="Times New Roman" w:cs="Times New Roman"/>
                <w:color w:val="000000"/>
                <w:sz w:val="20"/>
                <w:szCs w:val="20"/>
                <w:lang w:val="uk-UA" w:eastAsia="ru-RU"/>
              </w:rPr>
              <w:t>рН</w:t>
            </w:r>
            <w:proofErr w:type="spellEnd"/>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bl>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r w:rsidRPr="004146EC">
        <w:rPr>
          <w:rFonts w:ascii="Times New Roman" w:eastAsia="Times New Roman" w:hAnsi="Times New Roman" w:cs="Times New Roman"/>
          <w:b/>
          <w:color w:val="000000"/>
          <w:sz w:val="20"/>
          <w:szCs w:val="20"/>
          <w:lang w:val="uk-UA" w:eastAsia="ru-RU"/>
        </w:rPr>
        <w:br/>
        <w:t xml:space="preserve">           </w:t>
      </w:r>
      <w:proofErr w:type="spellStart"/>
      <w:r w:rsidRPr="004146EC">
        <w:rPr>
          <w:rFonts w:ascii="Times New Roman" w:eastAsia="Times New Roman" w:hAnsi="Times New Roman" w:cs="Times New Roman"/>
          <w:b/>
          <w:color w:val="000000"/>
          <w:sz w:val="20"/>
          <w:szCs w:val="20"/>
          <w:lang w:val="uk-UA" w:eastAsia="ru-RU"/>
        </w:rPr>
        <w:t>Новоінгульский</w:t>
      </w:r>
      <w:proofErr w:type="spellEnd"/>
      <w:r w:rsidRPr="004146EC">
        <w:rPr>
          <w:rFonts w:ascii="Times New Roman" w:eastAsia="Times New Roman" w:hAnsi="Times New Roman" w:cs="Times New Roman"/>
          <w:b/>
          <w:color w:val="000000"/>
          <w:sz w:val="20"/>
          <w:szCs w:val="20"/>
          <w:lang w:val="uk-UA" w:eastAsia="ru-RU"/>
        </w:rPr>
        <w:t xml:space="preserve"> ліцей </w:t>
      </w:r>
      <w:proofErr w:type="spellStart"/>
      <w:r w:rsidRPr="004146EC">
        <w:rPr>
          <w:rFonts w:ascii="Times New Roman" w:eastAsia="Times New Roman" w:hAnsi="Times New Roman" w:cs="Times New Roman"/>
          <w:b/>
          <w:color w:val="000000"/>
          <w:sz w:val="20"/>
          <w:szCs w:val="20"/>
          <w:lang w:val="uk-UA" w:eastAsia="ru-RU"/>
        </w:rPr>
        <w:t>Костянтиновської</w:t>
      </w:r>
      <w:proofErr w:type="spellEnd"/>
      <w:r w:rsidRPr="004146EC">
        <w:rPr>
          <w:rFonts w:ascii="Times New Roman" w:eastAsia="Times New Roman" w:hAnsi="Times New Roman" w:cs="Times New Roman"/>
          <w:b/>
          <w:color w:val="000000"/>
          <w:sz w:val="20"/>
          <w:szCs w:val="20"/>
          <w:lang w:val="uk-UA" w:eastAsia="ru-RU"/>
        </w:rPr>
        <w:t xml:space="preserve"> с/р</w:t>
      </w:r>
      <w:r w:rsidRPr="004146EC">
        <w:rPr>
          <w:rFonts w:ascii="Times New Roman" w:eastAsia="Times New Roman" w:hAnsi="Times New Roman" w:cs="Times New Roman"/>
          <w:b/>
          <w:color w:val="000000"/>
          <w:sz w:val="20"/>
          <w:szCs w:val="20"/>
          <w:lang w:val="uk-UA" w:eastAsia="ru-RU"/>
        </w:rPr>
        <w:tab/>
      </w:r>
      <w:proofErr w:type="spellStart"/>
      <w:r w:rsidRPr="004146EC">
        <w:rPr>
          <w:rFonts w:ascii="Times New Roman" w:eastAsia="Times New Roman" w:hAnsi="Times New Roman" w:cs="Times New Roman"/>
          <w:b/>
          <w:color w:val="000000"/>
          <w:sz w:val="20"/>
          <w:szCs w:val="20"/>
          <w:lang w:val="uk-UA" w:eastAsia="ru-RU"/>
        </w:rPr>
        <w:t>с.Новоінгулка</w:t>
      </w:r>
      <w:proofErr w:type="spellEnd"/>
      <w:r w:rsidRPr="004146EC">
        <w:rPr>
          <w:rFonts w:ascii="Times New Roman" w:eastAsia="Times New Roman" w:hAnsi="Times New Roman" w:cs="Times New Roman"/>
          <w:b/>
          <w:color w:val="000000"/>
          <w:sz w:val="20"/>
          <w:szCs w:val="20"/>
          <w:lang w:val="uk-UA" w:eastAsia="ru-RU"/>
        </w:rPr>
        <w:t>, вул.Степова,1</w:t>
      </w:r>
      <w:r w:rsidRPr="004146EC">
        <w:rPr>
          <w:rFonts w:ascii="Times New Roman" w:eastAsia="Times New Roman" w:hAnsi="Times New Roman" w:cs="Times New Roman"/>
          <w:b/>
          <w:color w:val="000000"/>
          <w:sz w:val="20"/>
          <w:szCs w:val="20"/>
          <w:lang w:val="uk-UA" w:eastAsia="ru-RU"/>
        </w:rPr>
        <w:br/>
      </w: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
    <w:tbl>
      <w:tblPr>
        <w:tblW w:w="6990" w:type="dxa"/>
        <w:tblInd w:w="766" w:type="dxa"/>
        <w:tblLayout w:type="fixed"/>
        <w:tblCellMar>
          <w:left w:w="115" w:type="dxa"/>
          <w:right w:w="115" w:type="dxa"/>
        </w:tblCellMar>
        <w:tblLook w:val="0000" w:firstRow="0" w:lastRow="0" w:firstColumn="0" w:lastColumn="0" w:noHBand="0" w:noVBand="0"/>
      </w:tblPr>
      <w:tblGrid>
        <w:gridCol w:w="1042"/>
        <w:gridCol w:w="4758"/>
        <w:gridCol w:w="1190"/>
      </w:tblGrid>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Технічне обслуговування фільтра зворотного осмосу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2</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Виїзд інженера на місце проведення робіт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3</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proofErr w:type="spellStart"/>
            <w:r w:rsidRPr="004146EC">
              <w:rPr>
                <w:rFonts w:ascii="Times New Roman" w:eastAsia="Times New Roman" w:hAnsi="Times New Roman" w:cs="Times New Roman"/>
                <w:color w:val="000000"/>
                <w:sz w:val="20"/>
                <w:szCs w:val="20"/>
                <w:lang w:val="uk-UA" w:eastAsia="ru-RU"/>
              </w:rPr>
              <w:t>Дезинфекція</w:t>
            </w:r>
            <w:proofErr w:type="spellEnd"/>
            <w:r w:rsidRPr="004146EC">
              <w:rPr>
                <w:rFonts w:ascii="Times New Roman" w:eastAsia="Times New Roman" w:hAnsi="Times New Roman" w:cs="Times New Roman"/>
                <w:color w:val="000000"/>
                <w:sz w:val="20"/>
                <w:szCs w:val="20"/>
                <w:lang w:val="uk-UA" w:eastAsia="ru-RU"/>
              </w:rPr>
              <w:t xml:space="preserve"> фільтра зворотного осмосу реагентом </w:t>
            </w:r>
            <w:proofErr w:type="spellStart"/>
            <w:r w:rsidRPr="004146EC">
              <w:rPr>
                <w:rFonts w:ascii="Times New Roman" w:eastAsia="Times New Roman" w:hAnsi="Times New Roman" w:cs="Times New Roman"/>
                <w:color w:val="000000"/>
                <w:sz w:val="20"/>
                <w:szCs w:val="20"/>
                <w:lang w:val="uk-UA" w:eastAsia="ru-RU"/>
              </w:rPr>
              <w:t>гіпохлорит</w:t>
            </w:r>
            <w:proofErr w:type="spellEnd"/>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4</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покращеного комплект картриджів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1-2-3 для фільтрів зворотного осмосу</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5</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картриджа з гранульованим активованим вугіллям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2,5"х10"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rPr>
          <w:trHeight w:val="366"/>
        </w:trPr>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6</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мембрани </w:t>
            </w:r>
            <w:proofErr w:type="spellStart"/>
            <w:r w:rsidRPr="004146EC">
              <w:rPr>
                <w:rFonts w:ascii="Times New Roman" w:eastAsia="Times New Roman" w:hAnsi="Times New Roman" w:cs="Times New Roman"/>
                <w:color w:val="000000"/>
                <w:sz w:val="20"/>
                <w:szCs w:val="20"/>
                <w:lang w:val="uk-UA" w:eastAsia="ru-RU"/>
              </w:rPr>
              <w:t>Ecosoft</w:t>
            </w:r>
            <w:proofErr w:type="spellEnd"/>
            <w:r w:rsidRPr="004146EC">
              <w:rPr>
                <w:rFonts w:ascii="Times New Roman" w:eastAsia="Times New Roman" w:hAnsi="Times New Roman" w:cs="Times New Roman"/>
                <w:color w:val="000000"/>
                <w:sz w:val="20"/>
                <w:szCs w:val="20"/>
                <w:lang w:val="uk-UA" w:eastAsia="ru-RU"/>
              </w:rPr>
              <w:t xml:space="preserve"> 500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7</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Заміна змінної лампи Т510 для ECOSOFT UV НR-60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40" w:lineRule="auto"/>
              <w:ind w:left="567"/>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8</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 xml:space="preserve">Заміна картриджа коригування рівня </w:t>
            </w:r>
            <w:proofErr w:type="spellStart"/>
            <w:r w:rsidRPr="004146EC">
              <w:rPr>
                <w:rFonts w:ascii="Times New Roman" w:eastAsia="Times New Roman" w:hAnsi="Times New Roman" w:cs="Times New Roman"/>
                <w:color w:val="000000"/>
                <w:sz w:val="20"/>
                <w:szCs w:val="20"/>
                <w:lang w:val="uk-UA" w:eastAsia="ru-RU"/>
              </w:rPr>
              <w:t>рН</w:t>
            </w:r>
            <w:proofErr w:type="spellEnd"/>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40" w:lineRule="auto"/>
              <w:rPr>
                <w:rFonts w:ascii="Times New Roman" w:eastAsia="Times New Roman" w:hAnsi="Times New Roman" w:cs="Times New Roman"/>
                <w:color w:val="000000"/>
                <w:sz w:val="20"/>
                <w:szCs w:val="20"/>
                <w:lang w:val="uk-UA" w:eastAsia="ru-RU"/>
              </w:rPr>
            </w:pPr>
            <w:r w:rsidRPr="004146EC">
              <w:rPr>
                <w:rFonts w:ascii="Times New Roman" w:eastAsia="Times New Roman" w:hAnsi="Times New Roman" w:cs="Times New Roman"/>
                <w:color w:val="000000"/>
                <w:sz w:val="20"/>
                <w:szCs w:val="20"/>
                <w:lang w:val="uk-UA" w:eastAsia="ru-RU"/>
              </w:rPr>
              <w:t>1</w:t>
            </w:r>
          </w:p>
        </w:tc>
      </w:tr>
    </w:tbl>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
    <w:p w:rsidR="004146EC" w:rsidRPr="004146EC" w:rsidRDefault="004146EC" w:rsidP="004146EC">
      <w:pPr>
        <w:spacing w:after="0" w:line="240" w:lineRule="auto"/>
        <w:rPr>
          <w:rFonts w:ascii="Times New Roman" w:eastAsia="Times New Roman" w:hAnsi="Times New Roman" w:cs="Times New Roman"/>
          <w:b/>
          <w:color w:val="000000"/>
          <w:sz w:val="20"/>
          <w:szCs w:val="20"/>
          <w:lang w:val="uk-UA" w:eastAsia="ru-RU"/>
        </w:rPr>
      </w:pPr>
      <w:proofErr w:type="spellStart"/>
      <w:r w:rsidRPr="004146EC">
        <w:rPr>
          <w:rFonts w:ascii="Times New Roman" w:eastAsia="Times New Roman" w:hAnsi="Times New Roman" w:cs="Times New Roman"/>
          <w:b/>
          <w:color w:val="000000"/>
          <w:sz w:val="20"/>
          <w:szCs w:val="20"/>
          <w:lang w:val="uk-UA" w:eastAsia="ru-RU"/>
        </w:rPr>
        <w:t>Пісківський</w:t>
      </w:r>
      <w:proofErr w:type="spellEnd"/>
      <w:r w:rsidRPr="004146EC">
        <w:rPr>
          <w:rFonts w:ascii="Times New Roman" w:eastAsia="Times New Roman" w:hAnsi="Times New Roman" w:cs="Times New Roman"/>
          <w:b/>
          <w:color w:val="000000"/>
          <w:sz w:val="20"/>
          <w:szCs w:val="20"/>
          <w:lang w:val="uk-UA" w:eastAsia="ru-RU"/>
        </w:rPr>
        <w:t xml:space="preserve"> заклад дошкільної освіти (дитячий садок)   </w:t>
      </w:r>
      <w:proofErr w:type="spellStart"/>
      <w:r w:rsidRPr="004146EC">
        <w:rPr>
          <w:rFonts w:ascii="Times New Roman" w:eastAsia="Times New Roman" w:hAnsi="Times New Roman" w:cs="Times New Roman"/>
          <w:b/>
          <w:color w:val="000000"/>
          <w:sz w:val="20"/>
          <w:szCs w:val="20"/>
          <w:lang w:val="uk-UA" w:eastAsia="ru-RU"/>
        </w:rPr>
        <w:t>Костянтиновської</w:t>
      </w:r>
      <w:proofErr w:type="spellEnd"/>
      <w:r w:rsidRPr="004146EC">
        <w:rPr>
          <w:rFonts w:ascii="Times New Roman" w:eastAsia="Times New Roman" w:hAnsi="Times New Roman" w:cs="Times New Roman"/>
          <w:b/>
          <w:color w:val="000000"/>
          <w:sz w:val="20"/>
          <w:szCs w:val="20"/>
          <w:lang w:val="uk-UA" w:eastAsia="ru-RU"/>
        </w:rPr>
        <w:t xml:space="preserve"> с/р</w:t>
      </w:r>
      <w:r w:rsidRPr="004146EC">
        <w:rPr>
          <w:rFonts w:ascii="Times New Roman" w:eastAsia="Times New Roman" w:hAnsi="Times New Roman" w:cs="Times New Roman"/>
          <w:b/>
          <w:color w:val="000000"/>
          <w:sz w:val="20"/>
          <w:szCs w:val="20"/>
          <w:lang w:val="uk-UA" w:eastAsia="ru-RU"/>
        </w:rPr>
        <w:tab/>
      </w:r>
      <w:proofErr w:type="spellStart"/>
      <w:r w:rsidRPr="004146EC">
        <w:rPr>
          <w:rFonts w:ascii="Times New Roman" w:eastAsia="Times New Roman" w:hAnsi="Times New Roman" w:cs="Times New Roman"/>
          <w:b/>
          <w:color w:val="000000"/>
          <w:sz w:val="20"/>
          <w:szCs w:val="20"/>
          <w:lang w:val="uk-UA" w:eastAsia="ru-RU"/>
        </w:rPr>
        <w:t>с.Піски</w:t>
      </w:r>
      <w:proofErr w:type="spellEnd"/>
      <w:r w:rsidRPr="004146EC">
        <w:rPr>
          <w:rFonts w:ascii="Times New Roman" w:eastAsia="Times New Roman" w:hAnsi="Times New Roman" w:cs="Times New Roman"/>
          <w:b/>
          <w:color w:val="000000"/>
          <w:sz w:val="20"/>
          <w:szCs w:val="20"/>
          <w:lang w:val="uk-UA" w:eastAsia="ru-RU"/>
        </w:rPr>
        <w:t xml:space="preserve">, </w:t>
      </w:r>
      <w:proofErr w:type="spellStart"/>
      <w:r w:rsidRPr="004146EC">
        <w:rPr>
          <w:rFonts w:ascii="Times New Roman" w:eastAsia="Times New Roman" w:hAnsi="Times New Roman" w:cs="Times New Roman"/>
          <w:b/>
          <w:color w:val="000000"/>
          <w:sz w:val="20"/>
          <w:szCs w:val="20"/>
          <w:lang w:val="uk-UA" w:eastAsia="ru-RU"/>
        </w:rPr>
        <w:t>вул.Садова</w:t>
      </w:r>
      <w:proofErr w:type="spellEnd"/>
      <w:r w:rsidRPr="004146EC">
        <w:rPr>
          <w:rFonts w:ascii="Times New Roman" w:eastAsia="Times New Roman" w:hAnsi="Times New Roman" w:cs="Times New Roman"/>
          <w:b/>
          <w:color w:val="000000"/>
          <w:sz w:val="20"/>
          <w:szCs w:val="20"/>
          <w:lang w:val="uk-UA" w:eastAsia="ru-RU"/>
        </w:rPr>
        <w:t>, 46</w:t>
      </w:r>
      <w:r w:rsidRPr="004146EC">
        <w:rPr>
          <w:rFonts w:ascii="Times New Roman" w:eastAsia="Times New Roman" w:hAnsi="Times New Roman" w:cs="Times New Roman"/>
          <w:b/>
          <w:color w:val="000000"/>
          <w:sz w:val="20"/>
          <w:szCs w:val="20"/>
          <w:lang w:val="uk-UA" w:eastAsia="ru-RU"/>
        </w:rPr>
        <w:br/>
      </w:r>
      <w:r w:rsidRPr="004146EC">
        <w:rPr>
          <w:rFonts w:ascii="Times New Roman" w:eastAsia="Times New Roman" w:hAnsi="Times New Roman" w:cs="Times New Roman"/>
          <w:b/>
          <w:color w:val="000000"/>
          <w:sz w:val="20"/>
          <w:szCs w:val="20"/>
          <w:lang w:val="uk-UA" w:eastAsia="ru-RU"/>
        </w:rPr>
        <w:br/>
      </w:r>
      <w:r w:rsidRPr="004146EC">
        <w:rPr>
          <w:rFonts w:ascii="Times New Roman" w:eastAsia="Times New Roman" w:hAnsi="Times New Roman" w:cs="Times New Roman"/>
          <w:b/>
          <w:color w:val="000000"/>
          <w:sz w:val="20"/>
          <w:szCs w:val="20"/>
          <w:lang w:val="uk-UA" w:eastAsia="ru-RU"/>
        </w:rPr>
        <w:br/>
      </w:r>
    </w:p>
    <w:tbl>
      <w:tblPr>
        <w:tblW w:w="6990" w:type="dxa"/>
        <w:tblInd w:w="766" w:type="dxa"/>
        <w:tblLayout w:type="fixed"/>
        <w:tblCellMar>
          <w:left w:w="115" w:type="dxa"/>
          <w:right w:w="115" w:type="dxa"/>
        </w:tblCellMar>
        <w:tblLook w:val="0000" w:firstRow="0" w:lastRow="0" w:firstColumn="0" w:lastColumn="0" w:noHBand="0" w:noVBand="0"/>
      </w:tblPr>
      <w:tblGrid>
        <w:gridCol w:w="1042"/>
        <w:gridCol w:w="4758"/>
        <w:gridCol w:w="1190"/>
      </w:tblGrid>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ind w:left="567"/>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Технічне обслуговування фільтра зворотного осмосу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ind w:left="567"/>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2</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Виїзд інженера на місце проведення робіт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ind w:left="567"/>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3</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proofErr w:type="spellStart"/>
            <w:r w:rsidRPr="004146EC">
              <w:rPr>
                <w:rFonts w:ascii="Times New Roman" w:eastAsia="Calibri" w:hAnsi="Times New Roman" w:cs="Times New Roman"/>
                <w:sz w:val="20"/>
                <w:szCs w:val="20"/>
                <w:lang w:val="uk-UA"/>
              </w:rPr>
              <w:t>Дезинфекція</w:t>
            </w:r>
            <w:proofErr w:type="spellEnd"/>
            <w:r w:rsidRPr="004146EC">
              <w:rPr>
                <w:rFonts w:ascii="Times New Roman" w:eastAsia="Calibri" w:hAnsi="Times New Roman" w:cs="Times New Roman"/>
                <w:sz w:val="20"/>
                <w:szCs w:val="20"/>
                <w:lang w:val="uk-UA"/>
              </w:rPr>
              <w:t xml:space="preserve"> фільтра зворотного осмосу реагентом </w:t>
            </w:r>
            <w:proofErr w:type="spellStart"/>
            <w:r w:rsidRPr="004146EC">
              <w:rPr>
                <w:rFonts w:ascii="Times New Roman" w:eastAsia="Calibri" w:hAnsi="Times New Roman" w:cs="Times New Roman"/>
                <w:sz w:val="20"/>
                <w:szCs w:val="20"/>
                <w:lang w:val="uk-UA"/>
              </w:rPr>
              <w:t>гіпохлорит</w:t>
            </w:r>
            <w:proofErr w:type="spellEnd"/>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2" w:type="dxa"/>
            <w:tcBorders>
              <w:top w:val="single" w:sz="4" w:space="0" w:color="000000"/>
              <w:left w:val="single" w:sz="4" w:space="0" w:color="000000"/>
              <w:bottom w:val="single" w:sz="4" w:space="0" w:color="000000"/>
              <w:right w:val="single" w:sz="4" w:space="0" w:color="000000"/>
            </w:tcBorders>
          </w:tcPr>
          <w:p w:rsidR="004146EC" w:rsidRPr="004146EC" w:rsidRDefault="004146EC" w:rsidP="004146EC">
            <w:pPr>
              <w:spacing w:after="0" w:line="276" w:lineRule="auto"/>
              <w:ind w:left="567"/>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4</w:t>
            </w:r>
          </w:p>
        </w:tc>
        <w:tc>
          <w:tcPr>
            <w:tcW w:w="4758" w:type="dxa"/>
            <w:tcBorders>
              <w:top w:val="single" w:sz="4" w:space="0" w:color="000000"/>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покращеного комплект картриджів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1-2-3 для фільтрів зворотного осмосу</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rPr>
          <w:trHeight w:val="366"/>
        </w:trPr>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76" w:lineRule="auto"/>
              <w:ind w:left="567"/>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5</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мембрани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500 </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76" w:lineRule="auto"/>
              <w:ind w:left="567"/>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6</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вугільного </w:t>
            </w:r>
            <w:proofErr w:type="spellStart"/>
            <w:r w:rsidRPr="004146EC">
              <w:rPr>
                <w:rFonts w:ascii="Times New Roman" w:eastAsia="Calibri" w:hAnsi="Times New Roman" w:cs="Times New Roman"/>
                <w:sz w:val="20"/>
                <w:szCs w:val="20"/>
                <w:lang w:val="uk-UA"/>
              </w:rPr>
              <w:t>постфільтру</w:t>
            </w:r>
            <w:proofErr w:type="spellEnd"/>
            <w:r w:rsidRPr="004146EC">
              <w:rPr>
                <w:rFonts w:ascii="Times New Roman" w:eastAsia="Calibri" w:hAnsi="Times New Roman" w:cs="Times New Roman"/>
                <w:sz w:val="20"/>
                <w:szCs w:val="20"/>
                <w:lang w:val="uk-UA"/>
              </w:rPr>
              <w:t xml:space="preserve">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2" х 10"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76" w:lineRule="auto"/>
              <w:ind w:left="567"/>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7</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мінералізатора </w:t>
            </w:r>
            <w:proofErr w:type="spellStart"/>
            <w:r w:rsidRPr="004146EC">
              <w:rPr>
                <w:rFonts w:ascii="Times New Roman" w:eastAsia="Calibri" w:hAnsi="Times New Roman" w:cs="Times New Roman"/>
                <w:sz w:val="20"/>
                <w:szCs w:val="20"/>
                <w:lang w:val="uk-UA"/>
              </w:rPr>
              <w:t>Ecosoft</w:t>
            </w:r>
            <w:proofErr w:type="spellEnd"/>
            <w:r w:rsidRPr="004146EC">
              <w:rPr>
                <w:rFonts w:ascii="Times New Roman" w:eastAsia="Calibri" w:hAnsi="Times New Roman" w:cs="Times New Roman"/>
                <w:sz w:val="20"/>
                <w:szCs w:val="20"/>
                <w:lang w:val="uk-UA"/>
              </w:rPr>
              <w:t xml:space="preserve"> 2" х 10"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76" w:lineRule="auto"/>
              <w:ind w:left="567"/>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8</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Заміна змінної лампи Т529 для ECOSOFT UV Е-480</w:t>
            </w:r>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r w:rsidR="004146EC" w:rsidRPr="004146EC" w:rsidTr="009E2E64">
        <w:tc>
          <w:tcPr>
            <w:tcW w:w="1042" w:type="dxa"/>
            <w:tcBorders>
              <w:left w:val="single" w:sz="4" w:space="0" w:color="000000"/>
              <w:bottom w:val="single" w:sz="4" w:space="0" w:color="000000"/>
              <w:right w:val="single" w:sz="4" w:space="0" w:color="000000"/>
            </w:tcBorders>
          </w:tcPr>
          <w:p w:rsidR="004146EC" w:rsidRPr="004146EC" w:rsidRDefault="004146EC" w:rsidP="004146EC">
            <w:pPr>
              <w:spacing w:after="0" w:line="276" w:lineRule="auto"/>
              <w:ind w:left="567"/>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9</w:t>
            </w:r>
          </w:p>
        </w:tc>
        <w:tc>
          <w:tcPr>
            <w:tcW w:w="4758" w:type="dxa"/>
            <w:tcBorders>
              <w:left w:val="single" w:sz="4" w:space="0" w:color="000000"/>
              <w:bottom w:val="single" w:sz="4" w:space="0" w:color="000000"/>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 xml:space="preserve">Заміна картриджа коригування рівня </w:t>
            </w:r>
            <w:proofErr w:type="spellStart"/>
            <w:r w:rsidRPr="004146EC">
              <w:rPr>
                <w:rFonts w:ascii="Times New Roman" w:eastAsia="Calibri" w:hAnsi="Times New Roman" w:cs="Times New Roman"/>
                <w:sz w:val="20"/>
                <w:szCs w:val="20"/>
                <w:lang w:val="uk-UA"/>
              </w:rPr>
              <w:t>рН</w:t>
            </w:r>
            <w:proofErr w:type="spellEnd"/>
          </w:p>
        </w:tc>
        <w:tc>
          <w:tcPr>
            <w:tcW w:w="1190" w:type="dxa"/>
            <w:tcBorders>
              <w:top w:val="single" w:sz="4" w:space="0" w:color="auto"/>
              <w:left w:val="single" w:sz="4" w:space="0" w:color="auto"/>
              <w:bottom w:val="single" w:sz="4" w:space="0" w:color="auto"/>
              <w:right w:val="single" w:sz="4" w:space="0" w:color="auto"/>
            </w:tcBorders>
          </w:tcPr>
          <w:p w:rsidR="004146EC" w:rsidRPr="004146EC" w:rsidRDefault="004146EC" w:rsidP="004146EC">
            <w:pPr>
              <w:spacing w:after="0" w:line="276" w:lineRule="auto"/>
              <w:jc w:val="both"/>
              <w:rPr>
                <w:rFonts w:ascii="Times New Roman" w:eastAsia="Calibri" w:hAnsi="Times New Roman" w:cs="Times New Roman"/>
                <w:sz w:val="20"/>
                <w:szCs w:val="20"/>
                <w:lang w:val="uk-UA"/>
              </w:rPr>
            </w:pPr>
            <w:r w:rsidRPr="004146EC">
              <w:rPr>
                <w:rFonts w:ascii="Times New Roman" w:eastAsia="Calibri" w:hAnsi="Times New Roman" w:cs="Times New Roman"/>
                <w:sz w:val="20"/>
                <w:szCs w:val="20"/>
                <w:lang w:val="uk-UA"/>
              </w:rPr>
              <w:t>1</w:t>
            </w:r>
          </w:p>
        </w:tc>
      </w:tr>
    </w:tbl>
    <w:p w:rsidR="004146EC" w:rsidRDefault="004146EC" w:rsidP="00BC2328">
      <w:pPr>
        <w:rPr>
          <w:rFonts w:ascii="Times New Roman" w:eastAsia="Times New Roman" w:hAnsi="Times New Roman" w:cs="Times New Roman"/>
          <w:b/>
          <w:color w:val="000000"/>
          <w:sz w:val="20"/>
          <w:szCs w:val="20"/>
          <w:lang w:val="uk-UA" w:eastAsia="ru-RU"/>
        </w:rPr>
      </w:pPr>
    </w:p>
    <w:p w:rsidR="00BC2328" w:rsidRPr="00BC2328" w:rsidRDefault="00BC2328" w:rsidP="00BC2328">
      <w:pPr>
        <w:rPr>
          <w:rFonts w:ascii="Times New Roman" w:eastAsia="Calibri" w:hAnsi="Times New Roman" w:cs="Calibri"/>
          <w:lang w:eastAsia="ru-RU"/>
        </w:rPr>
      </w:pPr>
      <w:proofErr w:type="spellStart"/>
      <w:r w:rsidRPr="00BC2328">
        <w:rPr>
          <w:rFonts w:ascii="Times New Roman" w:eastAsia="Calibri" w:hAnsi="Times New Roman" w:cs="Calibri"/>
          <w:lang w:eastAsia="ru-RU"/>
        </w:rPr>
        <w:t>Якщо</w:t>
      </w:r>
      <w:proofErr w:type="spellEnd"/>
      <w:r w:rsidRPr="00BC2328">
        <w:rPr>
          <w:rFonts w:ascii="Times New Roman" w:eastAsia="Calibri" w:hAnsi="Times New Roman" w:cs="Calibri"/>
          <w:lang w:eastAsia="ru-RU"/>
        </w:rPr>
        <w:t xml:space="preserve"> у </w:t>
      </w:r>
      <w:proofErr w:type="spellStart"/>
      <w:r w:rsidRPr="00BC2328">
        <w:rPr>
          <w:rFonts w:ascii="Times New Roman" w:eastAsia="Calibri" w:hAnsi="Times New Roman" w:cs="Calibri"/>
          <w:lang w:eastAsia="ru-RU"/>
        </w:rPr>
        <w:t>цій</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технічній</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специфікації</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містяться</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посилання</w:t>
      </w:r>
      <w:proofErr w:type="spellEnd"/>
      <w:r w:rsidRPr="00BC2328">
        <w:rPr>
          <w:rFonts w:ascii="Times New Roman" w:eastAsia="Calibri" w:hAnsi="Times New Roman" w:cs="Calibri"/>
          <w:lang w:eastAsia="ru-RU"/>
        </w:rPr>
        <w:t xml:space="preserve"> на </w:t>
      </w:r>
      <w:proofErr w:type="spellStart"/>
      <w:r w:rsidRPr="00BC2328">
        <w:rPr>
          <w:rFonts w:ascii="Times New Roman" w:eastAsia="Calibri" w:hAnsi="Times New Roman" w:cs="Calibri"/>
          <w:lang w:eastAsia="ru-RU"/>
        </w:rPr>
        <w:t>конкретну</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торговельну</w:t>
      </w:r>
      <w:proofErr w:type="spellEnd"/>
      <w:r w:rsidRPr="00BC2328">
        <w:rPr>
          <w:rFonts w:ascii="Times New Roman" w:eastAsia="Calibri" w:hAnsi="Times New Roman" w:cs="Calibri"/>
          <w:lang w:eastAsia="ru-RU"/>
        </w:rPr>
        <w:t xml:space="preserve"> марку, марку </w:t>
      </w:r>
      <w:proofErr w:type="spellStart"/>
      <w:r w:rsidRPr="00BC2328">
        <w:rPr>
          <w:rFonts w:ascii="Times New Roman" w:eastAsia="Calibri" w:hAnsi="Times New Roman" w:cs="Calibri"/>
          <w:lang w:eastAsia="ru-RU"/>
        </w:rPr>
        <w:t>виробника</w:t>
      </w:r>
      <w:proofErr w:type="spellEnd"/>
      <w:r w:rsidRPr="00BC2328">
        <w:rPr>
          <w:rFonts w:ascii="Times New Roman" w:eastAsia="Calibri" w:hAnsi="Times New Roman" w:cs="Calibri"/>
          <w:lang w:eastAsia="ru-RU"/>
        </w:rPr>
        <w:t xml:space="preserve">, патент, тип, </w:t>
      </w:r>
      <w:proofErr w:type="spellStart"/>
      <w:r w:rsidRPr="00BC2328">
        <w:rPr>
          <w:rFonts w:ascii="Times New Roman" w:eastAsia="Calibri" w:hAnsi="Times New Roman" w:cs="Calibri"/>
          <w:lang w:eastAsia="ru-RU"/>
        </w:rPr>
        <w:t>конкретний</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процес</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що</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характеризує</w:t>
      </w:r>
      <w:proofErr w:type="spellEnd"/>
      <w:r w:rsidRPr="00BC2328">
        <w:rPr>
          <w:rFonts w:ascii="Times New Roman" w:eastAsia="Calibri" w:hAnsi="Times New Roman" w:cs="Calibri"/>
          <w:lang w:eastAsia="ru-RU"/>
        </w:rPr>
        <w:t xml:space="preserve"> продукт </w:t>
      </w:r>
      <w:proofErr w:type="spellStart"/>
      <w:r w:rsidRPr="00BC2328">
        <w:rPr>
          <w:rFonts w:ascii="Times New Roman" w:eastAsia="Calibri" w:hAnsi="Times New Roman" w:cs="Calibri"/>
          <w:lang w:eastAsia="ru-RU"/>
        </w:rPr>
        <w:t>чи</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послугу</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певного</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суб’єкта</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господарювання</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або</w:t>
      </w:r>
      <w:proofErr w:type="spellEnd"/>
      <w:r w:rsidRPr="00BC2328">
        <w:rPr>
          <w:rFonts w:ascii="Times New Roman" w:eastAsia="Calibri" w:hAnsi="Times New Roman" w:cs="Calibri"/>
          <w:lang w:eastAsia="ru-RU"/>
        </w:rPr>
        <w:t xml:space="preserve"> на </w:t>
      </w:r>
      <w:proofErr w:type="spellStart"/>
      <w:r w:rsidRPr="00BC2328">
        <w:rPr>
          <w:rFonts w:ascii="Times New Roman" w:eastAsia="Calibri" w:hAnsi="Times New Roman" w:cs="Calibri"/>
          <w:lang w:eastAsia="ru-RU"/>
        </w:rPr>
        <w:t>конкретне</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місце</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походження</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чи</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спосіб</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виробництва</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такі</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посилання</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наведені</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виключно</w:t>
      </w:r>
      <w:proofErr w:type="spellEnd"/>
      <w:r w:rsidRPr="00BC2328">
        <w:rPr>
          <w:rFonts w:ascii="Times New Roman" w:eastAsia="Calibri" w:hAnsi="Times New Roman" w:cs="Calibri"/>
          <w:lang w:eastAsia="ru-RU"/>
        </w:rPr>
        <w:t xml:space="preserve"> для </w:t>
      </w:r>
      <w:proofErr w:type="spellStart"/>
      <w:r w:rsidRPr="00BC2328">
        <w:rPr>
          <w:rFonts w:ascii="Times New Roman" w:eastAsia="Calibri" w:hAnsi="Times New Roman" w:cs="Calibri"/>
          <w:lang w:eastAsia="ru-RU"/>
        </w:rPr>
        <w:t>зручності</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опису</w:t>
      </w:r>
      <w:proofErr w:type="spellEnd"/>
      <w:r w:rsidRPr="00BC2328">
        <w:rPr>
          <w:rFonts w:ascii="Times New Roman" w:eastAsia="Calibri" w:hAnsi="Times New Roman" w:cs="Calibri"/>
          <w:lang w:eastAsia="ru-RU"/>
        </w:rPr>
        <w:t xml:space="preserve"> предмета </w:t>
      </w:r>
      <w:proofErr w:type="spellStart"/>
      <w:r w:rsidRPr="00BC2328">
        <w:rPr>
          <w:rFonts w:ascii="Times New Roman" w:eastAsia="Calibri" w:hAnsi="Times New Roman" w:cs="Calibri"/>
          <w:lang w:eastAsia="ru-RU"/>
        </w:rPr>
        <w:t>закупівлі</w:t>
      </w:r>
      <w:proofErr w:type="spellEnd"/>
      <w:r w:rsidRPr="00BC2328">
        <w:rPr>
          <w:rFonts w:ascii="Times New Roman" w:eastAsia="Calibri" w:hAnsi="Times New Roman" w:cs="Calibri"/>
          <w:lang w:eastAsia="ru-RU"/>
        </w:rPr>
        <w:t xml:space="preserve"> та є </w:t>
      </w:r>
      <w:proofErr w:type="spellStart"/>
      <w:r w:rsidRPr="00BC2328">
        <w:rPr>
          <w:rFonts w:ascii="Times New Roman" w:eastAsia="Calibri" w:hAnsi="Times New Roman" w:cs="Calibri"/>
          <w:lang w:eastAsia="ru-RU"/>
        </w:rPr>
        <w:t>необхідними</w:t>
      </w:r>
      <w:proofErr w:type="spellEnd"/>
      <w:r w:rsidRPr="00BC2328">
        <w:rPr>
          <w:rFonts w:ascii="Times New Roman" w:eastAsia="Calibri" w:hAnsi="Times New Roman" w:cs="Calibri"/>
          <w:lang w:eastAsia="ru-RU"/>
        </w:rPr>
        <w:t xml:space="preserve"> й </w:t>
      </w:r>
      <w:proofErr w:type="spellStart"/>
      <w:r w:rsidRPr="00BC2328">
        <w:rPr>
          <w:rFonts w:ascii="Times New Roman" w:eastAsia="Calibri" w:hAnsi="Times New Roman" w:cs="Calibri"/>
          <w:lang w:eastAsia="ru-RU"/>
        </w:rPr>
        <w:t>обґрунтованими</w:t>
      </w:r>
      <w:proofErr w:type="spellEnd"/>
      <w:r w:rsidRPr="00BC2328">
        <w:rPr>
          <w:rFonts w:ascii="Times New Roman" w:eastAsia="Calibri" w:hAnsi="Times New Roman" w:cs="Calibri"/>
          <w:lang w:eastAsia="ru-RU"/>
        </w:rPr>
        <w:t>.</w:t>
      </w:r>
    </w:p>
    <w:p w:rsidR="00BC2328" w:rsidRPr="00BC2328" w:rsidRDefault="00BC2328" w:rsidP="00BC2328">
      <w:pPr>
        <w:spacing w:after="0" w:line="240" w:lineRule="auto"/>
        <w:ind w:firstLine="567"/>
        <w:jc w:val="both"/>
        <w:rPr>
          <w:rFonts w:ascii="Times New Roman" w:eastAsia="Calibri" w:hAnsi="Times New Roman" w:cs="Calibri"/>
          <w:lang w:eastAsia="ru-RU"/>
        </w:rPr>
      </w:pPr>
      <w:proofErr w:type="spellStart"/>
      <w:r w:rsidRPr="00BC2328">
        <w:rPr>
          <w:rFonts w:ascii="Times New Roman" w:eastAsia="Calibri" w:hAnsi="Times New Roman" w:cs="Calibri"/>
          <w:lang w:eastAsia="ru-RU"/>
        </w:rPr>
        <w:t>Після</w:t>
      </w:r>
      <w:proofErr w:type="spellEnd"/>
      <w:r w:rsidRPr="00BC2328">
        <w:rPr>
          <w:rFonts w:ascii="Times New Roman" w:eastAsia="Calibri" w:hAnsi="Times New Roman" w:cs="Calibri"/>
          <w:lang w:eastAsia="ru-RU"/>
        </w:rPr>
        <w:t xml:space="preserve"> кожного такого </w:t>
      </w:r>
      <w:proofErr w:type="spellStart"/>
      <w:r w:rsidRPr="00BC2328">
        <w:rPr>
          <w:rFonts w:ascii="Times New Roman" w:eastAsia="Calibri" w:hAnsi="Times New Roman" w:cs="Calibri"/>
          <w:lang w:eastAsia="ru-RU"/>
        </w:rPr>
        <w:t>посилання</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слід</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вважати</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наявним</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вираз</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або</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еквівалент</w:t>
      </w:r>
      <w:proofErr w:type="spellEnd"/>
      <w:r w:rsidRPr="00BC2328">
        <w:rPr>
          <w:rFonts w:ascii="Times New Roman" w:eastAsia="Calibri" w:hAnsi="Times New Roman" w:cs="Calibri"/>
          <w:lang w:eastAsia="ru-RU"/>
        </w:rPr>
        <w:t>».</w:t>
      </w:r>
    </w:p>
    <w:p w:rsidR="00BC2328" w:rsidRPr="00BC2328" w:rsidRDefault="00BC2328" w:rsidP="00BC2328">
      <w:pPr>
        <w:spacing w:after="0" w:line="240" w:lineRule="auto"/>
        <w:ind w:firstLine="567"/>
        <w:jc w:val="both"/>
        <w:rPr>
          <w:rFonts w:ascii="Times New Roman" w:eastAsia="Calibri" w:hAnsi="Times New Roman" w:cs="Calibri"/>
          <w:lang w:eastAsia="ru-RU"/>
        </w:rPr>
      </w:pPr>
      <w:proofErr w:type="spellStart"/>
      <w:r w:rsidRPr="00BC2328">
        <w:rPr>
          <w:rFonts w:ascii="Times New Roman" w:eastAsia="Calibri" w:hAnsi="Times New Roman" w:cs="Calibri"/>
          <w:lang w:eastAsia="ru-RU"/>
        </w:rPr>
        <w:t>Зазначені</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посилання</w:t>
      </w:r>
      <w:proofErr w:type="spellEnd"/>
      <w:r w:rsidRPr="00BC2328">
        <w:rPr>
          <w:rFonts w:ascii="Times New Roman" w:eastAsia="Calibri" w:hAnsi="Times New Roman" w:cs="Calibri"/>
          <w:lang w:eastAsia="ru-RU"/>
        </w:rPr>
        <w:t xml:space="preserve"> не є </w:t>
      </w:r>
      <w:proofErr w:type="spellStart"/>
      <w:r w:rsidRPr="00BC2328">
        <w:rPr>
          <w:rFonts w:ascii="Times New Roman" w:eastAsia="Calibri" w:hAnsi="Times New Roman" w:cs="Calibri"/>
          <w:lang w:eastAsia="ru-RU"/>
        </w:rPr>
        <w:t>вимогою</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щодо</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постачання</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саме</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продукції</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конкретної</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торговельної</w:t>
      </w:r>
      <w:proofErr w:type="spellEnd"/>
      <w:r w:rsidRPr="00BC2328">
        <w:rPr>
          <w:rFonts w:ascii="Times New Roman" w:eastAsia="Calibri" w:hAnsi="Times New Roman" w:cs="Calibri"/>
          <w:lang w:eastAsia="ru-RU"/>
        </w:rPr>
        <w:t xml:space="preserve"> марки, патенту, </w:t>
      </w:r>
      <w:proofErr w:type="spellStart"/>
      <w:r w:rsidRPr="00BC2328">
        <w:rPr>
          <w:rFonts w:ascii="Times New Roman" w:eastAsia="Calibri" w:hAnsi="Times New Roman" w:cs="Calibri"/>
          <w:lang w:eastAsia="ru-RU"/>
        </w:rPr>
        <w:t>конструкції</w:t>
      </w:r>
      <w:proofErr w:type="spellEnd"/>
      <w:r w:rsidRPr="00BC2328">
        <w:rPr>
          <w:rFonts w:ascii="Times New Roman" w:eastAsia="Calibri" w:hAnsi="Times New Roman" w:cs="Calibri"/>
          <w:lang w:eastAsia="ru-RU"/>
        </w:rPr>
        <w:t xml:space="preserve">, типу, </w:t>
      </w:r>
      <w:proofErr w:type="spellStart"/>
      <w:r w:rsidRPr="00BC2328">
        <w:rPr>
          <w:rFonts w:ascii="Times New Roman" w:eastAsia="Calibri" w:hAnsi="Times New Roman" w:cs="Calibri"/>
          <w:lang w:eastAsia="ru-RU"/>
        </w:rPr>
        <w:t>джерела</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походження</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або</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виробника</w:t>
      </w:r>
      <w:proofErr w:type="spellEnd"/>
      <w:r w:rsidRPr="00BC2328">
        <w:rPr>
          <w:rFonts w:ascii="Times New Roman" w:eastAsia="Calibri" w:hAnsi="Times New Roman" w:cs="Calibri"/>
          <w:lang w:eastAsia="ru-RU"/>
        </w:rPr>
        <w:t>.</w:t>
      </w:r>
    </w:p>
    <w:p w:rsidR="00BC2328" w:rsidRPr="00BC2328" w:rsidRDefault="00BC2328" w:rsidP="00BC2328">
      <w:pPr>
        <w:spacing w:after="0" w:line="240" w:lineRule="auto"/>
        <w:ind w:firstLine="567"/>
        <w:jc w:val="both"/>
        <w:rPr>
          <w:rFonts w:ascii="Times New Roman" w:eastAsia="Calibri" w:hAnsi="Times New Roman" w:cs="Calibri"/>
          <w:lang w:eastAsia="ru-RU"/>
        </w:rPr>
      </w:pPr>
      <w:proofErr w:type="spellStart"/>
      <w:r w:rsidRPr="00BC2328">
        <w:rPr>
          <w:rFonts w:ascii="Times New Roman" w:eastAsia="Calibri" w:hAnsi="Times New Roman" w:cs="Calibri"/>
          <w:lang w:eastAsia="ru-RU"/>
        </w:rPr>
        <w:t>Учасник</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має</w:t>
      </w:r>
      <w:proofErr w:type="spellEnd"/>
      <w:r w:rsidRPr="00BC2328">
        <w:rPr>
          <w:rFonts w:ascii="Times New Roman" w:eastAsia="Calibri" w:hAnsi="Times New Roman" w:cs="Calibri"/>
          <w:lang w:eastAsia="ru-RU"/>
        </w:rPr>
        <w:t xml:space="preserve"> право </w:t>
      </w:r>
      <w:proofErr w:type="spellStart"/>
      <w:r w:rsidRPr="00BC2328">
        <w:rPr>
          <w:rFonts w:ascii="Times New Roman" w:eastAsia="Calibri" w:hAnsi="Times New Roman" w:cs="Calibri"/>
          <w:lang w:eastAsia="ru-RU"/>
        </w:rPr>
        <w:t>запропонувати</w:t>
      </w:r>
      <w:proofErr w:type="spellEnd"/>
      <w:r w:rsidRPr="00BC2328">
        <w:rPr>
          <w:rFonts w:ascii="Times New Roman" w:eastAsia="Calibri" w:hAnsi="Times New Roman" w:cs="Calibri"/>
          <w:lang w:eastAsia="ru-RU"/>
        </w:rPr>
        <w:t xml:space="preserve"> товар, </w:t>
      </w:r>
      <w:proofErr w:type="spellStart"/>
      <w:r w:rsidRPr="00BC2328">
        <w:rPr>
          <w:rFonts w:ascii="Times New Roman" w:eastAsia="Calibri" w:hAnsi="Times New Roman" w:cs="Calibri"/>
          <w:lang w:eastAsia="ru-RU"/>
        </w:rPr>
        <w:t>що</w:t>
      </w:r>
      <w:proofErr w:type="spellEnd"/>
      <w:r w:rsidRPr="00BC2328">
        <w:rPr>
          <w:rFonts w:ascii="Times New Roman" w:eastAsia="Calibri" w:hAnsi="Times New Roman" w:cs="Calibri"/>
          <w:lang w:eastAsia="ru-RU"/>
        </w:rPr>
        <w:t xml:space="preserve"> не </w:t>
      </w:r>
      <w:proofErr w:type="spellStart"/>
      <w:r w:rsidRPr="00BC2328">
        <w:rPr>
          <w:rFonts w:ascii="Times New Roman" w:eastAsia="Calibri" w:hAnsi="Times New Roman" w:cs="Calibri"/>
          <w:lang w:eastAsia="ru-RU"/>
        </w:rPr>
        <w:t>гірший</w:t>
      </w:r>
      <w:proofErr w:type="spellEnd"/>
      <w:r w:rsidRPr="00BC2328">
        <w:rPr>
          <w:rFonts w:ascii="Times New Roman" w:eastAsia="Calibri" w:hAnsi="Times New Roman" w:cs="Calibri"/>
          <w:lang w:eastAsia="ru-RU"/>
        </w:rPr>
        <w:t xml:space="preserve">, а за </w:t>
      </w:r>
      <w:proofErr w:type="spellStart"/>
      <w:r w:rsidRPr="00BC2328">
        <w:rPr>
          <w:rFonts w:ascii="Times New Roman" w:eastAsia="Calibri" w:hAnsi="Times New Roman" w:cs="Calibri"/>
          <w:lang w:eastAsia="ru-RU"/>
        </w:rPr>
        <w:t>окремими</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показниками</w:t>
      </w:r>
      <w:proofErr w:type="spellEnd"/>
      <w:r w:rsidRPr="00BC2328">
        <w:rPr>
          <w:rFonts w:ascii="Times New Roman" w:eastAsia="Calibri" w:hAnsi="Times New Roman" w:cs="Calibri"/>
          <w:lang w:eastAsia="ru-RU"/>
        </w:rPr>
        <w:t xml:space="preserve"> — </w:t>
      </w:r>
      <w:proofErr w:type="spellStart"/>
      <w:r w:rsidRPr="00BC2328">
        <w:rPr>
          <w:rFonts w:ascii="Times New Roman" w:eastAsia="Calibri" w:hAnsi="Times New Roman" w:cs="Calibri"/>
          <w:lang w:eastAsia="ru-RU"/>
        </w:rPr>
        <w:t>кращий</w:t>
      </w:r>
      <w:proofErr w:type="spellEnd"/>
      <w:r w:rsidRPr="00BC2328">
        <w:rPr>
          <w:rFonts w:ascii="Times New Roman" w:eastAsia="Calibri" w:hAnsi="Times New Roman" w:cs="Calibri"/>
          <w:lang w:eastAsia="ru-RU"/>
        </w:rPr>
        <w:t xml:space="preserve"> за </w:t>
      </w:r>
      <w:proofErr w:type="spellStart"/>
      <w:r w:rsidRPr="00BC2328">
        <w:rPr>
          <w:rFonts w:ascii="Times New Roman" w:eastAsia="Calibri" w:hAnsi="Times New Roman" w:cs="Calibri"/>
          <w:lang w:eastAsia="ru-RU"/>
        </w:rPr>
        <w:t>встановлені</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вимоги</w:t>
      </w:r>
      <w:proofErr w:type="spellEnd"/>
      <w:r w:rsidRPr="00BC2328">
        <w:rPr>
          <w:rFonts w:ascii="Times New Roman" w:eastAsia="Calibri" w:hAnsi="Times New Roman" w:cs="Calibri"/>
          <w:lang w:eastAsia="ru-RU"/>
        </w:rPr>
        <w:t xml:space="preserve">, за </w:t>
      </w:r>
      <w:proofErr w:type="spellStart"/>
      <w:r w:rsidRPr="00BC2328">
        <w:rPr>
          <w:rFonts w:ascii="Times New Roman" w:eastAsia="Calibri" w:hAnsi="Times New Roman" w:cs="Calibri"/>
          <w:lang w:eastAsia="ru-RU"/>
        </w:rPr>
        <w:t>умови</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що</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це</w:t>
      </w:r>
      <w:proofErr w:type="spellEnd"/>
      <w:r w:rsidRPr="00BC2328">
        <w:rPr>
          <w:rFonts w:ascii="Times New Roman" w:eastAsia="Calibri" w:hAnsi="Times New Roman" w:cs="Calibri"/>
          <w:lang w:eastAsia="ru-RU"/>
        </w:rPr>
        <w:t xml:space="preserve"> не </w:t>
      </w:r>
      <w:proofErr w:type="spellStart"/>
      <w:r w:rsidRPr="00BC2328">
        <w:rPr>
          <w:rFonts w:ascii="Times New Roman" w:eastAsia="Calibri" w:hAnsi="Times New Roman" w:cs="Calibri"/>
          <w:lang w:eastAsia="ru-RU"/>
        </w:rPr>
        <w:t>змінює</w:t>
      </w:r>
      <w:proofErr w:type="spellEnd"/>
      <w:r w:rsidRPr="00BC2328">
        <w:rPr>
          <w:rFonts w:ascii="Times New Roman" w:eastAsia="Calibri" w:hAnsi="Times New Roman" w:cs="Calibri"/>
          <w:lang w:eastAsia="ru-RU"/>
        </w:rPr>
        <w:t xml:space="preserve"> </w:t>
      </w:r>
      <w:proofErr w:type="spellStart"/>
      <w:r w:rsidRPr="00BC2328">
        <w:rPr>
          <w:rFonts w:ascii="Times New Roman" w:eastAsia="Calibri" w:hAnsi="Times New Roman" w:cs="Calibri"/>
          <w:lang w:eastAsia="ru-RU"/>
        </w:rPr>
        <w:t>призначення</w:t>
      </w:r>
      <w:proofErr w:type="spellEnd"/>
      <w:r w:rsidRPr="00BC2328">
        <w:rPr>
          <w:rFonts w:ascii="Times New Roman" w:eastAsia="Calibri" w:hAnsi="Times New Roman" w:cs="Calibri"/>
          <w:lang w:eastAsia="ru-RU"/>
        </w:rPr>
        <w:t xml:space="preserve"> та </w:t>
      </w:r>
      <w:proofErr w:type="spellStart"/>
      <w:r w:rsidRPr="00BC2328">
        <w:rPr>
          <w:rFonts w:ascii="Times New Roman" w:eastAsia="Calibri" w:hAnsi="Times New Roman" w:cs="Calibri"/>
          <w:lang w:eastAsia="ru-RU"/>
        </w:rPr>
        <w:t>функціональність</w:t>
      </w:r>
      <w:proofErr w:type="spellEnd"/>
      <w:r w:rsidRPr="00BC2328">
        <w:rPr>
          <w:rFonts w:ascii="Times New Roman" w:eastAsia="Calibri" w:hAnsi="Times New Roman" w:cs="Calibri"/>
          <w:lang w:eastAsia="ru-RU"/>
        </w:rPr>
        <w:t xml:space="preserve"> товару. </w:t>
      </w:r>
    </w:p>
    <w:p w:rsidR="00BC2328" w:rsidRPr="00BC2328" w:rsidRDefault="00BC2328" w:rsidP="00BC2328">
      <w:pPr>
        <w:spacing w:after="0"/>
        <w:jc w:val="center"/>
        <w:rPr>
          <w:rFonts w:ascii="Calibri" w:eastAsia="Calibri" w:hAnsi="Calibri" w:cs="Calibri"/>
          <w:lang w:eastAsia="ru-RU"/>
        </w:rPr>
      </w:pPr>
    </w:p>
    <w:p w:rsidR="00BC2328" w:rsidRPr="00BC2328" w:rsidRDefault="00BC2328" w:rsidP="00BC2328">
      <w:pPr>
        <w:rPr>
          <w:rFonts w:ascii="Calibri" w:eastAsia="Calibri" w:hAnsi="Calibri" w:cs="Calibri"/>
          <w:lang w:eastAsia="ru-RU"/>
        </w:rPr>
      </w:pPr>
    </w:p>
    <w:p w:rsidR="00BC2328" w:rsidRPr="00BC2328" w:rsidRDefault="00BC2328" w:rsidP="00BC2328">
      <w:pPr>
        <w:rPr>
          <w:rFonts w:ascii="Calibri" w:eastAsia="Calibri" w:hAnsi="Calibri" w:cs="Calibri"/>
          <w:lang w:eastAsia="ru-RU"/>
        </w:rPr>
      </w:pPr>
    </w:p>
    <w:p w:rsidR="0043465C" w:rsidRPr="00525635" w:rsidRDefault="0043465C" w:rsidP="00BC2328">
      <w:pPr>
        <w:ind w:firstLine="708"/>
        <w:jc w:val="both"/>
        <w:rPr>
          <w:rFonts w:ascii="Times New Roman" w:hAnsi="Times New Roman"/>
          <w:b/>
          <w:bCs/>
          <w:i/>
          <w:color w:val="000000"/>
          <w:sz w:val="26"/>
          <w:szCs w:val="26"/>
          <w:u w:val="single"/>
        </w:rPr>
      </w:pPr>
    </w:p>
    <w:sectPr w:rsidR="0043465C" w:rsidRPr="005256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Ukraine Head UltraLight">
    <w:altName w:val="Calibri"/>
    <w:panose1 w:val="00000000000000000000"/>
    <w:charset w:val="00"/>
    <w:family w:val="modern"/>
    <w:notTrueType/>
    <w:pitch w:val="variable"/>
    <w:sig w:usb0="00000207" w:usb1="00000001" w:usb2="00000000" w:usb3="00000000" w:csb0="00000097"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A1EF1"/>
    <w:multiLevelType w:val="hybridMultilevel"/>
    <w:tmpl w:val="7FF204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4A322EA"/>
    <w:multiLevelType w:val="hybridMultilevel"/>
    <w:tmpl w:val="37E0060C"/>
    <w:lvl w:ilvl="0" w:tplc="0419000F">
      <w:start w:val="1"/>
      <w:numFmt w:val="decimal"/>
      <w:lvlText w:val="%1."/>
      <w:lvlJc w:val="left"/>
      <w:pPr>
        <w:ind w:left="761" w:hanging="360"/>
      </w:p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2" w15:restartNumberingAfterBreak="0">
    <w:nsid w:val="0F380ED5"/>
    <w:multiLevelType w:val="hybridMultilevel"/>
    <w:tmpl w:val="5F90AFE6"/>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B0624C"/>
    <w:multiLevelType w:val="hybridMultilevel"/>
    <w:tmpl w:val="765AF4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ED4673"/>
    <w:multiLevelType w:val="hybridMultilevel"/>
    <w:tmpl w:val="5F90AFE6"/>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DE51FF9"/>
    <w:multiLevelType w:val="hybridMultilevel"/>
    <w:tmpl w:val="5F90AFE6"/>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CFA273F"/>
    <w:multiLevelType w:val="hybridMultilevel"/>
    <w:tmpl w:val="17600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7C00A9"/>
    <w:multiLevelType w:val="hybridMultilevel"/>
    <w:tmpl w:val="26C01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EE1F44"/>
    <w:multiLevelType w:val="hybridMultilevel"/>
    <w:tmpl w:val="5F90AFE6"/>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22C644C"/>
    <w:multiLevelType w:val="hybridMultilevel"/>
    <w:tmpl w:val="233E7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61254E5"/>
    <w:multiLevelType w:val="hybridMultilevel"/>
    <w:tmpl w:val="2606F7C4"/>
    <w:lvl w:ilvl="0" w:tplc="0419000F">
      <w:start w:val="1"/>
      <w:numFmt w:val="decimal"/>
      <w:lvlText w:val="%1."/>
      <w:lvlJc w:val="left"/>
      <w:pPr>
        <w:ind w:left="1211"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15:restartNumberingAfterBreak="0">
    <w:nsid w:val="483D02A8"/>
    <w:multiLevelType w:val="hybridMultilevel"/>
    <w:tmpl w:val="2FD2D548"/>
    <w:lvl w:ilvl="0" w:tplc="46382EA8">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8C3202D"/>
    <w:multiLevelType w:val="hybridMultilevel"/>
    <w:tmpl w:val="17600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B0025D"/>
    <w:multiLevelType w:val="hybridMultilevel"/>
    <w:tmpl w:val="5F90AFE6"/>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C63292A"/>
    <w:multiLevelType w:val="hybridMultilevel"/>
    <w:tmpl w:val="5F90AFE6"/>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2D153BA"/>
    <w:multiLevelType w:val="hybridMultilevel"/>
    <w:tmpl w:val="5F90AFE6"/>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53B0152"/>
    <w:multiLevelType w:val="hybridMultilevel"/>
    <w:tmpl w:val="B07AC6B8"/>
    <w:lvl w:ilvl="0" w:tplc="0419000F">
      <w:start w:val="1"/>
      <w:numFmt w:val="decimal"/>
      <w:lvlText w:val="%1."/>
      <w:lvlJc w:val="left"/>
      <w:pPr>
        <w:ind w:left="1211"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15:restartNumberingAfterBreak="0">
    <w:nsid w:val="56CC0BF7"/>
    <w:multiLevelType w:val="hybridMultilevel"/>
    <w:tmpl w:val="5F90AFE6"/>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AFC3856"/>
    <w:multiLevelType w:val="hybridMultilevel"/>
    <w:tmpl w:val="17600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5059D5"/>
    <w:multiLevelType w:val="hybridMultilevel"/>
    <w:tmpl w:val="17600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0A6FF9"/>
    <w:multiLevelType w:val="hybridMultilevel"/>
    <w:tmpl w:val="5F90AFE6"/>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07A7068"/>
    <w:multiLevelType w:val="hybridMultilevel"/>
    <w:tmpl w:val="311EC3A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2" w15:restartNumberingAfterBreak="0">
    <w:nsid w:val="6909424F"/>
    <w:multiLevelType w:val="hybridMultilevel"/>
    <w:tmpl w:val="FBCC516C"/>
    <w:lvl w:ilvl="0" w:tplc="0F28BD92">
      <w:numFmt w:val="bullet"/>
      <w:lvlText w:val="-"/>
      <w:lvlJc w:val="left"/>
      <w:pPr>
        <w:ind w:left="819" w:hanging="360"/>
      </w:pPr>
      <w:rPr>
        <w:rFonts w:ascii="Times New Roman" w:eastAsiaTheme="minorHAnsi" w:hAnsi="Times New Roman" w:cs="Times New Roman" w:hint="default"/>
      </w:rPr>
    </w:lvl>
    <w:lvl w:ilvl="1" w:tplc="04190003" w:tentative="1">
      <w:start w:val="1"/>
      <w:numFmt w:val="bullet"/>
      <w:lvlText w:val="o"/>
      <w:lvlJc w:val="left"/>
      <w:pPr>
        <w:ind w:left="1539" w:hanging="360"/>
      </w:pPr>
      <w:rPr>
        <w:rFonts w:ascii="Courier New" w:hAnsi="Courier New" w:cs="Courier New" w:hint="default"/>
      </w:rPr>
    </w:lvl>
    <w:lvl w:ilvl="2" w:tplc="04190005" w:tentative="1">
      <w:start w:val="1"/>
      <w:numFmt w:val="bullet"/>
      <w:lvlText w:val=""/>
      <w:lvlJc w:val="left"/>
      <w:pPr>
        <w:ind w:left="2259" w:hanging="360"/>
      </w:pPr>
      <w:rPr>
        <w:rFonts w:ascii="Wingdings" w:hAnsi="Wingdings" w:hint="default"/>
      </w:rPr>
    </w:lvl>
    <w:lvl w:ilvl="3" w:tplc="04190001" w:tentative="1">
      <w:start w:val="1"/>
      <w:numFmt w:val="bullet"/>
      <w:lvlText w:val=""/>
      <w:lvlJc w:val="left"/>
      <w:pPr>
        <w:ind w:left="2979" w:hanging="360"/>
      </w:pPr>
      <w:rPr>
        <w:rFonts w:ascii="Symbol" w:hAnsi="Symbol" w:hint="default"/>
      </w:rPr>
    </w:lvl>
    <w:lvl w:ilvl="4" w:tplc="04190003" w:tentative="1">
      <w:start w:val="1"/>
      <w:numFmt w:val="bullet"/>
      <w:lvlText w:val="o"/>
      <w:lvlJc w:val="left"/>
      <w:pPr>
        <w:ind w:left="3699" w:hanging="360"/>
      </w:pPr>
      <w:rPr>
        <w:rFonts w:ascii="Courier New" w:hAnsi="Courier New" w:cs="Courier New" w:hint="default"/>
      </w:rPr>
    </w:lvl>
    <w:lvl w:ilvl="5" w:tplc="04190005" w:tentative="1">
      <w:start w:val="1"/>
      <w:numFmt w:val="bullet"/>
      <w:lvlText w:val=""/>
      <w:lvlJc w:val="left"/>
      <w:pPr>
        <w:ind w:left="4419" w:hanging="360"/>
      </w:pPr>
      <w:rPr>
        <w:rFonts w:ascii="Wingdings" w:hAnsi="Wingdings" w:hint="default"/>
      </w:rPr>
    </w:lvl>
    <w:lvl w:ilvl="6" w:tplc="04190001" w:tentative="1">
      <w:start w:val="1"/>
      <w:numFmt w:val="bullet"/>
      <w:lvlText w:val=""/>
      <w:lvlJc w:val="left"/>
      <w:pPr>
        <w:ind w:left="5139" w:hanging="360"/>
      </w:pPr>
      <w:rPr>
        <w:rFonts w:ascii="Symbol" w:hAnsi="Symbol" w:hint="default"/>
      </w:rPr>
    </w:lvl>
    <w:lvl w:ilvl="7" w:tplc="04190003" w:tentative="1">
      <w:start w:val="1"/>
      <w:numFmt w:val="bullet"/>
      <w:lvlText w:val="o"/>
      <w:lvlJc w:val="left"/>
      <w:pPr>
        <w:ind w:left="5859" w:hanging="360"/>
      </w:pPr>
      <w:rPr>
        <w:rFonts w:ascii="Courier New" w:hAnsi="Courier New" w:cs="Courier New" w:hint="default"/>
      </w:rPr>
    </w:lvl>
    <w:lvl w:ilvl="8" w:tplc="04190005" w:tentative="1">
      <w:start w:val="1"/>
      <w:numFmt w:val="bullet"/>
      <w:lvlText w:val=""/>
      <w:lvlJc w:val="left"/>
      <w:pPr>
        <w:ind w:left="6579" w:hanging="360"/>
      </w:pPr>
      <w:rPr>
        <w:rFonts w:ascii="Wingdings" w:hAnsi="Wingdings" w:hint="default"/>
      </w:rPr>
    </w:lvl>
  </w:abstractNum>
  <w:abstractNum w:abstractNumId="23" w15:restartNumberingAfterBreak="0">
    <w:nsid w:val="6B001C70"/>
    <w:multiLevelType w:val="hybridMultilevel"/>
    <w:tmpl w:val="6A4C5DD4"/>
    <w:lvl w:ilvl="0" w:tplc="E42CE68E">
      <w:start w:val="5"/>
      <w:numFmt w:val="bullet"/>
      <w:lvlText w:val="-"/>
      <w:lvlJc w:val="left"/>
      <w:pPr>
        <w:ind w:left="568" w:hanging="360"/>
      </w:pPr>
      <w:rPr>
        <w:rFonts w:ascii="Times New Roman" w:eastAsia="Times New Roman" w:hAnsi="Times New Roman" w:cs="Times New Roman" w:hint="default"/>
      </w:rPr>
    </w:lvl>
    <w:lvl w:ilvl="1" w:tplc="04190003" w:tentative="1">
      <w:start w:val="1"/>
      <w:numFmt w:val="bullet"/>
      <w:lvlText w:val="o"/>
      <w:lvlJc w:val="left"/>
      <w:pPr>
        <w:ind w:left="1288" w:hanging="360"/>
      </w:pPr>
      <w:rPr>
        <w:rFonts w:ascii="Courier New" w:hAnsi="Courier New" w:cs="Courier New" w:hint="default"/>
      </w:rPr>
    </w:lvl>
    <w:lvl w:ilvl="2" w:tplc="04190005" w:tentative="1">
      <w:start w:val="1"/>
      <w:numFmt w:val="bullet"/>
      <w:lvlText w:val=""/>
      <w:lvlJc w:val="left"/>
      <w:pPr>
        <w:ind w:left="2008" w:hanging="360"/>
      </w:pPr>
      <w:rPr>
        <w:rFonts w:ascii="Wingdings" w:hAnsi="Wingdings" w:hint="default"/>
      </w:rPr>
    </w:lvl>
    <w:lvl w:ilvl="3" w:tplc="04190001" w:tentative="1">
      <w:start w:val="1"/>
      <w:numFmt w:val="bullet"/>
      <w:lvlText w:val=""/>
      <w:lvlJc w:val="left"/>
      <w:pPr>
        <w:ind w:left="2728" w:hanging="360"/>
      </w:pPr>
      <w:rPr>
        <w:rFonts w:ascii="Symbol" w:hAnsi="Symbol" w:hint="default"/>
      </w:rPr>
    </w:lvl>
    <w:lvl w:ilvl="4" w:tplc="04190003" w:tentative="1">
      <w:start w:val="1"/>
      <w:numFmt w:val="bullet"/>
      <w:lvlText w:val="o"/>
      <w:lvlJc w:val="left"/>
      <w:pPr>
        <w:ind w:left="3448" w:hanging="360"/>
      </w:pPr>
      <w:rPr>
        <w:rFonts w:ascii="Courier New" w:hAnsi="Courier New" w:cs="Courier New" w:hint="default"/>
      </w:rPr>
    </w:lvl>
    <w:lvl w:ilvl="5" w:tplc="04190005" w:tentative="1">
      <w:start w:val="1"/>
      <w:numFmt w:val="bullet"/>
      <w:lvlText w:val=""/>
      <w:lvlJc w:val="left"/>
      <w:pPr>
        <w:ind w:left="4168" w:hanging="360"/>
      </w:pPr>
      <w:rPr>
        <w:rFonts w:ascii="Wingdings" w:hAnsi="Wingdings" w:hint="default"/>
      </w:rPr>
    </w:lvl>
    <w:lvl w:ilvl="6" w:tplc="04190001" w:tentative="1">
      <w:start w:val="1"/>
      <w:numFmt w:val="bullet"/>
      <w:lvlText w:val=""/>
      <w:lvlJc w:val="left"/>
      <w:pPr>
        <w:ind w:left="4888" w:hanging="360"/>
      </w:pPr>
      <w:rPr>
        <w:rFonts w:ascii="Symbol" w:hAnsi="Symbol" w:hint="default"/>
      </w:rPr>
    </w:lvl>
    <w:lvl w:ilvl="7" w:tplc="04190003" w:tentative="1">
      <w:start w:val="1"/>
      <w:numFmt w:val="bullet"/>
      <w:lvlText w:val="o"/>
      <w:lvlJc w:val="left"/>
      <w:pPr>
        <w:ind w:left="5608" w:hanging="360"/>
      </w:pPr>
      <w:rPr>
        <w:rFonts w:ascii="Courier New" w:hAnsi="Courier New" w:cs="Courier New" w:hint="default"/>
      </w:rPr>
    </w:lvl>
    <w:lvl w:ilvl="8" w:tplc="04190005" w:tentative="1">
      <w:start w:val="1"/>
      <w:numFmt w:val="bullet"/>
      <w:lvlText w:val=""/>
      <w:lvlJc w:val="left"/>
      <w:pPr>
        <w:ind w:left="6328" w:hanging="360"/>
      </w:pPr>
      <w:rPr>
        <w:rFonts w:ascii="Wingdings" w:hAnsi="Wingdings" w:hint="default"/>
      </w:rPr>
    </w:lvl>
  </w:abstractNum>
  <w:abstractNum w:abstractNumId="24" w15:restartNumberingAfterBreak="0">
    <w:nsid w:val="6BD35CD4"/>
    <w:multiLevelType w:val="hybridMultilevel"/>
    <w:tmpl w:val="6B54EFD0"/>
    <w:lvl w:ilvl="0" w:tplc="9BE6328A">
      <w:start w:val="1"/>
      <w:numFmt w:val="decimal"/>
      <w:lvlText w:val="%1."/>
      <w:lvlJc w:val="left"/>
      <w:pPr>
        <w:ind w:left="720" w:hanging="360"/>
      </w:pPr>
      <w:rPr>
        <w:rFonts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A7424A"/>
    <w:multiLevelType w:val="hybridMultilevel"/>
    <w:tmpl w:val="9974625C"/>
    <w:lvl w:ilvl="0" w:tplc="04190001">
      <w:start w:val="1"/>
      <w:numFmt w:val="bullet"/>
      <w:lvlText w:val=""/>
      <w:lvlJc w:val="left"/>
      <w:pPr>
        <w:ind w:left="4046"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8D44066"/>
    <w:multiLevelType w:val="hybridMultilevel"/>
    <w:tmpl w:val="17600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1"/>
  </w:num>
  <w:num w:numId="3">
    <w:abstractNumId w:val="11"/>
  </w:num>
  <w:num w:numId="4">
    <w:abstractNumId w:val="18"/>
  </w:num>
  <w:num w:numId="5">
    <w:abstractNumId w:val="12"/>
  </w:num>
  <w:num w:numId="6">
    <w:abstractNumId w:val="19"/>
  </w:num>
  <w:num w:numId="7">
    <w:abstractNumId w:val="26"/>
  </w:num>
  <w:num w:numId="8">
    <w:abstractNumId w:val="6"/>
  </w:num>
  <w:num w:numId="9">
    <w:abstractNumId w:val="7"/>
  </w:num>
  <w:num w:numId="10">
    <w:abstractNumId w:val="23"/>
  </w:num>
  <w:num w:numId="11">
    <w:abstractNumId w:val="24"/>
  </w:num>
  <w:num w:numId="12">
    <w:abstractNumId w:val="3"/>
  </w:num>
  <w:num w:numId="13">
    <w:abstractNumId w:val="16"/>
  </w:num>
  <w:num w:numId="14">
    <w:abstractNumId w:val="10"/>
  </w:num>
  <w:num w:numId="15">
    <w:abstractNumId w:val="9"/>
  </w:num>
  <w:num w:numId="16">
    <w:abstractNumId w:val="1"/>
  </w:num>
  <w:num w:numId="17">
    <w:abstractNumId w:val="22"/>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14"/>
  </w:num>
  <w:num w:numId="21">
    <w:abstractNumId w:val="17"/>
  </w:num>
  <w:num w:numId="22">
    <w:abstractNumId w:val="8"/>
  </w:num>
  <w:num w:numId="23">
    <w:abstractNumId w:val="4"/>
  </w:num>
  <w:num w:numId="24">
    <w:abstractNumId w:val="20"/>
  </w:num>
  <w:num w:numId="25">
    <w:abstractNumId w:val="5"/>
  </w:num>
  <w:num w:numId="26">
    <w:abstractNumId w:val="13"/>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AEC"/>
    <w:rsid w:val="000540B1"/>
    <w:rsid w:val="001342F0"/>
    <w:rsid w:val="00162689"/>
    <w:rsid w:val="00220A3F"/>
    <w:rsid w:val="00276917"/>
    <w:rsid w:val="00304920"/>
    <w:rsid w:val="00362A82"/>
    <w:rsid w:val="003A5099"/>
    <w:rsid w:val="004146EC"/>
    <w:rsid w:val="00422765"/>
    <w:rsid w:val="0043465C"/>
    <w:rsid w:val="00443B02"/>
    <w:rsid w:val="00497E10"/>
    <w:rsid w:val="00542AEC"/>
    <w:rsid w:val="005D5466"/>
    <w:rsid w:val="0063569D"/>
    <w:rsid w:val="006919ED"/>
    <w:rsid w:val="006B663E"/>
    <w:rsid w:val="007477A9"/>
    <w:rsid w:val="007A664E"/>
    <w:rsid w:val="0080663D"/>
    <w:rsid w:val="00807758"/>
    <w:rsid w:val="00823F38"/>
    <w:rsid w:val="00891F8E"/>
    <w:rsid w:val="008D3ED8"/>
    <w:rsid w:val="00912070"/>
    <w:rsid w:val="00937924"/>
    <w:rsid w:val="009957C1"/>
    <w:rsid w:val="009A0F9E"/>
    <w:rsid w:val="00A118B9"/>
    <w:rsid w:val="00A47F8C"/>
    <w:rsid w:val="00A83D08"/>
    <w:rsid w:val="00B05596"/>
    <w:rsid w:val="00B24897"/>
    <w:rsid w:val="00B7340E"/>
    <w:rsid w:val="00B946E1"/>
    <w:rsid w:val="00BC2328"/>
    <w:rsid w:val="00C407CA"/>
    <w:rsid w:val="00C445C2"/>
    <w:rsid w:val="00D21587"/>
    <w:rsid w:val="00EF6668"/>
    <w:rsid w:val="00F73188"/>
    <w:rsid w:val="00FA23AD"/>
    <w:rsid w:val="00FC1607"/>
    <w:rsid w:val="00FF2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46DC9"/>
  <w15:chartTrackingRefBased/>
  <w15:docId w15:val="{7E674F96-4AFA-4615-BC1C-B2479E831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0540B1"/>
    <w:pPr>
      <w:keepNext/>
      <w:spacing w:before="240" w:after="60" w:line="276" w:lineRule="auto"/>
      <w:outlineLvl w:val="1"/>
    </w:pPr>
    <w:rPr>
      <w:rFonts w:ascii="Cambria" w:eastAsia="Calibri" w:hAnsi="Cambria" w:cs="Times New Roman"/>
      <w:b/>
      <w:bCs/>
      <w:i/>
      <w:i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basedOn w:val="a0"/>
    <w:rsid w:val="007A664E"/>
  </w:style>
  <w:style w:type="table" w:customStyle="1" w:styleId="3">
    <w:name w:val="3"/>
    <w:basedOn w:val="a1"/>
    <w:rsid w:val="007A664E"/>
    <w:pPr>
      <w:spacing w:line="256" w:lineRule="auto"/>
    </w:pPr>
    <w:rPr>
      <w:rFonts w:ascii="Calibri" w:eastAsia="Calibri" w:hAnsi="Calibri" w:cs="Calibri"/>
      <w:lang w:val="uk-UA"/>
    </w:rPr>
    <w:tblPr>
      <w:tblStyleRowBandSize w:val="1"/>
      <w:tblStyleColBandSize w:val="1"/>
      <w:tblInd w:w="0" w:type="nil"/>
      <w:tblCellMar>
        <w:top w:w="100" w:type="dxa"/>
        <w:left w:w="100" w:type="dxa"/>
        <w:bottom w:w="100" w:type="dxa"/>
        <w:right w:w="100" w:type="dxa"/>
      </w:tblCellMar>
    </w:tblPr>
  </w:style>
  <w:style w:type="character" w:styleId="a3">
    <w:name w:val="Emphasis"/>
    <w:basedOn w:val="a0"/>
    <w:uiPriority w:val="20"/>
    <w:qFormat/>
    <w:rsid w:val="007A664E"/>
    <w:rPr>
      <w:i/>
      <w:iCs/>
    </w:rPr>
  </w:style>
  <w:style w:type="character" w:customStyle="1" w:styleId="js-apiid">
    <w:name w:val="js-apiid"/>
    <w:basedOn w:val="a0"/>
    <w:rsid w:val="001342F0"/>
  </w:style>
  <w:style w:type="paragraph" w:customStyle="1" w:styleId="1">
    <w:name w:val="Обычный1"/>
    <w:qFormat/>
    <w:rsid w:val="0063569D"/>
    <w:pPr>
      <w:spacing w:after="0" w:line="240" w:lineRule="auto"/>
    </w:pPr>
    <w:rPr>
      <w:rFonts w:ascii="Times New Roman" w:eastAsia="Times New Roman" w:hAnsi="Times New Roman" w:cs="Times New Roman"/>
      <w:sz w:val="20"/>
      <w:szCs w:val="20"/>
      <w:lang w:val="uk-UA" w:eastAsia="ru-RU"/>
    </w:rPr>
  </w:style>
  <w:style w:type="character" w:customStyle="1" w:styleId="a4">
    <w:name w:val="Нет"/>
    <w:rsid w:val="0063569D"/>
  </w:style>
  <w:style w:type="character" w:customStyle="1" w:styleId="20">
    <w:name w:val="Заголовок 2 Знак"/>
    <w:basedOn w:val="a0"/>
    <w:link w:val="2"/>
    <w:rsid w:val="000540B1"/>
    <w:rPr>
      <w:rFonts w:ascii="Cambria" w:eastAsia="Calibri" w:hAnsi="Cambria" w:cs="Times New Roman"/>
      <w:b/>
      <w:bCs/>
      <w:i/>
      <w:iCs/>
      <w:sz w:val="28"/>
      <w:szCs w:val="28"/>
      <w:lang w:val="uk-UA"/>
    </w:rPr>
  </w:style>
  <w:style w:type="paragraph" w:styleId="a5">
    <w:name w:val="No Spacing"/>
    <w:link w:val="a6"/>
    <w:qFormat/>
    <w:rsid w:val="000540B1"/>
    <w:pPr>
      <w:spacing w:after="0" w:line="240" w:lineRule="auto"/>
    </w:pPr>
    <w:rPr>
      <w:rFonts w:ascii="Calibri" w:eastAsia="Calibri" w:hAnsi="Calibri" w:cs="Times New Roman"/>
      <w:lang w:val="uk-UA"/>
    </w:rPr>
  </w:style>
  <w:style w:type="paragraph" w:customStyle="1" w:styleId="10">
    <w:name w:val="Абзац списка1"/>
    <w:basedOn w:val="a"/>
    <w:rsid w:val="000540B1"/>
    <w:pPr>
      <w:spacing w:after="200" w:line="276" w:lineRule="auto"/>
      <w:ind w:left="720"/>
      <w:contextualSpacing/>
    </w:pPr>
    <w:rPr>
      <w:rFonts w:ascii="Calibri" w:eastAsia="Times New Roman" w:hAnsi="Calibri" w:cs="Times New Roman"/>
      <w:lang w:eastAsia="ru-RU"/>
    </w:rPr>
  </w:style>
  <w:style w:type="paragraph" w:styleId="a7">
    <w:name w:val="List Paragraph"/>
    <w:aliases w:val="Список уровня 2,название табл/рис,заголовок 1.1,AC List 01"/>
    <w:basedOn w:val="a"/>
    <w:link w:val="a8"/>
    <w:uiPriority w:val="34"/>
    <w:qFormat/>
    <w:rsid w:val="000540B1"/>
    <w:pPr>
      <w:spacing w:after="200" w:line="276" w:lineRule="auto"/>
      <w:ind w:left="720"/>
      <w:contextualSpacing/>
    </w:pPr>
    <w:rPr>
      <w:rFonts w:ascii="Calibri" w:eastAsia="Calibri" w:hAnsi="Calibri" w:cs="Times New Roman"/>
      <w:lang w:val="uk-UA"/>
    </w:rPr>
  </w:style>
  <w:style w:type="character" w:customStyle="1" w:styleId="a6">
    <w:name w:val="Без интервала Знак"/>
    <w:link w:val="a5"/>
    <w:uiPriority w:val="1"/>
    <w:locked/>
    <w:rsid w:val="000540B1"/>
    <w:rPr>
      <w:rFonts w:ascii="Calibri" w:eastAsia="Calibri" w:hAnsi="Calibri" w:cs="Times New Roman"/>
      <w:lang w:val="uk-UA"/>
    </w:rPr>
  </w:style>
  <w:style w:type="paragraph" w:customStyle="1" w:styleId="Standard">
    <w:name w:val="Standard"/>
    <w:rsid w:val="000540B1"/>
    <w:pPr>
      <w:suppressAutoHyphens/>
      <w:autoSpaceDN w:val="0"/>
      <w:spacing w:after="0" w:line="240" w:lineRule="auto"/>
    </w:pPr>
    <w:rPr>
      <w:rFonts w:ascii="Times New Roman" w:eastAsia="Times New Roman" w:hAnsi="Times New Roman" w:cs="Times New Roman"/>
      <w:kern w:val="3"/>
      <w:sz w:val="24"/>
      <w:szCs w:val="24"/>
      <w:lang w:val="uk-UA" w:eastAsia="ru-RU"/>
    </w:rPr>
  </w:style>
  <w:style w:type="character" w:customStyle="1" w:styleId="a8">
    <w:name w:val="Абзац списка Знак"/>
    <w:aliases w:val="Список уровня 2 Знак,название табл/рис Знак,заголовок 1.1 Знак,AC List 01 Знак"/>
    <w:link w:val="a7"/>
    <w:uiPriority w:val="34"/>
    <w:rsid w:val="000540B1"/>
    <w:rPr>
      <w:rFonts w:ascii="Calibri" w:eastAsia="Calibri" w:hAnsi="Calibri" w:cs="Times New Roman"/>
      <w:lang w:val="uk-UA"/>
    </w:rPr>
  </w:style>
  <w:style w:type="character" w:styleId="a9">
    <w:name w:val="Subtle Emphasis"/>
    <w:uiPriority w:val="19"/>
    <w:qFormat/>
    <w:rsid w:val="000540B1"/>
    <w:rPr>
      <w:i/>
      <w:iCs/>
      <w:color w:val="404040"/>
    </w:rPr>
  </w:style>
  <w:style w:type="character" w:customStyle="1" w:styleId="Exact">
    <w:name w:val="Основной текст Exact"/>
    <w:qFormat/>
    <w:rsid w:val="00422765"/>
    <w:rPr>
      <w:rFonts w:ascii="Times New Roman" w:eastAsia="Times New Roman" w:hAnsi="Times New Roman" w:cs="Times New Roman" w:hint="default"/>
      <w:strike w:val="0"/>
      <w:dstrike w:val="0"/>
      <w:spacing w:val="6"/>
      <w:sz w:val="17"/>
      <w:szCs w:val="17"/>
      <w:u w:val="none"/>
      <w:effect w:val="none"/>
    </w:rPr>
  </w:style>
  <w:style w:type="table" w:customStyle="1" w:styleId="11">
    <w:name w:val="Сетка таблицы1"/>
    <w:basedOn w:val="a1"/>
    <w:next w:val="aa"/>
    <w:uiPriority w:val="59"/>
    <w:rsid w:val="00BC2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BC2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59"/>
    <w:rsid w:val="004146EC"/>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056214">
      <w:bodyDiv w:val="1"/>
      <w:marLeft w:val="0"/>
      <w:marRight w:val="0"/>
      <w:marTop w:val="0"/>
      <w:marBottom w:val="0"/>
      <w:divBdr>
        <w:top w:val="none" w:sz="0" w:space="0" w:color="auto"/>
        <w:left w:val="none" w:sz="0" w:space="0" w:color="auto"/>
        <w:bottom w:val="none" w:sz="0" w:space="0" w:color="auto"/>
        <w:right w:val="none" w:sz="0" w:space="0" w:color="auto"/>
      </w:divBdr>
    </w:div>
    <w:div w:id="878207747">
      <w:bodyDiv w:val="1"/>
      <w:marLeft w:val="0"/>
      <w:marRight w:val="0"/>
      <w:marTop w:val="0"/>
      <w:marBottom w:val="0"/>
      <w:divBdr>
        <w:top w:val="none" w:sz="0" w:space="0" w:color="auto"/>
        <w:left w:val="none" w:sz="0" w:space="0" w:color="auto"/>
        <w:bottom w:val="none" w:sz="0" w:space="0" w:color="auto"/>
        <w:right w:val="none" w:sz="0" w:space="0" w:color="auto"/>
      </w:divBdr>
    </w:div>
    <w:div w:id="974026864">
      <w:bodyDiv w:val="1"/>
      <w:marLeft w:val="0"/>
      <w:marRight w:val="0"/>
      <w:marTop w:val="0"/>
      <w:marBottom w:val="0"/>
      <w:divBdr>
        <w:top w:val="none" w:sz="0" w:space="0" w:color="auto"/>
        <w:left w:val="none" w:sz="0" w:space="0" w:color="auto"/>
        <w:bottom w:val="none" w:sz="0" w:space="0" w:color="auto"/>
        <w:right w:val="none" w:sz="0" w:space="0" w:color="auto"/>
      </w:divBdr>
    </w:div>
    <w:div w:id="1029919089">
      <w:bodyDiv w:val="1"/>
      <w:marLeft w:val="0"/>
      <w:marRight w:val="0"/>
      <w:marTop w:val="0"/>
      <w:marBottom w:val="0"/>
      <w:divBdr>
        <w:top w:val="none" w:sz="0" w:space="0" w:color="auto"/>
        <w:left w:val="none" w:sz="0" w:space="0" w:color="auto"/>
        <w:bottom w:val="none" w:sz="0" w:space="0" w:color="auto"/>
        <w:right w:val="none" w:sz="0" w:space="0" w:color="auto"/>
      </w:divBdr>
    </w:div>
    <w:div w:id="1489862108">
      <w:bodyDiv w:val="1"/>
      <w:marLeft w:val="0"/>
      <w:marRight w:val="0"/>
      <w:marTop w:val="0"/>
      <w:marBottom w:val="0"/>
      <w:divBdr>
        <w:top w:val="none" w:sz="0" w:space="0" w:color="auto"/>
        <w:left w:val="none" w:sz="0" w:space="0" w:color="auto"/>
        <w:bottom w:val="none" w:sz="0" w:space="0" w:color="auto"/>
        <w:right w:val="none" w:sz="0" w:space="0" w:color="auto"/>
      </w:divBdr>
    </w:div>
    <w:div w:id="1615285662">
      <w:bodyDiv w:val="1"/>
      <w:marLeft w:val="0"/>
      <w:marRight w:val="0"/>
      <w:marTop w:val="0"/>
      <w:marBottom w:val="0"/>
      <w:divBdr>
        <w:top w:val="none" w:sz="0" w:space="0" w:color="auto"/>
        <w:left w:val="none" w:sz="0" w:space="0" w:color="auto"/>
        <w:bottom w:val="none" w:sz="0" w:space="0" w:color="auto"/>
        <w:right w:val="none" w:sz="0" w:space="0" w:color="auto"/>
      </w:divBdr>
    </w:div>
    <w:div w:id="205673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8</Pages>
  <Words>9591</Words>
  <Characters>5468</Characters>
  <Application>Microsoft Office Word</Application>
  <DocSecurity>0</DocSecurity>
  <Lines>45</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OSVITA</cp:lastModifiedBy>
  <cp:revision>26</cp:revision>
  <cp:lastPrinted>2023-07-28T08:18:00Z</cp:lastPrinted>
  <dcterms:created xsi:type="dcterms:W3CDTF">2023-06-15T13:16:00Z</dcterms:created>
  <dcterms:modified xsi:type="dcterms:W3CDTF">2026-07-13T12:44:00Z</dcterms:modified>
</cp:coreProperties>
</file>