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90147E">
        <w:rPr>
          <w:b/>
          <w:sz w:val="28"/>
          <w:szCs w:val="28"/>
        </w:rPr>
        <w:t xml:space="preserve"> 5</w:t>
      </w:r>
      <w:r w:rsidR="00EE2280">
        <w:rPr>
          <w:b/>
          <w:sz w:val="28"/>
          <w:szCs w:val="28"/>
        </w:rPr>
        <w:t>4</w:t>
      </w:r>
    </w:p>
    <w:p w:rsidR="00C94E7B" w:rsidRDefault="00C94E7B" w:rsidP="00C94E7B">
      <w:pPr>
        <w:rPr>
          <w:b/>
          <w:sz w:val="28"/>
          <w:szCs w:val="28"/>
        </w:rPr>
      </w:pPr>
    </w:p>
    <w:p w:rsidR="001D2C8F" w:rsidRPr="004849AE" w:rsidRDefault="00EE2280" w:rsidP="001D2C8F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1D2C8F" w:rsidRPr="004849AE">
        <w:rPr>
          <w:sz w:val="28"/>
          <w:szCs w:val="28"/>
        </w:rPr>
        <w:t>року                                      Х</w:t>
      </w:r>
      <w:r w:rsidR="001D2C8F" w:rsidRPr="004849AE">
        <w:rPr>
          <w:sz w:val="28"/>
          <w:szCs w:val="28"/>
          <w:lang w:val="en-US"/>
        </w:rPr>
        <w:t>XXV</w:t>
      </w:r>
      <w:r w:rsidR="001D2C8F" w:rsidRPr="004849AE">
        <w:rPr>
          <w:sz w:val="28"/>
          <w:szCs w:val="28"/>
        </w:rPr>
        <w:t>ІІ сесія восьмого скликання</w:t>
      </w:r>
    </w:p>
    <w:p w:rsidR="001D2C8F" w:rsidRDefault="001D2C8F" w:rsidP="001D2C8F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proofErr w:type="spellStart"/>
      <w:r w:rsidR="0023031C">
        <w:rPr>
          <w:sz w:val="28"/>
          <w:szCs w:val="28"/>
        </w:rPr>
        <w:t>Глухман</w:t>
      </w:r>
      <w:proofErr w:type="spellEnd"/>
      <w:r w:rsidR="0023031C">
        <w:rPr>
          <w:sz w:val="28"/>
          <w:szCs w:val="28"/>
        </w:rPr>
        <w:t xml:space="preserve"> Н.Є</w:t>
      </w:r>
      <w:r w:rsidR="00BB7128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1D2C8F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FB1C74">
        <w:rPr>
          <w:sz w:val="28"/>
          <w:szCs w:val="28"/>
        </w:rPr>
        <w:t>атей</w:t>
      </w:r>
      <w:r>
        <w:rPr>
          <w:sz w:val="28"/>
          <w:szCs w:val="28"/>
        </w:rPr>
        <w:t>19, 22, 55 Закону України «Про землеустрій», ст</w:t>
      </w:r>
      <w:r w:rsidR="00FB1C74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FB1C74">
        <w:rPr>
          <w:sz w:val="28"/>
          <w:szCs w:val="28"/>
        </w:rPr>
        <w:t>Костянтинівська  сільська</w:t>
      </w:r>
      <w:r>
        <w:rPr>
          <w:sz w:val="28"/>
          <w:szCs w:val="28"/>
        </w:rPr>
        <w:t xml:space="preserve">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proofErr w:type="spellStart"/>
      <w:r w:rsidR="00392698">
        <w:rPr>
          <w:sz w:val="28"/>
          <w:szCs w:val="28"/>
          <w:lang w:val="uk-UA"/>
        </w:rPr>
        <w:t>Глухман</w:t>
      </w:r>
      <w:proofErr w:type="spellEnd"/>
      <w:r w:rsidR="00392698">
        <w:rPr>
          <w:sz w:val="28"/>
          <w:szCs w:val="28"/>
          <w:lang w:val="uk-UA"/>
        </w:rPr>
        <w:t xml:space="preserve"> Наталії Євстахіївні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</w:t>
      </w:r>
      <w:r w:rsidR="00DE4C9E">
        <w:rPr>
          <w:sz w:val="28"/>
          <w:szCs w:val="28"/>
          <w:lang w:val="uk-UA"/>
        </w:rPr>
        <w:t>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DE4C9E">
        <w:rPr>
          <w:sz w:val="28"/>
          <w:szCs w:val="28"/>
          <w:lang w:val="uk-UA"/>
        </w:rPr>
        <w:t>Набережна, 76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2D4AF7">
        <w:rPr>
          <w:sz w:val="28"/>
          <w:szCs w:val="28"/>
          <w:lang w:val="uk-UA"/>
        </w:rPr>
        <w:t>Новопетрівське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BD6AFA" w:rsidRPr="00B13493">
        <w:rPr>
          <w:sz w:val="28"/>
          <w:szCs w:val="28"/>
          <w:lang w:val="uk-UA"/>
        </w:rPr>
        <w:t>громад</w:t>
      </w:r>
      <w:r w:rsidR="00BD6AFA">
        <w:rPr>
          <w:sz w:val="28"/>
          <w:szCs w:val="28"/>
          <w:lang w:val="uk-UA"/>
        </w:rPr>
        <w:t>янці</w:t>
      </w:r>
      <w:r w:rsidR="00BD6AFA" w:rsidRPr="00B13493">
        <w:rPr>
          <w:sz w:val="28"/>
          <w:szCs w:val="28"/>
          <w:lang w:val="uk-UA"/>
        </w:rPr>
        <w:t xml:space="preserve"> </w:t>
      </w:r>
      <w:proofErr w:type="spellStart"/>
      <w:r w:rsidR="00DE4C9E">
        <w:rPr>
          <w:sz w:val="28"/>
          <w:szCs w:val="28"/>
          <w:lang w:val="uk-UA"/>
        </w:rPr>
        <w:t>Глухман</w:t>
      </w:r>
      <w:proofErr w:type="spellEnd"/>
      <w:r w:rsidR="00DE4C9E">
        <w:rPr>
          <w:sz w:val="28"/>
          <w:szCs w:val="28"/>
          <w:lang w:val="uk-UA"/>
        </w:rPr>
        <w:t xml:space="preserve"> Наталії Євстахіївні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DE4C9E" w:rsidRPr="00B04649">
        <w:rPr>
          <w:sz w:val="28"/>
          <w:szCs w:val="28"/>
          <w:lang w:val="uk-UA"/>
        </w:rPr>
        <w:t>0,</w:t>
      </w:r>
      <w:r w:rsidR="00DE4C9E">
        <w:rPr>
          <w:sz w:val="28"/>
          <w:szCs w:val="28"/>
          <w:lang w:val="uk-UA"/>
        </w:rPr>
        <w:t>2500</w:t>
      </w:r>
      <w:r w:rsidR="004E3D45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2D4AF7">
        <w:rPr>
          <w:sz w:val="28"/>
          <w:szCs w:val="28"/>
          <w:lang w:val="uk-UA"/>
        </w:rPr>
        <w:t>39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E74E98">
        <w:rPr>
          <w:rStyle w:val="a3"/>
          <w:b w:val="0"/>
          <w:bCs w:val="0"/>
          <w:sz w:val="28"/>
          <w:szCs w:val="28"/>
          <w:lang w:val="uk-UA"/>
        </w:rPr>
        <w:t>7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E74E98">
        <w:rPr>
          <w:rStyle w:val="a3"/>
          <w:b w:val="0"/>
          <w:bCs w:val="0"/>
          <w:sz w:val="28"/>
          <w:szCs w:val="28"/>
          <w:lang w:val="uk-UA"/>
        </w:rPr>
        <w:t>44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00</w:t>
      </w:r>
      <w:r w:rsidR="00E74E98">
        <w:rPr>
          <w:rStyle w:val="a3"/>
          <w:b w:val="0"/>
          <w:bCs w:val="0"/>
          <w:sz w:val="28"/>
          <w:szCs w:val="28"/>
          <w:lang w:val="uk-UA"/>
        </w:rPr>
        <w:t>1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E74E98">
        <w:rPr>
          <w:sz w:val="28"/>
          <w:szCs w:val="28"/>
          <w:lang w:val="uk-UA"/>
        </w:rPr>
        <w:t>вул. Набережна, 76</w:t>
      </w:r>
      <w:r w:rsidR="0045208B">
        <w:rPr>
          <w:sz w:val="28"/>
          <w:szCs w:val="28"/>
          <w:lang w:val="uk-UA"/>
        </w:rPr>
        <w:t xml:space="preserve">                        </w:t>
      </w:r>
      <w:r w:rsidR="002D4AF7" w:rsidRPr="00B04649">
        <w:rPr>
          <w:sz w:val="28"/>
          <w:szCs w:val="28"/>
          <w:lang w:val="uk-UA"/>
        </w:rPr>
        <w:t xml:space="preserve"> с. </w:t>
      </w:r>
      <w:r w:rsidR="002D4AF7">
        <w:rPr>
          <w:sz w:val="28"/>
          <w:szCs w:val="28"/>
          <w:lang w:val="uk-UA"/>
        </w:rPr>
        <w:t xml:space="preserve">Новопетрівське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lastRenderedPageBreak/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1D2C8F"/>
    <w:rsid w:val="0022023E"/>
    <w:rsid w:val="00221DBF"/>
    <w:rsid w:val="002233BA"/>
    <w:rsid w:val="00224255"/>
    <w:rsid w:val="0023031C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92698"/>
    <w:rsid w:val="003F77D6"/>
    <w:rsid w:val="00401E8A"/>
    <w:rsid w:val="004348FE"/>
    <w:rsid w:val="00437A02"/>
    <w:rsid w:val="00444078"/>
    <w:rsid w:val="0045208B"/>
    <w:rsid w:val="00465E9F"/>
    <w:rsid w:val="0049171F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90C73"/>
    <w:rsid w:val="008A30D4"/>
    <w:rsid w:val="008C4AB0"/>
    <w:rsid w:val="008D67F4"/>
    <w:rsid w:val="008F2D15"/>
    <w:rsid w:val="0090147E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8685F"/>
    <w:rsid w:val="00DA1584"/>
    <w:rsid w:val="00DB6C4A"/>
    <w:rsid w:val="00DC51F9"/>
    <w:rsid w:val="00DE4C9E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74E98"/>
    <w:rsid w:val="00E82C50"/>
    <w:rsid w:val="00E85480"/>
    <w:rsid w:val="00EE0FE4"/>
    <w:rsid w:val="00EE2280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1C74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0574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1665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31</cp:revision>
  <cp:lastPrinted>2024-12-04T06:36:00Z</cp:lastPrinted>
  <dcterms:created xsi:type="dcterms:W3CDTF">2024-12-04T06:38:00Z</dcterms:created>
  <dcterms:modified xsi:type="dcterms:W3CDTF">2026-09-18T08:16:00Z</dcterms:modified>
</cp:coreProperties>
</file>