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C1" w:rsidRDefault="009824C1" w:rsidP="009824C1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6C53C9">
        <w:rPr>
          <w:b/>
          <w:sz w:val="28"/>
          <w:szCs w:val="28"/>
        </w:rPr>
        <w:t xml:space="preserve"> 5</w:t>
      </w:r>
      <w:r w:rsidR="005B7A75">
        <w:rPr>
          <w:b/>
          <w:sz w:val="28"/>
          <w:szCs w:val="28"/>
        </w:rPr>
        <w:t>8</w:t>
      </w:r>
    </w:p>
    <w:p w:rsidR="00C94E7B" w:rsidRDefault="00C94E7B" w:rsidP="00C94E7B">
      <w:pPr>
        <w:rPr>
          <w:b/>
          <w:sz w:val="28"/>
          <w:szCs w:val="28"/>
        </w:rPr>
      </w:pPr>
    </w:p>
    <w:p w:rsidR="00325137" w:rsidRDefault="005B7A75" w:rsidP="00325137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325137">
        <w:rPr>
          <w:sz w:val="28"/>
          <w:szCs w:val="28"/>
        </w:rPr>
        <w:t>2026 року                                      ХХХ</w:t>
      </w:r>
      <w:r w:rsidR="00325137">
        <w:rPr>
          <w:sz w:val="28"/>
          <w:szCs w:val="28"/>
          <w:lang w:val="en-US"/>
        </w:rPr>
        <w:t>V</w:t>
      </w:r>
      <w:r w:rsidR="00325137">
        <w:rPr>
          <w:sz w:val="28"/>
          <w:szCs w:val="28"/>
        </w:rPr>
        <w:t>ІІ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4718DD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r w:rsidR="00834F66">
        <w:rPr>
          <w:sz w:val="28"/>
          <w:szCs w:val="28"/>
        </w:rPr>
        <w:t>Золотар</w:t>
      </w:r>
      <w:r w:rsidR="008F1920">
        <w:rPr>
          <w:sz w:val="28"/>
          <w:szCs w:val="28"/>
        </w:rPr>
        <w:t xml:space="preserve"> </w:t>
      </w:r>
      <w:r w:rsidR="00834F66">
        <w:rPr>
          <w:sz w:val="28"/>
          <w:szCs w:val="28"/>
        </w:rPr>
        <w:t>С. М</w:t>
      </w:r>
      <w:r w:rsidR="008F1920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675A5E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</w:t>
      </w:r>
      <w:r w:rsidR="00675A5E">
        <w:rPr>
          <w:sz w:val="28"/>
          <w:szCs w:val="28"/>
        </w:rPr>
        <w:t>та</w:t>
      </w:r>
      <w:r>
        <w:rPr>
          <w:sz w:val="28"/>
          <w:szCs w:val="28"/>
        </w:rPr>
        <w:t>т</w:t>
      </w:r>
      <w:r w:rsidR="00675A5E">
        <w:rPr>
          <w:sz w:val="28"/>
          <w:szCs w:val="28"/>
        </w:rPr>
        <w:t>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675A5E">
        <w:rPr>
          <w:sz w:val="28"/>
          <w:szCs w:val="28"/>
        </w:rPr>
        <w:t>атей</w:t>
      </w:r>
      <w:r>
        <w:rPr>
          <w:sz w:val="28"/>
          <w:szCs w:val="28"/>
        </w:rPr>
        <w:t>19, 22, 55 Закону України «Про землеустрій», ст</w:t>
      </w:r>
      <w:r w:rsidR="00675A5E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675A5E">
        <w:rPr>
          <w:sz w:val="28"/>
          <w:szCs w:val="28"/>
        </w:rPr>
        <w:t>Костянтинівська  сільська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Pr="00215784" w:rsidRDefault="00EF06B2" w:rsidP="00EF06B2">
      <w:pPr>
        <w:jc w:val="both"/>
        <w:rPr>
          <w:sz w:val="28"/>
          <w:szCs w:val="28"/>
        </w:rPr>
      </w:pPr>
      <w:r w:rsidRPr="00215784">
        <w:rPr>
          <w:sz w:val="28"/>
          <w:szCs w:val="28"/>
        </w:rPr>
        <w:t>ВИРІШИЛА: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 w:rsidRPr="00215784">
        <w:rPr>
          <w:sz w:val="28"/>
          <w:szCs w:val="28"/>
          <w:lang w:val="uk-UA"/>
        </w:rPr>
        <w:t>ян</w:t>
      </w:r>
      <w:r w:rsidR="00DD4B33" w:rsidRPr="00215784">
        <w:rPr>
          <w:sz w:val="28"/>
          <w:szCs w:val="28"/>
          <w:lang w:val="uk-UA"/>
        </w:rPr>
        <w:t xml:space="preserve">ину </w:t>
      </w:r>
      <w:r w:rsidRPr="00215784">
        <w:rPr>
          <w:sz w:val="28"/>
          <w:szCs w:val="28"/>
          <w:lang w:val="uk-UA"/>
        </w:rPr>
        <w:t xml:space="preserve">України </w:t>
      </w:r>
      <w:r w:rsidR="00834F66" w:rsidRPr="00215784">
        <w:rPr>
          <w:sz w:val="28"/>
          <w:szCs w:val="28"/>
          <w:lang w:val="uk-UA"/>
        </w:rPr>
        <w:t>Золотар Сергію Миколайовичу</w:t>
      </w:r>
      <w:r w:rsidRPr="00215784">
        <w:rPr>
          <w:sz w:val="28"/>
          <w:szCs w:val="28"/>
          <w:lang w:val="uk-UA"/>
        </w:rPr>
        <w:t xml:space="preserve"> загальною площею 0,</w:t>
      </w:r>
      <w:r w:rsidR="00403D26" w:rsidRPr="00215784">
        <w:rPr>
          <w:sz w:val="28"/>
          <w:szCs w:val="28"/>
          <w:lang w:val="uk-UA"/>
        </w:rPr>
        <w:t>0924</w:t>
      </w:r>
      <w:r w:rsidRPr="00215784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вул. </w:t>
      </w:r>
      <w:r w:rsidR="00403D26" w:rsidRPr="00215784">
        <w:rPr>
          <w:sz w:val="28"/>
          <w:szCs w:val="28"/>
          <w:lang w:val="uk-UA"/>
        </w:rPr>
        <w:t>Бузька</w:t>
      </w:r>
      <w:r w:rsidR="00BD6AFA" w:rsidRPr="00215784">
        <w:rPr>
          <w:sz w:val="28"/>
          <w:szCs w:val="28"/>
          <w:lang w:val="uk-UA"/>
        </w:rPr>
        <w:t xml:space="preserve">, </w:t>
      </w:r>
      <w:r w:rsidR="00403D26" w:rsidRPr="00215784">
        <w:rPr>
          <w:sz w:val="28"/>
          <w:szCs w:val="28"/>
          <w:lang w:val="uk-UA"/>
        </w:rPr>
        <w:t>14</w:t>
      </w:r>
      <w:r w:rsidR="007743CD" w:rsidRPr="00215784">
        <w:rPr>
          <w:sz w:val="28"/>
          <w:szCs w:val="28"/>
          <w:lang w:val="uk-UA"/>
        </w:rPr>
        <w:t>,</w:t>
      </w:r>
      <w:r w:rsidR="00403D26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с. </w:t>
      </w:r>
      <w:proofErr w:type="spellStart"/>
      <w:r w:rsidR="007743CD" w:rsidRPr="00215784">
        <w:rPr>
          <w:sz w:val="28"/>
          <w:szCs w:val="28"/>
          <w:lang w:val="uk-UA"/>
        </w:rPr>
        <w:t>Гуріївка</w:t>
      </w:r>
      <w:proofErr w:type="spellEnd"/>
      <w:r w:rsidR="00C2466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Передати у власність</w:t>
      </w:r>
      <w:r w:rsidR="001B74D6" w:rsidRPr="00215784">
        <w:rPr>
          <w:sz w:val="28"/>
          <w:szCs w:val="28"/>
          <w:lang w:val="uk-UA"/>
        </w:rPr>
        <w:t xml:space="preserve"> </w:t>
      </w:r>
      <w:r w:rsidR="00417118" w:rsidRPr="00215784">
        <w:rPr>
          <w:sz w:val="28"/>
          <w:szCs w:val="28"/>
          <w:lang w:val="uk-UA"/>
        </w:rPr>
        <w:t xml:space="preserve">громадянину </w:t>
      </w:r>
      <w:r w:rsidR="006E1CB5" w:rsidRPr="00215784">
        <w:rPr>
          <w:sz w:val="28"/>
          <w:szCs w:val="28"/>
          <w:lang w:val="uk-UA"/>
        </w:rPr>
        <w:t xml:space="preserve">Золотар Сергію Миколайовичу </w:t>
      </w:r>
      <w:r w:rsidR="00221DBF" w:rsidRPr="00215784">
        <w:rPr>
          <w:sz w:val="28"/>
          <w:szCs w:val="28"/>
          <w:lang w:val="uk-UA"/>
        </w:rPr>
        <w:t xml:space="preserve">земельну ділянку </w:t>
      </w:r>
      <w:r w:rsidR="004E3D45" w:rsidRPr="00215784">
        <w:rPr>
          <w:sz w:val="28"/>
          <w:szCs w:val="28"/>
          <w:lang w:val="uk-UA"/>
        </w:rPr>
        <w:t xml:space="preserve">загальною площею </w:t>
      </w:r>
      <w:r w:rsidR="006E1CB5" w:rsidRPr="00215784">
        <w:rPr>
          <w:sz w:val="28"/>
          <w:szCs w:val="28"/>
          <w:lang w:val="uk-UA"/>
        </w:rPr>
        <w:t xml:space="preserve">0,0924 </w:t>
      </w:r>
      <w:r w:rsidRPr="00215784">
        <w:rPr>
          <w:sz w:val="28"/>
          <w:szCs w:val="28"/>
          <w:lang w:val="uk-UA"/>
        </w:rPr>
        <w:t>га із земель житлової та громадської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забудови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комунальної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житлового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будинку, господарських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будівель і споруд (присадибна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ділянка), кадастровий номер 482488</w:t>
      </w:r>
      <w:r w:rsidR="00F26194" w:rsidRPr="00215784">
        <w:rPr>
          <w:sz w:val="28"/>
          <w:szCs w:val="28"/>
          <w:lang w:val="uk-UA"/>
        </w:rPr>
        <w:t>2000</w:t>
      </w:r>
      <w:r w:rsidRPr="00215784">
        <w:rPr>
          <w:sz w:val="28"/>
          <w:szCs w:val="28"/>
          <w:lang w:val="uk-UA"/>
        </w:rPr>
        <w:t>: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6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24</w:t>
      </w:r>
      <w:r w:rsidR="0049171F"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107C37" w:rsidRPr="00215784">
        <w:rPr>
          <w:rStyle w:val="a3"/>
          <w:b w:val="0"/>
          <w:bCs w:val="0"/>
          <w:sz w:val="28"/>
          <w:szCs w:val="28"/>
          <w:lang w:val="uk-UA"/>
        </w:rPr>
        <w:t>1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2</w:t>
      </w:r>
      <w:r w:rsidR="000F4D45" w:rsidRPr="00215784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за адресою:</w:t>
      </w:r>
      <w:r w:rsidR="00BD6AFA" w:rsidRPr="00215784">
        <w:rPr>
          <w:sz w:val="28"/>
          <w:szCs w:val="28"/>
          <w:lang w:val="uk-UA"/>
        </w:rPr>
        <w:t xml:space="preserve"> </w:t>
      </w:r>
      <w:r w:rsidR="006E1CB5" w:rsidRPr="00215784">
        <w:rPr>
          <w:sz w:val="28"/>
          <w:szCs w:val="28"/>
          <w:lang w:val="uk-UA"/>
        </w:rPr>
        <w:t xml:space="preserve">вул. Бузька, 14, с. </w:t>
      </w:r>
      <w:proofErr w:type="spellStart"/>
      <w:r w:rsidR="006E1CB5" w:rsidRPr="00215784">
        <w:rPr>
          <w:sz w:val="28"/>
          <w:szCs w:val="28"/>
          <w:lang w:val="uk-UA"/>
        </w:rPr>
        <w:t>Гуріївка</w:t>
      </w:r>
      <w:proofErr w:type="spellEnd"/>
      <w:r w:rsidR="006E1CB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Миколаївської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215784">
        <w:rPr>
          <w:sz w:val="28"/>
          <w:szCs w:val="28"/>
          <w:lang w:val="uk-UA"/>
        </w:rPr>
        <w:t>«</w:t>
      </w:r>
      <w:r w:rsidRPr="00215784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215784">
        <w:rPr>
          <w:sz w:val="28"/>
          <w:szCs w:val="28"/>
          <w:lang w:val="uk-UA"/>
        </w:rPr>
        <w:t>»</w:t>
      </w:r>
      <w:r w:rsidRPr="00215784">
        <w:rPr>
          <w:sz w:val="28"/>
          <w:szCs w:val="28"/>
          <w:lang w:val="uk-UA"/>
        </w:rPr>
        <w:t>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</w:rPr>
        <w:t xml:space="preserve">Контроль за </w:t>
      </w:r>
      <w:proofErr w:type="spellStart"/>
      <w:r w:rsidRPr="00215784">
        <w:rPr>
          <w:sz w:val="28"/>
          <w:szCs w:val="28"/>
        </w:rPr>
        <w:t>виконанням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r w:rsidR="000F4D45" w:rsidRPr="00215784">
        <w:rPr>
          <w:sz w:val="28"/>
          <w:szCs w:val="28"/>
        </w:rPr>
        <w:t>данного</w:t>
      </w:r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рішення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покласти</w:t>
      </w:r>
      <w:proofErr w:type="spellEnd"/>
      <w:r w:rsidRPr="00215784">
        <w:rPr>
          <w:sz w:val="28"/>
          <w:szCs w:val="28"/>
        </w:rPr>
        <w:t xml:space="preserve"> на </w:t>
      </w:r>
      <w:proofErr w:type="spellStart"/>
      <w:r w:rsidRPr="00215784">
        <w:rPr>
          <w:sz w:val="28"/>
          <w:szCs w:val="28"/>
        </w:rPr>
        <w:t>постійну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комісію</w:t>
      </w:r>
      <w:proofErr w:type="spellEnd"/>
      <w:r w:rsidRPr="00215784">
        <w:rPr>
          <w:sz w:val="28"/>
          <w:szCs w:val="28"/>
        </w:rPr>
        <w:t xml:space="preserve"> з </w:t>
      </w:r>
      <w:proofErr w:type="spellStart"/>
      <w:r w:rsidRPr="00215784">
        <w:rPr>
          <w:sz w:val="28"/>
          <w:szCs w:val="28"/>
        </w:rPr>
        <w:t>питань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земельних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відносин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природокористування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планування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території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будівництва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архітектури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охорони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пам’яток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історичного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середовища</w:t>
      </w:r>
      <w:proofErr w:type="spellEnd"/>
      <w:r w:rsidRPr="00215784">
        <w:rPr>
          <w:sz w:val="28"/>
          <w:szCs w:val="28"/>
        </w:rPr>
        <w:t xml:space="preserve">, благоустрою, </w:t>
      </w:r>
      <w:proofErr w:type="spellStart"/>
      <w:r w:rsidRPr="00215784">
        <w:rPr>
          <w:sz w:val="28"/>
          <w:szCs w:val="28"/>
        </w:rPr>
        <w:t>комунальної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власності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житлово-комунального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господарства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енергозбереження</w:t>
      </w:r>
      <w:proofErr w:type="spellEnd"/>
      <w:r w:rsidRPr="00215784">
        <w:rPr>
          <w:sz w:val="28"/>
          <w:szCs w:val="28"/>
        </w:rPr>
        <w:t xml:space="preserve"> та транспорту (голова </w:t>
      </w:r>
      <w:proofErr w:type="spellStart"/>
      <w:r w:rsidRPr="00215784">
        <w:rPr>
          <w:sz w:val="28"/>
          <w:szCs w:val="28"/>
        </w:rPr>
        <w:t>постійної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комісії</w:t>
      </w:r>
      <w:proofErr w:type="spellEnd"/>
      <w:r w:rsidRPr="00215784">
        <w:rPr>
          <w:sz w:val="28"/>
          <w:szCs w:val="28"/>
        </w:rPr>
        <w:t xml:space="preserve"> – </w:t>
      </w:r>
      <w:proofErr w:type="spellStart"/>
      <w:r w:rsidRPr="00215784">
        <w:rPr>
          <w:sz w:val="28"/>
          <w:szCs w:val="28"/>
        </w:rPr>
        <w:t>Брижатий</w:t>
      </w:r>
      <w:proofErr w:type="spellEnd"/>
      <w:r w:rsidRPr="00215784">
        <w:rPr>
          <w:sz w:val="28"/>
          <w:szCs w:val="28"/>
        </w:rPr>
        <w:t xml:space="preserve">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15784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401E8A"/>
    <w:rsid w:val="00403D26"/>
    <w:rsid w:val="00417118"/>
    <w:rsid w:val="004348FE"/>
    <w:rsid w:val="00437A02"/>
    <w:rsid w:val="00444078"/>
    <w:rsid w:val="0045208B"/>
    <w:rsid w:val="00465E9F"/>
    <w:rsid w:val="004718DD"/>
    <w:rsid w:val="0049171F"/>
    <w:rsid w:val="00493E26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B7A75"/>
    <w:rsid w:val="005E5059"/>
    <w:rsid w:val="005F1AD9"/>
    <w:rsid w:val="005F2097"/>
    <w:rsid w:val="005F4F79"/>
    <w:rsid w:val="00602B08"/>
    <w:rsid w:val="00675384"/>
    <w:rsid w:val="00675A5E"/>
    <w:rsid w:val="00681EEC"/>
    <w:rsid w:val="006905C1"/>
    <w:rsid w:val="0069261C"/>
    <w:rsid w:val="006C53C9"/>
    <w:rsid w:val="006E1CB5"/>
    <w:rsid w:val="006F618E"/>
    <w:rsid w:val="007035B8"/>
    <w:rsid w:val="007070AD"/>
    <w:rsid w:val="007242A7"/>
    <w:rsid w:val="00752FF7"/>
    <w:rsid w:val="007743CD"/>
    <w:rsid w:val="007942B8"/>
    <w:rsid w:val="007C12E8"/>
    <w:rsid w:val="007D35B1"/>
    <w:rsid w:val="007F702A"/>
    <w:rsid w:val="00810903"/>
    <w:rsid w:val="008163A5"/>
    <w:rsid w:val="00834F66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824C1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194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1B81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1632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38</cp:revision>
  <cp:lastPrinted>2026-06-01T06:44:00Z</cp:lastPrinted>
  <dcterms:created xsi:type="dcterms:W3CDTF">2024-12-04T06:38:00Z</dcterms:created>
  <dcterms:modified xsi:type="dcterms:W3CDTF">2026-09-18T08:19:00Z</dcterms:modified>
</cp:coreProperties>
</file>