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2" w:rsidRDefault="00094DA2" w:rsidP="00094DA2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F0124A">
        <w:rPr>
          <w:b/>
          <w:sz w:val="28"/>
          <w:szCs w:val="28"/>
        </w:rPr>
        <w:t xml:space="preserve"> 67</w:t>
      </w:r>
      <w:bookmarkStart w:id="0" w:name="_GoBack"/>
      <w:bookmarkEnd w:id="0"/>
    </w:p>
    <w:p w:rsidR="00C94E7B" w:rsidRDefault="00C94E7B" w:rsidP="00C94E7B">
      <w:pPr>
        <w:rPr>
          <w:b/>
          <w:sz w:val="28"/>
          <w:szCs w:val="28"/>
        </w:rPr>
      </w:pPr>
    </w:p>
    <w:p w:rsidR="00693D11" w:rsidRDefault="00693D11" w:rsidP="00693D11">
      <w:pPr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29 </w:t>
      </w:r>
      <w:proofErr w:type="spellStart"/>
      <w:r>
        <w:rPr>
          <w:sz w:val="28"/>
          <w:szCs w:val="28"/>
          <w:lang w:val="ru-RU"/>
        </w:rPr>
        <w:t>вересня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2026 року                                      ХХХ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 сесія восьмого скликання</w:t>
      </w:r>
    </w:p>
    <w:p w:rsidR="00266B0F" w:rsidRDefault="00693D11" w:rsidP="00693D11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693D11" w:rsidRPr="00B67CB8" w:rsidRDefault="00693D11" w:rsidP="00693D11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FD3D66">
        <w:rPr>
          <w:sz w:val="28"/>
          <w:szCs w:val="28"/>
        </w:rPr>
        <w:t xml:space="preserve"> України</w:t>
      </w:r>
      <w:r w:rsidR="006C21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="00DC6739">
        <w:rPr>
          <w:sz w:val="28"/>
          <w:szCs w:val="28"/>
        </w:rPr>
        <w:t>Теленко</w:t>
      </w:r>
      <w:proofErr w:type="spellEnd"/>
      <w:r w:rsidR="00DC6739">
        <w:rPr>
          <w:sz w:val="28"/>
          <w:szCs w:val="28"/>
        </w:rPr>
        <w:t xml:space="preserve"> Т.М</w:t>
      </w:r>
      <w:r w:rsidR="006C21BD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6A1441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6A1441">
        <w:rPr>
          <w:sz w:val="28"/>
          <w:szCs w:val="28"/>
        </w:rPr>
        <w:t>»</w:t>
      </w:r>
      <w:r>
        <w:rPr>
          <w:sz w:val="28"/>
          <w:szCs w:val="28"/>
        </w:rPr>
        <w:t>, згідно ст. 12, 19, 38, 39, 40, 78, 81, 118, 121, 122 Земельного кодексу України, ст.ст.19, 22, 55 Закону України «Про землеустрій», ст.24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16348F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16348F">
      <w:pPr>
        <w:pStyle w:val="a4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8124C8">
        <w:rPr>
          <w:sz w:val="28"/>
          <w:szCs w:val="28"/>
          <w:lang w:val="uk-UA"/>
        </w:rPr>
        <w:t xml:space="preserve">ці </w:t>
      </w:r>
      <w:r w:rsidRPr="00B13493">
        <w:rPr>
          <w:sz w:val="28"/>
          <w:szCs w:val="28"/>
          <w:lang w:val="uk-UA"/>
        </w:rPr>
        <w:t xml:space="preserve">України </w:t>
      </w:r>
      <w:proofErr w:type="spellStart"/>
      <w:r w:rsidR="00560439">
        <w:rPr>
          <w:sz w:val="28"/>
          <w:szCs w:val="28"/>
          <w:lang w:val="uk-UA"/>
        </w:rPr>
        <w:t>Теленко</w:t>
      </w:r>
      <w:proofErr w:type="spellEnd"/>
      <w:r w:rsidR="00560439">
        <w:rPr>
          <w:sz w:val="28"/>
          <w:szCs w:val="28"/>
          <w:lang w:val="uk-UA"/>
        </w:rPr>
        <w:t xml:space="preserve"> Тетяні </w:t>
      </w:r>
      <w:r w:rsidR="001766FC">
        <w:rPr>
          <w:sz w:val="28"/>
          <w:szCs w:val="28"/>
          <w:lang w:val="uk-UA"/>
        </w:rPr>
        <w:t>Миколаївні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3F7FF1">
        <w:rPr>
          <w:sz w:val="28"/>
          <w:szCs w:val="28"/>
          <w:lang w:val="uk-UA"/>
        </w:rPr>
        <w:t>2</w:t>
      </w:r>
      <w:r w:rsidR="001766FC">
        <w:rPr>
          <w:sz w:val="28"/>
          <w:szCs w:val="28"/>
          <w:lang w:val="uk-UA"/>
        </w:rPr>
        <w:t>250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</w:t>
      </w:r>
      <w:proofErr w:type="spellStart"/>
      <w:r w:rsidRPr="00B04649">
        <w:rPr>
          <w:sz w:val="28"/>
          <w:szCs w:val="28"/>
          <w:lang w:val="uk-UA"/>
        </w:rPr>
        <w:t>адресою</w:t>
      </w:r>
      <w:proofErr w:type="spellEnd"/>
      <w:r w:rsidRPr="00B04649">
        <w:rPr>
          <w:sz w:val="28"/>
          <w:szCs w:val="28"/>
          <w:lang w:val="uk-UA"/>
        </w:rPr>
        <w:t>:</w:t>
      </w:r>
      <w:r w:rsidR="00B45F8D">
        <w:rPr>
          <w:sz w:val="28"/>
          <w:szCs w:val="28"/>
          <w:lang w:val="uk-UA"/>
        </w:rPr>
        <w:t xml:space="preserve"> </w:t>
      </w:r>
      <w:r w:rsidR="006F61C7">
        <w:rPr>
          <w:sz w:val="28"/>
          <w:szCs w:val="28"/>
          <w:lang w:val="uk-UA"/>
        </w:rPr>
        <w:t>вул. Слов’янська</w:t>
      </w:r>
      <w:r w:rsidR="006F61C7" w:rsidRPr="0064664B">
        <w:rPr>
          <w:sz w:val="28"/>
          <w:szCs w:val="28"/>
          <w:lang w:val="uk-UA"/>
        </w:rPr>
        <w:t xml:space="preserve">, </w:t>
      </w:r>
      <w:r w:rsidR="006F61C7">
        <w:rPr>
          <w:sz w:val="28"/>
          <w:szCs w:val="28"/>
          <w:lang w:val="uk-UA"/>
        </w:rPr>
        <w:t>6</w:t>
      </w:r>
      <w:r w:rsidR="00E22A50">
        <w:rPr>
          <w:sz w:val="28"/>
          <w:szCs w:val="28"/>
          <w:lang w:val="uk-UA"/>
        </w:rPr>
        <w:t>,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proofErr w:type="spellStart"/>
      <w:r w:rsidR="00F62D89">
        <w:rPr>
          <w:sz w:val="28"/>
          <w:szCs w:val="28"/>
          <w:lang w:val="uk-UA"/>
        </w:rPr>
        <w:t>Новопетрівське</w:t>
      </w:r>
      <w:proofErr w:type="spellEnd"/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16348F">
      <w:pPr>
        <w:pStyle w:val="a4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417118" w:rsidRPr="00B13493">
        <w:rPr>
          <w:sz w:val="28"/>
          <w:szCs w:val="28"/>
          <w:lang w:val="uk-UA"/>
        </w:rPr>
        <w:t>громад</w:t>
      </w:r>
      <w:r w:rsidR="00417118">
        <w:rPr>
          <w:sz w:val="28"/>
          <w:szCs w:val="28"/>
          <w:lang w:val="uk-UA"/>
        </w:rPr>
        <w:t>ян</w:t>
      </w:r>
      <w:r w:rsidR="00F62D89">
        <w:rPr>
          <w:sz w:val="28"/>
          <w:szCs w:val="28"/>
          <w:lang w:val="uk-UA"/>
        </w:rPr>
        <w:t>ці</w:t>
      </w:r>
      <w:r w:rsidR="0063021F">
        <w:rPr>
          <w:sz w:val="28"/>
          <w:szCs w:val="28"/>
          <w:lang w:val="uk-UA"/>
        </w:rPr>
        <w:t xml:space="preserve"> </w:t>
      </w:r>
      <w:r w:rsidR="0063021F" w:rsidRPr="00B13493">
        <w:rPr>
          <w:sz w:val="28"/>
          <w:szCs w:val="28"/>
          <w:lang w:val="uk-UA"/>
        </w:rPr>
        <w:t>України</w:t>
      </w:r>
      <w:r w:rsidR="00417118" w:rsidRPr="00B13493">
        <w:rPr>
          <w:sz w:val="28"/>
          <w:szCs w:val="28"/>
          <w:lang w:val="uk-UA"/>
        </w:rPr>
        <w:t xml:space="preserve"> </w:t>
      </w:r>
      <w:proofErr w:type="spellStart"/>
      <w:r w:rsidR="00CB5A83">
        <w:rPr>
          <w:sz w:val="28"/>
          <w:szCs w:val="28"/>
          <w:lang w:val="uk-UA"/>
        </w:rPr>
        <w:t>Зібровій</w:t>
      </w:r>
      <w:proofErr w:type="spellEnd"/>
      <w:r w:rsidR="00CB5A83">
        <w:rPr>
          <w:sz w:val="28"/>
          <w:szCs w:val="28"/>
          <w:lang w:val="uk-UA"/>
        </w:rPr>
        <w:t xml:space="preserve"> Наталії Іванівні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417118" w:rsidRPr="00B04649">
        <w:rPr>
          <w:sz w:val="28"/>
          <w:szCs w:val="28"/>
          <w:lang w:val="uk-UA"/>
        </w:rPr>
        <w:t>0,</w:t>
      </w:r>
      <w:r w:rsidR="00CB5A83">
        <w:rPr>
          <w:sz w:val="28"/>
          <w:szCs w:val="28"/>
          <w:lang w:val="uk-UA"/>
        </w:rPr>
        <w:t>2</w:t>
      </w:r>
      <w:r w:rsidR="006F61C7">
        <w:rPr>
          <w:sz w:val="28"/>
          <w:szCs w:val="28"/>
          <w:lang w:val="uk-UA"/>
        </w:rPr>
        <w:t>250</w:t>
      </w:r>
      <w:r w:rsidR="00417118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ділянка), кадастровий номер </w:t>
      </w:r>
      <w:r w:rsidR="00863EBD" w:rsidRPr="00863EBD">
        <w:rPr>
          <w:sz w:val="28"/>
          <w:szCs w:val="28"/>
          <w:lang w:val="uk-UA"/>
        </w:rPr>
        <w:t>482488</w:t>
      </w:r>
      <w:r w:rsidR="00CB5A83">
        <w:rPr>
          <w:sz w:val="28"/>
          <w:szCs w:val="28"/>
          <w:lang w:val="uk-UA"/>
        </w:rPr>
        <w:t>3900</w:t>
      </w:r>
      <w:r w:rsidR="00863EBD" w:rsidRPr="00863EBD">
        <w:rPr>
          <w:sz w:val="28"/>
          <w:szCs w:val="28"/>
          <w:lang w:val="uk-UA"/>
        </w:rPr>
        <w:t>:0</w:t>
      </w:r>
      <w:r w:rsidR="00091A7E">
        <w:rPr>
          <w:sz w:val="28"/>
          <w:szCs w:val="28"/>
          <w:lang w:val="uk-UA"/>
        </w:rPr>
        <w:t>7</w:t>
      </w:r>
      <w:r w:rsidR="00863EBD" w:rsidRPr="00863EBD">
        <w:rPr>
          <w:sz w:val="28"/>
          <w:szCs w:val="28"/>
          <w:lang w:val="uk-UA"/>
        </w:rPr>
        <w:t>:0</w:t>
      </w:r>
      <w:r w:rsidR="004E3C00">
        <w:rPr>
          <w:sz w:val="28"/>
          <w:szCs w:val="28"/>
          <w:lang w:val="uk-UA"/>
        </w:rPr>
        <w:t>15</w:t>
      </w:r>
      <w:r w:rsidR="00863EBD" w:rsidRPr="00863EBD">
        <w:rPr>
          <w:sz w:val="28"/>
          <w:szCs w:val="28"/>
          <w:lang w:val="uk-UA"/>
        </w:rPr>
        <w:t>:00</w:t>
      </w:r>
      <w:r w:rsidR="004E3C00">
        <w:rPr>
          <w:sz w:val="28"/>
          <w:szCs w:val="28"/>
          <w:lang w:val="uk-UA"/>
        </w:rPr>
        <w:t>09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за </w:t>
      </w:r>
      <w:proofErr w:type="spellStart"/>
      <w:r w:rsidRPr="00401E8A">
        <w:rPr>
          <w:sz w:val="28"/>
          <w:szCs w:val="28"/>
          <w:lang w:val="uk-UA"/>
        </w:rPr>
        <w:t>адресою</w:t>
      </w:r>
      <w:proofErr w:type="spellEnd"/>
      <w:r w:rsidRPr="00401E8A">
        <w:rPr>
          <w:sz w:val="28"/>
          <w:szCs w:val="28"/>
          <w:lang w:val="uk-UA"/>
        </w:rPr>
        <w:t>:</w:t>
      </w:r>
      <w:r w:rsidR="00BD6AFA">
        <w:rPr>
          <w:sz w:val="28"/>
          <w:szCs w:val="28"/>
          <w:lang w:val="uk-UA"/>
        </w:rPr>
        <w:t xml:space="preserve"> </w:t>
      </w:r>
      <w:r w:rsidR="00493E26">
        <w:rPr>
          <w:sz w:val="28"/>
          <w:szCs w:val="28"/>
          <w:lang w:val="uk-UA"/>
        </w:rPr>
        <w:t xml:space="preserve">вул. </w:t>
      </w:r>
      <w:r w:rsidR="004E3C00">
        <w:rPr>
          <w:sz w:val="28"/>
          <w:szCs w:val="28"/>
          <w:lang w:val="uk-UA"/>
        </w:rPr>
        <w:t>Слов’янська</w:t>
      </w:r>
      <w:r w:rsidR="0064664B" w:rsidRPr="0064664B">
        <w:rPr>
          <w:sz w:val="28"/>
          <w:szCs w:val="28"/>
          <w:lang w:val="uk-UA"/>
        </w:rPr>
        <w:t xml:space="preserve">, </w:t>
      </w:r>
      <w:r w:rsidR="004E3C00">
        <w:rPr>
          <w:sz w:val="28"/>
          <w:szCs w:val="28"/>
          <w:lang w:val="uk-UA"/>
        </w:rPr>
        <w:t>6</w:t>
      </w:r>
      <w:r w:rsidR="00EF0C91">
        <w:rPr>
          <w:sz w:val="28"/>
          <w:szCs w:val="28"/>
          <w:lang w:val="uk-UA"/>
        </w:rPr>
        <w:t xml:space="preserve">, </w:t>
      </w:r>
      <w:r w:rsidR="00493E26" w:rsidRPr="00B04649">
        <w:rPr>
          <w:sz w:val="28"/>
          <w:szCs w:val="28"/>
          <w:lang w:val="uk-UA"/>
        </w:rPr>
        <w:t xml:space="preserve">с. </w:t>
      </w:r>
      <w:r w:rsidR="00091A7E">
        <w:rPr>
          <w:sz w:val="28"/>
          <w:szCs w:val="28"/>
          <w:lang w:val="uk-UA"/>
        </w:rPr>
        <w:t>Новопетрівське</w:t>
      </w:r>
      <w:r w:rsidR="00493E26" w:rsidRPr="0049171F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</w:t>
      </w:r>
      <w:proofErr w:type="spellStart"/>
      <w:r w:rsidRPr="00B04649">
        <w:rPr>
          <w:sz w:val="28"/>
          <w:szCs w:val="28"/>
        </w:rPr>
        <w:t>Миколайович</w:t>
      </w:r>
      <w:proofErr w:type="spellEnd"/>
      <w:r w:rsidRPr="00B04649">
        <w:rPr>
          <w:sz w:val="28"/>
          <w:szCs w:val="28"/>
        </w:rPr>
        <w:t>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5482B"/>
    <w:rsid w:val="00084CDD"/>
    <w:rsid w:val="00090244"/>
    <w:rsid w:val="00091A7E"/>
    <w:rsid w:val="00094DA2"/>
    <w:rsid w:val="000B4C3B"/>
    <w:rsid w:val="000C2612"/>
    <w:rsid w:val="000E1C7A"/>
    <w:rsid w:val="000E7192"/>
    <w:rsid w:val="000F456B"/>
    <w:rsid w:val="000F4D45"/>
    <w:rsid w:val="00104857"/>
    <w:rsid w:val="00107C37"/>
    <w:rsid w:val="0016348F"/>
    <w:rsid w:val="001766FC"/>
    <w:rsid w:val="00190292"/>
    <w:rsid w:val="001B74D6"/>
    <w:rsid w:val="001C2D7C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25137"/>
    <w:rsid w:val="00326D4D"/>
    <w:rsid w:val="00347CB1"/>
    <w:rsid w:val="00357E09"/>
    <w:rsid w:val="0036193B"/>
    <w:rsid w:val="003A459F"/>
    <w:rsid w:val="003F77D6"/>
    <w:rsid w:val="003F7FF1"/>
    <w:rsid w:val="00401E8A"/>
    <w:rsid w:val="00417118"/>
    <w:rsid w:val="004348FE"/>
    <w:rsid w:val="00437A02"/>
    <w:rsid w:val="00444078"/>
    <w:rsid w:val="0045208B"/>
    <w:rsid w:val="00465E9F"/>
    <w:rsid w:val="0049171F"/>
    <w:rsid w:val="00493E26"/>
    <w:rsid w:val="004A19ED"/>
    <w:rsid w:val="004B0D06"/>
    <w:rsid w:val="004B4DA7"/>
    <w:rsid w:val="004E3C00"/>
    <w:rsid w:val="004E3D45"/>
    <w:rsid w:val="004F691F"/>
    <w:rsid w:val="00524D4F"/>
    <w:rsid w:val="00532561"/>
    <w:rsid w:val="00560439"/>
    <w:rsid w:val="00563B6E"/>
    <w:rsid w:val="0059327B"/>
    <w:rsid w:val="00595214"/>
    <w:rsid w:val="005B680D"/>
    <w:rsid w:val="005E5059"/>
    <w:rsid w:val="005F1AD9"/>
    <w:rsid w:val="005F2097"/>
    <w:rsid w:val="005F4F79"/>
    <w:rsid w:val="00602B08"/>
    <w:rsid w:val="0063021F"/>
    <w:rsid w:val="0064664B"/>
    <w:rsid w:val="00675384"/>
    <w:rsid w:val="00681EEC"/>
    <w:rsid w:val="0069261C"/>
    <w:rsid w:val="00693D11"/>
    <w:rsid w:val="006A1441"/>
    <w:rsid w:val="006B227E"/>
    <w:rsid w:val="006C21BD"/>
    <w:rsid w:val="006F618E"/>
    <w:rsid w:val="006F61C7"/>
    <w:rsid w:val="007035B8"/>
    <w:rsid w:val="007070AD"/>
    <w:rsid w:val="007242A7"/>
    <w:rsid w:val="00752FF7"/>
    <w:rsid w:val="007942B8"/>
    <w:rsid w:val="007C12E8"/>
    <w:rsid w:val="007D35B1"/>
    <w:rsid w:val="007F702A"/>
    <w:rsid w:val="00810903"/>
    <w:rsid w:val="008124C8"/>
    <w:rsid w:val="008163A5"/>
    <w:rsid w:val="00836C5A"/>
    <w:rsid w:val="00846F84"/>
    <w:rsid w:val="008544BB"/>
    <w:rsid w:val="00863EBD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B5A83"/>
    <w:rsid w:val="00CC512A"/>
    <w:rsid w:val="00CD4E5F"/>
    <w:rsid w:val="00D1387D"/>
    <w:rsid w:val="00D8685F"/>
    <w:rsid w:val="00DA1584"/>
    <w:rsid w:val="00DB6C4A"/>
    <w:rsid w:val="00DC51F9"/>
    <w:rsid w:val="00DC6739"/>
    <w:rsid w:val="00DD4B33"/>
    <w:rsid w:val="00DF1182"/>
    <w:rsid w:val="00E036AA"/>
    <w:rsid w:val="00E12F78"/>
    <w:rsid w:val="00E14E70"/>
    <w:rsid w:val="00E22A50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0C91"/>
    <w:rsid w:val="00EF6CBA"/>
    <w:rsid w:val="00F0124A"/>
    <w:rsid w:val="00F1314D"/>
    <w:rsid w:val="00F26B3B"/>
    <w:rsid w:val="00F50472"/>
    <w:rsid w:val="00F531CE"/>
    <w:rsid w:val="00F62D89"/>
    <w:rsid w:val="00F70DF6"/>
    <w:rsid w:val="00FA383A"/>
    <w:rsid w:val="00FB12EB"/>
    <w:rsid w:val="00FB176F"/>
    <w:rsid w:val="00FC6461"/>
    <w:rsid w:val="00FC6D6B"/>
    <w:rsid w:val="00FD3D66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F0152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0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1667</Words>
  <Characters>951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46</cp:revision>
  <cp:lastPrinted>2024-12-04T06:36:00Z</cp:lastPrinted>
  <dcterms:created xsi:type="dcterms:W3CDTF">2024-12-04T06:38:00Z</dcterms:created>
  <dcterms:modified xsi:type="dcterms:W3CDTF">2026-09-18T10:37:00Z</dcterms:modified>
</cp:coreProperties>
</file>